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应聘报名表</w:t>
      </w:r>
    </w:p>
    <w:p>
      <w:pPr>
        <w:rPr>
          <w:rFonts w:hint="default"/>
          <w:kern w:val="0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应聘岗位：    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ab/>
      </w:r>
      <w:r>
        <w:rPr>
          <w:rFonts w:ascii="仿宋_GB2312" w:hAnsi="仿宋_GB2312" w:eastAsia="仿宋_GB2312" w:cs="仿宋_GB2312"/>
          <w:b/>
          <w:bCs/>
          <w:sz w:val="28"/>
          <w:szCs w:val="28"/>
          <w:lang w:val="zh-TW" w:eastAsia="zh-TW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</w:t>
      </w:r>
    </w:p>
    <w:tbl>
      <w:tblPr>
        <w:tblStyle w:val="4"/>
        <w:tblW w:w="0" w:type="auto"/>
        <w:tblInd w:w="-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563"/>
        <w:gridCol w:w="688"/>
        <w:gridCol w:w="160"/>
        <w:gridCol w:w="433"/>
        <w:gridCol w:w="556"/>
        <w:gridCol w:w="467"/>
        <w:gridCol w:w="669"/>
        <w:gridCol w:w="585"/>
        <w:gridCol w:w="161"/>
        <w:gridCol w:w="1284"/>
        <w:gridCol w:w="284"/>
        <w:gridCol w:w="277"/>
        <w:gridCol w:w="858"/>
        <w:gridCol w:w="246"/>
        <w:gridCol w:w="15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寸照片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kern w:val="0"/>
                <w:lang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期望年薪（税前）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eastAsia="宋体"/>
                <w:kern w:val="0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1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41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="宋体"/>
                <w:kern w:val="0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3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职（执）业资格证</w:t>
            </w:r>
          </w:p>
        </w:tc>
        <w:tc>
          <w:tcPr>
            <w:tcW w:w="2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69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户口所在地</w:t>
            </w:r>
          </w:p>
        </w:tc>
        <w:tc>
          <w:tcPr>
            <w:tcW w:w="69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（从高中起写至最高学历）</w:t>
            </w: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2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bottom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bottom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bottom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全日制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bottom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学历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学位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2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家庭成员及状况</w:t>
            </w: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关系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年龄</w:t>
            </w:r>
          </w:p>
        </w:tc>
        <w:tc>
          <w:tcPr>
            <w:tcW w:w="45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45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45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kern w:val="0"/>
                <w:lang w:eastAsia="zh-CN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eastAsia="宋体"/>
                <w:kern w:val="0"/>
                <w:lang w:val="en-US" w:eastAsia="zh-CN"/>
              </w:rPr>
            </w:pPr>
          </w:p>
        </w:tc>
        <w:tc>
          <w:tcPr>
            <w:tcW w:w="45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zh-TW" w:eastAsia="zh-TW"/>
              </w:rPr>
              <w:t>要求连续记录至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填报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zh-TW" w:eastAsia="zh-TW"/>
              </w:rPr>
              <w:t>当月，由今及往，不得中断；如失业超过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zh-TW" w:eastAsia="zh-TW"/>
              </w:rPr>
              <w:t>个月，请作为一项经历填写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工作经历</w:t>
            </w: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起止时间</w:t>
            </w: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bottom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bottom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bottom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  <w:tc>
          <w:tcPr>
            <w:tcW w:w="2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98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奖惩情况及各类证书明细：</w:t>
            </w:r>
          </w:p>
          <w:p>
            <w:pPr>
              <w:spacing w:line="280" w:lineRule="exact"/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8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/>
                <w:kern w:val="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                                   本人签名：</w:t>
            </w: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</w:p>
    <w:p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备注：表格内容必须填写齐全，填写时字迹必须清楚工整，切勿潦草。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TlmMWI5MWI5OTZmMGI1MTY2NDlkMmQ3ZDNmZDcifQ=="/>
  </w:docVars>
  <w:rsids>
    <w:rsidRoot w:val="727925D3"/>
    <w:rsid w:val="727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2022-07-11T10:01:00Z</dcterms:created>
  <dc:creator>。</dc:creator>
  <cp:lastModifiedBy>。</cp:lastModifiedBy>
  <dcterms:modified xsi:type="dcterms:W3CDTF">2022-07-11T10:01:34Z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DB6F288CD6AE4A1FBADABCD1ABF0377A</vt:lpwstr>
  </property>
</Properties>
</file>