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C166A" w14:textId="77777777" w:rsidR="00DF63AA" w:rsidRDefault="00DF63AA" w:rsidP="00DF63AA">
      <w:pPr>
        <w:spacing w:beforeLines="100" w:before="240" w:line="360" w:lineRule="auto"/>
        <w:ind w:right="-108"/>
        <w:jc w:val="center"/>
        <w:rPr>
          <w:rFonts w:ascii="宋体" w:hAnsi="宋体"/>
          <w:color w:val="000000"/>
          <w:sz w:val="36"/>
          <w:szCs w:val="36"/>
        </w:rPr>
      </w:pPr>
      <w:bookmarkStart w:id="0" w:name="PO_15528_PM002_1"/>
      <w:r>
        <w:rPr>
          <w:rFonts w:ascii="宋体" w:hAnsi="宋体" w:hint="eastAsia"/>
          <w:color w:val="000000"/>
          <w:sz w:val="36"/>
          <w:szCs w:val="36"/>
        </w:rPr>
        <w:t>浙江省市场监管系统执法制式服装和标志采购项目</w:t>
      </w:r>
      <w:bookmarkEnd w:id="0"/>
    </w:p>
    <w:p w14:paraId="53C4DA91" w14:textId="77777777" w:rsidR="00DF63AA" w:rsidRDefault="00DF63AA" w:rsidP="00DF63AA">
      <w:pPr>
        <w:spacing w:beforeLines="100" w:before="240" w:line="360" w:lineRule="auto"/>
        <w:ind w:right="-108"/>
        <w:jc w:val="center"/>
        <w:rPr>
          <w:rFonts w:ascii="宋体" w:hAnsi="宋体"/>
          <w:b/>
          <w:color w:val="000000"/>
          <w:spacing w:val="40"/>
          <w:sz w:val="84"/>
          <w:szCs w:val="84"/>
        </w:rPr>
      </w:pPr>
      <w:r>
        <w:rPr>
          <w:rFonts w:ascii="宋体" w:hAnsi="宋体" w:hint="eastAsia"/>
          <w:color w:val="000000"/>
          <w:sz w:val="36"/>
          <w:szCs w:val="36"/>
        </w:rPr>
        <w:t>项目编号：</w:t>
      </w:r>
      <w:bookmarkStart w:id="1" w:name="PO_15528_PM001"/>
      <w:r>
        <w:rPr>
          <w:rFonts w:ascii="宋体" w:hAnsi="宋体" w:hint="eastAsia"/>
          <w:color w:val="000000"/>
          <w:sz w:val="36"/>
          <w:szCs w:val="36"/>
        </w:rPr>
        <w:t>ZZCG2021Q-GK-124</w:t>
      </w:r>
      <w:bookmarkEnd w:id="1"/>
    </w:p>
    <w:p w14:paraId="4201C278" w14:textId="77777777" w:rsidR="00DF63AA" w:rsidRDefault="00DF63AA" w:rsidP="00DF63AA">
      <w:pPr>
        <w:spacing w:beforeLines="100" w:before="240"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公</w:t>
      </w:r>
    </w:p>
    <w:p w14:paraId="588E4E9B" w14:textId="77777777" w:rsidR="00DF63AA" w:rsidRDefault="00DF63AA" w:rsidP="00DF63AA">
      <w:pPr>
        <w:spacing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开</w:t>
      </w:r>
    </w:p>
    <w:p w14:paraId="666A886B" w14:textId="77777777" w:rsidR="00DF63AA" w:rsidRDefault="00DF63AA" w:rsidP="00DF63AA">
      <w:pPr>
        <w:spacing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招</w:t>
      </w:r>
    </w:p>
    <w:p w14:paraId="2000513B" w14:textId="77777777" w:rsidR="00DF63AA" w:rsidRDefault="00DF63AA" w:rsidP="00DF63AA">
      <w:pPr>
        <w:spacing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标</w:t>
      </w:r>
    </w:p>
    <w:p w14:paraId="47390E8A" w14:textId="77777777" w:rsidR="00DF63AA" w:rsidRDefault="00DF63AA" w:rsidP="00DF63AA">
      <w:pPr>
        <w:spacing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文</w:t>
      </w:r>
    </w:p>
    <w:p w14:paraId="72EF9042" w14:textId="77777777" w:rsidR="00DF63AA" w:rsidRDefault="00DF63AA" w:rsidP="00DF63AA">
      <w:pPr>
        <w:spacing w:after="100" w:afterAutospacing="1" w:line="800" w:lineRule="exact"/>
        <w:ind w:right="-108"/>
        <w:jc w:val="center"/>
        <w:rPr>
          <w:rFonts w:ascii="宋体" w:hAnsi="宋体"/>
          <w:b/>
          <w:color w:val="000000"/>
          <w:spacing w:val="40"/>
          <w:sz w:val="84"/>
          <w:szCs w:val="84"/>
        </w:rPr>
      </w:pPr>
      <w:r>
        <w:rPr>
          <w:rFonts w:ascii="宋体" w:hAnsi="宋体" w:hint="eastAsia"/>
          <w:b/>
          <w:color w:val="000000"/>
          <w:spacing w:val="40"/>
          <w:sz w:val="84"/>
          <w:szCs w:val="84"/>
        </w:rPr>
        <w:t>件</w:t>
      </w:r>
    </w:p>
    <w:p w14:paraId="6B7E22CB" w14:textId="77777777" w:rsidR="00DF63AA" w:rsidRDefault="00DF63AA" w:rsidP="00DF63AA">
      <w:pPr>
        <w:ind w:right="-110"/>
        <w:rPr>
          <w:rFonts w:ascii="宋体" w:hAnsi="宋体"/>
          <w:color w:val="000000"/>
          <w:sz w:val="32"/>
          <w:szCs w:val="32"/>
        </w:rPr>
      </w:pPr>
    </w:p>
    <w:p w14:paraId="6109B876" w14:textId="77777777" w:rsidR="00DF63AA" w:rsidRDefault="00DF63AA" w:rsidP="00DF63AA">
      <w:pPr>
        <w:ind w:right="-110"/>
        <w:rPr>
          <w:rFonts w:ascii="宋体" w:hAnsi="宋体"/>
          <w:color w:val="000000"/>
          <w:sz w:val="32"/>
          <w:szCs w:val="32"/>
        </w:rPr>
      </w:pPr>
    </w:p>
    <w:p w14:paraId="4CF6644D" w14:textId="77777777" w:rsidR="00DF63AA" w:rsidRDefault="00DF63AA" w:rsidP="00DF63AA">
      <w:pPr>
        <w:spacing w:line="500" w:lineRule="exact"/>
        <w:ind w:right="532" w:firstLineChars="150" w:firstLine="540"/>
        <w:rPr>
          <w:rFonts w:ascii="宋体" w:hAnsi="宋体"/>
          <w:color w:val="000000"/>
          <w:sz w:val="36"/>
          <w:szCs w:val="36"/>
        </w:rPr>
      </w:pPr>
      <w:r>
        <w:rPr>
          <w:rFonts w:ascii="宋体" w:hAnsi="宋体" w:hint="eastAsia"/>
          <w:color w:val="000000"/>
          <w:sz w:val="36"/>
          <w:szCs w:val="36"/>
        </w:rPr>
        <w:t>采购单位：浙 江 省 政 府 采 购 中 心</w:t>
      </w:r>
    </w:p>
    <w:p w14:paraId="2372CB38" w14:textId="77777777" w:rsidR="00DF63AA" w:rsidRDefault="00DF63AA" w:rsidP="00DF63AA">
      <w:pPr>
        <w:spacing w:line="500" w:lineRule="exact"/>
        <w:ind w:right="532"/>
        <w:rPr>
          <w:rFonts w:ascii="宋体" w:hAnsi="宋体"/>
          <w:color w:val="000000"/>
          <w:sz w:val="36"/>
          <w:szCs w:val="36"/>
        </w:rPr>
      </w:pPr>
    </w:p>
    <w:p w14:paraId="05EAF6BE" w14:textId="77777777" w:rsidR="00DF63AA" w:rsidRDefault="00DF63AA" w:rsidP="00DF63AA">
      <w:pPr>
        <w:wordWrap w:val="0"/>
        <w:spacing w:line="500" w:lineRule="exact"/>
        <w:ind w:right="-108" w:firstLineChars="150" w:firstLine="540"/>
        <w:rPr>
          <w:rFonts w:ascii="宋体" w:hAnsi="宋体"/>
          <w:color w:val="000000"/>
          <w:sz w:val="36"/>
          <w:szCs w:val="36"/>
        </w:rPr>
      </w:pPr>
      <w:r>
        <w:rPr>
          <w:rFonts w:ascii="宋体" w:hAnsi="宋体" w:hint="eastAsia"/>
          <w:color w:val="000000"/>
          <w:sz w:val="36"/>
          <w:szCs w:val="36"/>
        </w:rPr>
        <w:t>地    址：杭州市环城北路305号耀江发展中心</w:t>
      </w:r>
    </w:p>
    <w:p w14:paraId="220890DF" w14:textId="77777777" w:rsidR="00DF63AA" w:rsidRDefault="00DF63AA" w:rsidP="00DF63AA">
      <w:pPr>
        <w:wordWrap w:val="0"/>
        <w:spacing w:line="500" w:lineRule="exact"/>
        <w:ind w:right="-108" w:firstLineChars="150" w:firstLine="663"/>
        <w:rPr>
          <w:rFonts w:hAnsi="宋体"/>
          <w:b/>
          <w:color w:val="000000"/>
          <w:sz w:val="36"/>
          <w:szCs w:val="36"/>
        </w:rPr>
      </w:pPr>
      <w:r>
        <w:rPr>
          <w:rFonts w:hAnsi="宋体"/>
          <w:b/>
          <w:color w:val="000000"/>
          <w:sz w:val="44"/>
          <w:szCs w:val="44"/>
        </w:rPr>
        <w:br w:type="page"/>
      </w:r>
      <w:r>
        <w:rPr>
          <w:rFonts w:hAnsi="宋体" w:hint="eastAsia"/>
          <w:b/>
          <w:color w:val="000000"/>
          <w:sz w:val="44"/>
          <w:szCs w:val="44"/>
        </w:rPr>
        <w:lastRenderedPageBreak/>
        <w:t xml:space="preserve">                  </w:t>
      </w:r>
      <w:r>
        <w:rPr>
          <w:rFonts w:hAnsi="宋体" w:hint="eastAsia"/>
          <w:b/>
          <w:color w:val="000000"/>
          <w:sz w:val="36"/>
          <w:szCs w:val="36"/>
        </w:rPr>
        <w:t>目</w:t>
      </w:r>
      <w:r>
        <w:rPr>
          <w:rFonts w:hAnsi="宋体" w:hint="eastAsia"/>
          <w:b/>
          <w:color w:val="000000"/>
          <w:sz w:val="36"/>
          <w:szCs w:val="36"/>
        </w:rPr>
        <w:t xml:space="preserve">    </w:t>
      </w:r>
      <w:r>
        <w:rPr>
          <w:rFonts w:hAnsi="宋体" w:hint="eastAsia"/>
          <w:b/>
          <w:color w:val="000000"/>
          <w:sz w:val="36"/>
          <w:szCs w:val="36"/>
        </w:rPr>
        <w:t>录</w:t>
      </w:r>
    </w:p>
    <w:p w14:paraId="3DAA772E" w14:textId="77777777" w:rsidR="00DF63AA" w:rsidRDefault="00DF63AA" w:rsidP="00DF63AA">
      <w:pPr>
        <w:pStyle w:val="afffc"/>
        <w:spacing w:before="120" w:after="120" w:line="360" w:lineRule="auto"/>
        <w:jc w:val="center"/>
        <w:rPr>
          <w:rFonts w:eastAsia="仿宋_GB2312" w:hAnsi="宋体"/>
          <w:color w:val="000000"/>
          <w:sz w:val="32"/>
          <w:szCs w:val="32"/>
        </w:rPr>
      </w:pPr>
    </w:p>
    <w:p w14:paraId="4FAAF414" w14:textId="77777777" w:rsidR="00DF63AA" w:rsidRDefault="00DF63AA" w:rsidP="00DF63AA">
      <w:pPr>
        <w:pStyle w:val="1b"/>
        <w:tabs>
          <w:tab w:val="right" w:leader="dot" w:pos="8834"/>
        </w:tabs>
        <w:rPr>
          <w:rFonts w:ascii="Calibri" w:eastAsia="宋体" w:hAnsi="Calibri"/>
          <w:sz w:val="21"/>
          <w:szCs w:val="22"/>
        </w:rPr>
      </w:pPr>
      <w:r>
        <w:rPr>
          <w:rFonts w:ascii="宋体" w:eastAsia="仿宋_GB2312" w:hAnsi="宋体"/>
          <w:color w:val="000000"/>
          <w:sz w:val="30"/>
          <w:szCs w:val="30"/>
        </w:rPr>
        <w:fldChar w:fldCharType="begin"/>
      </w:r>
      <w:r>
        <w:rPr>
          <w:rFonts w:ascii="宋体" w:eastAsia="仿宋_GB2312" w:hAnsi="宋体"/>
          <w:color w:val="000000"/>
          <w:sz w:val="30"/>
          <w:szCs w:val="30"/>
        </w:rPr>
        <w:instrText xml:space="preserve"> TOC \o "1-1" \h \z \u </w:instrText>
      </w:r>
      <w:r>
        <w:rPr>
          <w:rFonts w:ascii="宋体" w:eastAsia="仿宋_GB2312" w:hAnsi="宋体"/>
          <w:color w:val="000000"/>
          <w:sz w:val="30"/>
          <w:szCs w:val="30"/>
        </w:rPr>
        <w:fldChar w:fldCharType="separate"/>
      </w:r>
      <w:hyperlink w:anchor="_Toc496796635" w:history="1">
        <w:r>
          <w:rPr>
            <w:rStyle w:val="afffffd"/>
            <w:rFonts w:hint="eastAsia"/>
            <w:b/>
          </w:rPr>
          <w:t>第一章</w:t>
        </w:r>
        <w:r>
          <w:rPr>
            <w:rStyle w:val="afffffd"/>
            <w:b/>
          </w:rPr>
          <w:t xml:space="preserve">  </w:t>
        </w:r>
        <w:r>
          <w:rPr>
            <w:rStyle w:val="afffffd"/>
            <w:rFonts w:hint="eastAsia"/>
            <w:b/>
          </w:rPr>
          <w:t>公开招标采购公告</w:t>
        </w:r>
        <w:r>
          <w:tab/>
        </w:r>
        <w:r>
          <w:fldChar w:fldCharType="begin"/>
        </w:r>
        <w:r>
          <w:instrText xml:space="preserve"> PAGEREF _Toc496796635 \h </w:instrText>
        </w:r>
        <w:r>
          <w:fldChar w:fldCharType="separate"/>
        </w:r>
        <w:r>
          <w:t>3</w:t>
        </w:r>
        <w:r>
          <w:fldChar w:fldCharType="end"/>
        </w:r>
      </w:hyperlink>
    </w:p>
    <w:p w14:paraId="6C629155" w14:textId="77777777" w:rsidR="00DF63AA" w:rsidRDefault="00BD4E0D" w:rsidP="00DF63AA">
      <w:pPr>
        <w:pStyle w:val="1b"/>
        <w:tabs>
          <w:tab w:val="right" w:leader="dot" w:pos="8834"/>
        </w:tabs>
        <w:rPr>
          <w:rFonts w:ascii="Calibri" w:eastAsia="宋体" w:hAnsi="Calibri"/>
          <w:sz w:val="21"/>
          <w:szCs w:val="22"/>
        </w:rPr>
      </w:pPr>
      <w:hyperlink w:anchor="_Toc496796636" w:history="1">
        <w:r w:rsidR="00DF63AA">
          <w:rPr>
            <w:rStyle w:val="afffffd"/>
            <w:rFonts w:ascii="仿宋" w:hAnsi="仿宋" w:hint="eastAsia"/>
            <w:b/>
          </w:rPr>
          <w:t>第二章</w:t>
        </w:r>
        <w:r w:rsidR="00DF63AA">
          <w:rPr>
            <w:rStyle w:val="afffffd"/>
            <w:rFonts w:ascii="仿宋" w:hAnsi="仿宋"/>
            <w:b/>
          </w:rPr>
          <w:t xml:space="preserve">  </w:t>
        </w:r>
        <w:r w:rsidR="00DF63AA">
          <w:rPr>
            <w:rStyle w:val="afffffd"/>
            <w:rFonts w:ascii="仿宋" w:hAnsi="仿宋" w:hint="eastAsia"/>
            <w:b/>
          </w:rPr>
          <w:t>投标人须知</w:t>
        </w:r>
        <w:r w:rsidR="00DF63AA">
          <w:tab/>
        </w:r>
        <w:r w:rsidR="00DF63AA">
          <w:fldChar w:fldCharType="begin"/>
        </w:r>
        <w:r w:rsidR="00DF63AA">
          <w:instrText xml:space="preserve"> PAGEREF _Toc496796636 \h </w:instrText>
        </w:r>
        <w:r w:rsidR="00DF63AA">
          <w:fldChar w:fldCharType="separate"/>
        </w:r>
        <w:r w:rsidR="00DF63AA">
          <w:t>6</w:t>
        </w:r>
        <w:r w:rsidR="00DF63AA">
          <w:fldChar w:fldCharType="end"/>
        </w:r>
      </w:hyperlink>
    </w:p>
    <w:p w14:paraId="1C6E6391" w14:textId="77777777" w:rsidR="00DF63AA" w:rsidRDefault="00BD4E0D" w:rsidP="00DF63AA">
      <w:pPr>
        <w:pStyle w:val="1b"/>
        <w:tabs>
          <w:tab w:val="right" w:leader="dot" w:pos="8834"/>
        </w:tabs>
        <w:rPr>
          <w:rFonts w:ascii="Calibri" w:eastAsia="宋体" w:hAnsi="Calibri"/>
          <w:sz w:val="21"/>
          <w:szCs w:val="22"/>
        </w:rPr>
      </w:pPr>
      <w:hyperlink w:anchor="_Toc496796637" w:history="1">
        <w:r w:rsidR="00DF63AA">
          <w:rPr>
            <w:rStyle w:val="afffffd"/>
            <w:rFonts w:hint="eastAsia"/>
            <w:b/>
          </w:rPr>
          <w:t>第三章</w:t>
        </w:r>
        <w:r w:rsidR="00DF63AA">
          <w:rPr>
            <w:rStyle w:val="afffffd"/>
            <w:b/>
          </w:rPr>
          <w:t xml:space="preserve">  </w:t>
        </w:r>
        <w:r w:rsidR="00DF63AA">
          <w:rPr>
            <w:rStyle w:val="afffffd"/>
            <w:rFonts w:hint="eastAsia"/>
            <w:b/>
          </w:rPr>
          <w:t>评标办法及评分标准</w:t>
        </w:r>
        <w:r w:rsidR="00DF63AA">
          <w:tab/>
        </w:r>
        <w:r w:rsidR="00DF63AA">
          <w:fldChar w:fldCharType="begin"/>
        </w:r>
        <w:r w:rsidR="00DF63AA">
          <w:instrText xml:space="preserve"> PAGEREF _Toc496796637 \h </w:instrText>
        </w:r>
        <w:r w:rsidR="00DF63AA">
          <w:fldChar w:fldCharType="separate"/>
        </w:r>
        <w:r w:rsidR="00DF63AA">
          <w:t>22</w:t>
        </w:r>
        <w:r w:rsidR="00DF63AA">
          <w:fldChar w:fldCharType="end"/>
        </w:r>
      </w:hyperlink>
    </w:p>
    <w:p w14:paraId="51EE648D" w14:textId="77777777" w:rsidR="00DF63AA" w:rsidRDefault="00BD4E0D" w:rsidP="00DF63AA">
      <w:pPr>
        <w:pStyle w:val="1b"/>
        <w:tabs>
          <w:tab w:val="right" w:leader="dot" w:pos="8834"/>
        </w:tabs>
        <w:rPr>
          <w:rFonts w:ascii="Calibri" w:eastAsia="宋体" w:hAnsi="Calibri"/>
          <w:sz w:val="21"/>
          <w:szCs w:val="22"/>
        </w:rPr>
      </w:pPr>
      <w:hyperlink w:anchor="_Toc496796638" w:history="1">
        <w:r w:rsidR="00DF63AA">
          <w:rPr>
            <w:rStyle w:val="afffffd"/>
            <w:rFonts w:hint="eastAsia"/>
            <w:b/>
          </w:rPr>
          <w:t>第四章</w:t>
        </w:r>
        <w:r w:rsidR="00DF63AA">
          <w:rPr>
            <w:rStyle w:val="afffffd"/>
            <w:b/>
          </w:rPr>
          <w:t xml:space="preserve">  </w:t>
        </w:r>
        <w:r w:rsidR="00DF63AA">
          <w:rPr>
            <w:rStyle w:val="afffffd"/>
            <w:rFonts w:hint="eastAsia"/>
            <w:b/>
          </w:rPr>
          <w:t>招标需求</w:t>
        </w:r>
        <w:r w:rsidR="00DF63AA">
          <w:tab/>
        </w:r>
        <w:r w:rsidR="00DF63AA">
          <w:fldChar w:fldCharType="begin"/>
        </w:r>
        <w:r w:rsidR="00DF63AA">
          <w:instrText xml:space="preserve"> PAGEREF _Toc496796638 \h </w:instrText>
        </w:r>
        <w:r w:rsidR="00DF63AA">
          <w:fldChar w:fldCharType="separate"/>
        </w:r>
        <w:r w:rsidR="00DF63AA">
          <w:t>24</w:t>
        </w:r>
        <w:r w:rsidR="00DF63AA">
          <w:fldChar w:fldCharType="end"/>
        </w:r>
      </w:hyperlink>
    </w:p>
    <w:p w14:paraId="41945BE0" w14:textId="77777777" w:rsidR="00DF63AA" w:rsidRDefault="00BD4E0D" w:rsidP="00DF63AA">
      <w:pPr>
        <w:pStyle w:val="1b"/>
        <w:tabs>
          <w:tab w:val="right" w:leader="dot" w:pos="8834"/>
        </w:tabs>
        <w:rPr>
          <w:rFonts w:ascii="Calibri" w:eastAsia="宋体" w:hAnsi="Calibri"/>
          <w:sz w:val="21"/>
          <w:szCs w:val="22"/>
        </w:rPr>
      </w:pPr>
      <w:hyperlink w:anchor="_Toc496796639" w:history="1">
        <w:r w:rsidR="00DF63AA">
          <w:rPr>
            <w:rStyle w:val="afffffd"/>
            <w:rFonts w:ascii="仿宋" w:hAnsi="仿宋" w:hint="eastAsia"/>
            <w:b/>
          </w:rPr>
          <w:t>第五章</w:t>
        </w:r>
        <w:r w:rsidR="00DF63AA">
          <w:rPr>
            <w:rStyle w:val="afffffd"/>
            <w:rFonts w:ascii="仿宋" w:hAnsi="仿宋"/>
            <w:b/>
          </w:rPr>
          <w:t xml:space="preserve">  </w:t>
        </w:r>
        <w:r w:rsidR="00DF63AA">
          <w:rPr>
            <w:rStyle w:val="afffffd"/>
            <w:rFonts w:ascii="仿宋" w:hAnsi="仿宋" w:hint="eastAsia"/>
            <w:b/>
          </w:rPr>
          <w:t>浙江省政府采购合同主要条款指引</w:t>
        </w:r>
        <w:r w:rsidR="00DF63AA">
          <w:tab/>
        </w:r>
        <w:r w:rsidR="00DF63AA">
          <w:fldChar w:fldCharType="begin"/>
        </w:r>
        <w:r w:rsidR="00DF63AA">
          <w:instrText xml:space="preserve"> PAGEREF _Toc496796639 \h </w:instrText>
        </w:r>
        <w:r w:rsidR="00DF63AA">
          <w:fldChar w:fldCharType="separate"/>
        </w:r>
        <w:r w:rsidR="00DF63AA">
          <w:t>25</w:t>
        </w:r>
        <w:r w:rsidR="00DF63AA">
          <w:fldChar w:fldCharType="end"/>
        </w:r>
      </w:hyperlink>
    </w:p>
    <w:p w14:paraId="7395745E" w14:textId="77777777" w:rsidR="00DF63AA" w:rsidRDefault="00BD4E0D" w:rsidP="00DF63AA">
      <w:pPr>
        <w:pStyle w:val="1b"/>
        <w:tabs>
          <w:tab w:val="right" w:leader="dot" w:pos="8834"/>
        </w:tabs>
        <w:rPr>
          <w:rFonts w:ascii="Calibri" w:eastAsia="宋体" w:hAnsi="Calibri"/>
          <w:sz w:val="21"/>
          <w:szCs w:val="22"/>
        </w:rPr>
      </w:pPr>
      <w:hyperlink w:anchor="_Toc496796640" w:history="1">
        <w:r w:rsidR="00DF63AA">
          <w:rPr>
            <w:rStyle w:val="afffffd"/>
            <w:rFonts w:hint="eastAsia"/>
            <w:b/>
          </w:rPr>
          <w:t>第六章</w:t>
        </w:r>
        <w:r w:rsidR="00DF63AA">
          <w:rPr>
            <w:rStyle w:val="afffffd"/>
            <w:b/>
          </w:rPr>
          <w:t xml:space="preserve">  </w:t>
        </w:r>
        <w:r w:rsidR="00DF63AA">
          <w:rPr>
            <w:rStyle w:val="afffffd"/>
            <w:rFonts w:hint="eastAsia"/>
            <w:b/>
          </w:rPr>
          <w:t>投标文件格式附件</w:t>
        </w:r>
        <w:r w:rsidR="00DF63AA">
          <w:tab/>
        </w:r>
        <w:r w:rsidR="00DF63AA">
          <w:fldChar w:fldCharType="begin"/>
        </w:r>
        <w:r w:rsidR="00DF63AA">
          <w:instrText xml:space="preserve"> PAGEREF _Toc496796640 \h </w:instrText>
        </w:r>
        <w:r w:rsidR="00DF63AA">
          <w:fldChar w:fldCharType="separate"/>
        </w:r>
        <w:r w:rsidR="00DF63AA">
          <w:t>30</w:t>
        </w:r>
        <w:r w:rsidR="00DF63AA">
          <w:fldChar w:fldCharType="end"/>
        </w:r>
      </w:hyperlink>
    </w:p>
    <w:p w14:paraId="479E2BBD" w14:textId="77777777" w:rsidR="00DF63AA" w:rsidRDefault="00DF63AA" w:rsidP="00DF63AA">
      <w:pPr>
        <w:spacing w:beforeLines="50" w:before="120" w:line="480" w:lineRule="exact"/>
        <w:ind w:left="165"/>
        <w:rPr>
          <w:rFonts w:ascii="宋体" w:eastAsia="仿宋_GB2312" w:hAnsi="宋体"/>
          <w:color w:val="000000"/>
          <w:sz w:val="30"/>
          <w:szCs w:val="30"/>
        </w:rPr>
      </w:pPr>
      <w:r>
        <w:rPr>
          <w:rFonts w:ascii="宋体" w:eastAsia="仿宋_GB2312" w:hAnsi="宋体"/>
          <w:color w:val="000000"/>
          <w:sz w:val="30"/>
          <w:szCs w:val="30"/>
        </w:rPr>
        <w:fldChar w:fldCharType="end"/>
      </w:r>
    </w:p>
    <w:p w14:paraId="1A00D997" w14:textId="77777777" w:rsidR="00DF63AA" w:rsidRDefault="00DF63AA" w:rsidP="00DF63AA">
      <w:pPr>
        <w:pStyle w:val="afffc"/>
        <w:spacing w:before="120" w:after="120" w:line="360" w:lineRule="auto"/>
        <w:ind w:firstLine="640"/>
        <w:jc w:val="center"/>
        <w:outlineLvl w:val="0"/>
        <w:rPr>
          <w:rFonts w:hAnsi="宋体"/>
          <w:b/>
          <w:color w:val="000000"/>
          <w:sz w:val="36"/>
          <w:szCs w:val="36"/>
        </w:rPr>
      </w:pPr>
      <w:r>
        <w:rPr>
          <w:rFonts w:eastAsia="仿宋_GB2312" w:hAnsi="宋体"/>
          <w:color w:val="000000"/>
          <w:sz w:val="32"/>
          <w:szCs w:val="32"/>
        </w:rPr>
        <w:br w:type="page"/>
      </w:r>
      <w:bookmarkStart w:id="2" w:name="_Toc496796635"/>
      <w:r>
        <w:rPr>
          <w:rFonts w:hAnsi="宋体" w:hint="eastAsia"/>
          <w:b/>
          <w:color w:val="000000"/>
          <w:sz w:val="36"/>
          <w:szCs w:val="36"/>
        </w:rPr>
        <w:lastRenderedPageBreak/>
        <w:t>第一章  公开招标采购公告</w:t>
      </w:r>
      <w:bookmarkEnd w:id="2"/>
    </w:p>
    <w:p w14:paraId="2DA826DC" w14:textId="77777777" w:rsidR="00DF63AA" w:rsidRDefault="00DF63AA" w:rsidP="00DF63AA">
      <w:pPr>
        <w:pStyle w:val="affffffff3"/>
        <w:widowControl w:val="0"/>
        <w:spacing w:afterLines="0" w:line="460" w:lineRule="exact"/>
        <w:ind w:firstLine="560"/>
        <w:rPr>
          <w:rFonts w:ascii="仿宋" w:eastAsia="仿宋" w:hAnsi="仿宋"/>
          <w:color w:val="000000"/>
          <w:sz w:val="30"/>
          <w:szCs w:val="30"/>
        </w:rPr>
      </w:pPr>
      <w:r>
        <w:rPr>
          <w:rFonts w:ascii="仿宋" w:eastAsia="仿宋" w:hAnsi="仿宋" w:hint="eastAsia"/>
          <w:sz w:val="28"/>
          <w:szCs w:val="28"/>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ascii="仿宋" w:eastAsia="仿宋" w:hAnsi="仿宋" w:hint="eastAsia"/>
          <w:color w:val="000000"/>
          <w:sz w:val="30"/>
          <w:szCs w:val="30"/>
        </w:rPr>
        <w:t>：</w:t>
      </w:r>
    </w:p>
    <w:p w14:paraId="26E797D2" w14:textId="77777777" w:rsidR="00DF63AA" w:rsidRDefault="00DF63AA" w:rsidP="00DF63AA">
      <w:pPr>
        <w:snapToGrid w:val="0"/>
        <w:spacing w:line="460" w:lineRule="exact"/>
        <w:ind w:firstLineChars="200" w:firstLine="600"/>
        <w:rPr>
          <w:rFonts w:ascii="仿宋" w:eastAsia="仿宋" w:hAnsi="仿宋" w:cs="Arial"/>
          <w:color w:val="000000"/>
          <w:sz w:val="30"/>
          <w:szCs w:val="30"/>
        </w:rPr>
      </w:pPr>
      <w:r>
        <w:rPr>
          <w:rFonts w:ascii="仿宋" w:eastAsia="仿宋" w:hAnsi="仿宋" w:cs="Arial" w:hint="eastAsia"/>
          <w:color w:val="000000"/>
          <w:sz w:val="30"/>
          <w:szCs w:val="30"/>
        </w:rPr>
        <w:t>一、</w:t>
      </w:r>
      <w:r>
        <w:rPr>
          <w:rFonts w:ascii="仿宋" w:eastAsia="仿宋" w:hAnsi="仿宋" w:cs="Arial" w:hint="eastAsia"/>
          <w:b/>
          <w:bCs/>
          <w:color w:val="000000"/>
          <w:sz w:val="30"/>
          <w:szCs w:val="30"/>
        </w:rPr>
        <w:t>项目编号：</w:t>
      </w:r>
      <w:bookmarkStart w:id="3" w:name="PO_15528_PM001_1"/>
      <w:r>
        <w:rPr>
          <w:rFonts w:ascii="仿宋" w:eastAsia="仿宋" w:hAnsi="仿宋" w:cs="Arial" w:hint="eastAsia"/>
          <w:b/>
          <w:bCs/>
          <w:color w:val="000000"/>
          <w:sz w:val="30"/>
          <w:szCs w:val="30"/>
        </w:rPr>
        <w:t>ZZCG2021Q-GK-124</w:t>
      </w:r>
      <w:bookmarkEnd w:id="3"/>
    </w:p>
    <w:p w14:paraId="1DB81B39" w14:textId="77777777" w:rsidR="00DF63AA" w:rsidRDefault="00DF63AA" w:rsidP="00DF63AA">
      <w:pPr>
        <w:snapToGrid w:val="0"/>
        <w:spacing w:afterLines="50" w:after="120" w:line="460" w:lineRule="exact"/>
        <w:ind w:firstLineChars="200" w:firstLine="602"/>
        <w:rPr>
          <w:rFonts w:ascii="仿宋" w:eastAsia="仿宋" w:hAnsi="仿宋" w:cs="Arial"/>
          <w:b/>
          <w:bCs/>
          <w:color w:val="000000"/>
          <w:sz w:val="30"/>
          <w:szCs w:val="30"/>
        </w:rPr>
      </w:pPr>
      <w:r>
        <w:rPr>
          <w:rFonts w:ascii="仿宋" w:eastAsia="仿宋" w:hAnsi="仿宋" w:cs="Arial" w:hint="eastAsia"/>
          <w:b/>
          <w:color w:val="000000"/>
          <w:sz w:val="30"/>
          <w:szCs w:val="30"/>
        </w:rPr>
        <w:t>二、</w:t>
      </w:r>
      <w:r>
        <w:rPr>
          <w:rFonts w:ascii="仿宋" w:eastAsia="仿宋" w:hAnsi="仿宋" w:cs="Arial" w:hint="eastAsia"/>
          <w:b/>
          <w:sz w:val="28"/>
          <w:szCs w:val="28"/>
        </w:rPr>
        <w:t>公告期限：5个工作日</w:t>
      </w:r>
    </w:p>
    <w:p w14:paraId="3AF91B92" w14:textId="77777777" w:rsidR="00DF63AA" w:rsidRDefault="00DF63AA" w:rsidP="00DF63AA">
      <w:pPr>
        <w:snapToGrid w:val="0"/>
        <w:spacing w:afterLines="50" w:after="120" w:line="460" w:lineRule="exact"/>
        <w:ind w:firstLineChars="200" w:firstLine="602"/>
        <w:rPr>
          <w:rFonts w:ascii="仿宋" w:eastAsia="仿宋" w:hAnsi="仿宋" w:cs="Arial"/>
          <w:b/>
          <w:sz w:val="28"/>
          <w:szCs w:val="28"/>
        </w:rPr>
      </w:pPr>
      <w:r>
        <w:rPr>
          <w:rFonts w:ascii="仿宋" w:eastAsia="仿宋" w:hAnsi="仿宋" w:cs="Arial" w:hint="eastAsia"/>
          <w:b/>
          <w:color w:val="000000"/>
          <w:sz w:val="30"/>
          <w:szCs w:val="30"/>
        </w:rPr>
        <w:t>三、</w:t>
      </w:r>
      <w:r>
        <w:rPr>
          <w:rFonts w:ascii="仿宋" w:eastAsia="仿宋" w:hAnsi="仿宋" w:cs="Arial" w:hint="eastAsia"/>
          <w:b/>
          <w:sz w:val="28"/>
          <w:szCs w:val="28"/>
        </w:rPr>
        <w:t>采购项目内容、数量及预算</w:t>
      </w:r>
      <w:bookmarkStart w:id="4" w:name="PO_15528_PM004"/>
      <w:r>
        <w:rPr>
          <w:rFonts w:ascii="仿宋" w:eastAsia="仿宋" w:hAnsi="仿宋" w:cs="Arial" w:hint="eastAsia"/>
          <w:b/>
          <w:sz w:val="28"/>
          <w:szCs w:val="28"/>
        </w:rPr>
        <w:t xml:space="preserve"> </w:t>
      </w:r>
    </w:p>
    <w:tbl>
      <w:tblPr>
        <w:tblW w:w="9357" w:type="dxa"/>
        <w:tblInd w:w="-3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993"/>
        <w:gridCol w:w="3826"/>
        <w:gridCol w:w="850"/>
        <w:gridCol w:w="1417"/>
        <w:gridCol w:w="992"/>
        <w:gridCol w:w="1279"/>
      </w:tblGrid>
      <w:tr w:rsidR="00DF63AA" w:rsidRPr="005D0528" w14:paraId="7199B3B8" w14:textId="77777777" w:rsidTr="00A33926">
        <w:trPr>
          <w:trHeight w:val="340"/>
          <w:tblHeader/>
        </w:trPr>
        <w:tc>
          <w:tcPr>
            <w:tcW w:w="993" w:type="dxa"/>
            <w:shd w:val="clear" w:color="auto" w:fill="auto"/>
            <w:vAlign w:val="center"/>
          </w:tcPr>
          <w:p w14:paraId="01A37CEB" w14:textId="77777777" w:rsidR="00DF63AA" w:rsidRPr="005D0528" w:rsidRDefault="00DF63AA" w:rsidP="00A33926">
            <w:pPr>
              <w:widowControl/>
              <w:contextualSpacing/>
              <w:jc w:val="center"/>
              <w:rPr>
                <w:b/>
                <w:color w:val="000000"/>
                <w:kern w:val="0"/>
                <w:sz w:val="24"/>
                <w:szCs w:val="24"/>
              </w:rPr>
            </w:pPr>
            <w:r w:rsidRPr="005D0528">
              <w:rPr>
                <w:b/>
                <w:bCs/>
                <w:kern w:val="0"/>
                <w:sz w:val="24"/>
                <w:szCs w:val="24"/>
              </w:rPr>
              <w:t>标项</w:t>
            </w:r>
          </w:p>
        </w:tc>
        <w:tc>
          <w:tcPr>
            <w:tcW w:w="3826" w:type="dxa"/>
            <w:shd w:val="clear" w:color="auto" w:fill="auto"/>
            <w:vAlign w:val="center"/>
          </w:tcPr>
          <w:p w14:paraId="77FC04C8" w14:textId="77777777" w:rsidR="00DF63AA" w:rsidRPr="005D0528" w:rsidRDefault="00DF63AA" w:rsidP="00A33926">
            <w:pPr>
              <w:widowControl/>
              <w:contextualSpacing/>
              <w:jc w:val="center"/>
              <w:rPr>
                <w:b/>
                <w:color w:val="000000"/>
                <w:kern w:val="0"/>
                <w:sz w:val="24"/>
                <w:szCs w:val="24"/>
              </w:rPr>
            </w:pPr>
            <w:r w:rsidRPr="005D0528">
              <w:rPr>
                <w:b/>
                <w:bCs/>
                <w:kern w:val="0"/>
                <w:sz w:val="24"/>
                <w:szCs w:val="24"/>
              </w:rPr>
              <w:t>采购内容</w:t>
            </w:r>
          </w:p>
        </w:tc>
        <w:tc>
          <w:tcPr>
            <w:tcW w:w="850" w:type="dxa"/>
            <w:shd w:val="clear" w:color="auto" w:fill="auto"/>
            <w:vAlign w:val="center"/>
          </w:tcPr>
          <w:p w14:paraId="1A505C74" w14:textId="77777777" w:rsidR="00DF63AA" w:rsidRPr="005D0528" w:rsidRDefault="00DF63AA" w:rsidP="00A33926">
            <w:pPr>
              <w:widowControl/>
              <w:contextualSpacing/>
              <w:jc w:val="center"/>
              <w:rPr>
                <w:b/>
                <w:color w:val="000000"/>
                <w:kern w:val="0"/>
                <w:sz w:val="24"/>
                <w:szCs w:val="24"/>
              </w:rPr>
            </w:pPr>
            <w:r w:rsidRPr="005D0528">
              <w:rPr>
                <w:b/>
                <w:color w:val="000000"/>
                <w:kern w:val="0"/>
                <w:sz w:val="24"/>
                <w:szCs w:val="24"/>
              </w:rPr>
              <w:t>数量</w:t>
            </w:r>
          </w:p>
        </w:tc>
        <w:tc>
          <w:tcPr>
            <w:tcW w:w="1417" w:type="dxa"/>
            <w:tcBorders>
              <w:right w:val="single" w:sz="4" w:space="0" w:color="auto"/>
            </w:tcBorders>
            <w:shd w:val="clear" w:color="auto" w:fill="auto"/>
            <w:vAlign w:val="center"/>
          </w:tcPr>
          <w:p w14:paraId="17F78D75" w14:textId="77777777" w:rsidR="00DF63AA" w:rsidRPr="005D0528" w:rsidRDefault="00DF63AA" w:rsidP="00A33926">
            <w:pPr>
              <w:widowControl/>
              <w:contextualSpacing/>
              <w:jc w:val="center"/>
              <w:rPr>
                <w:b/>
                <w:color w:val="000000"/>
                <w:kern w:val="0"/>
                <w:sz w:val="24"/>
                <w:szCs w:val="24"/>
              </w:rPr>
            </w:pPr>
            <w:r w:rsidRPr="005D0528">
              <w:rPr>
                <w:rFonts w:hint="eastAsia"/>
                <w:b/>
                <w:color w:val="000000"/>
                <w:kern w:val="0"/>
                <w:sz w:val="24"/>
                <w:szCs w:val="24"/>
              </w:rPr>
              <w:t>省市场监管</w:t>
            </w:r>
            <w:r w:rsidRPr="005D0528">
              <w:rPr>
                <w:b/>
                <w:color w:val="000000"/>
                <w:kern w:val="0"/>
                <w:sz w:val="24"/>
                <w:szCs w:val="24"/>
              </w:rPr>
              <w:t>预算金额</w:t>
            </w:r>
          </w:p>
        </w:tc>
        <w:tc>
          <w:tcPr>
            <w:tcW w:w="992" w:type="dxa"/>
            <w:tcBorders>
              <w:left w:val="single" w:sz="4" w:space="0" w:color="auto"/>
            </w:tcBorders>
            <w:shd w:val="clear" w:color="auto" w:fill="auto"/>
            <w:vAlign w:val="center"/>
          </w:tcPr>
          <w:p w14:paraId="0EFA87A4" w14:textId="77777777" w:rsidR="00DF63AA" w:rsidRPr="005D0528" w:rsidRDefault="00DF63AA" w:rsidP="00A33926">
            <w:pPr>
              <w:widowControl/>
              <w:contextualSpacing/>
              <w:jc w:val="center"/>
              <w:rPr>
                <w:b/>
                <w:color w:val="000000"/>
                <w:kern w:val="0"/>
                <w:sz w:val="24"/>
                <w:szCs w:val="24"/>
              </w:rPr>
            </w:pPr>
            <w:r w:rsidRPr="005D0528">
              <w:rPr>
                <w:rFonts w:hint="eastAsia"/>
                <w:b/>
                <w:color w:val="000000"/>
                <w:kern w:val="0"/>
                <w:sz w:val="24"/>
                <w:szCs w:val="24"/>
              </w:rPr>
              <w:t>数量</w:t>
            </w:r>
          </w:p>
        </w:tc>
        <w:tc>
          <w:tcPr>
            <w:tcW w:w="1279" w:type="dxa"/>
            <w:tcBorders>
              <w:left w:val="single" w:sz="4" w:space="0" w:color="auto"/>
            </w:tcBorders>
            <w:shd w:val="clear" w:color="auto" w:fill="auto"/>
            <w:vAlign w:val="center"/>
          </w:tcPr>
          <w:p w14:paraId="3C3252A7" w14:textId="77777777" w:rsidR="00DF63AA" w:rsidRPr="005D0528" w:rsidRDefault="00DF63AA" w:rsidP="00A33926">
            <w:pPr>
              <w:widowControl/>
              <w:contextualSpacing/>
              <w:jc w:val="center"/>
              <w:rPr>
                <w:b/>
                <w:color w:val="000000"/>
                <w:kern w:val="0"/>
                <w:sz w:val="24"/>
                <w:szCs w:val="24"/>
              </w:rPr>
            </w:pPr>
            <w:r w:rsidRPr="005D0528">
              <w:rPr>
                <w:rFonts w:hint="eastAsia"/>
                <w:b/>
                <w:color w:val="000000"/>
                <w:kern w:val="0"/>
                <w:sz w:val="24"/>
                <w:szCs w:val="24"/>
              </w:rPr>
              <w:t>省药监局预算金额</w:t>
            </w:r>
          </w:p>
        </w:tc>
      </w:tr>
      <w:tr w:rsidR="00DF63AA" w:rsidRPr="005D0528" w14:paraId="0317A086" w14:textId="77777777" w:rsidTr="00A33926">
        <w:trPr>
          <w:trHeight w:val="340"/>
        </w:trPr>
        <w:tc>
          <w:tcPr>
            <w:tcW w:w="993" w:type="dxa"/>
            <w:shd w:val="clear" w:color="auto" w:fill="auto"/>
            <w:vAlign w:val="center"/>
          </w:tcPr>
          <w:p w14:paraId="30909EFE" w14:textId="77777777" w:rsidR="00DF63AA" w:rsidRDefault="00DF63AA" w:rsidP="00A33926">
            <w:pPr>
              <w:spacing w:line="580" w:lineRule="exact"/>
              <w:jc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一</w:t>
            </w:r>
          </w:p>
        </w:tc>
        <w:tc>
          <w:tcPr>
            <w:tcW w:w="3826" w:type="dxa"/>
            <w:shd w:val="clear" w:color="auto" w:fill="auto"/>
            <w:vAlign w:val="center"/>
          </w:tcPr>
          <w:p w14:paraId="37304792" w14:textId="77777777" w:rsidR="00DF63AA" w:rsidRPr="006E39B1" w:rsidRDefault="00DF63AA" w:rsidP="00A33926">
            <w:pPr>
              <w:spacing w:line="580" w:lineRule="exact"/>
              <w:jc w:val="center"/>
              <w:rPr>
                <w:rFonts w:ascii="仿宋_GB2312" w:eastAsia="仿宋_GB2312" w:hAnsi="仿宋_GB2312" w:cs="仿宋_GB2312"/>
                <w:color w:val="000000"/>
                <w:kern w:val="0"/>
                <w:sz w:val="24"/>
                <w:szCs w:val="24"/>
              </w:rPr>
            </w:pPr>
            <w:r w:rsidRPr="006E39B1">
              <w:rPr>
                <w:rFonts w:ascii="仿宋_GB2312" w:eastAsia="仿宋_GB2312" w:hAnsi="仿宋_GB2312" w:cs="仿宋_GB2312" w:hint="eastAsia"/>
                <w:color w:val="000000"/>
                <w:kern w:val="0"/>
                <w:sz w:val="24"/>
                <w:szCs w:val="24"/>
              </w:rPr>
              <w:t>常服、单裤、裙子</w:t>
            </w:r>
          </w:p>
        </w:tc>
        <w:tc>
          <w:tcPr>
            <w:tcW w:w="850" w:type="dxa"/>
            <w:shd w:val="clear" w:color="auto" w:fill="auto"/>
            <w:vAlign w:val="center"/>
          </w:tcPr>
          <w:p w14:paraId="523688F3" w14:textId="77777777" w:rsidR="00DF63AA" w:rsidRPr="005D0528" w:rsidRDefault="00DF63AA" w:rsidP="00A33926">
            <w:pPr>
              <w:widowControl/>
              <w:contextualSpacing/>
              <w:jc w:val="center"/>
              <w:rPr>
                <w:color w:val="000000"/>
                <w:kern w:val="0"/>
                <w:sz w:val="24"/>
                <w:szCs w:val="24"/>
              </w:rPr>
            </w:pPr>
            <w:r w:rsidRPr="005D0528">
              <w:rPr>
                <w:color w:val="000000"/>
                <w:kern w:val="0"/>
                <w:sz w:val="24"/>
                <w:szCs w:val="24"/>
              </w:rPr>
              <w:t>1</w:t>
            </w:r>
            <w:r w:rsidRPr="005D0528">
              <w:rPr>
                <w:bCs/>
                <w:kern w:val="0"/>
                <w:sz w:val="24"/>
                <w:szCs w:val="24"/>
              </w:rPr>
              <w:t>批</w:t>
            </w:r>
          </w:p>
        </w:tc>
        <w:tc>
          <w:tcPr>
            <w:tcW w:w="1417" w:type="dxa"/>
            <w:tcBorders>
              <w:right w:val="single" w:sz="4" w:space="0" w:color="auto"/>
            </w:tcBorders>
            <w:shd w:val="clear" w:color="auto" w:fill="auto"/>
            <w:vAlign w:val="center"/>
          </w:tcPr>
          <w:p w14:paraId="1130B51C" w14:textId="77777777" w:rsidR="00DF63AA" w:rsidRDefault="00DF63AA" w:rsidP="00A33926">
            <w:pPr>
              <w:jc w:val="center"/>
              <w:rPr>
                <w:rFonts w:ascii="宋体" w:hAnsi="宋体" w:cs="宋体"/>
                <w:color w:val="000000"/>
                <w:sz w:val="22"/>
              </w:rPr>
            </w:pPr>
            <w:r w:rsidRPr="005D0528">
              <w:rPr>
                <w:rFonts w:hint="eastAsia"/>
                <w:color w:val="000000"/>
                <w:sz w:val="22"/>
              </w:rPr>
              <w:t>6092100</w:t>
            </w:r>
          </w:p>
        </w:tc>
        <w:tc>
          <w:tcPr>
            <w:tcW w:w="992" w:type="dxa"/>
            <w:tcBorders>
              <w:left w:val="single" w:sz="4" w:space="0" w:color="auto"/>
            </w:tcBorders>
            <w:shd w:val="clear" w:color="auto" w:fill="auto"/>
            <w:vAlign w:val="center"/>
          </w:tcPr>
          <w:p w14:paraId="14A0BD0E" w14:textId="77777777" w:rsidR="00DF63AA" w:rsidRPr="005D0528" w:rsidRDefault="00DF63AA" w:rsidP="00A33926">
            <w:pPr>
              <w:jc w:val="center"/>
            </w:pPr>
            <w:r w:rsidRPr="005D0528">
              <w:rPr>
                <w:color w:val="000000"/>
                <w:kern w:val="0"/>
                <w:sz w:val="24"/>
                <w:szCs w:val="24"/>
              </w:rPr>
              <w:t>1</w:t>
            </w:r>
            <w:r w:rsidRPr="005D0528">
              <w:rPr>
                <w:bCs/>
                <w:kern w:val="0"/>
                <w:sz w:val="24"/>
                <w:szCs w:val="24"/>
              </w:rPr>
              <w:t>批</w:t>
            </w:r>
          </w:p>
        </w:tc>
        <w:tc>
          <w:tcPr>
            <w:tcW w:w="1279" w:type="dxa"/>
            <w:tcBorders>
              <w:left w:val="single" w:sz="4" w:space="0" w:color="auto"/>
            </w:tcBorders>
            <w:shd w:val="clear" w:color="auto" w:fill="auto"/>
            <w:vAlign w:val="center"/>
          </w:tcPr>
          <w:p w14:paraId="7581794E" w14:textId="77777777" w:rsidR="00DF63AA" w:rsidRDefault="00DF63AA" w:rsidP="00A33926">
            <w:pPr>
              <w:jc w:val="center"/>
              <w:rPr>
                <w:rFonts w:ascii="宋体" w:hAnsi="宋体" w:cs="宋体"/>
                <w:color w:val="000000"/>
                <w:sz w:val="22"/>
              </w:rPr>
            </w:pPr>
            <w:r>
              <w:rPr>
                <w:rFonts w:ascii="宋体" w:hAnsi="宋体" w:cs="宋体" w:hint="eastAsia"/>
                <w:color w:val="000000"/>
                <w:sz w:val="22"/>
              </w:rPr>
              <w:t>70387</w:t>
            </w:r>
          </w:p>
        </w:tc>
      </w:tr>
      <w:tr w:rsidR="00DF63AA" w:rsidRPr="005D0528" w14:paraId="13BE5C3D" w14:textId="77777777" w:rsidTr="00A33926">
        <w:trPr>
          <w:trHeight w:val="340"/>
        </w:trPr>
        <w:tc>
          <w:tcPr>
            <w:tcW w:w="993" w:type="dxa"/>
            <w:shd w:val="clear" w:color="auto" w:fill="auto"/>
            <w:vAlign w:val="center"/>
          </w:tcPr>
          <w:p w14:paraId="3C75D978" w14:textId="77777777" w:rsidR="00DF63AA" w:rsidRDefault="00DF63AA" w:rsidP="00A33926">
            <w:pPr>
              <w:spacing w:line="580" w:lineRule="exact"/>
              <w:jc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二</w:t>
            </w:r>
          </w:p>
        </w:tc>
        <w:tc>
          <w:tcPr>
            <w:tcW w:w="3826" w:type="dxa"/>
            <w:shd w:val="clear" w:color="auto" w:fill="auto"/>
            <w:vAlign w:val="center"/>
          </w:tcPr>
          <w:p w14:paraId="1024B18E" w14:textId="77777777" w:rsidR="00DF63AA" w:rsidRPr="006E39B1" w:rsidRDefault="00DF63AA" w:rsidP="00A33926">
            <w:pPr>
              <w:spacing w:line="580" w:lineRule="exact"/>
              <w:jc w:val="center"/>
              <w:rPr>
                <w:rFonts w:ascii="仿宋_GB2312" w:eastAsia="仿宋_GB2312" w:hAnsi="仿宋_GB2312" w:cs="仿宋_GB2312"/>
                <w:color w:val="000000"/>
                <w:kern w:val="0"/>
                <w:sz w:val="24"/>
                <w:szCs w:val="24"/>
              </w:rPr>
            </w:pPr>
            <w:r w:rsidRPr="006E39B1">
              <w:rPr>
                <w:rFonts w:ascii="仿宋_GB2312" w:eastAsia="仿宋_GB2312" w:hAnsi="仿宋_GB2312" w:cs="仿宋_GB2312" w:hint="eastAsia"/>
                <w:color w:val="000000"/>
                <w:kern w:val="0"/>
                <w:sz w:val="24"/>
                <w:szCs w:val="24"/>
              </w:rPr>
              <w:t>常服、单裤、裙子</w:t>
            </w:r>
          </w:p>
        </w:tc>
        <w:tc>
          <w:tcPr>
            <w:tcW w:w="850" w:type="dxa"/>
            <w:shd w:val="clear" w:color="auto" w:fill="auto"/>
            <w:vAlign w:val="center"/>
          </w:tcPr>
          <w:p w14:paraId="6ABC60B6" w14:textId="77777777" w:rsidR="00DF63AA" w:rsidRPr="005D0528" w:rsidRDefault="00DF63AA" w:rsidP="00A33926">
            <w:pPr>
              <w:widowControl/>
              <w:contextualSpacing/>
              <w:jc w:val="center"/>
              <w:rPr>
                <w:color w:val="000000"/>
                <w:kern w:val="0"/>
                <w:sz w:val="24"/>
                <w:szCs w:val="24"/>
              </w:rPr>
            </w:pPr>
            <w:r w:rsidRPr="005D0528">
              <w:rPr>
                <w:color w:val="000000"/>
                <w:kern w:val="0"/>
                <w:sz w:val="24"/>
                <w:szCs w:val="24"/>
              </w:rPr>
              <w:t>1</w:t>
            </w:r>
            <w:r w:rsidRPr="005D0528">
              <w:rPr>
                <w:bCs/>
                <w:kern w:val="0"/>
                <w:sz w:val="24"/>
                <w:szCs w:val="24"/>
              </w:rPr>
              <w:t>批</w:t>
            </w:r>
          </w:p>
        </w:tc>
        <w:tc>
          <w:tcPr>
            <w:tcW w:w="1417" w:type="dxa"/>
            <w:tcBorders>
              <w:right w:val="single" w:sz="4" w:space="0" w:color="auto"/>
            </w:tcBorders>
            <w:shd w:val="clear" w:color="auto" w:fill="auto"/>
            <w:vAlign w:val="center"/>
          </w:tcPr>
          <w:p w14:paraId="57D714EF" w14:textId="77777777" w:rsidR="00DF63AA" w:rsidRDefault="00DF63AA" w:rsidP="00A33926">
            <w:pPr>
              <w:jc w:val="center"/>
              <w:rPr>
                <w:rFonts w:ascii="宋体" w:hAnsi="宋体" w:cs="宋体"/>
                <w:color w:val="000000"/>
                <w:sz w:val="22"/>
              </w:rPr>
            </w:pPr>
            <w:r w:rsidRPr="005D0528">
              <w:rPr>
                <w:rFonts w:hint="eastAsia"/>
                <w:color w:val="000000"/>
                <w:sz w:val="22"/>
              </w:rPr>
              <w:t>5414800</w:t>
            </w:r>
          </w:p>
        </w:tc>
        <w:tc>
          <w:tcPr>
            <w:tcW w:w="992" w:type="dxa"/>
            <w:tcBorders>
              <w:left w:val="single" w:sz="4" w:space="0" w:color="auto"/>
            </w:tcBorders>
            <w:shd w:val="clear" w:color="auto" w:fill="auto"/>
            <w:vAlign w:val="center"/>
          </w:tcPr>
          <w:p w14:paraId="714B0776" w14:textId="77777777" w:rsidR="00DF63AA" w:rsidRPr="005D0528" w:rsidRDefault="00DF63AA" w:rsidP="00A33926">
            <w:pPr>
              <w:jc w:val="center"/>
            </w:pPr>
            <w:r w:rsidRPr="005D0528">
              <w:rPr>
                <w:color w:val="000000"/>
                <w:kern w:val="0"/>
                <w:sz w:val="24"/>
                <w:szCs w:val="24"/>
              </w:rPr>
              <w:t>1</w:t>
            </w:r>
            <w:r w:rsidRPr="005D0528">
              <w:rPr>
                <w:bCs/>
                <w:kern w:val="0"/>
                <w:sz w:val="24"/>
                <w:szCs w:val="24"/>
              </w:rPr>
              <w:t>批</w:t>
            </w:r>
          </w:p>
        </w:tc>
        <w:tc>
          <w:tcPr>
            <w:tcW w:w="1279" w:type="dxa"/>
            <w:tcBorders>
              <w:left w:val="single" w:sz="4" w:space="0" w:color="auto"/>
            </w:tcBorders>
            <w:shd w:val="clear" w:color="auto" w:fill="auto"/>
            <w:vAlign w:val="center"/>
          </w:tcPr>
          <w:p w14:paraId="666A369F" w14:textId="77777777" w:rsidR="00DF63AA" w:rsidRDefault="00DF63AA" w:rsidP="00A33926">
            <w:pPr>
              <w:jc w:val="center"/>
              <w:rPr>
                <w:rFonts w:ascii="宋体" w:hAnsi="宋体" w:cs="宋体"/>
                <w:color w:val="000000"/>
                <w:sz w:val="22"/>
              </w:rPr>
            </w:pPr>
          </w:p>
        </w:tc>
      </w:tr>
      <w:tr w:rsidR="00DF63AA" w:rsidRPr="005D0528" w14:paraId="4078DBF8" w14:textId="77777777" w:rsidTr="00A33926">
        <w:trPr>
          <w:trHeight w:val="340"/>
        </w:trPr>
        <w:tc>
          <w:tcPr>
            <w:tcW w:w="993" w:type="dxa"/>
            <w:shd w:val="clear" w:color="auto" w:fill="auto"/>
            <w:vAlign w:val="center"/>
          </w:tcPr>
          <w:p w14:paraId="08E547E9" w14:textId="77777777" w:rsidR="00DF63AA" w:rsidRDefault="00DF63AA" w:rsidP="00A33926">
            <w:pPr>
              <w:spacing w:line="580" w:lineRule="exact"/>
              <w:jc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三</w:t>
            </w:r>
          </w:p>
        </w:tc>
        <w:tc>
          <w:tcPr>
            <w:tcW w:w="3826" w:type="dxa"/>
            <w:shd w:val="clear" w:color="auto" w:fill="auto"/>
            <w:vAlign w:val="center"/>
          </w:tcPr>
          <w:p w14:paraId="5F046E83" w14:textId="77777777" w:rsidR="00DF63AA" w:rsidRPr="006E39B1" w:rsidRDefault="00DF63AA" w:rsidP="00A33926">
            <w:pPr>
              <w:widowControl/>
              <w:spacing w:line="580" w:lineRule="exact"/>
              <w:jc w:val="center"/>
              <w:rPr>
                <w:rFonts w:ascii="仿宋_GB2312" w:eastAsia="仿宋_GB2312" w:hAnsi="仿宋_GB2312" w:cs="仿宋_GB2312"/>
                <w:color w:val="000000"/>
                <w:kern w:val="0"/>
                <w:sz w:val="24"/>
                <w:szCs w:val="24"/>
              </w:rPr>
            </w:pPr>
            <w:r w:rsidRPr="006E39B1">
              <w:rPr>
                <w:rFonts w:ascii="仿宋_GB2312" w:eastAsia="仿宋_GB2312" w:hAnsi="仿宋_GB2312" w:cs="仿宋_GB2312" w:hint="eastAsia"/>
                <w:color w:val="000000"/>
                <w:kern w:val="0"/>
                <w:sz w:val="24"/>
                <w:szCs w:val="24"/>
              </w:rPr>
              <w:t>常服衬衫、夏装衬衣（长袖）、夏装衬衣（短袖）</w:t>
            </w:r>
          </w:p>
        </w:tc>
        <w:tc>
          <w:tcPr>
            <w:tcW w:w="850" w:type="dxa"/>
            <w:shd w:val="clear" w:color="auto" w:fill="auto"/>
            <w:vAlign w:val="center"/>
          </w:tcPr>
          <w:p w14:paraId="4810929F" w14:textId="77777777" w:rsidR="00DF63AA" w:rsidRPr="005D0528" w:rsidRDefault="00DF63AA" w:rsidP="00A33926">
            <w:pPr>
              <w:widowControl/>
              <w:contextualSpacing/>
              <w:jc w:val="center"/>
              <w:rPr>
                <w:color w:val="000000"/>
                <w:kern w:val="0"/>
                <w:sz w:val="24"/>
                <w:szCs w:val="24"/>
              </w:rPr>
            </w:pPr>
            <w:r w:rsidRPr="005D0528">
              <w:rPr>
                <w:color w:val="000000"/>
                <w:kern w:val="0"/>
                <w:sz w:val="24"/>
                <w:szCs w:val="24"/>
              </w:rPr>
              <w:t>1</w:t>
            </w:r>
            <w:r w:rsidRPr="005D0528">
              <w:rPr>
                <w:color w:val="000000"/>
                <w:kern w:val="0"/>
                <w:sz w:val="24"/>
                <w:szCs w:val="24"/>
              </w:rPr>
              <w:t>批</w:t>
            </w:r>
          </w:p>
        </w:tc>
        <w:tc>
          <w:tcPr>
            <w:tcW w:w="1417" w:type="dxa"/>
            <w:tcBorders>
              <w:right w:val="single" w:sz="4" w:space="0" w:color="auto"/>
            </w:tcBorders>
            <w:shd w:val="clear" w:color="auto" w:fill="auto"/>
            <w:vAlign w:val="center"/>
          </w:tcPr>
          <w:p w14:paraId="3ED5C158" w14:textId="77777777" w:rsidR="00DF63AA" w:rsidRDefault="00DF63AA" w:rsidP="00A33926">
            <w:pPr>
              <w:jc w:val="center"/>
              <w:rPr>
                <w:rFonts w:ascii="宋体" w:hAnsi="宋体" w:cs="宋体"/>
                <w:color w:val="000000"/>
                <w:sz w:val="22"/>
              </w:rPr>
            </w:pPr>
            <w:r w:rsidRPr="005D0528">
              <w:rPr>
                <w:rFonts w:hint="eastAsia"/>
                <w:color w:val="000000"/>
                <w:sz w:val="22"/>
              </w:rPr>
              <w:t>5166000</w:t>
            </w:r>
          </w:p>
        </w:tc>
        <w:tc>
          <w:tcPr>
            <w:tcW w:w="992" w:type="dxa"/>
            <w:tcBorders>
              <w:left w:val="single" w:sz="4" w:space="0" w:color="auto"/>
            </w:tcBorders>
            <w:shd w:val="clear" w:color="auto" w:fill="auto"/>
            <w:vAlign w:val="center"/>
          </w:tcPr>
          <w:p w14:paraId="29670FCE" w14:textId="77777777" w:rsidR="00DF63AA" w:rsidRPr="005D0528" w:rsidRDefault="00DF63AA" w:rsidP="00A33926">
            <w:pPr>
              <w:jc w:val="center"/>
            </w:pPr>
            <w:r w:rsidRPr="005D0528">
              <w:rPr>
                <w:color w:val="000000"/>
                <w:kern w:val="0"/>
                <w:sz w:val="24"/>
                <w:szCs w:val="24"/>
              </w:rPr>
              <w:t>1</w:t>
            </w:r>
            <w:r w:rsidRPr="005D0528">
              <w:rPr>
                <w:bCs/>
                <w:kern w:val="0"/>
                <w:sz w:val="24"/>
                <w:szCs w:val="24"/>
              </w:rPr>
              <w:t>批</w:t>
            </w:r>
          </w:p>
        </w:tc>
        <w:tc>
          <w:tcPr>
            <w:tcW w:w="1279" w:type="dxa"/>
            <w:tcBorders>
              <w:left w:val="single" w:sz="4" w:space="0" w:color="auto"/>
            </w:tcBorders>
            <w:shd w:val="clear" w:color="auto" w:fill="auto"/>
            <w:vAlign w:val="center"/>
          </w:tcPr>
          <w:p w14:paraId="71D62C92" w14:textId="77777777" w:rsidR="00DF63AA" w:rsidRDefault="00DF63AA" w:rsidP="00A33926">
            <w:pPr>
              <w:jc w:val="center"/>
              <w:rPr>
                <w:rFonts w:ascii="宋体" w:hAnsi="宋体" w:cs="宋体"/>
                <w:color w:val="000000"/>
                <w:sz w:val="22"/>
              </w:rPr>
            </w:pPr>
            <w:r>
              <w:rPr>
                <w:rFonts w:ascii="宋体" w:hAnsi="宋体" w:cs="宋体" w:hint="eastAsia"/>
                <w:color w:val="000000"/>
                <w:sz w:val="22"/>
              </w:rPr>
              <w:t>59696</w:t>
            </w:r>
          </w:p>
        </w:tc>
      </w:tr>
      <w:tr w:rsidR="00DF63AA" w:rsidRPr="005D0528" w14:paraId="610DFCA0" w14:textId="77777777" w:rsidTr="00A33926">
        <w:trPr>
          <w:trHeight w:val="340"/>
        </w:trPr>
        <w:tc>
          <w:tcPr>
            <w:tcW w:w="993" w:type="dxa"/>
            <w:shd w:val="clear" w:color="auto" w:fill="auto"/>
            <w:vAlign w:val="center"/>
          </w:tcPr>
          <w:p w14:paraId="779B878A" w14:textId="77777777" w:rsidR="00DF63AA" w:rsidRDefault="00DF63AA" w:rsidP="00A33926">
            <w:pPr>
              <w:spacing w:line="580" w:lineRule="exact"/>
              <w:jc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四</w:t>
            </w:r>
          </w:p>
        </w:tc>
        <w:tc>
          <w:tcPr>
            <w:tcW w:w="3826" w:type="dxa"/>
            <w:shd w:val="clear" w:color="auto" w:fill="auto"/>
            <w:vAlign w:val="center"/>
          </w:tcPr>
          <w:p w14:paraId="24ABC028" w14:textId="77777777" w:rsidR="00DF63AA" w:rsidRPr="006E39B1" w:rsidRDefault="00DF63AA" w:rsidP="00A33926">
            <w:pPr>
              <w:widowControl/>
              <w:spacing w:line="580" w:lineRule="exact"/>
              <w:jc w:val="center"/>
              <w:rPr>
                <w:rFonts w:ascii="仿宋_GB2312" w:eastAsia="仿宋_GB2312" w:hAnsi="仿宋_GB2312" w:cs="仿宋_GB2312"/>
                <w:color w:val="000000"/>
                <w:kern w:val="0"/>
                <w:sz w:val="24"/>
                <w:szCs w:val="24"/>
              </w:rPr>
            </w:pPr>
            <w:r w:rsidRPr="006E39B1">
              <w:rPr>
                <w:rFonts w:ascii="仿宋_GB2312" w:eastAsia="仿宋_GB2312" w:hAnsi="仿宋_GB2312" w:cs="仿宋_GB2312" w:hint="eastAsia"/>
                <w:color w:val="000000"/>
                <w:kern w:val="0"/>
                <w:sz w:val="24"/>
                <w:szCs w:val="24"/>
              </w:rPr>
              <w:t>常服衬衫、夏装衬衣（长袖）、夏装衬衣（短袖）</w:t>
            </w:r>
          </w:p>
        </w:tc>
        <w:tc>
          <w:tcPr>
            <w:tcW w:w="850" w:type="dxa"/>
            <w:shd w:val="clear" w:color="auto" w:fill="auto"/>
            <w:vAlign w:val="center"/>
          </w:tcPr>
          <w:p w14:paraId="6BF77E4B" w14:textId="77777777" w:rsidR="00DF63AA" w:rsidRPr="005D0528" w:rsidRDefault="00DF63AA" w:rsidP="00A33926">
            <w:pPr>
              <w:widowControl/>
              <w:contextualSpacing/>
              <w:jc w:val="center"/>
              <w:rPr>
                <w:color w:val="000000"/>
                <w:kern w:val="0"/>
                <w:sz w:val="24"/>
                <w:szCs w:val="24"/>
              </w:rPr>
            </w:pPr>
            <w:r w:rsidRPr="005D0528">
              <w:rPr>
                <w:color w:val="000000"/>
                <w:kern w:val="0"/>
                <w:sz w:val="24"/>
                <w:szCs w:val="24"/>
              </w:rPr>
              <w:t>1</w:t>
            </w:r>
            <w:r w:rsidRPr="005D0528">
              <w:rPr>
                <w:color w:val="000000"/>
                <w:kern w:val="0"/>
                <w:sz w:val="24"/>
                <w:szCs w:val="24"/>
              </w:rPr>
              <w:t>批</w:t>
            </w:r>
          </w:p>
        </w:tc>
        <w:tc>
          <w:tcPr>
            <w:tcW w:w="1417" w:type="dxa"/>
            <w:tcBorders>
              <w:right w:val="single" w:sz="4" w:space="0" w:color="auto"/>
            </w:tcBorders>
            <w:shd w:val="clear" w:color="auto" w:fill="auto"/>
            <w:vAlign w:val="center"/>
          </w:tcPr>
          <w:p w14:paraId="10B4F331" w14:textId="77777777" w:rsidR="00DF63AA" w:rsidRDefault="00DF63AA" w:rsidP="00A33926">
            <w:pPr>
              <w:jc w:val="center"/>
              <w:rPr>
                <w:rFonts w:ascii="宋体" w:hAnsi="宋体" w:cs="宋体"/>
                <w:color w:val="000000"/>
                <w:sz w:val="22"/>
              </w:rPr>
            </w:pPr>
            <w:r w:rsidRPr="005D0528">
              <w:rPr>
                <w:rFonts w:hint="eastAsia"/>
                <w:color w:val="000000"/>
                <w:sz w:val="22"/>
              </w:rPr>
              <w:t>4592000</w:t>
            </w:r>
          </w:p>
        </w:tc>
        <w:tc>
          <w:tcPr>
            <w:tcW w:w="992" w:type="dxa"/>
            <w:tcBorders>
              <w:left w:val="single" w:sz="4" w:space="0" w:color="auto"/>
            </w:tcBorders>
            <w:shd w:val="clear" w:color="auto" w:fill="auto"/>
            <w:vAlign w:val="center"/>
          </w:tcPr>
          <w:p w14:paraId="08E260AB" w14:textId="77777777" w:rsidR="00DF63AA" w:rsidRPr="005D0528" w:rsidRDefault="00DF63AA" w:rsidP="00A33926">
            <w:pPr>
              <w:jc w:val="center"/>
            </w:pPr>
            <w:r w:rsidRPr="005D0528">
              <w:rPr>
                <w:color w:val="000000"/>
                <w:kern w:val="0"/>
                <w:sz w:val="24"/>
                <w:szCs w:val="24"/>
              </w:rPr>
              <w:t>1</w:t>
            </w:r>
            <w:r w:rsidRPr="005D0528">
              <w:rPr>
                <w:bCs/>
                <w:kern w:val="0"/>
                <w:sz w:val="24"/>
                <w:szCs w:val="24"/>
              </w:rPr>
              <w:t>批</w:t>
            </w:r>
          </w:p>
        </w:tc>
        <w:tc>
          <w:tcPr>
            <w:tcW w:w="1279" w:type="dxa"/>
            <w:tcBorders>
              <w:left w:val="single" w:sz="4" w:space="0" w:color="auto"/>
            </w:tcBorders>
            <w:shd w:val="clear" w:color="auto" w:fill="auto"/>
            <w:vAlign w:val="center"/>
          </w:tcPr>
          <w:p w14:paraId="6FA326A2" w14:textId="77777777" w:rsidR="00DF63AA" w:rsidRDefault="00DF63AA" w:rsidP="00A33926">
            <w:pPr>
              <w:jc w:val="center"/>
              <w:rPr>
                <w:rFonts w:ascii="宋体" w:hAnsi="宋体" w:cs="宋体"/>
                <w:color w:val="000000"/>
                <w:sz w:val="22"/>
              </w:rPr>
            </w:pPr>
          </w:p>
        </w:tc>
      </w:tr>
      <w:tr w:rsidR="00DF63AA" w:rsidRPr="005D0528" w14:paraId="44487EDF" w14:textId="77777777" w:rsidTr="00A33926">
        <w:trPr>
          <w:trHeight w:val="340"/>
        </w:trPr>
        <w:tc>
          <w:tcPr>
            <w:tcW w:w="993" w:type="dxa"/>
            <w:shd w:val="clear" w:color="auto" w:fill="auto"/>
            <w:vAlign w:val="center"/>
          </w:tcPr>
          <w:p w14:paraId="70A175FE" w14:textId="77777777" w:rsidR="00DF63AA" w:rsidRDefault="00DF63AA" w:rsidP="00A33926">
            <w:pPr>
              <w:spacing w:line="580" w:lineRule="exact"/>
              <w:jc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五</w:t>
            </w:r>
          </w:p>
        </w:tc>
        <w:tc>
          <w:tcPr>
            <w:tcW w:w="3826" w:type="dxa"/>
            <w:shd w:val="clear" w:color="auto" w:fill="auto"/>
            <w:vAlign w:val="center"/>
          </w:tcPr>
          <w:p w14:paraId="7D387261" w14:textId="77777777" w:rsidR="00DF63AA" w:rsidRPr="006E39B1" w:rsidRDefault="00DF63AA" w:rsidP="00A33926">
            <w:pPr>
              <w:widowControl/>
              <w:spacing w:line="580" w:lineRule="exact"/>
              <w:jc w:val="center"/>
              <w:rPr>
                <w:rFonts w:ascii="仿宋_GB2312" w:eastAsia="仿宋_GB2312" w:hAnsi="仿宋_GB2312" w:cs="仿宋_GB2312"/>
                <w:color w:val="000000"/>
                <w:kern w:val="0"/>
                <w:sz w:val="24"/>
                <w:szCs w:val="24"/>
              </w:rPr>
            </w:pPr>
            <w:r w:rsidRPr="006E39B1">
              <w:rPr>
                <w:rFonts w:ascii="仿宋_GB2312" w:eastAsia="仿宋_GB2312" w:hAnsi="仿宋_GB2312" w:cs="仿宋_GB2312" w:hint="eastAsia"/>
                <w:color w:val="000000"/>
                <w:kern w:val="0"/>
                <w:sz w:val="24"/>
                <w:szCs w:val="24"/>
              </w:rPr>
              <w:t>春秋执勤服、冬执勤服</w:t>
            </w:r>
          </w:p>
        </w:tc>
        <w:tc>
          <w:tcPr>
            <w:tcW w:w="850" w:type="dxa"/>
            <w:shd w:val="clear" w:color="auto" w:fill="auto"/>
            <w:vAlign w:val="center"/>
          </w:tcPr>
          <w:p w14:paraId="7988DCA9" w14:textId="77777777" w:rsidR="00DF63AA" w:rsidRPr="005D0528" w:rsidRDefault="00DF63AA" w:rsidP="00A33926">
            <w:pPr>
              <w:widowControl/>
              <w:contextualSpacing/>
              <w:jc w:val="center"/>
              <w:rPr>
                <w:color w:val="000000"/>
                <w:kern w:val="0"/>
                <w:sz w:val="24"/>
                <w:szCs w:val="24"/>
              </w:rPr>
            </w:pPr>
            <w:r w:rsidRPr="005D0528">
              <w:rPr>
                <w:color w:val="000000"/>
                <w:kern w:val="0"/>
                <w:sz w:val="24"/>
                <w:szCs w:val="24"/>
              </w:rPr>
              <w:t>1</w:t>
            </w:r>
            <w:r w:rsidRPr="005D0528">
              <w:rPr>
                <w:color w:val="000000"/>
                <w:kern w:val="0"/>
                <w:sz w:val="24"/>
                <w:szCs w:val="24"/>
              </w:rPr>
              <w:t>批</w:t>
            </w:r>
          </w:p>
        </w:tc>
        <w:tc>
          <w:tcPr>
            <w:tcW w:w="1417" w:type="dxa"/>
            <w:tcBorders>
              <w:right w:val="single" w:sz="4" w:space="0" w:color="auto"/>
            </w:tcBorders>
            <w:shd w:val="clear" w:color="auto" w:fill="auto"/>
            <w:vAlign w:val="center"/>
          </w:tcPr>
          <w:p w14:paraId="12862F1E" w14:textId="77777777" w:rsidR="00DF63AA" w:rsidRDefault="00DF63AA" w:rsidP="00A33926">
            <w:pPr>
              <w:jc w:val="center"/>
              <w:rPr>
                <w:rFonts w:ascii="宋体" w:hAnsi="宋体" w:cs="宋体"/>
                <w:color w:val="000000"/>
                <w:sz w:val="22"/>
              </w:rPr>
            </w:pPr>
            <w:r w:rsidRPr="005D0528">
              <w:rPr>
                <w:rFonts w:hint="eastAsia"/>
                <w:color w:val="000000"/>
                <w:sz w:val="22"/>
              </w:rPr>
              <w:t>10890000</w:t>
            </w:r>
          </w:p>
        </w:tc>
        <w:tc>
          <w:tcPr>
            <w:tcW w:w="992" w:type="dxa"/>
            <w:tcBorders>
              <w:left w:val="single" w:sz="4" w:space="0" w:color="auto"/>
            </w:tcBorders>
            <w:shd w:val="clear" w:color="auto" w:fill="auto"/>
          </w:tcPr>
          <w:p w14:paraId="40CA3EC8" w14:textId="77777777" w:rsidR="00DF63AA" w:rsidRPr="005D0528" w:rsidRDefault="00DF63AA" w:rsidP="00A33926">
            <w:pPr>
              <w:jc w:val="center"/>
            </w:pPr>
            <w:r w:rsidRPr="005D0528">
              <w:rPr>
                <w:color w:val="000000"/>
                <w:kern w:val="0"/>
                <w:sz w:val="24"/>
                <w:szCs w:val="24"/>
              </w:rPr>
              <w:t>1</w:t>
            </w:r>
            <w:r w:rsidRPr="005D0528">
              <w:rPr>
                <w:bCs/>
                <w:kern w:val="0"/>
                <w:sz w:val="24"/>
                <w:szCs w:val="24"/>
              </w:rPr>
              <w:t>批</w:t>
            </w:r>
          </w:p>
        </w:tc>
        <w:tc>
          <w:tcPr>
            <w:tcW w:w="1279" w:type="dxa"/>
            <w:tcBorders>
              <w:left w:val="single" w:sz="4" w:space="0" w:color="auto"/>
            </w:tcBorders>
            <w:shd w:val="clear" w:color="auto" w:fill="auto"/>
            <w:vAlign w:val="center"/>
          </w:tcPr>
          <w:p w14:paraId="29D750EE" w14:textId="77777777" w:rsidR="00DF63AA" w:rsidRDefault="00DF63AA" w:rsidP="00A33926">
            <w:pPr>
              <w:jc w:val="center"/>
              <w:rPr>
                <w:rFonts w:ascii="宋体" w:hAnsi="宋体" w:cs="宋体"/>
                <w:color w:val="000000"/>
                <w:sz w:val="22"/>
              </w:rPr>
            </w:pPr>
            <w:r>
              <w:rPr>
                <w:rFonts w:ascii="宋体" w:hAnsi="宋体" w:cs="宋体" w:hint="eastAsia"/>
                <w:color w:val="000000"/>
                <w:sz w:val="22"/>
              </w:rPr>
              <w:t>125840</w:t>
            </w:r>
          </w:p>
        </w:tc>
      </w:tr>
      <w:tr w:rsidR="00DF63AA" w:rsidRPr="005D0528" w14:paraId="003D8B20" w14:textId="77777777" w:rsidTr="00A33926">
        <w:trPr>
          <w:trHeight w:val="340"/>
        </w:trPr>
        <w:tc>
          <w:tcPr>
            <w:tcW w:w="993" w:type="dxa"/>
            <w:shd w:val="clear" w:color="auto" w:fill="auto"/>
            <w:vAlign w:val="center"/>
          </w:tcPr>
          <w:p w14:paraId="2C3804A2" w14:textId="77777777" w:rsidR="00DF63AA" w:rsidRDefault="00DF63AA" w:rsidP="00A33926">
            <w:pPr>
              <w:spacing w:line="580" w:lineRule="exact"/>
              <w:jc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六</w:t>
            </w:r>
          </w:p>
        </w:tc>
        <w:tc>
          <w:tcPr>
            <w:tcW w:w="3826" w:type="dxa"/>
            <w:shd w:val="clear" w:color="auto" w:fill="auto"/>
            <w:vAlign w:val="center"/>
          </w:tcPr>
          <w:p w14:paraId="7C168999" w14:textId="77777777" w:rsidR="00DF63AA" w:rsidRPr="006E39B1" w:rsidRDefault="00DF63AA" w:rsidP="00A33926">
            <w:pPr>
              <w:widowControl/>
              <w:spacing w:line="580" w:lineRule="exact"/>
              <w:jc w:val="center"/>
              <w:rPr>
                <w:rFonts w:ascii="仿宋_GB2312" w:eastAsia="仿宋_GB2312" w:hAnsi="仿宋_GB2312" w:cs="仿宋_GB2312"/>
                <w:color w:val="000000"/>
                <w:kern w:val="0"/>
                <w:sz w:val="24"/>
                <w:szCs w:val="24"/>
              </w:rPr>
            </w:pPr>
            <w:r w:rsidRPr="006E39B1">
              <w:rPr>
                <w:rFonts w:ascii="仿宋_GB2312" w:eastAsia="仿宋_GB2312" w:hAnsi="仿宋_GB2312" w:cs="仿宋_GB2312" w:hint="eastAsia"/>
                <w:color w:val="000000"/>
                <w:kern w:val="0"/>
                <w:sz w:val="24"/>
                <w:szCs w:val="24"/>
              </w:rPr>
              <w:t>春秋执勤服、冬执勤服</w:t>
            </w:r>
          </w:p>
        </w:tc>
        <w:tc>
          <w:tcPr>
            <w:tcW w:w="850" w:type="dxa"/>
            <w:shd w:val="clear" w:color="auto" w:fill="auto"/>
            <w:vAlign w:val="center"/>
          </w:tcPr>
          <w:p w14:paraId="07A9AF1E" w14:textId="77777777" w:rsidR="00DF63AA" w:rsidRPr="005D0528" w:rsidRDefault="00DF63AA" w:rsidP="00A33926">
            <w:pPr>
              <w:widowControl/>
              <w:contextualSpacing/>
              <w:jc w:val="center"/>
              <w:rPr>
                <w:color w:val="000000"/>
                <w:kern w:val="0"/>
                <w:sz w:val="24"/>
                <w:szCs w:val="24"/>
              </w:rPr>
            </w:pPr>
            <w:r w:rsidRPr="005D0528">
              <w:rPr>
                <w:color w:val="000000"/>
                <w:kern w:val="0"/>
                <w:sz w:val="24"/>
                <w:szCs w:val="24"/>
              </w:rPr>
              <w:t>1</w:t>
            </w:r>
            <w:r w:rsidRPr="005D0528">
              <w:rPr>
                <w:color w:val="000000"/>
                <w:kern w:val="0"/>
                <w:sz w:val="24"/>
                <w:szCs w:val="24"/>
              </w:rPr>
              <w:t>批</w:t>
            </w:r>
          </w:p>
        </w:tc>
        <w:tc>
          <w:tcPr>
            <w:tcW w:w="1417" w:type="dxa"/>
            <w:tcBorders>
              <w:right w:val="single" w:sz="4" w:space="0" w:color="auto"/>
            </w:tcBorders>
            <w:shd w:val="clear" w:color="auto" w:fill="auto"/>
            <w:vAlign w:val="center"/>
          </w:tcPr>
          <w:p w14:paraId="13AFC12E" w14:textId="77777777" w:rsidR="00DF63AA" w:rsidRDefault="00DF63AA" w:rsidP="00A33926">
            <w:pPr>
              <w:jc w:val="center"/>
              <w:rPr>
                <w:rFonts w:ascii="宋体" w:hAnsi="宋体" w:cs="宋体"/>
                <w:color w:val="000000"/>
                <w:sz w:val="22"/>
              </w:rPr>
            </w:pPr>
            <w:r w:rsidRPr="005D0528">
              <w:rPr>
                <w:rFonts w:hint="eastAsia"/>
                <w:color w:val="000000"/>
                <w:sz w:val="22"/>
              </w:rPr>
              <w:t>9680000</w:t>
            </w:r>
          </w:p>
        </w:tc>
        <w:tc>
          <w:tcPr>
            <w:tcW w:w="992" w:type="dxa"/>
            <w:tcBorders>
              <w:left w:val="single" w:sz="4" w:space="0" w:color="auto"/>
            </w:tcBorders>
            <w:shd w:val="clear" w:color="auto" w:fill="auto"/>
          </w:tcPr>
          <w:p w14:paraId="5892CCCA" w14:textId="77777777" w:rsidR="00DF63AA" w:rsidRPr="005D0528" w:rsidRDefault="00DF63AA" w:rsidP="00A33926">
            <w:pPr>
              <w:jc w:val="center"/>
            </w:pPr>
            <w:r w:rsidRPr="005D0528">
              <w:rPr>
                <w:color w:val="000000"/>
                <w:kern w:val="0"/>
                <w:sz w:val="24"/>
                <w:szCs w:val="24"/>
              </w:rPr>
              <w:t>1</w:t>
            </w:r>
            <w:r w:rsidRPr="005D0528">
              <w:rPr>
                <w:bCs/>
                <w:kern w:val="0"/>
                <w:sz w:val="24"/>
                <w:szCs w:val="24"/>
              </w:rPr>
              <w:t>批</w:t>
            </w:r>
          </w:p>
        </w:tc>
        <w:tc>
          <w:tcPr>
            <w:tcW w:w="1279" w:type="dxa"/>
            <w:tcBorders>
              <w:left w:val="single" w:sz="4" w:space="0" w:color="auto"/>
            </w:tcBorders>
            <w:shd w:val="clear" w:color="auto" w:fill="auto"/>
            <w:vAlign w:val="center"/>
          </w:tcPr>
          <w:p w14:paraId="12C73B60" w14:textId="77777777" w:rsidR="00DF63AA" w:rsidRDefault="00DF63AA" w:rsidP="00A33926">
            <w:pPr>
              <w:jc w:val="center"/>
              <w:rPr>
                <w:rFonts w:ascii="宋体" w:hAnsi="宋体" w:cs="宋体"/>
                <w:color w:val="000000"/>
                <w:sz w:val="22"/>
              </w:rPr>
            </w:pPr>
          </w:p>
        </w:tc>
      </w:tr>
      <w:tr w:rsidR="00DF63AA" w:rsidRPr="005D0528" w14:paraId="7E7B6DB6" w14:textId="77777777" w:rsidTr="00A33926">
        <w:trPr>
          <w:trHeight w:val="340"/>
        </w:trPr>
        <w:tc>
          <w:tcPr>
            <w:tcW w:w="993" w:type="dxa"/>
            <w:shd w:val="clear" w:color="auto" w:fill="auto"/>
            <w:vAlign w:val="center"/>
          </w:tcPr>
          <w:p w14:paraId="540EF568" w14:textId="77777777" w:rsidR="00DF63AA" w:rsidRDefault="00DF63AA" w:rsidP="00A33926">
            <w:pPr>
              <w:widowControl/>
              <w:spacing w:line="580" w:lineRule="exact"/>
              <w:jc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七</w:t>
            </w:r>
          </w:p>
        </w:tc>
        <w:tc>
          <w:tcPr>
            <w:tcW w:w="3826" w:type="dxa"/>
            <w:shd w:val="clear" w:color="auto" w:fill="auto"/>
            <w:vAlign w:val="center"/>
          </w:tcPr>
          <w:p w14:paraId="5CE98C1E" w14:textId="77777777" w:rsidR="00DF63AA" w:rsidRPr="006E39B1" w:rsidRDefault="00DF63AA" w:rsidP="00A33926">
            <w:pPr>
              <w:widowControl/>
              <w:spacing w:line="580" w:lineRule="exact"/>
              <w:jc w:val="center"/>
              <w:rPr>
                <w:rFonts w:ascii="仿宋_GB2312" w:eastAsia="仿宋_GB2312" w:hAnsi="仿宋_GB2312" w:cs="仿宋_GB2312"/>
                <w:color w:val="000000"/>
                <w:kern w:val="0"/>
                <w:sz w:val="24"/>
                <w:szCs w:val="24"/>
              </w:rPr>
            </w:pPr>
            <w:r w:rsidRPr="006E39B1">
              <w:rPr>
                <w:rFonts w:ascii="仿宋_GB2312" w:eastAsia="仿宋_GB2312" w:hAnsi="仿宋_GB2312" w:cs="仿宋_GB2312" w:hint="eastAsia"/>
                <w:color w:val="000000"/>
                <w:kern w:val="0"/>
                <w:sz w:val="24"/>
                <w:szCs w:val="24"/>
              </w:rPr>
              <w:t>防寒服</w:t>
            </w:r>
          </w:p>
        </w:tc>
        <w:tc>
          <w:tcPr>
            <w:tcW w:w="850" w:type="dxa"/>
            <w:shd w:val="clear" w:color="auto" w:fill="auto"/>
            <w:vAlign w:val="center"/>
          </w:tcPr>
          <w:p w14:paraId="06B1545C" w14:textId="77777777" w:rsidR="00DF63AA" w:rsidRPr="005D0528" w:rsidRDefault="00DF63AA" w:rsidP="00A33926">
            <w:pPr>
              <w:widowControl/>
              <w:contextualSpacing/>
              <w:jc w:val="center"/>
              <w:rPr>
                <w:color w:val="000000"/>
                <w:kern w:val="0"/>
                <w:sz w:val="24"/>
                <w:szCs w:val="24"/>
              </w:rPr>
            </w:pPr>
            <w:r w:rsidRPr="005D0528">
              <w:rPr>
                <w:color w:val="000000"/>
                <w:kern w:val="0"/>
                <w:sz w:val="24"/>
                <w:szCs w:val="24"/>
              </w:rPr>
              <w:t>1</w:t>
            </w:r>
            <w:r w:rsidRPr="005D0528">
              <w:rPr>
                <w:color w:val="000000"/>
                <w:kern w:val="0"/>
                <w:sz w:val="24"/>
                <w:szCs w:val="24"/>
              </w:rPr>
              <w:t>批</w:t>
            </w:r>
          </w:p>
        </w:tc>
        <w:tc>
          <w:tcPr>
            <w:tcW w:w="1417" w:type="dxa"/>
            <w:tcBorders>
              <w:right w:val="single" w:sz="4" w:space="0" w:color="auto"/>
            </w:tcBorders>
            <w:shd w:val="clear" w:color="auto" w:fill="auto"/>
            <w:vAlign w:val="center"/>
          </w:tcPr>
          <w:p w14:paraId="5BFE11C1" w14:textId="77777777" w:rsidR="00DF63AA" w:rsidRDefault="00DF63AA" w:rsidP="00A33926">
            <w:pPr>
              <w:jc w:val="center"/>
              <w:rPr>
                <w:rFonts w:ascii="宋体" w:hAnsi="宋体" w:cs="宋体"/>
                <w:color w:val="000000"/>
                <w:sz w:val="22"/>
              </w:rPr>
            </w:pPr>
            <w:r w:rsidRPr="005D0528">
              <w:rPr>
                <w:rFonts w:hint="eastAsia"/>
                <w:color w:val="000000"/>
                <w:sz w:val="22"/>
              </w:rPr>
              <w:t>6052000</w:t>
            </w:r>
          </w:p>
        </w:tc>
        <w:tc>
          <w:tcPr>
            <w:tcW w:w="992" w:type="dxa"/>
            <w:tcBorders>
              <w:left w:val="single" w:sz="4" w:space="0" w:color="auto"/>
            </w:tcBorders>
            <w:shd w:val="clear" w:color="auto" w:fill="auto"/>
          </w:tcPr>
          <w:p w14:paraId="3CFC0C21" w14:textId="77777777" w:rsidR="00DF63AA" w:rsidRPr="005D0528" w:rsidRDefault="00DF63AA" w:rsidP="00A33926">
            <w:pPr>
              <w:jc w:val="center"/>
            </w:pPr>
            <w:r w:rsidRPr="005D0528">
              <w:rPr>
                <w:color w:val="000000"/>
                <w:kern w:val="0"/>
                <w:sz w:val="24"/>
                <w:szCs w:val="24"/>
              </w:rPr>
              <w:t>1</w:t>
            </w:r>
            <w:r w:rsidRPr="005D0528">
              <w:rPr>
                <w:bCs/>
                <w:kern w:val="0"/>
                <w:sz w:val="24"/>
                <w:szCs w:val="24"/>
              </w:rPr>
              <w:t>批</w:t>
            </w:r>
          </w:p>
        </w:tc>
        <w:tc>
          <w:tcPr>
            <w:tcW w:w="1279" w:type="dxa"/>
            <w:tcBorders>
              <w:left w:val="single" w:sz="4" w:space="0" w:color="auto"/>
            </w:tcBorders>
            <w:shd w:val="clear" w:color="auto" w:fill="auto"/>
            <w:vAlign w:val="center"/>
          </w:tcPr>
          <w:p w14:paraId="2C6A20DC" w14:textId="77777777" w:rsidR="00DF63AA" w:rsidRDefault="00DF63AA" w:rsidP="00A33926">
            <w:pPr>
              <w:jc w:val="center"/>
              <w:rPr>
                <w:rFonts w:ascii="宋体" w:hAnsi="宋体" w:cs="宋体"/>
                <w:color w:val="000000"/>
                <w:sz w:val="22"/>
              </w:rPr>
            </w:pPr>
            <w:r>
              <w:rPr>
                <w:rFonts w:ascii="宋体" w:hAnsi="宋体" w:cs="宋体" w:hint="eastAsia"/>
                <w:color w:val="000000"/>
                <w:sz w:val="22"/>
              </w:rPr>
              <w:t>37024</w:t>
            </w:r>
          </w:p>
        </w:tc>
      </w:tr>
      <w:tr w:rsidR="00DF63AA" w:rsidRPr="005D0528" w14:paraId="07A39F73" w14:textId="77777777" w:rsidTr="00A33926">
        <w:trPr>
          <w:trHeight w:val="340"/>
        </w:trPr>
        <w:tc>
          <w:tcPr>
            <w:tcW w:w="993" w:type="dxa"/>
            <w:shd w:val="clear" w:color="auto" w:fill="auto"/>
            <w:vAlign w:val="center"/>
          </w:tcPr>
          <w:p w14:paraId="602CDE7E" w14:textId="77777777" w:rsidR="00DF63AA" w:rsidRDefault="00DF63AA" w:rsidP="00A33926">
            <w:pPr>
              <w:widowControl/>
              <w:spacing w:line="580" w:lineRule="exact"/>
              <w:jc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八</w:t>
            </w:r>
          </w:p>
        </w:tc>
        <w:tc>
          <w:tcPr>
            <w:tcW w:w="3826" w:type="dxa"/>
            <w:shd w:val="clear" w:color="auto" w:fill="auto"/>
            <w:vAlign w:val="center"/>
          </w:tcPr>
          <w:p w14:paraId="34607FE2" w14:textId="77777777" w:rsidR="00DF63AA" w:rsidRPr="006E39B1" w:rsidRDefault="00DF63AA" w:rsidP="00A33926">
            <w:pPr>
              <w:widowControl/>
              <w:spacing w:line="580" w:lineRule="exact"/>
              <w:jc w:val="left"/>
              <w:rPr>
                <w:rFonts w:ascii="仿宋_GB2312" w:eastAsia="仿宋_GB2312" w:hAnsi="仿宋_GB2312" w:cs="仿宋_GB2312"/>
                <w:color w:val="000000"/>
                <w:kern w:val="0"/>
                <w:sz w:val="24"/>
                <w:szCs w:val="24"/>
              </w:rPr>
            </w:pPr>
            <w:r w:rsidRPr="006E39B1">
              <w:rPr>
                <w:rFonts w:ascii="仿宋_GB2312" w:eastAsia="仿宋_GB2312" w:hAnsi="仿宋_GB2312" w:cs="仿宋_GB2312" w:hint="eastAsia"/>
                <w:color w:val="000000"/>
                <w:kern w:val="0"/>
                <w:sz w:val="24"/>
                <w:szCs w:val="24"/>
              </w:rPr>
              <w:t>单皮鞋、皮凉鞋、棉皮鞋、腰带</w:t>
            </w:r>
          </w:p>
        </w:tc>
        <w:tc>
          <w:tcPr>
            <w:tcW w:w="850" w:type="dxa"/>
            <w:shd w:val="clear" w:color="auto" w:fill="auto"/>
            <w:vAlign w:val="center"/>
          </w:tcPr>
          <w:p w14:paraId="7516E175" w14:textId="77777777" w:rsidR="00DF63AA" w:rsidRPr="005D0528" w:rsidRDefault="00DF63AA" w:rsidP="00A33926">
            <w:pPr>
              <w:widowControl/>
              <w:contextualSpacing/>
              <w:jc w:val="center"/>
              <w:rPr>
                <w:color w:val="000000"/>
                <w:kern w:val="0"/>
                <w:sz w:val="24"/>
                <w:szCs w:val="24"/>
              </w:rPr>
            </w:pPr>
            <w:r w:rsidRPr="005D0528">
              <w:rPr>
                <w:color w:val="000000"/>
                <w:kern w:val="0"/>
                <w:sz w:val="24"/>
                <w:szCs w:val="24"/>
              </w:rPr>
              <w:t>1</w:t>
            </w:r>
            <w:r w:rsidRPr="005D0528">
              <w:rPr>
                <w:color w:val="000000"/>
                <w:kern w:val="0"/>
                <w:sz w:val="24"/>
                <w:szCs w:val="24"/>
              </w:rPr>
              <w:t>批</w:t>
            </w:r>
          </w:p>
        </w:tc>
        <w:tc>
          <w:tcPr>
            <w:tcW w:w="1417" w:type="dxa"/>
            <w:tcBorders>
              <w:right w:val="single" w:sz="4" w:space="0" w:color="auto"/>
            </w:tcBorders>
            <w:shd w:val="clear" w:color="auto" w:fill="auto"/>
            <w:vAlign w:val="center"/>
          </w:tcPr>
          <w:p w14:paraId="09D435FA" w14:textId="77777777" w:rsidR="00DF63AA" w:rsidRDefault="00DF63AA" w:rsidP="00A33926">
            <w:pPr>
              <w:jc w:val="center"/>
              <w:rPr>
                <w:rFonts w:ascii="宋体" w:hAnsi="宋体" w:cs="宋体"/>
                <w:color w:val="000000"/>
                <w:sz w:val="22"/>
              </w:rPr>
            </w:pPr>
            <w:r w:rsidRPr="005D0528">
              <w:rPr>
                <w:rFonts w:hint="eastAsia"/>
                <w:color w:val="000000"/>
                <w:sz w:val="22"/>
              </w:rPr>
              <w:t>8127000</w:t>
            </w:r>
          </w:p>
        </w:tc>
        <w:tc>
          <w:tcPr>
            <w:tcW w:w="992" w:type="dxa"/>
            <w:tcBorders>
              <w:left w:val="single" w:sz="4" w:space="0" w:color="auto"/>
            </w:tcBorders>
            <w:shd w:val="clear" w:color="auto" w:fill="auto"/>
          </w:tcPr>
          <w:p w14:paraId="2D275DA9" w14:textId="77777777" w:rsidR="00DF63AA" w:rsidRPr="005D0528" w:rsidRDefault="00DF63AA" w:rsidP="00A33926">
            <w:pPr>
              <w:jc w:val="center"/>
            </w:pPr>
            <w:r w:rsidRPr="005D0528">
              <w:rPr>
                <w:color w:val="000000"/>
                <w:kern w:val="0"/>
                <w:sz w:val="24"/>
                <w:szCs w:val="24"/>
              </w:rPr>
              <w:t>1</w:t>
            </w:r>
            <w:r w:rsidRPr="005D0528">
              <w:rPr>
                <w:bCs/>
                <w:kern w:val="0"/>
                <w:sz w:val="24"/>
                <w:szCs w:val="24"/>
              </w:rPr>
              <w:t>批</w:t>
            </w:r>
          </w:p>
        </w:tc>
        <w:tc>
          <w:tcPr>
            <w:tcW w:w="1279" w:type="dxa"/>
            <w:tcBorders>
              <w:left w:val="single" w:sz="4" w:space="0" w:color="auto"/>
            </w:tcBorders>
            <w:shd w:val="clear" w:color="auto" w:fill="auto"/>
            <w:vAlign w:val="center"/>
          </w:tcPr>
          <w:p w14:paraId="5A40EBD1" w14:textId="77777777" w:rsidR="00DF63AA" w:rsidRDefault="00DF63AA" w:rsidP="00A33926">
            <w:pPr>
              <w:jc w:val="center"/>
              <w:rPr>
                <w:rFonts w:ascii="宋体" w:hAnsi="宋体" w:cs="宋体"/>
                <w:color w:val="000000"/>
                <w:sz w:val="22"/>
              </w:rPr>
            </w:pPr>
            <w:r>
              <w:rPr>
                <w:rFonts w:ascii="宋体" w:hAnsi="宋体" w:cs="宋体" w:hint="eastAsia"/>
                <w:color w:val="000000"/>
                <w:sz w:val="22"/>
              </w:rPr>
              <w:t>93912</w:t>
            </w:r>
          </w:p>
        </w:tc>
      </w:tr>
      <w:tr w:rsidR="00DF63AA" w:rsidRPr="005D0528" w14:paraId="25137A43" w14:textId="77777777" w:rsidTr="00A33926">
        <w:trPr>
          <w:trHeight w:val="340"/>
        </w:trPr>
        <w:tc>
          <w:tcPr>
            <w:tcW w:w="993" w:type="dxa"/>
            <w:shd w:val="clear" w:color="auto" w:fill="auto"/>
            <w:vAlign w:val="center"/>
          </w:tcPr>
          <w:p w14:paraId="2B28AF2F" w14:textId="77777777" w:rsidR="00DF63AA" w:rsidRDefault="00DF63AA" w:rsidP="00A33926">
            <w:pPr>
              <w:widowControl/>
              <w:spacing w:line="580" w:lineRule="exact"/>
              <w:jc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九</w:t>
            </w:r>
          </w:p>
        </w:tc>
        <w:tc>
          <w:tcPr>
            <w:tcW w:w="3826" w:type="dxa"/>
            <w:shd w:val="clear" w:color="auto" w:fill="auto"/>
            <w:vAlign w:val="center"/>
          </w:tcPr>
          <w:p w14:paraId="52D55E96" w14:textId="77777777" w:rsidR="00DF63AA" w:rsidRPr="006E39B1" w:rsidRDefault="00DF63AA" w:rsidP="00A33926">
            <w:pPr>
              <w:widowControl/>
              <w:spacing w:line="580" w:lineRule="exact"/>
              <w:jc w:val="left"/>
              <w:rPr>
                <w:rFonts w:ascii="仿宋_GB2312" w:eastAsia="仿宋_GB2312" w:hAnsi="仿宋_GB2312" w:cs="仿宋_GB2312"/>
                <w:color w:val="000000"/>
                <w:kern w:val="0"/>
                <w:sz w:val="24"/>
                <w:szCs w:val="24"/>
              </w:rPr>
            </w:pPr>
            <w:r w:rsidRPr="006E39B1">
              <w:rPr>
                <w:rFonts w:ascii="仿宋_GB2312" w:eastAsia="仿宋_GB2312" w:hAnsi="仿宋_GB2312" w:cs="仿宋_GB2312" w:hint="eastAsia"/>
                <w:color w:val="000000"/>
                <w:kern w:val="0"/>
                <w:sz w:val="24"/>
                <w:szCs w:val="24"/>
              </w:rPr>
              <w:t>单皮鞋、皮凉鞋、棉皮鞋、腰带</w:t>
            </w:r>
          </w:p>
        </w:tc>
        <w:tc>
          <w:tcPr>
            <w:tcW w:w="850" w:type="dxa"/>
            <w:shd w:val="clear" w:color="auto" w:fill="auto"/>
            <w:vAlign w:val="center"/>
          </w:tcPr>
          <w:p w14:paraId="5E9A8964" w14:textId="77777777" w:rsidR="00DF63AA" w:rsidRPr="005D0528" w:rsidRDefault="00DF63AA" w:rsidP="00A33926">
            <w:pPr>
              <w:widowControl/>
              <w:contextualSpacing/>
              <w:jc w:val="center"/>
              <w:rPr>
                <w:color w:val="000000"/>
                <w:kern w:val="0"/>
                <w:sz w:val="24"/>
                <w:szCs w:val="24"/>
              </w:rPr>
            </w:pPr>
            <w:r w:rsidRPr="005D0528">
              <w:rPr>
                <w:color w:val="000000"/>
                <w:kern w:val="0"/>
                <w:sz w:val="24"/>
                <w:szCs w:val="24"/>
              </w:rPr>
              <w:t>1</w:t>
            </w:r>
            <w:r w:rsidRPr="005D0528">
              <w:rPr>
                <w:color w:val="000000"/>
                <w:kern w:val="0"/>
                <w:sz w:val="24"/>
                <w:szCs w:val="24"/>
              </w:rPr>
              <w:t>批</w:t>
            </w:r>
          </w:p>
        </w:tc>
        <w:tc>
          <w:tcPr>
            <w:tcW w:w="1417" w:type="dxa"/>
            <w:tcBorders>
              <w:right w:val="single" w:sz="4" w:space="0" w:color="auto"/>
            </w:tcBorders>
            <w:shd w:val="clear" w:color="auto" w:fill="auto"/>
            <w:vAlign w:val="center"/>
          </w:tcPr>
          <w:p w14:paraId="6995A68E" w14:textId="77777777" w:rsidR="00DF63AA" w:rsidRDefault="00DF63AA" w:rsidP="00A33926">
            <w:pPr>
              <w:jc w:val="center"/>
              <w:rPr>
                <w:rFonts w:ascii="宋体" w:hAnsi="宋体" w:cs="宋体"/>
                <w:color w:val="000000"/>
                <w:sz w:val="22"/>
              </w:rPr>
            </w:pPr>
            <w:r w:rsidRPr="005D0528">
              <w:rPr>
                <w:rFonts w:hint="eastAsia"/>
                <w:color w:val="000000"/>
                <w:sz w:val="22"/>
              </w:rPr>
              <w:t>7224000</w:t>
            </w:r>
          </w:p>
        </w:tc>
        <w:tc>
          <w:tcPr>
            <w:tcW w:w="992" w:type="dxa"/>
            <w:tcBorders>
              <w:left w:val="single" w:sz="4" w:space="0" w:color="auto"/>
            </w:tcBorders>
            <w:shd w:val="clear" w:color="auto" w:fill="auto"/>
          </w:tcPr>
          <w:p w14:paraId="2D237EA3" w14:textId="77777777" w:rsidR="00DF63AA" w:rsidRPr="005D0528" w:rsidRDefault="00DF63AA" w:rsidP="00A33926">
            <w:pPr>
              <w:jc w:val="center"/>
            </w:pPr>
            <w:r w:rsidRPr="005D0528">
              <w:rPr>
                <w:color w:val="000000"/>
                <w:kern w:val="0"/>
                <w:sz w:val="24"/>
                <w:szCs w:val="24"/>
              </w:rPr>
              <w:t>1</w:t>
            </w:r>
            <w:r w:rsidRPr="005D0528">
              <w:rPr>
                <w:bCs/>
                <w:kern w:val="0"/>
                <w:sz w:val="24"/>
                <w:szCs w:val="24"/>
              </w:rPr>
              <w:t>批</w:t>
            </w:r>
          </w:p>
        </w:tc>
        <w:tc>
          <w:tcPr>
            <w:tcW w:w="1279" w:type="dxa"/>
            <w:tcBorders>
              <w:left w:val="single" w:sz="4" w:space="0" w:color="auto"/>
            </w:tcBorders>
            <w:shd w:val="clear" w:color="auto" w:fill="auto"/>
            <w:vAlign w:val="center"/>
          </w:tcPr>
          <w:p w14:paraId="45BE0004" w14:textId="77777777" w:rsidR="00DF63AA" w:rsidRDefault="00DF63AA" w:rsidP="00A33926">
            <w:pPr>
              <w:jc w:val="center"/>
              <w:rPr>
                <w:rFonts w:ascii="宋体" w:hAnsi="宋体" w:cs="宋体"/>
                <w:color w:val="000000"/>
                <w:sz w:val="22"/>
              </w:rPr>
            </w:pPr>
          </w:p>
        </w:tc>
      </w:tr>
      <w:tr w:rsidR="00DF63AA" w:rsidRPr="005D0528" w14:paraId="3C1D1BED" w14:textId="77777777" w:rsidTr="00A33926">
        <w:trPr>
          <w:trHeight w:val="340"/>
        </w:trPr>
        <w:tc>
          <w:tcPr>
            <w:tcW w:w="993" w:type="dxa"/>
            <w:shd w:val="clear" w:color="auto" w:fill="auto"/>
            <w:vAlign w:val="center"/>
          </w:tcPr>
          <w:p w14:paraId="774629E3" w14:textId="77777777" w:rsidR="00DF63AA" w:rsidRDefault="00DF63AA" w:rsidP="00A33926">
            <w:pPr>
              <w:widowControl/>
              <w:spacing w:line="580" w:lineRule="exact"/>
              <w:jc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十</w:t>
            </w:r>
          </w:p>
        </w:tc>
        <w:tc>
          <w:tcPr>
            <w:tcW w:w="3826" w:type="dxa"/>
            <w:shd w:val="clear" w:color="auto" w:fill="auto"/>
            <w:vAlign w:val="center"/>
          </w:tcPr>
          <w:p w14:paraId="59C1E997" w14:textId="77777777" w:rsidR="00DF63AA" w:rsidRPr="006E39B1" w:rsidRDefault="00DF63AA" w:rsidP="00A33926">
            <w:pPr>
              <w:widowControl/>
              <w:spacing w:line="580" w:lineRule="exact"/>
              <w:jc w:val="center"/>
              <w:rPr>
                <w:rFonts w:ascii="仿宋_GB2312" w:eastAsia="仿宋_GB2312" w:hAnsi="仿宋_GB2312" w:cs="仿宋_GB2312"/>
                <w:color w:val="000000"/>
                <w:kern w:val="0"/>
                <w:sz w:val="24"/>
                <w:szCs w:val="24"/>
              </w:rPr>
            </w:pPr>
            <w:r w:rsidRPr="006E39B1">
              <w:rPr>
                <w:rFonts w:ascii="仿宋_GB2312" w:eastAsia="仿宋_GB2312" w:hAnsi="仿宋_GB2312" w:cs="仿宋_GB2312" w:hint="eastAsia"/>
                <w:color w:val="000000"/>
                <w:kern w:val="0"/>
                <w:sz w:val="24"/>
                <w:szCs w:val="24"/>
              </w:rPr>
              <w:t>大檐帽、大檐凉帽、卷檐帽、卷檐凉帽、防寒帽（布面）</w:t>
            </w:r>
          </w:p>
        </w:tc>
        <w:tc>
          <w:tcPr>
            <w:tcW w:w="850" w:type="dxa"/>
            <w:shd w:val="clear" w:color="auto" w:fill="auto"/>
            <w:vAlign w:val="center"/>
          </w:tcPr>
          <w:p w14:paraId="7F2B3712" w14:textId="77777777" w:rsidR="00DF63AA" w:rsidRPr="005D0528" w:rsidRDefault="00DF63AA" w:rsidP="00A33926">
            <w:pPr>
              <w:widowControl/>
              <w:contextualSpacing/>
              <w:jc w:val="center"/>
              <w:rPr>
                <w:color w:val="000000"/>
                <w:kern w:val="0"/>
                <w:sz w:val="24"/>
                <w:szCs w:val="24"/>
              </w:rPr>
            </w:pPr>
            <w:r w:rsidRPr="005D0528">
              <w:rPr>
                <w:color w:val="000000"/>
                <w:kern w:val="0"/>
                <w:sz w:val="24"/>
                <w:szCs w:val="24"/>
              </w:rPr>
              <w:t>1</w:t>
            </w:r>
            <w:r w:rsidRPr="005D0528">
              <w:rPr>
                <w:color w:val="000000"/>
                <w:kern w:val="0"/>
                <w:sz w:val="24"/>
                <w:szCs w:val="24"/>
              </w:rPr>
              <w:t>批</w:t>
            </w:r>
          </w:p>
        </w:tc>
        <w:tc>
          <w:tcPr>
            <w:tcW w:w="1417" w:type="dxa"/>
            <w:tcBorders>
              <w:right w:val="single" w:sz="4" w:space="0" w:color="auto"/>
            </w:tcBorders>
            <w:shd w:val="clear" w:color="auto" w:fill="auto"/>
            <w:vAlign w:val="center"/>
          </w:tcPr>
          <w:p w14:paraId="37EC98FD" w14:textId="77777777" w:rsidR="00DF63AA" w:rsidRDefault="00DF63AA" w:rsidP="00A33926">
            <w:pPr>
              <w:jc w:val="center"/>
              <w:rPr>
                <w:rFonts w:ascii="宋体" w:hAnsi="宋体" w:cs="宋体"/>
                <w:color w:val="000000"/>
                <w:sz w:val="22"/>
              </w:rPr>
            </w:pPr>
            <w:r w:rsidRPr="005D0528">
              <w:rPr>
                <w:rFonts w:hint="eastAsia"/>
                <w:color w:val="000000"/>
                <w:sz w:val="22"/>
              </w:rPr>
              <w:t>2686000</w:t>
            </w:r>
          </w:p>
        </w:tc>
        <w:tc>
          <w:tcPr>
            <w:tcW w:w="992" w:type="dxa"/>
            <w:tcBorders>
              <w:left w:val="single" w:sz="4" w:space="0" w:color="auto"/>
            </w:tcBorders>
            <w:shd w:val="clear" w:color="auto" w:fill="auto"/>
            <w:vAlign w:val="center"/>
          </w:tcPr>
          <w:p w14:paraId="0AB5E7AC" w14:textId="77777777" w:rsidR="00DF63AA" w:rsidRPr="005D0528" w:rsidRDefault="00DF63AA" w:rsidP="00A33926">
            <w:pPr>
              <w:jc w:val="center"/>
            </w:pPr>
            <w:r w:rsidRPr="005D0528">
              <w:rPr>
                <w:color w:val="000000"/>
                <w:kern w:val="0"/>
                <w:sz w:val="24"/>
                <w:szCs w:val="24"/>
              </w:rPr>
              <w:t>1</w:t>
            </w:r>
            <w:r w:rsidRPr="005D0528">
              <w:rPr>
                <w:bCs/>
                <w:kern w:val="0"/>
                <w:sz w:val="24"/>
                <w:szCs w:val="24"/>
              </w:rPr>
              <w:t>批</w:t>
            </w:r>
          </w:p>
        </w:tc>
        <w:tc>
          <w:tcPr>
            <w:tcW w:w="1279" w:type="dxa"/>
            <w:tcBorders>
              <w:left w:val="single" w:sz="4" w:space="0" w:color="auto"/>
            </w:tcBorders>
            <w:shd w:val="clear" w:color="auto" w:fill="auto"/>
            <w:vAlign w:val="center"/>
          </w:tcPr>
          <w:p w14:paraId="7F856914" w14:textId="77777777" w:rsidR="00DF63AA" w:rsidRDefault="00DF63AA" w:rsidP="00A33926">
            <w:pPr>
              <w:jc w:val="center"/>
              <w:rPr>
                <w:rFonts w:ascii="宋体" w:hAnsi="宋体" w:cs="宋体"/>
                <w:color w:val="000000"/>
                <w:sz w:val="22"/>
              </w:rPr>
            </w:pPr>
            <w:r>
              <w:rPr>
                <w:rFonts w:ascii="宋体" w:hAnsi="宋体" w:cs="宋体" w:hint="eastAsia"/>
                <w:color w:val="000000"/>
                <w:sz w:val="22"/>
              </w:rPr>
              <w:t>16432</w:t>
            </w:r>
          </w:p>
        </w:tc>
      </w:tr>
      <w:tr w:rsidR="00DF63AA" w:rsidRPr="005D0528" w14:paraId="0480332E" w14:textId="77777777" w:rsidTr="00A33926">
        <w:trPr>
          <w:trHeight w:val="340"/>
        </w:trPr>
        <w:tc>
          <w:tcPr>
            <w:tcW w:w="993" w:type="dxa"/>
            <w:shd w:val="clear" w:color="auto" w:fill="auto"/>
            <w:vAlign w:val="center"/>
          </w:tcPr>
          <w:p w14:paraId="43C53015" w14:textId="77777777" w:rsidR="00DF63AA" w:rsidRDefault="00DF63AA" w:rsidP="00A33926">
            <w:pPr>
              <w:widowControl/>
              <w:spacing w:line="580" w:lineRule="exact"/>
              <w:jc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十一</w:t>
            </w:r>
          </w:p>
          <w:p w14:paraId="7ED27F6D" w14:textId="77777777" w:rsidR="00DF63AA" w:rsidRDefault="00DF63AA" w:rsidP="00A33926">
            <w:pPr>
              <w:widowControl/>
              <w:spacing w:line="580" w:lineRule="exact"/>
              <w:rPr>
                <w:rFonts w:ascii="仿宋_GB2312" w:eastAsia="仿宋_GB2312" w:hAnsi="仿宋_GB2312" w:cs="仿宋_GB2312"/>
                <w:color w:val="000000"/>
                <w:kern w:val="0"/>
                <w:sz w:val="30"/>
                <w:szCs w:val="30"/>
              </w:rPr>
            </w:pPr>
          </w:p>
        </w:tc>
        <w:tc>
          <w:tcPr>
            <w:tcW w:w="3826" w:type="dxa"/>
            <w:shd w:val="clear" w:color="auto" w:fill="auto"/>
            <w:vAlign w:val="center"/>
          </w:tcPr>
          <w:p w14:paraId="6C6F64B8" w14:textId="77777777" w:rsidR="00DF63AA" w:rsidRPr="006E39B1" w:rsidRDefault="00DF63AA" w:rsidP="00A33926">
            <w:pPr>
              <w:widowControl/>
              <w:spacing w:line="580" w:lineRule="exact"/>
              <w:jc w:val="left"/>
              <w:rPr>
                <w:rFonts w:ascii="仿宋_GB2312" w:eastAsia="仿宋_GB2312" w:hAnsi="仿宋_GB2312" w:cs="仿宋_GB2312"/>
                <w:color w:val="000000"/>
                <w:kern w:val="0"/>
                <w:sz w:val="24"/>
                <w:szCs w:val="24"/>
              </w:rPr>
            </w:pPr>
            <w:r w:rsidRPr="006E39B1">
              <w:rPr>
                <w:rFonts w:ascii="仿宋_GB2312" w:eastAsia="仿宋_GB2312" w:hAnsi="仿宋_GB2312" w:cs="仿宋_GB2312" w:hint="eastAsia"/>
                <w:color w:val="000000"/>
                <w:kern w:val="0"/>
                <w:sz w:val="24"/>
                <w:szCs w:val="24"/>
              </w:rPr>
              <w:t>大帽徽（男）、大帽徽（女）、小帽徽（女）、臂章、肩章（硬）、</w:t>
            </w:r>
            <w:r w:rsidRPr="006E39B1">
              <w:rPr>
                <w:rFonts w:ascii="仿宋_GB2312" w:eastAsia="仿宋_GB2312" w:hAnsi="仿宋_GB2312" w:cs="仿宋_GB2312" w:hint="eastAsia"/>
                <w:color w:val="000000"/>
                <w:kern w:val="0"/>
                <w:sz w:val="24"/>
                <w:szCs w:val="24"/>
              </w:rPr>
              <w:lastRenderedPageBreak/>
              <w:t>肩章（软）、肩章（套式）、胸徽（硬）、胸徽（软）、胸号（硬）、胸号（软）、领带</w:t>
            </w:r>
          </w:p>
        </w:tc>
        <w:tc>
          <w:tcPr>
            <w:tcW w:w="850" w:type="dxa"/>
            <w:shd w:val="clear" w:color="auto" w:fill="auto"/>
            <w:vAlign w:val="center"/>
          </w:tcPr>
          <w:p w14:paraId="0877C4E2" w14:textId="77777777" w:rsidR="00DF63AA" w:rsidRPr="005D0528" w:rsidRDefault="00DF63AA" w:rsidP="00A33926">
            <w:pPr>
              <w:widowControl/>
              <w:contextualSpacing/>
              <w:jc w:val="center"/>
              <w:rPr>
                <w:color w:val="000000"/>
                <w:kern w:val="0"/>
                <w:sz w:val="24"/>
                <w:szCs w:val="24"/>
              </w:rPr>
            </w:pPr>
            <w:r w:rsidRPr="005D0528">
              <w:rPr>
                <w:color w:val="000000"/>
                <w:kern w:val="0"/>
                <w:sz w:val="24"/>
                <w:szCs w:val="24"/>
              </w:rPr>
              <w:lastRenderedPageBreak/>
              <w:t>1</w:t>
            </w:r>
            <w:r w:rsidRPr="005D0528">
              <w:rPr>
                <w:color w:val="000000"/>
                <w:kern w:val="0"/>
                <w:sz w:val="24"/>
                <w:szCs w:val="24"/>
              </w:rPr>
              <w:t>批</w:t>
            </w:r>
          </w:p>
        </w:tc>
        <w:tc>
          <w:tcPr>
            <w:tcW w:w="1417" w:type="dxa"/>
            <w:tcBorders>
              <w:right w:val="single" w:sz="4" w:space="0" w:color="auto"/>
            </w:tcBorders>
            <w:shd w:val="clear" w:color="auto" w:fill="auto"/>
            <w:vAlign w:val="center"/>
          </w:tcPr>
          <w:p w14:paraId="75C8C413" w14:textId="77777777" w:rsidR="00DF63AA" w:rsidRDefault="00DF63AA" w:rsidP="00A33926">
            <w:pPr>
              <w:jc w:val="center"/>
              <w:rPr>
                <w:rFonts w:ascii="宋体" w:hAnsi="宋体" w:cs="宋体"/>
                <w:color w:val="000000"/>
                <w:sz w:val="22"/>
              </w:rPr>
            </w:pPr>
            <w:r w:rsidRPr="005D0528">
              <w:rPr>
                <w:rFonts w:hint="eastAsia"/>
                <w:color w:val="000000"/>
                <w:sz w:val="22"/>
              </w:rPr>
              <w:t>2600580</w:t>
            </w:r>
          </w:p>
        </w:tc>
        <w:tc>
          <w:tcPr>
            <w:tcW w:w="992" w:type="dxa"/>
            <w:tcBorders>
              <w:left w:val="single" w:sz="4" w:space="0" w:color="auto"/>
            </w:tcBorders>
            <w:shd w:val="clear" w:color="auto" w:fill="auto"/>
            <w:vAlign w:val="center"/>
          </w:tcPr>
          <w:p w14:paraId="32171306" w14:textId="77777777" w:rsidR="00DF63AA" w:rsidRDefault="00DF63AA" w:rsidP="00A33926">
            <w:pPr>
              <w:jc w:val="center"/>
              <w:rPr>
                <w:rFonts w:ascii="宋体" w:hAnsi="宋体" w:cs="宋体"/>
                <w:color w:val="000000"/>
                <w:sz w:val="22"/>
              </w:rPr>
            </w:pPr>
            <w:r>
              <w:rPr>
                <w:rFonts w:ascii="宋体" w:hAnsi="宋体" w:cs="宋体" w:hint="eastAsia"/>
                <w:color w:val="000000"/>
                <w:sz w:val="22"/>
              </w:rPr>
              <w:t>1批</w:t>
            </w:r>
          </w:p>
        </w:tc>
        <w:tc>
          <w:tcPr>
            <w:tcW w:w="1279" w:type="dxa"/>
            <w:tcBorders>
              <w:left w:val="single" w:sz="4" w:space="0" w:color="auto"/>
            </w:tcBorders>
            <w:shd w:val="clear" w:color="auto" w:fill="auto"/>
            <w:vAlign w:val="center"/>
          </w:tcPr>
          <w:p w14:paraId="3A41AC6A" w14:textId="77777777" w:rsidR="00DF63AA" w:rsidRDefault="00DF63AA" w:rsidP="00A33926">
            <w:pPr>
              <w:jc w:val="center"/>
              <w:rPr>
                <w:rFonts w:ascii="宋体" w:hAnsi="宋体" w:cs="宋体"/>
                <w:color w:val="000000"/>
                <w:sz w:val="22"/>
              </w:rPr>
            </w:pPr>
            <w:r>
              <w:rPr>
                <w:rFonts w:ascii="宋体" w:hAnsi="宋体" w:cs="宋体" w:hint="eastAsia"/>
                <w:color w:val="000000"/>
                <w:sz w:val="22"/>
              </w:rPr>
              <w:t>15907.8</w:t>
            </w:r>
          </w:p>
        </w:tc>
      </w:tr>
    </w:tbl>
    <w:p w14:paraId="453828ED" w14:textId="77777777" w:rsidR="00DF63AA" w:rsidRPr="006B7544" w:rsidRDefault="00DF63AA" w:rsidP="00DF63AA">
      <w:pPr>
        <w:snapToGrid w:val="0"/>
        <w:spacing w:line="360" w:lineRule="auto"/>
        <w:rPr>
          <w:rFonts w:ascii="宋体" w:hAnsi="宋体" w:cs="Arial"/>
          <w:b/>
          <w:sz w:val="32"/>
          <w:szCs w:val="32"/>
        </w:rPr>
      </w:pPr>
      <w:r w:rsidRPr="006B7544">
        <w:rPr>
          <w:rFonts w:ascii="宋体" w:hAnsi="宋体" w:cs="Arial" w:hint="eastAsia"/>
          <w:b/>
          <w:sz w:val="32"/>
          <w:szCs w:val="32"/>
        </w:rPr>
        <w:lastRenderedPageBreak/>
        <w:t>采购内容、预算数量备注：</w:t>
      </w:r>
    </w:p>
    <w:p w14:paraId="1686F54D" w14:textId="77777777" w:rsidR="00DF63AA" w:rsidRPr="006B7544" w:rsidRDefault="00DF63AA" w:rsidP="00DF63AA">
      <w:pPr>
        <w:snapToGrid w:val="0"/>
        <w:spacing w:line="360" w:lineRule="auto"/>
        <w:ind w:firstLineChars="250" w:firstLine="800"/>
        <w:rPr>
          <w:rFonts w:ascii="宋体" w:hAnsi="宋体" w:cs="Arial"/>
          <w:sz w:val="32"/>
          <w:szCs w:val="32"/>
        </w:rPr>
      </w:pPr>
      <w:r>
        <w:rPr>
          <w:rFonts w:ascii="宋体" w:hAnsi="宋体" w:cs="Arial"/>
          <w:sz w:val="32"/>
          <w:szCs w:val="32"/>
        </w:rPr>
        <w:t>1</w:t>
      </w:r>
      <w:r w:rsidRPr="006B7544">
        <w:rPr>
          <w:rFonts w:ascii="宋体" w:hAnsi="宋体" w:cs="Arial" w:hint="eastAsia"/>
          <w:sz w:val="32"/>
          <w:szCs w:val="32"/>
        </w:rPr>
        <w:t>、本项目报价均按投标单价报价，不须填写投标总价。</w:t>
      </w:r>
    </w:p>
    <w:p w14:paraId="527D3F59" w14:textId="77777777" w:rsidR="00DF63AA" w:rsidRDefault="00DF63AA" w:rsidP="00DF63AA">
      <w:pPr>
        <w:snapToGrid w:val="0"/>
        <w:spacing w:line="360" w:lineRule="auto"/>
        <w:ind w:firstLineChars="250" w:firstLine="800"/>
        <w:rPr>
          <w:rFonts w:ascii="宋体" w:hAnsi="宋体" w:cs="Arial"/>
          <w:sz w:val="32"/>
          <w:szCs w:val="32"/>
        </w:rPr>
      </w:pPr>
      <w:r>
        <w:rPr>
          <w:rFonts w:ascii="宋体" w:hAnsi="宋体" w:cs="Arial"/>
          <w:sz w:val="32"/>
          <w:szCs w:val="32"/>
        </w:rPr>
        <w:t>2</w:t>
      </w:r>
      <w:r w:rsidRPr="006B7544">
        <w:rPr>
          <w:rFonts w:ascii="宋体" w:hAnsi="宋体" w:cs="Arial" w:hint="eastAsia"/>
          <w:sz w:val="32"/>
          <w:szCs w:val="32"/>
        </w:rPr>
        <w:t>、标项1、标项3、标项5、标项8的中标厂家制作区域为</w:t>
      </w:r>
      <w:r w:rsidRPr="006B7544">
        <w:rPr>
          <w:rFonts w:hint="eastAsia"/>
          <w:sz w:val="28"/>
          <w:szCs w:val="28"/>
        </w:rPr>
        <w:t>杭州、湖州、宁波、绍兴、舟山、省市场监管局本级、省药监局本级</w:t>
      </w:r>
      <w:r w:rsidRPr="006B7544">
        <w:rPr>
          <w:rFonts w:ascii="宋体" w:hAnsi="宋体" w:cs="Arial" w:hint="eastAsia"/>
          <w:sz w:val="32"/>
          <w:szCs w:val="32"/>
        </w:rPr>
        <w:t>；标项2、标项4、标项6、标项9的中标厂家制作区域为温州、</w:t>
      </w:r>
      <w:r w:rsidRPr="006B7544">
        <w:rPr>
          <w:rFonts w:hint="eastAsia"/>
          <w:sz w:val="28"/>
          <w:szCs w:val="28"/>
        </w:rPr>
        <w:t>金华、丽水、嘉兴、台州、衢州</w:t>
      </w:r>
      <w:r w:rsidRPr="006B7544">
        <w:rPr>
          <w:rFonts w:ascii="宋体" w:hAnsi="宋体" w:cs="Arial" w:hint="eastAsia"/>
          <w:sz w:val="32"/>
          <w:szCs w:val="32"/>
        </w:rPr>
        <w:t>。供应商可同时投多个标项，标项一和标项二相互不能同时中标、标项三和标项四相互不能同时中标、标项五和标项六相互不能同时中标、标项八和标项九相互不能同时中标。</w:t>
      </w:r>
    </w:p>
    <w:p w14:paraId="29F411E6" w14:textId="77777777" w:rsidR="00DF63AA" w:rsidRPr="00494925" w:rsidRDefault="00DF63AA" w:rsidP="00DF63AA">
      <w:pPr>
        <w:snapToGrid w:val="0"/>
        <w:spacing w:line="360" w:lineRule="auto"/>
        <w:ind w:firstLineChars="250" w:firstLine="803"/>
        <w:rPr>
          <w:rFonts w:ascii="宋体" w:hAnsi="宋体" w:cs="Arial"/>
          <w:b/>
          <w:bCs/>
          <w:sz w:val="32"/>
          <w:szCs w:val="32"/>
        </w:rPr>
      </w:pPr>
      <w:r w:rsidRPr="00494925">
        <w:rPr>
          <w:rFonts w:ascii="宋体" w:hAnsi="宋体" w:cs="Arial" w:hint="eastAsia"/>
          <w:b/>
          <w:bCs/>
          <w:sz w:val="32"/>
          <w:szCs w:val="32"/>
        </w:rPr>
        <w:t>特别说明：</w:t>
      </w:r>
    </w:p>
    <w:p w14:paraId="135F72DC" w14:textId="77777777" w:rsidR="00DF63AA" w:rsidRPr="00494925" w:rsidRDefault="00DF63AA" w:rsidP="00DF63AA">
      <w:pPr>
        <w:snapToGrid w:val="0"/>
        <w:spacing w:line="360" w:lineRule="auto"/>
        <w:ind w:firstLineChars="250" w:firstLine="800"/>
        <w:rPr>
          <w:rFonts w:ascii="宋体" w:hAnsi="宋体" w:cs="Arial"/>
          <w:sz w:val="32"/>
          <w:szCs w:val="32"/>
        </w:rPr>
      </w:pPr>
      <w:r w:rsidRPr="00494925">
        <w:rPr>
          <w:rFonts w:ascii="宋体" w:hAnsi="宋体" w:cs="Arial" w:hint="eastAsia"/>
          <w:sz w:val="32"/>
          <w:szCs w:val="32"/>
        </w:rPr>
        <w:t>本次浙江省市场监督管理系统和浙江省药监局执法制式服装招标，</w:t>
      </w:r>
      <w:r w:rsidRPr="00494925">
        <w:rPr>
          <w:rFonts w:ascii="宋体" w:hAnsi="宋体" w:cs="Arial" w:hint="eastAsia"/>
          <w:b/>
          <w:bCs/>
          <w:sz w:val="32"/>
          <w:szCs w:val="32"/>
        </w:rPr>
        <w:t>有效期两年</w:t>
      </w:r>
      <w:r w:rsidRPr="00494925">
        <w:rPr>
          <w:rFonts w:ascii="宋体" w:hAnsi="宋体" w:cs="Arial" w:hint="eastAsia"/>
          <w:sz w:val="32"/>
          <w:szCs w:val="32"/>
        </w:rPr>
        <w:t>。根据《浙江省司法厅 浙江省财政厅 关于印发浙江省生态环境保护等部门行政执法制式服装和标志管理实施办法的通知》（浙司﹝2021﹞67号）文件内容，第一年为首次配发，全系统按招标采购内容采购，数量及采购金额以实际</w:t>
      </w:r>
      <w:r>
        <w:rPr>
          <w:rFonts w:ascii="宋体" w:hAnsi="宋体" w:cs="Arial" w:hint="eastAsia"/>
          <w:sz w:val="32"/>
          <w:szCs w:val="32"/>
        </w:rPr>
        <w:t>需求</w:t>
      </w:r>
      <w:r w:rsidRPr="00494925">
        <w:rPr>
          <w:rFonts w:ascii="宋体" w:hAnsi="宋体" w:cs="Arial" w:hint="eastAsia"/>
          <w:sz w:val="32"/>
          <w:szCs w:val="32"/>
        </w:rPr>
        <w:t>为准；第二年为个人在采购内容范围内自主选配，具体采购内容及数量</w:t>
      </w:r>
      <w:r>
        <w:rPr>
          <w:rFonts w:ascii="宋体" w:hAnsi="宋体" w:cs="Arial" w:hint="eastAsia"/>
          <w:sz w:val="32"/>
          <w:szCs w:val="32"/>
        </w:rPr>
        <w:t>以实际需求为准</w:t>
      </w:r>
      <w:r w:rsidRPr="00494925">
        <w:rPr>
          <w:rFonts w:ascii="宋体" w:hAnsi="宋体" w:cs="Arial" w:hint="eastAsia"/>
          <w:sz w:val="32"/>
          <w:szCs w:val="32"/>
        </w:rPr>
        <w:t>。</w:t>
      </w:r>
    </w:p>
    <w:p w14:paraId="4FC60E47" w14:textId="77777777" w:rsidR="00DF63AA" w:rsidRPr="001F6635" w:rsidRDefault="00DF63AA" w:rsidP="00DF63AA">
      <w:pPr>
        <w:rPr>
          <w:sz w:val="32"/>
          <w:szCs w:val="32"/>
        </w:rPr>
      </w:pPr>
    </w:p>
    <w:bookmarkEnd w:id="4"/>
    <w:p w14:paraId="7C1EA802" w14:textId="77777777" w:rsidR="00DF63AA" w:rsidRDefault="00DF63AA" w:rsidP="00DF63AA">
      <w:pPr>
        <w:snapToGrid w:val="0"/>
        <w:spacing w:line="46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lastRenderedPageBreak/>
        <w:t>四、合格投标人的资格要求</w:t>
      </w:r>
    </w:p>
    <w:p w14:paraId="3F205C59" w14:textId="77777777" w:rsidR="00DF63AA" w:rsidRDefault="00DF63AA" w:rsidP="00DF63AA">
      <w:pPr>
        <w:snapToGrid w:val="0"/>
        <w:spacing w:line="460" w:lineRule="exact"/>
        <w:ind w:firstLineChars="200" w:firstLine="560"/>
        <w:rPr>
          <w:rFonts w:ascii="仿宋" w:eastAsia="仿宋" w:hAnsi="仿宋" w:cs="Arial"/>
          <w:bCs/>
          <w:sz w:val="28"/>
          <w:szCs w:val="28"/>
        </w:rPr>
      </w:pPr>
      <w:r>
        <w:rPr>
          <w:rFonts w:ascii="仿宋" w:eastAsia="仿宋" w:hAnsi="仿宋" w:cs="Arial" w:hint="eastAsia"/>
          <w:bCs/>
          <w:sz w:val="28"/>
          <w:szCs w:val="28"/>
        </w:rPr>
        <w:t>符合《中华人民共和国政府采购法》第二十二条和浙财采监【2013】24号《关于规范政府采购供应商资格设定及资格审查的通知》第六条规定,且未被</w:t>
      </w:r>
      <w:r>
        <w:rPr>
          <w:rFonts w:ascii="仿宋" w:eastAsia="仿宋" w:hAnsi="仿宋" w:hint="eastAsia"/>
          <w:sz w:val="28"/>
          <w:szCs w:val="28"/>
        </w:rPr>
        <w:t>“信用中国”（www.creditchina.gov.cn）、中国政府采购网（www.ccgp.gov.cn）列入失信被执行人、重大税收违法案件当事人名单、政府采购严重违法失信行为记录名单。</w:t>
      </w:r>
    </w:p>
    <w:p w14:paraId="5783937A" w14:textId="77777777" w:rsidR="00DF63AA" w:rsidRDefault="00DF63AA" w:rsidP="00DF63AA">
      <w:pPr>
        <w:snapToGrid w:val="0"/>
        <w:spacing w:line="46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投标人的特定条件：</w:t>
      </w:r>
      <w:bookmarkStart w:id="5" w:name="PO_416_PM006"/>
      <w:r>
        <w:rPr>
          <w:rFonts w:ascii="仿宋" w:eastAsia="仿宋" w:hAnsi="仿宋" w:cs="Arial" w:hint="eastAsia"/>
          <w:b/>
          <w:bCs/>
          <w:color w:val="000000"/>
          <w:sz w:val="30"/>
          <w:szCs w:val="30"/>
        </w:rPr>
        <w:t xml:space="preserve"> </w:t>
      </w:r>
      <w:bookmarkEnd w:id="5"/>
    </w:p>
    <w:p w14:paraId="6DBDA4A8" w14:textId="77777777" w:rsidR="00DF63AA" w:rsidRDefault="00DF63AA" w:rsidP="00DF63AA">
      <w:pPr>
        <w:snapToGrid w:val="0"/>
        <w:spacing w:line="460" w:lineRule="exact"/>
        <w:ind w:firstLineChars="200" w:firstLine="602"/>
        <w:rPr>
          <w:rFonts w:ascii="仿宋" w:eastAsia="仿宋" w:hAnsi="仿宋" w:cs="Arial"/>
          <w:b/>
          <w:bCs/>
          <w:color w:val="000000"/>
          <w:sz w:val="30"/>
          <w:szCs w:val="30"/>
        </w:rPr>
      </w:pPr>
      <w:bookmarkStart w:id="6" w:name="PO_15528_PM007"/>
      <w:r>
        <w:rPr>
          <w:rFonts w:ascii="仿宋" w:eastAsia="仿宋" w:hAnsi="仿宋" w:cs="Arial" w:hint="eastAsia"/>
          <w:b/>
          <w:bCs/>
          <w:color w:val="000000"/>
          <w:sz w:val="30"/>
          <w:szCs w:val="30"/>
        </w:rPr>
        <w:t>标项1-10:不允许联合体投标;标项11:允许联合体投标</w:t>
      </w:r>
      <w:bookmarkEnd w:id="6"/>
    </w:p>
    <w:p w14:paraId="1F62AC1B" w14:textId="77777777" w:rsidR="00DF63AA" w:rsidRDefault="00DF63AA" w:rsidP="00DF63AA">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五、获取采购文件：</w:t>
      </w:r>
    </w:p>
    <w:p w14:paraId="27715104" w14:textId="77777777" w:rsidR="00DF63AA" w:rsidRDefault="00DF63AA" w:rsidP="00DF63AA">
      <w:pPr>
        <w:snapToGrid w:val="0"/>
        <w:spacing w:line="44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1</w:t>
      </w:r>
      <w:bookmarkStart w:id="7" w:name="PO_15528_PM008"/>
      <w:r>
        <w:rPr>
          <w:rFonts w:ascii="仿宋" w:eastAsia="仿宋" w:hAnsi="仿宋"/>
          <w:color w:val="000000"/>
          <w:kern w:val="0"/>
          <w:sz w:val="30"/>
          <w:szCs w:val="30"/>
        </w:rPr>
        <w:t xml:space="preserve"> </w:t>
      </w:r>
      <w:bookmarkEnd w:id="7"/>
      <w:r>
        <w:rPr>
          <w:rFonts w:ascii="仿宋" w:eastAsia="仿宋" w:hAnsi="仿宋" w:hint="eastAsia"/>
          <w:color w:val="000000"/>
          <w:kern w:val="0"/>
          <w:sz w:val="30"/>
          <w:szCs w:val="30"/>
        </w:rPr>
        <w:t xml:space="preserve"> 至 </w:t>
      </w:r>
      <w:bookmarkStart w:id="8" w:name="PO_15528_PM009"/>
      <w:r>
        <w:rPr>
          <w:rFonts w:ascii="仿宋" w:eastAsia="仿宋" w:hAnsi="仿宋"/>
          <w:color w:val="000000"/>
          <w:kern w:val="0"/>
          <w:sz w:val="30"/>
          <w:szCs w:val="30"/>
        </w:rPr>
        <w:t>2021-11-02 09:00:00</w:t>
      </w:r>
      <w:bookmarkEnd w:id="8"/>
      <w:r>
        <w:rPr>
          <w:rFonts w:ascii="仿宋" w:eastAsia="仿宋" w:hAnsi="仿宋" w:hint="eastAsia"/>
          <w:kern w:val="0"/>
          <w:sz w:val="28"/>
          <w:szCs w:val="28"/>
        </w:rPr>
        <w:t>。</w:t>
      </w:r>
      <w:r>
        <w:rPr>
          <w:rFonts w:ascii="仿宋" w:eastAsia="仿宋" w:hAnsi="仿宋"/>
          <w:color w:val="000000"/>
          <w:kern w:val="0"/>
          <w:sz w:val="30"/>
          <w:szCs w:val="30"/>
        </w:rPr>
        <w:t xml:space="preserve"> </w:t>
      </w:r>
    </w:p>
    <w:p w14:paraId="413DCBB0" w14:textId="77777777" w:rsidR="00DF63AA" w:rsidRDefault="00DF63AA" w:rsidP="00DF63AA">
      <w:pPr>
        <w:snapToGrid w:val="0"/>
        <w:spacing w:line="44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2.获取方式：本项目招标文件实行网上获取。供应商登录浙江政府采购网（http://zfcg.czt.zj.gov.cn/）进入政采云系统“项目采购”模块“获取采购文件”菜单，进行网上获取招标文件。</w:t>
      </w:r>
    </w:p>
    <w:p w14:paraId="7ABBF27B" w14:textId="77777777" w:rsidR="00DF63AA" w:rsidRDefault="00DF63AA" w:rsidP="00DF63AA">
      <w:pPr>
        <w:snapToGrid w:val="0"/>
        <w:spacing w:line="44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3.招标文件免费获取。</w:t>
      </w:r>
    </w:p>
    <w:p w14:paraId="175246D5" w14:textId="77777777" w:rsidR="00DF63AA" w:rsidRDefault="00DF63AA" w:rsidP="00DF63AA">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六、投标保证金：</w:t>
      </w:r>
    </w:p>
    <w:p w14:paraId="4A740D74" w14:textId="77777777" w:rsidR="00DF63AA" w:rsidRDefault="00DF63AA" w:rsidP="00DF63AA">
      <w:pPr>
        <w:snapToGrid w:val="0"/>
        <w:spacing w:line="440" w:lineRule="exact"/>
        <w:ind w:firstLineChars="200" w:firstLine="600"/>
        <w:rPr>
          <w:rFonts w:ascii="仿宋" w:eastAsia="仿宋" w:hAnsi="仿宋"/>
          <w:color w:val="000000"/>
          <w:kern w:val="0"/>
          <w:sz w:val="30"/>
          <w:szCs w:val="30"/>
        </w:rPr>
      </w:pPr>
      <w:r>
        <w:rPr>
          <w:rFonts w:ascii="仿宋" w:eastAsia="仿宋" w:hAnsi="仿宋" w:hint="eastAsia"/>
          <w:color w:val="000000"/>
          <w:kern w:val="0"/>
          <w:sz w:val="30"/>
          <w:szCs w:val="30"/>
        </w:rPr>
        <w:t>投标保证金（人民币）： 0元;</w:t>
      </w:r>
    </w:p>
    <w:p w14:paraId="6134FE32" w14:textId="77777777" w:rsidR="00DF63AA" w:rsidRDefault="00DF63AA" w:rsidP="00DF63AA">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七、投标截止时间和地点：</w:t>
      </w:r>
    </w:p>
    <w:p w14:paraId="4908A2F3" w14:textId="77777777" w:rsidR="00DF63AA" w:rsidRDefault="00DF63AA" w:rsidP="00DF63AA">
      <w:pPr>
        <w:snapToGrid w:val="0"/>
        <w:spacing w:line="440" w:lineRule="exact"/>
        <w:ind w:firstLineChars="200" w:firstLine="600"/>
        <w:rPr>
          <w:rFonts w:ascii="仿宋" w:eastAsia="仿宋" w:hAnsi="仿宋" w:cs="Arial"/>
          <w:color w:val="000000"/>
          <w:sz w:val="30"/>
          <w:szCs w:val="30"/>
        </w:rPr>
      </w:pPr>
      <w:r>
        <w:rPr>
          <w:rFonts w:ascii="仿宋" w:eastAsia="仿宋" w:hAnsi="仿宋" w:cs="Arial" w:hint="eastAsia"/>
          <w:color w:val="000000"/>
          <w:sz w:val="30"/>
          <w:szCs w:val="30"/>
        </w:rPr>
        <w:t>投标人应于</w:t>
      </w:r>
      <w:bookmarkStart w:id="9" w:name="PO_15528_PM015"/>
      <w:r>
        <w:rPr>
          <w:rFonts w:ascii="仿宋" w:eastAsia="仿宋" w:hAnsi="仿宋" w:cs="Arial"/>
          <w:color w:val="000000"/>
          <w:sz w:val="30"/>
          <w:szCs w:val="30"/>
        </w:rPr>
        <w:t>2021-11-02 09:00:00</w:t>
      </w:r>
      <w:bookmarkEnd w:id="9"/>
      <w:r>
        <w:rPr>
          <w:rFonts w:ascii="仿宋" w:eastAsia="仿宋" w:hAnsi="仿宋" w:cs="Arial" w:hint="eastAsia"/>
          <w:color w:val="000000"/>
          <w:sz w:val="30"/>
          <w:szCs w:val="30"/>
        </w:rPr>
        <w:t>时前通过邮寄方式将投标文件和现场样衣密封送交到</w:t>
      </w:r>
      <w:bookmarkStart w:id="10" w:name="PO_15528_PM016"/>
      <w:r>
        <w:rPr>
          <w:rFonts w:ascii="仿宋" w:eastAsia="仿宋" w:hAnsi="仿宋" w:cs="Arial" w:hint="eastAsia"/>
          <w:color w:val="000000"/>
          <w:sz w:val="30"/>
          <w:szCs w:val="30"/>
        </w:rPr>
        <w:t>杭州市环城北路</w:t>
      </w:r>
      <w:r>
        <w:rPr>
          <w:rFonts w:ascii="仿宋" w:eastAsia="仿宋" w:hAnsi="仿宋" w:cs="Arial"/>
          <w:color w:val="000000"/>
          <w:sz w:val="30"/>
          <w:szCs w:val="30"/>
        </w:rPr>
        <w:t>305号耀江发展中心 201开标室（大）</w:t>
      </w:r>
      <w:bookmarkEnd w:id="10"/>
      <w:r>
        <w:rPr>
          <w:rFonts w:ascii="仿宋" w:eastAsia="仿宋" w:hAnsi="仿宋" w:cs="Arial" w:hint="eastAsia"/>
          <w:color w:val="000000"/>
          <w:sz w:val="30"/>
          <w:szCs w:val="30"/>
        </w:rPr>
        <w:t>，逾期送达或未密封将予以拒收。（授权代表应当是投标人的在职正式职工）。</w:t>
      </w:r>
    </w:p>
    <w:p w14:paraId="6B60157F" w14:textId="77777777" w:rsidR="00DF63AA" w:rsidRDefault="00DF63AA" w:rsidP="00DF63AA">
      <w:pPr>
        <w:snapToGrid w:val="0"/>
        <w:spacing w:line="440" w:lineRule="exact"/>
        <w:ind w:firstLineChars="200" w:firstLine="600"/>
        <w:rPr>
          <w:rFonts w:ascii="仿宋" w:eastAsia="仿宋" w:hAnsi="仿宋" w:cs="Arial"/>
          <w:b/>
          <w:bCs/>
          <w:color w:val="000000"/>
          <w:sz w:val="30"/>
          <w:szCs w:val="30"/>
        </w:rPr>
      </w:pPr>
      <w:r w:rsidRPr="00494925">
        <w:rPr>
          <w:rFonts w:ascii="仿宋" w:eastAsia="仿宋" w:hAnsi="仿宋" w:cs="Arial" w:hint="eastAsia"/>
          <w:color w:val="000000"/>
          <w:sz w:val="30"/>
          <w:szCs w:val="30"/>
        </w:rPr>
        <w:t>投标文件收件填写人：陶老师 ，联系方式：0571-88901836，收件地址：浙江省杭州市下城区环城北路305号耀江发展中心浙江省政府采购中心二楼会议室。（推荐使用中国邮政速递和顺丰快递。</w:t>
      </w:r>
      <w:r>
        <w:rPr>
          <w:rFonts w:ascii="仿宋" w:eastAsia="仿宋" w:hAnsi="仿宋" w:cs="Arial" w:hint="eastAsia"/>
          <w:color w:val="000000"/>
          <w:sz w:val="30"/>
          <w:szCs w:val="30"/>
        </w:rPr>
        <w:t>）</w:t>
      </w:r>
      <w:r>
        <w:rPr>
          <w:rFonts w:ascii="仿宋" w:eastAsia="仿宋" w:hAnsi="仿宋" w:cs="Arial" w:hint="eastAsia"/>
          <w:b/>
          <w:bCs/>
          <w:color w:val="000000"/>
          <w:sz w:val="30"/>
          <w:szCs w:val="30"/>
        </w:rPr>
        <w:t>八、开标时间及地点：</w:t>
      </w:r>
      <w:r>
        <w:rPr>
          <w:rFonts w:ascii="仿宋" w:eastAsia="仿宋" w:hAnsi="仿宋" w:cs="Arial" w:hint="eastAsia"/>
          <w:b/>
          <w:bCs/>
          <w:color w:val="000000"/>
          <w:sz w:val="30"/>
          <w:szCs w:val="30"/>
        </w:rPr>
        <w:tab/>
      </w:r>
    </w:p>
    <w:p w14:paraId="6025A571" w14:textId="77777777" w:rsidR="00DF63AA" w:rsidRDefault="00DF63AA" w:rsidP="00DF63AA">
      <w:pPr>
        <w:snapToGrid w:val="0"/>
        <w:spacing w:line="440" w:lineRule="exact"/>
        <w:ind w:firstLineChars="200" w:firstLine="600"/>
        <w:rPr>
          <w:rFonts w:ascii="仿宋" w:eastAsia="仿宋" w:hAnsi="仿宋" w:cs="Arial"/>
          <w:sz w:val="28"/>
          <w:szCs w:val="28"/>
        </w:rPr>
      </w:pPr>
      <w:r>
        <w:rPr>
          <w:rFonts w:ascii="仿宋" w:eastAsia="仿宋" w:hAnsi="仿宋" w:cs="Arial" w:hint="eastAsia"/>
          <w:color w:val="000000"/>
          <w:sz w:val="30"/>
          <w:szCs w:val="30"/>
        </w:rPr>
        <w:t>本次招标将于</w:t>
      </w:r>
      <w:bookmarkStart w:id="11" w:name="PO_15528_PM015_1"/>
      <w:r>
        <w:rPr>
          <w:rFonts w:ascii="仿宋" w:eastAsia="仿宋" w:hAnsi="仿宋" w:cs="Arial"/>
          <w:color w:val="000000"/>
          <w:sz w:val="30"/>
          <w:szCs w:val="30"/>
        </w:rPr>
        <w:t>2021-11-02 09:00:00</w:t>
      </w:r>
      <w:bookmarkEnd w:id="11"/>
      <w:r>
        <w:rPr>
          <w:rFonts w:ascii="仿宋" w:eastAsia="仿宋" w:hAnsi="仿宋" w:cs="Arial" w:hint="eastAsia"/>
          <w:color w:val="000000"/>
          <w:sz w:val="30"/>
          <w:szCs w:val="30"/>
        </w:rPr>
        <w:t>时整在</w:t>
      </w:r>
      <w:bookmarkStart w:id="12" w:name="PO_15528_PM016_1"/>
      <w:r>
        <w:rPr>
          <w:rFonts w:ascii="仿宋" w:eastAsia="仿宋" w:hAnsi="仿宋" w:cs="Arial" w:hint="eastAsia"/>
          <w:color w:val="000000"/>
          <w:sz w:val="30"/>
          <w:szCs w:val="30"/>
        </w:rPr>
        <w:t>杭州市环城北路</w:t>
      </w:r>
      <w:r>
        <w:rPr>
          <w:rFonts w:ascii="仿宋" w:eastAsia="仿宋" w:hAnsi="仿宋" w:cs="Arial"/>
          <w:color w:val="000000"/>
          <w:sz w:val="30"/>
          <w:szCs w:val="30"/>
        </w:rPr>
        <w:t>305号耀江发展中心 201开标室（大）</w:t>
      </w:r>
      <w:bookmarkEnd w:id="12"/>
      <w:r>
        <w:rPr>
          <w:rFonts w:ascii="仿宋" w:eastAsia="仿宋" w:hAnsi="仿宋" w:cs="Arial" w:hint="eastAsia"/>
          <w:color w:val="000000"/>
          <w:sz w:val="30"/>
          <w:szCs w:val="30"/>
        </w:rPr>
        <w:t>开标</w:t>
      </w:r>
      <w:r>
        <w:rPr>
          <w:rFonts w:ascii="仿宋" w:eastAsia="仿宋" w:hAnsi="仿宋" w:cs="Arial" w:hint="eastAsia"/>
          <w:sz w:val="28"/>
          <w:szCs w:val="28"/>
        </w:rPr>
        <w:t>。</w:t>
      </w:r>
    </w:p>
    <w:p w14:paraId="1F48C714" w14:textId="77777777" w:rsidR="00DF63AA" w:rsidRPr="001C5ED6" w:rsidRDefault="00DF63AA" w:rsidP="00DF63AA">
      <w:pPr>
        <w:spacing w:line="360" w:lineRule="auto"/>
        <w:ind w:firstLineChars="200" w:firstLine="562"/>
        <w:rPr>
          <w:rFonts w:ascii="宋体" w:hAnsi="宋体" w:cs="仿宋"/>
          <w:b/>
          <w:kern w:val="0"/>
          <w:sz w:val="28"/>
          <w:szCs w:val="28"/>
        </w:rPr>
      </w:pPr>
      <w:r w:rsidRPr="001C5ED6">
        <w:rPr>
          <w:rFonts w:ascii="宋体" w:hAnsi="宋体" w:cs="仿宋" w:hint="eastAsia"/>
          <w:b/>
          <w:kern w:val="0"/>
          <w:sz w:val="28"/>
          <w:szCs w:val="28"/>
        </w:rPr>
        <w:t>九、本项目采用非现场投递投标文件方式进行投标，供应商询标相关事宜做如下规定：</w:t>
      </w:r>
    </w:p>
    <w:p w14:paraId="460A1ABD" w14:textId="77777777" w:rsidR="00DF63AA" w:rsidRPr="001C5ED6" w:rsidRDefault="00DF63AA" w:rsidP="00DF63AA">
      <w:pPr>
        <w:snapToGrid w:val="0"/>
        <w:spacing w:line="440" w:lineRule="exact"/>
        <w:ind w:firstLineChars="200" w:firstLine="560"/>
        <w:rPr>
          <w:rFonts w:ascii="仿宋" w:eastAsia="仿宋" w:hAnsi="仿宋"/>
          <w:sz w:val="28"/>
          <w:szCs w:val="28"/>
        </w:rPr>
      </w:pPr>
      <w:r w:rsidRPr="001C5ED6">
        <w:rPr>
          <w:rFonts w:ascii="仿宋" w:eastAsia="仿宋" w:hAnsi="仿宋" w:hint="eastAsia"/>
          <w:sz w:val="28"/>
          <w:szCs w:val="28"/>
        </w:rPr>
        <w:t>1. 评标委员会认为需要供应商作出必要澄清或说明，将联系供应商</w:t>
      </w:r>
      <w:r w:rsidRPr="001C5ED6">
        <w:rPr>
          <w:rFonts w:ascii="仿宋" w:eastAsia="仿宋" w:hAnsi="仿宋" w:hint="eastAsia"/>
          <w:sz w:val="28"/>
          <w:szCs w:val="28"/>
        </w:rPr>
        <w:lastRenderedPageBreak/>
        <w:t>投标文件中的授权代表询标，若无法联系或拒绝澄清说明或澄清说明的内容改变了投标文件的实质性内容的，评标委员会有权对该投标文件作出不利于投标人的评判。</w:t>
      </w:r>
    </w:p>
    <w:p w14:paraId="0CB0A1A6" w14:textId="77777777" w:rsidR="00DF63AA" w:rsidRPr="001C5ED6" w:rsidRDefault="00DF63AA" w:rsidP="00DF63AA">
      <w:pPr>
        <w:snapToGrid w:val="0"/>
        <w:spacing w:line="440" w:lineRule="exact"/>
        <w:ind w:firstLineChars="200" w:firstLine="560"/>
        <w:rPr>
          <w:rFonts w:ascii="仿宋" w:eastAsia="仿宋" w:hAnsi="仿宋"/>
          <w:sz w:val="28"/>
          <w:szCs w:val="28"/>
        </w:rPr>
      </w:pPr>
      <w:r w:rsidRPr="001C5ED6">
        <w:rPr>
          <w:rFonts w:ascii="仿宋" w:eastAsia="仿宋" w:hAnsi="仿宋" w:hint="eastAsia"/>
          <w:sz w:val="28"/>
          <w:szCs w:val="28"/>
        </w:rPr>
        <w:t>2.供应商应提供电子邮件或传真，评标委员会将通过电子邮件或传真方式将包含询标内容的询标记录表发送至供应商提供的电子邮件或传真。</w:t>
      </w:r>
    </w:p>
    <w:p w14:paraId="6F3620BD" w14:textId="77777777" w:rsidR="00DF63AA" w:rsidRPr="001C5ED6" w:rsidRDefault="00DF63AA" w:rsidP="00DF63AA">
      <w:pPr>
        <w:snapToGrid w:val="0"/>
        <w:spacing w:line="440" w:lineRule="exact"/>
        <w:ind w:firstLineChars="200" w:firstLine="560"/>
        <w:rPr>
          <w:rFonts w:ascii="仿宋" w:eastAsia="仿宋" w:hAnsi="仿宋"/>
          <w:sz w:val="28"/>
          <w:szCs w:val="28"/>
        </w:rPr>
      </w:pPr>
      <w:r w:rsidRPr="001C5ED6">
        <w:rPr>
          <w:rFonts w:ascii="仿宋" w:eastAsia="仿宋" w:hAnsi="仿宋" w:hint="eastAsia"/>
          <w:sz w:val="28"/>
          <w:szCs w:val="28"/>
        </w:rPr>
        <w:t>3. 供应商须将必要澄清或说明填写在询标记录表中，填写完成按招标文件要求签字或盖章后以传真、拍照或扫描后以电子邮件方式递交。</w:t>
      </w:r>
    </w:p>
    <w:p w14:paraId="0A92DEC9" w14:textId="77777777" w:rsidR="00DF63AA" w:rsidRPr="001C5ED6" w:rsidRDefault="00DF63AA" w:rsidP="00DF63AA">
      <w:pPr>
        <w:spacing w:line="360" w:lineRule="auto"/>
        <w:ind w:firstLineChars="200" w:firstLine="560"/>
        <w:rPr>
          <w:rFonts w:ascii="仿宋" w:eastAsia="仿宋" w:hAnsi="仿宋"/>
          <w:sz w:val="28"/>
          <w:szCs w:val="28"/>
        </w:rPr>
      </w:pPr>
    </w:p>
    <w:p w14:paraId="3F797CB1" w14:textId="77777777" w:rsidR="00DF63AA" w:rsidRPr="001C5ED6" w:rsidRDefault="00DF63AA" w:rsidP="00DF63AA">
      <w:pPr>
        <w:pStyle w:val="21"/>
        <w:spacing w:before="0" w:after="0" w:line="276" w:lineRule="auto"/>
        <w:ind w:firstLineChars="200" w:firstLine="562"/>
        <w:rPr>
          <w:rFonts w:ascii="宋体" w:eastAsia="宋体" w:hAnsi="宋体" w:cs="仿宋"/>
          <w:kern w:val="0"/>
          <w:sz w:val="28"/>
          <w:szCs w:val="28"/>
          <w:lang w:val="zh-CN"/>
        </w:rPr>
      </w:pPr>
      <w:r w:rsidRPr="001C5ED6">
        <w:rPr>
          <w:rFonts w:ascii="宋体" w:eastAsia="宋体" w:hAnsi="宋体" w:cs="仿宋"/>
          <w:kern w:val="0"/>
          <w:sz w:val="28"/>
          <w:szCs w:val="28"/>
          <w:lang w:val="zh-CN"/>
        </w:rPr>
        <w:t>十、样品递交时间及地点</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275"/>
        <w:gridCol w:w="3686"/>
      </w:tblGrid>
      <w:tr w:rsidR="00DF63AA" w:rsidRPr="001C5ED6" w14:paraId="7C89E40B" w14:textId="77777777" w:rsidTr="00A33926">
        <w:trPr>
          <w:trHeight w:val="503"/>
          <w:jc w:val="center"/>
        </w:trPr>
        <w:tc>
          <w:tcPr>
            <w:tcW w:w="3936" w:type="dxa"/>
            <w:vAlign w:val="center"/>
          </w:tcPr>
          <w:p w14:paraId="32B16A91" w14:textId="77777777" w:rsidR="00DF63AA" w:rsidRPr="001C5ED6" w:rsidRDefault="00DF63AA" w:rsidP="00A33926">
            <w:pPr>
              <w:spacing w:line="276" w:lineRule="auto"/>
              <w:jc w:val="center"/>
              <w:rPr>
                <w:b/>
                <w:sz w:val="22"/>
              </w:rPr>
            </w:pPr>
            <w:r w:rsidRPr="001C5ED6">
              <w:rPr>
                <w:b/>
                <w:sz w:val="22"/>
              </w:rPr>
              <w:t>标项</w:t>
            </w:r>
          </w:p>
        </w:tc>
        <w:tc>
          <w:tcPr>
            <w:tcW w:w="1275" w:type="dxa"/>
            <w:vAlign w:val="center"/>
          </w:tcPr>
          <w:p w14:paraId="5B521577" w14:textId="77777777" w:rsidR="00DF63AA" w:rsidRPr="001C5ED6" w:rsidRDefault="00DF63AA" w:rsidP="00A33926">
            <w:pPr>
              <w:spacing w:line="276" w:lineRule="auto"/>
              <w:jc w:val="center"/>
              <w:rPr>
                <w:b/>
                <w:sz w:val="22"/>
              </w:rPr>
            </w:pPr>
            <w:r w:rsidRPr="001C5ED6">
              <w:rPr>
                <w:b/>
                <w:sz w:val="22"/>
              </w:rPr>
              <w:t>样品</w:t>
            </w:r>
          </w:p>
        </w:tc>
        <w:tc>
          <w:tcPr>
            <w:tcW w:w="3686" w:type="dxa"/>
            <w:vAlign w:val="center"/>
          </w:tcPr>
          <w:p w14:paraId="770E596F" w14:textId="77777777" w:rsidR="00DF63AA" w:rsidRPr="001C5ED6" w:rsidRDefault="00DF63AA" w:rsidP="00A33926">
            <w:pPr>
              <w:spacing w:line="276" w:lineRule="auto"/>
              <w:jc w:val="center"/>
              <w:rPr>
                <w:b/>
                <w:sz w:val="22"/>
              </w:rPr>
            </w:pPr>
            <w:r w:rsidRPr="001C5ED6">
              <w:rPr>
                <w:b/>
                <w:sz w:val="22"/>
              </w:rPr>
              <w:t>递交时间及地点</w:t>
            </w:r>
          </w:p>
        </w:tc>
      </w:tr>
      <w:tr w:rsidR="00DF63AA" w:rsidRPr="001C5ED6" w14:paraId="01B074F6" w14:textId="77777777" w:rsidTr="00A33926">
        <w:trPr>
          <w:trHeight w:val="1120"/>
          <w:jc w:val="center"/>
        </w:trPr>
        <w:tc>
          <w:tcPr>
            <w:tcW w:w="3936" w:type="dxa"/>
            <w:vAlign w:val="center"/>
          </w:tcPr>
          <w:p w14:paraId="50FE696A" w14:textId="77777777" w:rsidR="00DF63AA" w:rsidRPr="001C5ED6" w:rsidRDefault="00DF63AA" w:rsidP="00A33926">
            <w:pPr>
              <w:spacing w:line="276" w:lineRule="auto"/>
              <w:jc w:val="center"/>
              <w:rPr>
                <w:sz w:val="22"/>
              </w:rPr>
            </w:pPr>
            <w:r w:rsidRPr="001C5ED6">
              <w:rPr>
                <w:sz w:val="22"/>
              </w:rPr>
              <w:t>标项一</w:t>
            </w:r>
            <w:r w:rsidRPr="001C5ED6">
              <w:rPr>
                <w:rFonts w:hint="eastAsia"/>
                <w:sz w:val="22"/>
              </w:rPr>
              <w:t>至</w:t>
            </w:r>
            <w:r>
              <w:rPr>
                <w:rFonts w:hint="eastAsia"/>
                <w:sz w:val="22"/>
              </w:rPr>
              <w:t>九</w:t>
            </w:r>
          </w:p>
        </w:tc>
        <w:tc>
          <w:tcPr>
            <w:tcW w:w="1275" w:type="dxa"/>
            <w:vAlign w:val="center"/>
          </w:tcPr>
          <w:p w14:paraId="4B1EE53E" w14:textId="77777777" w:rsidR="00DF63AA" w:rsidRPr="001C5ED6" w:rsidRDefault="00DF63AA" w:rsidP="00A33926">
            <w:pPr>
              <w:spacing w:line="276" w:lineRule="auto"/>
              <w:jc w:val="center"/>
              <w:rPr>
                <w:sz w:val="22"/>
              </w:rPr>
            </w:pPr>
            <w:r w:rsidRPr="001C5ED6">
              <w:rPr>
                <w:sz w:val="22"/>
              </w:rPr>
              <w:t>送检</w:t>
            </w:r>
          </w:p>
          <w:p w14:paraId="7B4D5E47" w14:textId="77777777" w:rsidR="00DF63AA" w:rsidRPr="001C5ED6" w:rsidRDefault="00DF63AA" w:rsidP="00A33926">
            <w:pPr>
              <w:spacing w:line="276" w:lineRule="auto"/>
              <w:jc w:val="center"/>
              <w:rPr>
                <w:sz w:val="22"/>
              </w:rPr>
            </w:pPr>
            <w:r w:rsidRPr="001C5ED6">
              <w:rPr>
                <w:sz w:val="22"/>
              </w:rPr>
              <w:t>样品</w:t>
            </w:r>
          </w:p>
        </w:tc>
        <w:tc>
          <w:tcPr>
            <w:tcW w:w="3686" w:type="dxa"/>
            <w:vAlign w:val="center"/>
          </w:tcPr>
          <w:p w14:paraId="6226B311" w14:textId="77777777" w:rsidR="00DF63AA" w:rsidRPr="001C5ED6" w:rsidRDefault="00DF63AA" w:rsidP="00A33926">
            <w:pPr>
              <w:spacing w:line="276" w:lineRule="auto"/>
              <w:rPr>
                <w:sz w:val="22"/>
              </w:rPr>
            </w:pPr>
            <w:r w:rsidRPr="001C5ED6">
              <w:rPr>
                <w:sz w:val="22"/>
              </w:rPr>
              <w:t>2021</w:t>
            </w:r>
            <w:r w:rsidRPr="001C5ED6">
              <w:rPr>
                <w:sz w:val="22"/>
              </w:rPr>
              <w:t>年</w:t>
            </w:r>
            <w:r>
              <w:rPr>
                <w:sz w:val="22"/>
              </w:rPr>
              <w:t>10</w:t>
            </w:r>
            <w:r w:rsidRPr="001C5ED6">
              <w:rPr>
                <w:sz w:val="22"/>
              </w:rPr>
              <w:t>月</w:t>
            </w:r>
            <w:r>
              <w:rPr>
                <w:sz w:val="22"/>
              </w:rPr>
              <w:t>18</w:t>
            </w:r>
            <w:r w:rsidRPr="001C5ED6">
              <w:rPr>
                <w:sz w:val="22"/>
              </w:rPr>
              <w:t>日上午</w:t>
            </w:r>
            <w:r>
              <w:rPr>
                <w:sz w:val="22"/>
              </w:rPr>
              <w:t>12</w:t>
            </w:r>
            <w:r>
              <w:rPr>
                <w:rFonts w:hint="eastAsia"/>
                <w:sz w:val="22"/>
              </w:rPr>
              <w:t>：</w:t>
            </w:r>
            <w:r w:rsidRPr="001C5ED6">
              <w:rPr>
                <w:sz w:val="22"/>
              </w:rPr>
              <w:t>00</w:t>
            </w:r>
            <w:r w:rsidRPr="001C5ED6">
              <w:rPr>
                <w:sz w:val="22"/>
              </w:rPr>
              <w:t>前将检测样品</w:t>
            </w:r>
            <w:r w:rsidRPr="001C5ED6">
              <w:rPr>
                <w:rFonts w:hint="eastAsia"/>
                <w:sz w:val="22"/>
              </w:rPr>
              <w:t>邮寄至</w:t>
            </w:r>
            <w:r w:rsidRPr="001C5ED6">
              <w:rPr>
                <w:sz w:val="22"/>
              </w:rPr>
              <w:t>杭州市环城北路</w:t>
            </w:r>
            <w:r w:rsidRPr="001C5ED6">
              <w:rPr>
                <w:sz w:val="22"/>
              </w:rPr>
              <w:t>305</w:t>
            </w:r>
            <w:r w:rsidRPr="001C5ED6">
              <w:rPr>
                <w:sz w:val="22"/>
              </w:rPr>
              <w:t>号耀江发展中心二楼</w:t>
            </w:r>
            <w:r w:rsidRPr="001C5ED6">
              <w:rPr>
                <w:rFonts w:hint="eastAsia"/>
                <w:sz w:val="22"/>
              </w:rPr>
              <w:t>会议</w:t>
            </w:r>
            <w:r w:rsidRPr="001C5ED6">
              <w:rPr>
                <w:sz w:val="22"/>
              </w:rPr>
              <w:t>室</w:t>
            </w:r>
            <w:r w:rsidRPr="001C5ED6">
              <w:rPr>
                <w:rFonts w:hint="eastAsia"/>
                <w:sz w:val="22"/>
              </w:rPr>
              <w:t>，</w:t>
            </w:r>
            <w:r w:rsidRPr="001C5ED6">
              <w:rPr>
                <w:sz w:val="22"/>
              </w:rPr>
              <w:t>逾期送达将予以拒收。</w:t>
            </w:r>
          </w:p>
        </w:tc>
      </w:tr>
      <w:tr w:rsidR="00DF63AA" w:rsidRPr="001C5ED6" w14:paraId="53436218" w14:textId="77777777" w:rsidTr="00A33926">
        <w:trPr>
          <w:trHeight w:val="1271"/>
          <w:jc w:val="center"/>
        </w:trPr>
        <w:tc>
          <w:tcPr>
            <w:tcW w:w="3936" w:type="dxa"/>
            <w:vAlign w:val="center"/>
          </w:tcPr>
          <w:p w14:paraId="6983B66A" w14:textId="77777777" w:rsidR="00DF63AA" w:rsidRPr="001C5ED6" w:rsidRDefault="00DF63AA" w:rsidP="00A33926">
            <w:pPr>
              <w:spacing w:line="276" w:lineRule="auto"/>
              <w:jc w:val="center"/>
              <w:rPr>
                <w:sz w:val="22"/>
              </w:rPr>
            </w:pPr>
            <w:r w:rsidRPr="001C5ED6">
              <w:rPr>
                <w:sz w:val="22"/>
              </w:rPr>
              <w:t>标项</w:t>
            </w:r>
            <w:r>
              <w:rPr>
                <w:rFonts w:hint="eastAsia"/>
                <w:sz w:val="22"/>
              </w:rPr>
              <w:t>一至十一</w:t>
            </w:r>
          </w:p>
        </w:tc>
        <w:tc>
          <w:tcPr>
            <w:tcW w:w="1275" w:type="dxa"/>
            <w:vAlign w:val="center"/>
          </w:tcPr>
          <w:p w14:paraId="7CF9F16C" w14:textId="77777777" w:rsidR="00DF63AA" w:rsidRPr="001C5ED6" w:rsidRDefault="00DF63AA" w:rsidP="00A33926">
            <w:pPr>
              <w:spacing w:line="276" w:lineRule="auto"/>
              <w:jc w:val="center"/>
              <w:rPr>
                <w:sz w:val="22"/>
              </w:rPr>
            </w:pPr>
            <w:r w:rsidRPr="001C5ED6">
              <w:rPr>
                <w:sz w:val="22"/>
              </w:rPr>
              <w:t>现场评</w:t>
            </w:r>
          </w:p>
          <w:p w14:paraId="1BAFC92D" w14:textId="77777777" w:rsidR="00DF63AA" w:rsidRPr="001C5ED6" w:rsidRDefault="00DF63AA" w:rsidP="00A33926">
            <w:pPr>
              <w:spacing w:line="276" w:lineRule="auto"/>
              <w:jc w:val="center"/>
              <w:rPr>
                <w:sz w:val="22"/>
              </w:rPr>
            </w:pPr>
            <w:r w:rsidRPr="001C5ED6">
              <w:rPr>
                <w:sz w:val="22"/>
              </w:rPr>
              <w:t>审样品</w:t>
            </w:r>
          </w:p>
        </w:tc>
        <w:tc>
          <w:tcPr>
            <w:tcW w:w="3686" w:type="dxa"/>
            <w:vAlign w:val="center"/>
          </w:tcPr>
          <w:p w14:paraId="41C59073" w14:textId="77777777" w:rsidR="00DF63AA" w:rsidRPr="001C5ED6" w:rsidRDefault="00DF63AA" w:rsidP="00A33926">
            <w:pPr>
              <w:spacing w:line="276" w:lineRule="auto"/>
              <w:rPr>
                <w:sz w:val="22"/>
              </w:rPr>
            </w:pPr>
            <w:r w:rsidRPr="001C5ED6">
              <w:rPr>
                <w:sz w:val="22"/>
              </w:rPr>
              <w:t>随投标文件同一时间</w:t>
            </w:r>
            <w:r w:rsidRPr="001C5ED6">
              <w:rPr>
                <w:rFonts w:hint="eastAsia"/>
                <w:sz w:val="22"/>
              </w:rPr>
              <w:t>递交，</w:t>
            </w:r>
            <w:r w:rsidRPr="001C5ED6">
              <w:rPr>
                <w:sz w:val="22"/>
              </w:rPr>
              <w:t>逾期送达将予以拒收。</w:t>
            </w:r>
          </w:p>
        </w:tc>
      </w:tr>
    </w:tbl>
    <w:p w14:paraId="5B171626" w14:textId="77777777" w:rsidR="00DF63AA" w:rsidRPr="00494925" w:rsidRDefault="00DF63AA" w:rsidP="00DF63AA">
      <w:pPr>
        <w:snapToGrid w:val="0"/>
        <w:spacing w:line="440" w:lineRule="exact"/>
        <w:ind w:firstLineChars="200" w:firstLine="560"/>
        <w:rPr>
          <w:rFonts w:ascii="仿宋" w:eastAsia="仿宋" w:hAnsi="仿宋" w:cs="Arial"/>
          <w:sz w:val="28"/>
          <w:szCs w:val="28"/>
        </w:rPr>
      </w:pPr>
    </w:p>
    <w:p w14:paraId="1FB98B12" w14:textId="77777777" w:rsidR="00DF63AA" w:rsidRDefault="00DF63AA" w:rsidP="00DF63AA">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十一、业务咨询</w:t>
      </w:r>
    </w:p>
    <w:tbl>
      <w:tblPr>
        <w:tblpPr w:leftFromText="180" w:rightFromText="180" w:vertAnchor="text" w:horzAnchor="page" w:tblpX="1337" w:tblpY="223"/>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314"/>
        <w:gridCol w:w="2089"/>
        <w:gridCol w:w="2066"/>
        <w:gridCol w:w="2644"/>
      </w:tblGrid>
      <w:tr w:rsidR="00DF63AA" w14:paraId="55FEC7AD" w14:textId="77777777" w:rsidTr="00A33926">
        <w:tc>
          <w:tcPr>
            <w:tcW w:w="1985" w:type="dxa"/>
            <w:tcBorders>
              <w:top w:val="single" w:sz="4" w:space="0" w:color="auto"/>
              <w:left w:val="single" w:sz="4" w:space="0" w:color="auto"/>
              <w:bottom w:val="single" w:sz="4" w:space="0" w:color="auto"/>
              <w:right w:val="single" w:sz="4" w:space="0" w:color="auto"/>
            </w:tcBorders>
          </w:tcPr>
          <w:p w14:paraId="2C18EE28" w14:textId="77777777" w:rsidR="00DF63AA" w:rsidRDefault="00DF63AA" w:rsidP="00A33926">
            <w:pPr>
              <w:spacing w:line="480" w:lineRule="exact"/>
              <w:jc w:val="center"/>
              <w:rPr>
                <w:rFonts w:ascii="仿宋" w:eastAsia="仿宋" w:hAnsi="仿宋" w:cs="仿宋"/>
                <w:b/>
                <w:sz w:val="28"/>
                <w:szCs w:val="28"/>
              </w:rPr>
            </w:pPr>
            <w:r>
              <w:rPr>
                <w:rFonts w:ascii="仿宋" w:eastAsia="仿宋" w:hAnsi="仿宋" w:cs="仿宋" w:hint="eastAsia"/>
                <w:b/>
                <w:sz w:val="28"/>
                <w:szCs w:val="28"/>
              </w:rPr>
              <w:t>机 构</w:t>
            </w:r>
          </w:p>
        </w:tc>
        <w:tc>
          <w:tcPr>
            <w:tcW w:w="8113" w:type="dxa"/>
            <w:gridSpan w:val="4"/>
            <w:tcBorders>
              <w:top w:val="single" w:sz="4" w:space="0" w:color="auto"/>
              <w:left w:val="single" w:sz="4" w:space="0" w:color="auto"/>
              <w:bottom w:val="single" w:sz="4" w:space="0" w:color="auto"/>
              <w:right w:val="single" w:sz="4" w:space="0" w:color="auto"/>
            </w:tcBorders>
          </w:tcPr>
          <w:p w14:paraId="53754C59" w14:textId="77777777" w:rsidR="00DF63AA" w:rsidRDefault="00DF63AA" w:rsidP="00A33926">
            <w:pPr>
              <w:spacing w:line="480" w:lineRule="exact"/>
              <w:rPr>
                <w:rFonts w:ascii="仿宋" w:eastAsia="仿宋" w:hAnsi="仿宋" w:cs="仿宋"/>
                <w:sz w:val="28"/>
                <w:szCs w:val="28"/>
              </w:rPr>
            </w:pPr>
            <w:r>
              <w:rPr>
                <w:rFonts w:ascii="仿宋" w:eastAsia="仿宋" w:hAnsi="仿宋" w:cs="仿宋" w:hint="eastAsia"/>
                <w:sz w:val="28"/>
                <w:szCs w:val="28"/>
              </w:rPr>
              <w:t>浙江省政府采购中心</w:t>
            </w:r>
          </w:p>
        </w:tc>
      </w:tr>
      <w:tr w:rsidR="00DF63AA" w14:paraId="260ACC4C" w14:textId="77777777" w:rsidTr="00A33926">
        <w:tc>
          <w:tcPr>
            <w:tcW w:w="1985" w:type="dxa"/>
            <w:tcBorders>
              <w:top w:val="single" w:sz="4" w:space="0" w:color="auto"/>
              <w:left w:val="single" w:sz="4" w:space="0" w:color="auto"/>
              <w:bottom w:val="single" w:sz="4" w:space="0" w:color="auto"/>
              <w:right w:val="single" w:sz="4" w:space="0" w:color="auto"/>
            </w:tcBorders>
          </w:tcPr>
          <w:p w14:paraId="2A3F0D6B" w14:textId="77777777" w:rsidR="00DF63AA" w:rsidRDefault="00DF63AA" w:rsidP="00A33926">
            <w:pPr>
              <w:spacing w:line="480" w:lineRule="exact"/>
              <w:jc w:val="center"/>
              <w:rPr>
                <w:rFonts w:ascii="仿宋" w:eastAsia="仿宋" w:hAnsi="仿宋" w:cs="仿宋"/>
                <w:b/>
                <w:sz w:val="28"/>
                <w:szCs w:val="28"/>
              </w:rPr>
            </w:pPr>
            <w:r>
              <w:rPr>
                <w:rFonts w:ascii="仿宋" w:eastAsia="仿宋" w:hAnsi="仿宋" w:cs="仿宋" w:hint="eastAsia"/>
                <w:b/>
                <w:sz w:val="28"/>
                <w:szCs w:val="28"/>
              </w:rPr>
              <w:t>地 址</w:t>
            </w:r>
          </w:p>
        </w:tc>
        <w:tc>
          <w:tcPr>
            <w:tcW w:w="8113" w:type="dxa"/>
            <w:gridSpan w:val="4"/>
            <w:tcBorders>
              <w:top w:val="single" w:sz="4" w:space="0" w:color="auto"/>
              <w:left w:val="single" w:sz="4" w:space="0" w:color="auto"/>
              <w:bottom w:val="single" w:sz="4" w:space="0" w:color="auto"/>
              <w:right w:val="single" w:sz="4" w:space="0" w:color="auto"/>
            </w:tcBorders>
            <w:vAlign w:val="center"/>
          </w:tcPr>
          <w:p w14:paraId="4FF285FB" w14:textId="77777777" w:rsidR="00DF63AA" w:rsidRDefault="00DF63AA" w:rsidP="00A33926">
            <w:pPr>
              <w:spacing w:line="480" w:lineRule="exact"/>
              <w:rPr>
                <w:rFonts w:ascii="仿宋" w:eastAsia="仿宋" w:hAnsi="仿宋" w:cs="仿宋"/>
                <w:sz w:val="28"/>
                <w:szCs w:val="28"/>
              </w:rPr>
            </w:pPr>
            <w:r>
              <w:rPr>
                <w:rFonts w:ascii="仿宋" w:eastAsia="仿宋" w:hAnsi="仿宋" w:cs="仿宋" w:hint="eastAsia"/>
                <w:sz w:val="28"/>
                <w:szCs w:val="28"/>
              </w:rPr>
              <w:t>浙江省杭州市下城区环城北路305号耀江发展中心</w:t>
            </w:r>
          </w:p>
        </w:tc>
      </w:tr>
      <w:tr w:rsidR="00DF63AA" w14:paraId="6197AF46" w14:textId="77777777" w:rsidTr="00A33926">
        <w:tc>
          <w:tcPr>
            <w:tcW w:w="1985" w:type="dxa"/>
            <w:tcBorders>
              <w:top w:val="single" w:sz="4" w:space="0" w:color="auto"/>
              <w:left w:val="single" w:sz="4" w:space="0" w:color="auto"/>
              <w:bottom w:val="single" w:sz="4" w:space="0" w:color="auto"/>
              <w:right w:val="single" w:sz="4" w:space="0" w:color="auto"/>
            </w:tcBorders>
          </w:tcPr>
          <w:p w14:paraId="074C387C" w14:textId="77777777" w:rsidR="00DF63AA" w:rsidRDefault="00DF63AA" w:rsidP="00A33926">
            <w:pPr>
              <w:spacing w:line="480" w:lineRule="exact"/>
              <w:jc w:val="center"/>
              <w:rPr>
                <w:rFonts w:ascii="仿宋" w:eastAsia="仿宋" w:hAnsi="仿宋" w:cs="仿宋"/>
                <w:b/>
                <w:sz w:val="28"/>
                <w:szCs w:val="28"/>
              </w:rPr>
            </w:pPr>
            <w:r>
              <w:rPr>
                <w:rFonts w:ascii="仿宋" w:eastAsia="仿宋" w:hAnsi="仿宋" w:cs="仿宋" w:hint="eastAsia"/>
                <w:b/>
                <w:sz w:val="28"/>
                <w:szCs w:val="28"/>
              </w:rPr>
              <w:t>网 站</w:t>
            </w:r>
          </w:p>
        </w:tc>
        <w:tc>
          <w:tcPr>
            <w:tcW w:w="8113" w:type="dxa"/>
            <w:gridSpan w:val="4"/>
            <w:tcBorders>
              <w:top w:val="single" w:sz="4" w:space="0" w:color="auto"/>
              <w:left w:val="single" w:sz="4" w:space="0" w:color="auto"/>
              <w:bottom w:val="single" w:sz="4" w:space="0" w:color="auto"/>
              <w:right w:val="single" w:sz="4" w:space="0" w:color="auto"/>
            </w:tcBorders>
            <w:vAlign w:val="center"/>
          </w:tcPr>
          <w:p w14:paraId="121F9B5B" w14:textId="77777777" w:rsidR="00DF63AA" w:rsidRDefault="00DF63AA" w:rsidP="00A33926">
            <w:pPr>
              <w:spacing w:line="480" w:lineRule="exact"/>
              <w:rPr>
                <w:rFonts w:ascii="仿宋" w:eastAsia="仿宋" w:hAnsi="仿宋" w:cs="仿宋"/>
                <w:sz w:val="28"/>
                <w:szCs w:val="28"/>
              </w:rPr>
            </w:pPr>
            <w:r>
              <w:rPr>
                <w:rFonts w:ascii="仿宋" w:eastAsia="仿宋" w:hAnsi="仿宋" w:cs="仿宋" w:hint="eastAsia"/>
                <w:sz w:val="28"/>
                <w:szCs w:val="28"/>
              </w:rPr>
              <w:t>浙江政府采购网</w:t>
            </w:r>
            <w:r>
              <w:rPr>
                <w:rFonts w:ascii="仿宋_GB2312" w:eastAsia="仿宋_GB2312" w:hAnsi="Segoe UI" w:cs="Segoe UI" w:hint="eastAsia"/>
                <w:color w:val="333333"/>
                <w:sz w:val="29"/>
                <w:szCs w:val="29"/>
              </w:rPr>
              <w:t>ht</w:t>
            </w:r>
            <w:r>
              <w:rPr>
                <w:rFonts w:ascii="仿宋" w:eastAsia="仿宋" w:hAnsi="仿宋" w:cs="仿宋" w:hint="eastAsia"/>
                <w:sz w:val="28"/>
                <w:szCs w:val="28"/>
              </w:rPr>
              <w:t>tp://zfcg.czt.zj.gov.cn/ （文件下载、公告查询）</w:t>
            </w:r>
          </w:p>
        </w:tc>
      </w:tr>
      <w:tr w:rsidR="00DF63AA" w14:paraId="16D816B5" w14:textId="77777777" w:rsidTr="00A33926">
        <w:tc>
          <w:tcPr>
            <w:tcW w:w="1985" w:type="dxa"/>
            <w:tcBorders>
              <w:top w:val="single" w:sz="4" w:space="0" w:color="auto"/>
              <w:left w:val="single" w:sz="4" w:space="0" w:color="auto"/>
              <w:bottom w:val="single" w:sz="4" w:space="0" w:color="auto"/>
              <w:right w:val="single" w:sz="4" w:space="0" w:color="auto"/>
            </w:tcBorders>
          </w:tcPr>
          <w:p w14:paraId="132BF9A2" w14:textId="77777777" w:rsidR="00DF63AA" w:rsidRDefault="00DF63AA" w:rsidP="00A33926">
            <w:pPr>
              <w:spacing w:line="480" w:lineRule="exact"/>
              <w:jc w:val="center"/>
              <w:rPr>
                <w:rFonts w:ascii="仿宋" w:eastAsia="仿宋" w:hAnsi="仿宋" w:cs="仿宋"/>
                <w:b/>
                <w:sz w:val="28"/>
                <w:szCs w:val="28"/>
              </w:rPr>
            </w:pPr>
            <w:r>
              <w:rPr>
                <w:rFonts w:ascii="仿宋" w:eastAsia="仿宋" w:hAnsi="仿宋" w:cs="仿宋" w:hint="eastAsia"/>
                <w:b/>
                <w:sz w:val="28"/>
                <w:szCs w:val="28"/>
              </w:rPr>
              <w:t>咨询事项</w:t>
            </w:r>
          </w:p>
        </w:tc>
        <w:tc>
          <w:tcPr>
            <w:tcW w:w="1314" w:type="dxa"/>
            <w:tcBorders>
              <w:top w:val="single" w:sz="4" w:space="0" w:color="auto"/>
              <w:left w:val="single" w:sz="4" w:space="0" w:color="auto"/>
              <w:bottom w:val="single" w:sz="4" w:space="0" w:color="auto"/>
              <w:right w:val="single" w:sz="4" w:space="0" w:color="auto"/>
            </w:tcBorders>
          </w:tcPr>
          <w:p w14:paraId="1914703B" w14:textId="77777777" w:rsidR="00DF63AA" w:rsidRDefault="00DF63AA" w:rsidP="00A33926">
            <w:pPr>
              <w:spacing w:line="480" w:lineRule="exact"/>
              <w:jc w:val="center"/>
              <w:rPr>
                <w:rFonts w:ascii="仿宋" w:eastAsia="仿宋" w:hAnsi="仿宋" w:cs="仿宋"/>
                <w:b/>
                <w:sz w:val="28"/>
                <w:szCs w:val="28"/>
              </w:rPr>
            </w:pPr>
            <w:r>
              <w:rPr>
                <w:rFonts w:ascii="仿宋" w:eastAsia="仿宋" w:hAnsi="仿宋" w:cs="仿宋" w:hint="eastAsia"/>
                <w:b/>
                <w:sz w:val="28"/>
                <w:szCs w:val="28"/>
              </w:rPr>
              <w:t>联系人</w:t>
            </w:r>
          </w:p>
        </w:tc>
        <w:tc>
          <w:tcPr>
            <w:tcW w:w="2089" w:type="dxa"/>
            <w:tcBorders>
              <w:top w:val="single" w:sz="4" w:space="0" w:color="auto"/>
              <w:left w:val="single" w:sz="4" w:space="0" w:color="auto"/>
              <w:bottom w:val="single" w:sz="4" w:space="0" w:color="auto"/>
              <w:right w:val="single" w:sz="4" w:space="0" w:color="auto"/>
            </w:tcBorders>
          </w:tcPr>
          <w:p w14:paraId="402239A3" w14:textId="77777777" w:rsidR="00DF63AA" w:rsidRDefault="00DF63AA" w:rsidP="00A33926">
            <w:pPr>
              <w:spacing w:line="480" w:lineRule="exact"/>
              <w:jc w:val="center"/>
              <w:rPr>
                <w:rFonts w:ascii="仿宋" w:eastAsia="仿宋" w:hAnsi="仿宋" w:cs="仿宋"/>
                <w:b/>
                <w:sz w:val="28"/>
                <w:szCs w:val="28"/>
              </w:rPr>
            </w:pPr>
            <w:r>
              <w:rPr>
                <w:rFonts w:ascii="仿宋" w:eastAsia="仿宋" w:hAnsi="仿宋" w:cs="仿宋" w:hint="eastAsia"/>
                <w:b/>
                <w:sz w:val="28"/>
                <w:szCs w:val="28"/>
              </w:rPr>
              <w:t>联系方式</w:t>
            </w:r>
          </w:p>
        </w:tc>
        <w:tc>
          <w:tcPr>
            <w:tcW w:w="2066" w:type="dxa"/>
            <w:tcBorders>
              <w:top w:val="single" w:sz="4" w:space="0" w:color="auto"/>
              <w:left w:val="single" w:sz="4" w:space="0" w:color="auto"/>
              <w:bottom w:val="single" w:sz="4" w:space="0" w:color="auto"/>
              <w:right w:val="single" w:sz="4" w:space="0" w:color="auto"/>
            </w:tcBorders>
          </w:tcPr>
          <w:p w14:paraId="7C09F083" w14:textId="77777777" w:rsidR="00DF63AA" w:rsidRDefault="00DF63AA" w:rsidP="00A33926">
            <w:pPr>
              <w:spacing w:line="480" w:lineRule="exact"/>
              <w:jc w:val="center"/>
              <w:rPr>
                <w:rFonts w:ascii="仿宋" w:eastAsia="仿宋" w:hAnsi="仿宋" w:cs="仿宋"/>
                <w:b/>
                <w:sz w:val="28"/>
                <w:szCs w:val="28"/>
              </w:rPr>
            </w:pPr>
            <w:r>
              <w:rPr>
                <w:rFonts w:ascii="仿宋" w:eastAsia="仿宋" w:hAnsi="仿宋" w:cs="仿宋" w:hint="eastAsia"/>
                <w:b/>
                <w:sz w:val="28"/>
                <w:szCs w:val="28"/>
              </w:rPr>
              <w:t>传真</w:t>
            </w:r>
          </w:p>
        </w:tc>
        <w:tc>
          <w:tcPr>
            <w:tcW w:w="2644" w:type="dxa"/>
            <w:tcBorders>
              <w:top w:val="single" w:sz="4" w:space="0" w:color="auto"/>
              <w:left w:val="single" w:sz="4" w:space="0" w:color="auto"/>
              <w:bottom w:val="single" w:sz="4" w:space="0" w:color="auto"/>
              <w:right w:val="single" w:sz="4" w:space="0" w:color="auto"/>
            </w:tcBorders>
          </w:tcPr>
          <w:p w14:paraId="245CCAAD" w14:textId="77777777" w:rsidR="00DF63AA" w:rsidRDefault="00DF63AA" w:rsidP="00A33926">
            <w:pPr>
              <w:spacing w:line="480" w:lineRule="exact"/>
              <w:jc w:val="center"/>
              <w:rPr>
                <w:rFonts w:ascii="仿宋" w:eastAsia="仿宋" w:hAnsi="仿宋" w:cs="仿宋"/>
                <w:b/>
                <w:sz w:val="28"/>
                <w:szCs w:val="28"/>
              </w:rPr>
            </w:pPr>
            <w:r>
              <w:rPr>
                <w:rFonts w:ascii="仿宋" w:eastAsia="仿宋" w:hAnsi="仿宋" w:cs="仿宋" w:hint="eastAsia"/>
                <w:b/>
                <w:sz w:val="28"/>
                <w:szCs w:val="28"/>
              </w:rPr>
              <w:t>备注</w:t>
            </w:r>
          </w:p>
        </w:tc>
      </w:tr>
      <w:tr w:rsidR="00DF63AA" w14:paraId="1E2B6D8A" w14:textId="77777777" w:rsidTr="00A33926">
        <w:tc>
          <w:tcPr>
            <w:tcW w:w="1985" w:type="dxa"/>
            <w:tcBorders>
              <w:top w:val="single" w:sz="4" w:space="0" w:color="auto"/>
              <w:left w:val="single" w:sz="4" w:space="0" w:color="auto"/>
              <w:bottom w:val="single" w:sz="4" w:space="0" w:color="auto"/>
              <w:right w:val="single" w:sz="4" w:space="0" w:color="auto"/>
            </w:tcBorders>
            <w:vAlign w:val="center"/>
          </w:tcPr>
          <w:p w14:paraId="7AEBD8A5" w14:textId="77777777" w:rsidR="00DF63AA" w:rsidRDefault="00DF63AA" w:rsidP="00A33926">
            <w:pPr>
              <w:spacing w:line="480" w:lineRule="exact"/>
              <w:rPr>
                <w:rFonts w:ascii="仿宋" w:eastAsia="仿宋" w:hAnsi="仿宋" w:cs="仿宋"/>
                <w:sz w:val="28"/>
                <w:szCs w:val="28"/>
              </w:rPr>
            </w:pPr>
            <w:r>
              <w:rPr>
                <w:rFonts w:ascii="仿宋" w:eastAsia="仿宋" w:hAnsi="仿宋" w:cs="仿宋" w:hint="eastAsia"/>
                <w:sz w:val="28"/>
                <w:szCs w:val="28"/>
              </w:rPr>
              <w:t>项目联系人</w:t>
            </w:r>
          </w:p>
          <w:p w14:paraId="44E3294D" w14:textId="77777777" w:rsidR="00DF63AA" w:rsidRDefault="00DF63AA" w:rsidP="00A33926">
            <w:pPr>
              <w:spacing w:line="480" w:lineRule="exact"/>
              <w:rPr>
                <w:rFonts w:ascii="仿宋" w:eastAsia="仿宋" w:hAnsi="仿宋" w:cs="仿宋"/>
                <w:sz w:val="28"/>
                <w:szCs w:val="28"/>
              </w:rPr>
            </w:pPr>
            <w:r>
              <w:rPr>
                <w:rFonts w:ascii="仿宋" w:eastAsia="仿宋" w:hAnsi="仿宋" w:cs="仿宋" w:hint="eastAsia"/>
                <w:sz w:val="28"/>
                <w:szCs w:val="28"/>
              </w:rPr>
              <w:t>（A岗）</w:t>
            </w:r>
          </w:p>
        </w:tc>
        <w:tc>
          <w:tcPr>
            <w:tcW w:w="1314" w:type="dxa"/>
            <w:tcBorders>
              <w:top w:val="single" w:sz="4" w:space="0" w:color="auto"/>
              <w:left w:val="single" w:sz="4" w:space="0" w:color="auto"/>
              <w:bottom w:val="single" w:sz="4" w:space="0" w:color="auto"/>
              <w:right w:val="single" w:sz="4" w:space="0" w:color="auto"/>
            </w:tcBorders>
          </w:tcPr>
          <w:p w14:paraId="59B45673" w14:textId="77777777" w:rsidR="00DF63AA" w:rsidRDefault="00DF63AA" w:rsidP="00A33926">
            <w:pPr>
              <w:spacing w:line="480" w:lineRule="exact"/>
              <w:jc w:val="center"/>
              <w:rPr>
                <w:rFonts w:ascii="仿宋" w:eastAsia="仿宋" w:hAnsi="仿宋" w:cs="仿宋"/>
                <w:sz w:val="28"/>
                <w:szCs w:val="28"/>
              </w:rPr>
            </w:pPr>
            <w:bookmarkStart w:id="13" w:name="PO_15528_PM032"/>
            <w:r>
              <w:rPr>
                <w:rFonts w:ascii="仿宋" w:eastAsia="仿宋" w:hAnsi="仿宋" w:cs="仿宋" w:hint="eastAsia"/>
                <w:sz w:val="28"/>
                <w:szCs w:val="28"/>
              </w:rPr>
              <w:t>邵玲芳</w:t>
            </w:r>
            <w:bookmarkEnd w:id="13"/>
          </w:p>
        </w:tc>
        <w:tc>
          <w:tcPr>
            <w:tcW w:w="2089" w:type="dxa"/>
            <w:tcBorders>
              <w:top w:val="single" w:sz="4" w:space="0" w:color="auto"/>
              <w:left w:val="single" w:sz="4" w:space="0" w:color="auto"/>
              <w:bottom w:val="single" w:sz="4" w:space="0" w:color="auto"/>
              <w:right w:val="single" w:sz="4" w:space="0" w:color="auto"/>
            </w:tcBorders>
          </w:tcPr>
          <w:p w14:paraId="76654DB2" w14:textId="77777777" w:rsidR="00DF63AA" w:rsidRDefault="00DF63AA" w:rsidP="00A33926">
            <w:pPr>
              <w:spacing w:line="480" w:lineRule="exact"/>
              <w:jc w:val="center"/>
              <w:rPr>
                <w:rFonts w:ascii="仿宋" w:eastAsia="仿宋" w:hAnsi="仿宋" w:cs="仿宋"/>
                <w:sz w:val="28"/>
                <w:szCs w:val="28"/>
              </w:rPr>
            </w:pPr>
            <w:bookmarkStart w:id="14" w:name="PO_15528_PM033"/>
            <w:r>
              <w:rPr>
                <w:rFonts w:ascii="仿宋" w:eastAsia="仿宋" w:hAnsi="仿宋" w:cs="仿宋" w:hint="eastAsia"/>
                <w:sz w:val="28"/>
                <w:szCs w:val="28"/>
              </w:rPr>
              <w:t>0571-88907750</w:t>
            </w:r>
            <w:bookmarkEnd w:id="14"/>
          </w:p>
        </w:tc>
        <w:tc>
          <w:tcPr>
            <w:tcW w:w="2066" w:type="dxa"/>
            <w:tcBorders>
              <w:top w:val="single" w:sz="4" w:space="0" w:color="auto"/>
              <w:left w:val="single" w:sz="4" w:space="0" w:color="auto"/>
              <w:bottom w:val="single" w:sz="4" w:space="0" w:color="auto"/>
              <w:right w:val="single" w:sz="4" w:space="0" w:color="auto"/>
            </w:tcBorders>
          </w:tcPr>
          <w:p w14:paraId="2762904A" w14:textId="77777777" w:rsidR="00DF63AA" w:rsidRDefault="00DF63AA" w:rsidP="00A33926">
            <w:pPr>
              <w:spacing w:line="480" w:lineRule="exact"/>
              <w:jc w:val="center"/>
              <w:rPr>
                <w:rFonts w:ascii="仿宋" w:eastAsia="仿宋" w:hAnsi="仿宋" w:cs="仿宋"/>
                <w:sz w:val="28"/>
                <w:szCs w:val="28"/>
              </w:rPr>
            </w:pPr>
            <w:bookmarkStart w:id="15" w:name="PO_15528_PM034"/>
            <w:r>
              <w:rPr>
                <w:rFonts w:ascii="仿宋" w:eastAsia="仿宋" w:hAnsi="仿宋" w:cs="仿宋" w:hint="eastAsia"/>
                <w:sz w:val="28"/>
                <w:szCs w:val="28"/>
              </w:rPr>
              <w:t>0571-88907751</w:t>
            </w:r>
            <w:bookmarkEnd w:id="15"/>
          </w:p>
        </w:tc>
        <w:tc>
          <w:tcPr>
            <w:tcW w:w="2644" w:type="dxa"/>
            <w:vMerge w:val="restart"/>
            <w:tcBorders>
              <w:top w:val="single" w:sz="4" w:space="0" w:color="auto"/>
              <w:left w:val="single" w:sz="4" w:space="0" w:color="auto"/>
            </w:tcBorders>
          </w:tcPr>
          <w:p w14:paraId="0B462CA5" w14:textId="77777777" w:rsidR="00DF63AA" w:rsidRDefault="00DF63AA" w:rsidP="00A33926">
            <w:pPr>
              <w:spacing w:line="480" w:lineRule="exact"/>
              <w:rPr>
                <w:rFonts w:ascii="仿宋" w:eastAsia="仿宋" w:hAnsi="仿宋" w:cs="仿宋"/>
                <w:sz w:val="28"/>
                <w:szCs w:val="28"/>
              </w:rPr>
            </w:pPr>
            <w:r>
              <w:rPr>
                <w:rFonts w:ascii="仿宋" w:eastAsia="仿宋" w:hAnsi="仿宋" w:cs="仿宋" w:hint="eastAsia"/>
                <w:sz w:val="28"/>
                <w:szCs w:val="28"/>
              </w:rPr>
              <w:t>三楼（招标二部）</w:t>
            </w:r>
          </w:p>
        </w:tc>
      </w:tr>
      <w:tr w:rsidR="00DF63AA" w14:paraId="17CE9E3B" w14:textId="77777777" w:rsidTr="00A33926">
        <w:tc>
          <w:tcPr>
            <w:tcW w:w="1985" w:type="dxa"/>
            <w:tcBorders>
              <w:top w:val="single" w:sz="4" w:space="0" w:color="auto"/>
              <w:left w:val="single" w:sz="4" w:space="0" w:color="auto"/>
              <w:bottom w:val="single" w:sz="4" w:space="0" w:color="auto"/>
              <w:right w:val="single" w:sz="4" w:space="0" w:color="auto"/>
            </w:tcBorders>
            <w:vAlign w:val="center"/>
          </w:tcPr>
          <w:p w14:paraId="0316186F" w14:textId="77777777" w:rsidR="00DF63AA" w:rsidRDefault="00DF63AA" w:rsidP="00A33926">
            <w:pPr>
              <w:spacing w:line="480" w:lineRule="exact"/>
              <w:rPr>
                <w:rFonts w:ascii="仿宋" w:eastAsia="仿宋" w:hAnsi="仿宋" w:cs="仿宋"/>
                <w:sz w:val="28"/>
                <w:szCs w:val="28"/>
              </w:rPr>
            </w:pPr>
            <w:r>
              <w:rPr>
                <w:rFonts w:ascii="仿宋" w:eastAsia="仿宋" w:hAnsi="仿宋" w:cs="仿宋" w:hint="eastAsia"/>
                <w:sz w:val="28"/>
                <w:szCs w:val="28"/>
              </w:rPr>
              <w:t>项目协办人</w:t>
            </w:r>
          </w:p>
          <w:p w14:paraId="01B410E0" w14:textId="77777777" w:rsidR="00DF63AA" w:rsidRDefault="00DF63AA" w:rsidP="00A33926">
            <w:pPr>
              <w:spacing w:line="480" w:lineRule="exact"/>
              <w:rPr>
                <w:rFonts w:ascii="仿宋" w:eastAsia="仿宋" w:hAnsi="仿宋" w:cs="仿宋"/>
                <w:sz w:val="28"/>
                <w:szCs w:val="28"/>
              </w:rPr>
            </w:pPr>
            <w:r>
              <w:rPr>
                <w:rFonts w:ascii="仿宋" w:eastAsia="仿宋" w:hAnsi="仿宋" w:cs="仿宋" w:hint="eastAsia"/>
                <w:sz w:val="28"/>
                <w:szCs w:val="28"/>
              </w:rPr>
              <w:t>（B岗）</w:t>
            </w:r>
          </w:p>
        </w:tc>
        <w:tc>
          <w:tcPr>
            <w:tcW w:w="1314" w:type="dxa"/>
            <w:tcBorders>
              <w:top w:val="single" w:sz="4" w:space="0" w:color="auto"/>
              <w:left w:val="single" w:sz="4" w:space="0" w:color="auto"/>
              <w:bottom w:val="single" w:sz="4" w:space="0" w:color="auto"/>
              <w:right w:val="single" w:sz="4" w:space="0" w:color="auto"/>
            </w:tcBorders>
            <w:vAlign w:val="center"/>
          </w:tcPr>
          <w:p w14:paraId="73F81DD7" w14:textId="77777777" w:rsidR="00DF63AA" w:rsidRDefault="00DF63AA" w:rsidP="00A33926">
            <w:pPr>
              <w:spacing w:line="480" w:lineRule="exact"/>
              <w:jc w:val="center"/>
              <w:rPr>
                <w:rFonts w:ascii="仿宋" w:eastAsia="仿宋" w:hAnsi="仿宋" w:cs="仿宋"/>
                <w:sz w:val="28"/>
                <w:szCs w:val="28"/>
              </w:rPr>
            </w:pPr>
            <w:r>
              <w:rPr>
                <w:rFonts w:ascii="仿宋" w:eastAsia="仿宋" w:hAnsi="仿宋" w:cs="仿宋" w:hint="eastAsia"/>
                <w:sz w:val="28"/>
                <w:szCs w:val="28"/>
              </w:rPr>
              <w:t>冯妙吉</w:t>
            </w:r>
          </w:p>
        </w:tc>
        <w:tc>
          <w:tcPr>
            <w:tcW w:w="2089" w:type="dxa"/>
            <w:tcBorders>
              <w:top w:val="single" w:sz="4" w:space="0" w:color="auto"/>
              <w:left w:val="single" w:sz="4" w:space="0" w:color="auto"/>
              <w:bottom w:val="single" w:sz="4" w:space="0" w:color="auto"/>
              <w:right w:val="single" w:sz="4" w:space="0" w:color="auto"/>
            </w:tcBorders>
            <w:vAlign w:val="center"/>
          </w:tcPr>
          <w:p w14:paraId="109DC859" w14:textId="77777777" w:rsidR="00DF63AA" w:rsidRDefault="00DF63AA" w:rsidP="00A33926">
            <w:pPr>
              <w:spacing w:line="480" w:lineRule="exact"/>
              <w:jc w:val="center"/>
              <w:rPr>
                <w:rFonts w:ascii="仿宋" w:eastAsia="仿宋" w:hAnsi="仿宋" w:cs="仿宋"/>
                <w:sz w:val="28"/>
                <w:szCs w:val="28"/>
              </w:rPr>
            </w:pPr>
            <w:r>
              <w:rPr>
                <w:rFonts w:ascii="仿宋" w:eastAsia="仿宋" w:hAnsi="仿宋" w:cs="仿宋" w:hint="eastAsia"/>
                <w:sz w:val="28"/>
                <w:szCs w:val="28"/>
              </w:rPr>
              <w:t>0571-889077</w:t>
            </w:r>
            <w:r>
              <w:rPr>
                <w:rFonts w:ascii="仿宋" w:eastAsia="仿宋" w:hAnsi="仿宋" w:cs="仿宋"/>
                <w:sz w:val="28"/>
                <w:szCs w:val="28"/>
              </w:rPr>
              <w:t>10</w:t>
            </w:r>
          </w:p>
        </w:tc>
        <w:tc>
          <w:tcPr>
            <w:tcW w:w="2066" w:type="dxa"/>
            <w:tcBorders>
              <w:top w:val="single" w:sz="4" w:space="0" w:color="auto"/>
              <w:left w:val="single" w:sz="4" w:space="0" w:color="auto"/>
              <w:bottom w:val="single" w:sz="4" w:space="0" w:color="auto"/>
              <w:right w:val="single" w:sz="4" w:space="0" w:color="auto"/>
            </w:tcBorders>
          </w:tcPr>
          <w:p w14:paraId="101BCB49" w14:textId="77777777" w:rsidR="00DF63AA" w:rsidRDefault="00DF63AA" w:rsidP="00A33926">
            <w:pPr>
              <w:spacing w:line="480" w:lineRule="exact"/>
              <w:jc w:val="center"/>
              <w:rPr>
                <w:rFonts w:ascii="仿宋" w:eastAsia="仿宋" w:hAnsi="仿宋" w:cs="仿宋"/>
                <w:sz w:val="28"/>
                <w:szCs w:val="28"/>
              </w:rPr>
            </w:pPr>
            <w:r w:rsidRPr="00AA526D">
              <w:rPr>
                <w:rFonts w:ascii="仿宋" w:eastAsia="仿宋" w:hAnsi="仿宋" w:cs="仿宋" w:hint="eastAsia"/>
                <w:sz w:val="28"/>
                <w:szCs w:val="28"/>
              </w:rPr>
              <w:t>0571-88907751</w:t>
            </w:r>
          </w:p>
        </w:tc>
        <w:tc>
          <w:tcPr>
            <w:tcW w:w="2644" w:type="dxa"/>
            <w:vMerge/>
            <w:tcBorders>
              <w:left w:val="single" w:sz="4" w:space="0" w:color="auto"/>
            </w:tcBorders>
            <w:vAlign w:val="center"/>
          </w:tcPr>
          <w:p w14:paraId="155277E7" w14:textId="77777777" w:rsidR="00DF63AA" w:rsidRDefault="00DF63AA" w:rsidP="00A33926">
            <w:pPr>
              <w:spacing w:line="480" w:lineRule="exact"/>
              <w:rPr>
                <w:rFonts w:ascii="仿宋" w:eastAsia="仿宋" w:hAnsi="仿宋" w:cs="仿宋"/>
                <w:sz w:val="28"/>
                <w:szCs w:val="28"/>
              </w:rPr>
            </w:pPr>
          </w:p>
        </w:tc>
      </w:tr>
      <w:tr w:rsidR="00DF63AA" w14:paraId="2E20C313" w14:textId="77777777" w:rsidTr="00A33926">
        <w:tc>
          <w:tcPr>
            <w:tcW w:w="1985" w:type="dxa"/>
            <w:tcBorders>
              <w:top w:val="single" w:sz="4" w:space="0" w:color="auto"/>
              <w:left w:val="single" w:sz="4" w:space="0" w:color="auto"/>
              <w:bottom w:val="single" w:sz="4" w:space="0" w:color="auto"/>
              <w:right w:val="single" w:sz="4" w:space="0" w:color="auto"/>
            </w:tcBorders>
            <w:vAlign w:val="center"/>
          </w:tcPr>
          <w:p w14:paraId="6C98F195" w14:textId="77777777" w:rsidR="00DF63AA" w:rsidRDefault="00DF63AA" w:rsidP="00A33926">
            <w:pPr>
              <w:spacing w:line="480" w:lineRule="exact"/>
              <w:rPr>
                <w:rFonts w:ascii="仿宋" w:eastAsia="仿宋" w:hAnsi="仿宋" w:cs="仿宋"/>
                <w:sz w:val="28"/>
                <w:szCs w:val="28"/>
              </w:rPr>
            </w:pPr>
            <w:r>
              <w:rPr>
                <w:rFonts w:ascii="仿宋" w:eastAsia="仿宋" w:hAnsi="仿宋" w:cs="仿宋" w:hint="eastAsia"/>
                <w:sz w:val="28"/>
                <w:szCs w:val="28"/>
              </w:rPr>
              <w:t>部门负责人</w:t>
            </w:r>
          </w:p>
        </w:tc>
        <w:tc>
          <w:tcPr>
            <w:tcW w:w="1314" w:type="dxa"/>
            <w:tcBorders>
              <w:top w:val="single" w:sz="4" w:space="0" w:color="auto"/>
              <w:left w:val="single" w:sz="4" w:space="0" w:color="auto"/>
              <w:bottom w:val="single" w:sz="4" w:space="0" w:color="auto"/>
              <w:right w:val="single" w:sz="4" w:space="0" w:color="auto"/>
            </w:tcBorders>
            <w:vAlign w:val="center"/>
          </w:tcPr>
          <w:p w14:paraId="4278CB27" w14:textId="77777777" w:rsidR="00DF63AA" w:rsidRDefault="00DF63AA" w:rsidP="00A33926">
            <w:pPr>
              <w:spacing w:line="480" w:lineRule="exact"/>
              <w:jc w:val="center"/>
              <w:rPr>
                <w:rFonts w:ascii="仿宋" w:eastAsia="仿宋" w:hAnsi="仿宋" w:cs="仿宋"/>
                <w:sz w:val="28"/>
                <w:szCs w:val="28"/>
              </w:rPr>
            </w:pPr>
            <w:r>
              <w:rPr>
                <w:rFonts w:ascii="仿宋" w:eastAsia="仿宋" w:hAnsi="仿宋" w:cs="仿宋" w:hint="eastAsia"/>
                <w:sz w:val="28"/>
                <w:szCs w:val="28"/>
              </w:rPr>
              <w:t>高媛沁</w:t>
            </w:r>
          </w:p>
        </w:tc>
        <w:tc>
          <w:tcPr>
            <w:tcW w:w="2089" w:type="dxa"/>
            <w:tcBorders>
              <w:top w:val="single" w:sz="4" w:space="0" w:color="auto"/>
              <w:left w:val="single" w:sz="4" w:space="0" w:color="auto"/>
              <w:bottom w:val="single" w:sz="4" w:space="0" w:color="auto"/>
              <w:right w:val="single" w:sz="4" w:space="0" w:color="auto"/>
            </w:tcBorders>
            <w:vAlign w:val="center"/>
          </w:tcPr>
          <w:p w14:paraId="2F1671E8" w14:textId="77777777" w:rsidR="00DF63AA" w:rsidRDefault="00DF63AA" w:rsidP="00A33926">
            <w:pPr>
              <w:spacing w:line="480" w:lineRule="exact"/>
              <w:jc w:val="center"/>
              <w:rPr>
                <w:rFonts w:ascii="仿宋" w:eastAsia="仿宋" w:hAnsi="仿宋" w:cs="仿宋"/>
                <w:sz w:val="28"/>
                <w:szCs w:val="28"/>
              </w:rPr>
            </w:pPr>
            <w:r>
              <w:rPr>
                <w:rFonts w:ascii="仿宋" w:eastAsia="仿宋" w:hAnsi="仿宋" w:cs="仿宋" w:hint="eastAsia"/>
                <w:sz w:val="28"/>
                <w:szCs w:val="28"/>
              </w:rPr>
              <w:t>0571-889077</w:t>
            </w:r>
            <w:r>
              <w:rPr>
                <w:rFonts w:ascii="仿宋" w:eastAsia="仿宋" w:hAnsi="仿宋" w:cs="仿宋"/>
                <w:sz w:val="28"/>
                <w:szCs w:val="28"/>
              </w:rPr>
              <w:t>17</w:t>
            </w:r>
          </w:p>
        </w:tc>
        <w:tc>
          <w:tcPr>
            <w:tcW w:w="2066" w:type="dxa"/>
            <w:tcBorders>
              <w:top w:val="single" w:sz="4" w:space="0" w:color="auto"/>
              <w:left w:val="single" w:sz="4" w:space="0" w:color="auto"/>
              <w:bottom w:val="single" w:sz="4" w:space="0" w:color="auto"/>
              <w:right w:val="single" w:sz="4" w:space="0" w:color="auto"/>
            </w:tcBorders>
          </w:tcPr>
          <w:p w14:paraId="0B1CA9DA" w14:textId="77777777" w:rsidR="00DF63AA" w:rsidRDefault="00DF63AA" w:rsidP="00A33926">
            <w:pPr>
              <w:spacing w:line="480" w:lineRule="exact"/>
              <w:jc w:val="center"/>
              <w:rPr>
                <w:rFonts w:ascii="仿宋" w:eastAsia="仿宋" w:hAnsi="仿宋" w:cs="仿宋"/>
                <w:sz w:val="28"/>
                <w:szCs w:val="28"/>
              </w:rPr>
            </w:pPr>
            <w:r w:rsidRPr="00AA526D">
              <w:rPr>
                <w:rFonts w:ascii="仿宋" w:eastAsia="仿宋" w:hAnsi="仿宋" w:cs="仿宋" w:hint="eastAsia"/>
                <w:sz w:val="28"/>
                <w:szCs w:val="28"/>
              </w:rPr>
              <w:t>0571-88907751</w:t>
            </w:r>
          </w:p>
        </w:tc>
        <w:tc>
          <w:tcPr>
            <w:tcW w:w="2644" w:type="dxa"/>
            <w:vMerge/>
            <w:tcBorders>
              <w:left w:val="single" w:sz="4" w:space="0" w:color="auto"/>
              <w:bottom w:val="single" w:sz="4" w:space="0" w:color="auto"/>
            </w:tcBorders>
            <w:vAlign w:val="center"/>
          </w:tcPr>
          <w:p w14:paraId="65ACB821" w14:textId="77777777" w:rsidR="00DF63AA" w:rsidRDefault="00DF63AA" w:rsidP="00A33926">
            <w:pPr>
              <w:spacing w:line="480" w:lineRule="exact"/>
              <w:rPr>
                <w:rFonts w:ascii="仿宋" w:eastAsia="仿宋" w:hAnsi="仿宋" w:cs="仿宋"/>
                <w:sz w:val="28"/>
                <w:szCs w:val="28"/>
              </w:rPr>
            </w:pPr>
          </w:p>
        </w:tc>
      </w:tr>
      <w:tr w:rsidR="00DF63AA" w14:paraId="3C10486F" w14:textId="77777777" w:rsidTr="00A33926">
        <w:tc>
          <w:tcPr>
            <w:tcW w:w="1985" w:type="dxa"/>
            <w:tcBorders>
              <w:top w:val="single" w:sz="4" w:space="0" w:color="auto"/>
              <w:left w:val="single" w:sz="4" w:space="0" w:color="auto"/>
              <w:bottom w:val="single" w:sz="4" w:space="0" w:color="auto"/>
              <w:right w:val="single" w:sz="4" w:space="0" w:color="auto"/>
            </w:tcBorders>
            <w:vAlign w:val="center"/>
          </w:tcPr>
          <w:p w14:paraId="39E877C2" w14:textId="77777777" w:rsidR="00DF63AA" w:rsidRDefault="00DF63AA" w:rsidP="00A33926">
            <w:pPr>
              <w:spacing w:line="480" w:lineRule="exact"/>
              <w:rPr>
                <w:rFonts w:ascii="仿宋" w:eastAsia="仿宋" w:hAnsi="仿宋" w:cs="仿宋"/>
                <w:sz w:val="28"/>
                <w:szCs w:val="28"/>
              </w:rPr>
            </w:pPr>
            <w:r>
              <w:rPr>
                <w:rFonts w:ascii="仿宋" w:eastAsia="仿宋" w:hAnsi="仿宋" w:cs="仿宋" w:hint="eastAsia"/>
                <w:sz w:val="28"/>
                <w:szCs w:val="28"/>
              </w:rPr>
              <w:t>项目保证金</w:t>
            </w:r>
          </w:p>
        </w:tc>
        <w:tc>
          <w:tcPr>
            <w:tcW w:w="1314" w:type="dxa"/>
            <w:tcBorders>
              <w:top w:val="single" w:sz="4" w:space="0" w:color="auto"/>
              <w:left w:val="single" w:sz="4" w:space="0" w:color="auto"/>
              <w:bottom w:val="single" w:sz="4" w:space="0" w:color="auto"/>
              <w:right w:val="single" w:sz="4" w:space="0" w:color="auto"/>
            </w:tcBorders>
            <w:vAlign w:val="center"/>
          </w:tcPr>
          <w:p w14:paraId="26472EBC" w14:textId="77777777" w:rsidR="00DF63AA" w:rsidRDefault="00DF63AA" w:rsidP="00A33926">
            <w:pPr>
              <w:spacing w:line="480" w:lineRule="exact"/>
              <w:jc w:val="center"/>
              <w:rPr>
                <w:rFonts w:ascii="仿宋" w:eastAsia="仿宋" w:hAnsi="仿宋" w:cs="仿宋"/>
                <w:sz w:val="28"/>
                <w:szCs w:val="28"/>
              </w:rPr>
            </w:pPr>
            <w:r>
              <w:rPr>
                <w:rFonts w:ascii="仿宋" w:eastAsia="仿宋" w:hAnsi="仿宋" w:cs="仿宋" w:hint="eastAsia"/>
                <w:sz w:val="28"/>
                <w:szCs w:val="28"/>
              </w:rPr>
              <w:t>邵  幸</w:t>
            </w:r>
          </w:p>
        </w:tc>
        <w:tc>
          <w:tcPr>
            <w:tcW w:w="2089" w:type="dxa"/>
            <w:tcBorders>
              <w:top w:val="single" w:sz="4" w:space="0" w:color="auto"/>
              <w:left w:val="single" w:sz="4" w:space="0" w:color="auto"/>
              <w:bottom w:val="single" w:sz="4" w:space="0" w:color="auto"/>
              <w:right w:val="single" w:sz="4" w:space="0" w:color="auto"/>
            </w:tcBorders>
            <w:vAlign w:val="center"/>
          </w:tcPr>
          <w:p w14:paraId="13D8B34C" w14:textId="77777777" w:rsidR="00DF63AA" w:rsidRDefault="00DF63AA" w:rsidP="00A33926">
            <w:pPr>
              <w:spacing w:line="480" w:lineRule="exact"/>
              <w:jc w:val="center"/>
              <w:rPr>
                <w:rFonts w:ascii="仿宋" w:eastAsia="仿宋" w:hAnsi="仿宋" w:cs="仿宋"/>
                <w:sz w:val="28"/>
                <w:szCs w:val="28"/>
              </w:rPr>
            </w:pPr>
            <w:r>
              <w:rPr>
                <w:rFonts w:ascii="仿宋" w:eastAsia="仿宋" w:hAnsi="仿宋" w:cs="仿宋" w:hint="eastAsia"/>
                <w:sz w:val="28"/>
                <w:szCs w:val="28"/>
              </w:rPr>
              <w:t>0571-88907705</w:t>
            </w:r>
          </w:p>
        </w:tc>
        <w:tc>
          <w:tcPr>
            <w:tcW w:w="2066" w:type="dxa"/>
            <w:tcBorders>
              <w:top w:val="single" w:sz="4" w:space="0" w:color="auto"/>
              <w:left w:val="single" w:sz="4" w:space="0" w:color="auto"/>
              <w:bottom w:val="single" w:sz="4" w:space="0" w:color="auto"/>
              <w:right w:val="single" w:sz="4" w:space="0" w:color="auto"/>
            </w:tcBorders>
            <w:vAlign w:val="center"/>
          </w:tcPr>
          <w:p w14:paraId="7B632BA5" w14:textId="77777777" w:rsidR="00DF63AA" w:rsidRDefault="00DF63AA" w:rsidP="00A33926">
            <w:pPr>
              <w:spacing w:line="480" w:lineRule="exact"/>
              <w:jc w:val="center"/>
              <w:rPr>
                <w:rFonts w:ascii="仿宋" w:eastAsia="仿宋" w:hAnsi="仿宋" w:cs="仿宋"/>
                <w:sz w:val="28"/>
                <w:szCs w:val="28"/>
              </w:rPr>
            </w:pPr>
            <w:r>
              <w:rPr>
                <w:rFonts w:ascii="仿宋" w:eastAsia="仿宋" w:hAnsi="仿宋" w:cs="仿宋" w:hint="eastAsia"/>
                <w:sz w:val="28"/>
                <w:szCs w:val="28"/>
              </w:rPr>
              <w:t>0571-88907704</w:t>
            </w:r>
          </w:p>
        </w:tc>
        <w:tc>
          <w:tcPr>
            <w:tcW w:w="2644" w:type="dxa"/>
            <w:tcBorders>
              <w:top w:val="single" w:sz="4" w:space="0" w:color="auto"/>
              <w:left w:val="single" w:sz="4" w:space="0" w:color="auto"/>
              <w:bottom w:val="single" w:sz="4" w:space="0" w:color="auto"/>
              <w:right w:val="single" w:sz="4" w:space="0" w:color="auto"/>
            </w:tcBorders>
            <w:vAlign w:val="center"/>
          </w:tcPr>
          <w:p w14:paraId="268E4C42" w14:textId="77777777" w:rsidR="00DF63AA" w:rsidRDefault="00DF63AA" w:rsidP="00A33926">
            <w:pPr>
              <w:spacing w:line="480" w:lineRule="exact"/>
              <w:rPr>
                <w:rFonts w:ascii="仿宋" w:eastAsia="仿宋" w:hAnsi="仿宋" w:cs="仿宋"/>
                <w:sz w:val="28"/>
                <w:szCs w:val="28"/>
              </w:rPr>
            </w:pPr>
            <w:r>
              <w:rPr>
                <w:rFonts w:ascii="仿宋" w:eastAsia="仿宋" w:hAnsi="仿宋" w:cs="仿宋" w:hint="eastAsia"/>
                <w:sz w:val="28"/>
                <w:szCs w:val="28"/>
              </w:rPr>
              <w:t>一楼（服务大厅）</w:t>
            </w:r>
          </w:p>
        </w:tc>
      </w:tr>
      <w:tr w:rsidR="00DF63AA" w14:paraId="7D2C79F8" w14:textId="77777777" w:rsidTr="00A33926">
        <w:tc>
          <w:tcPr>
            <w:tcW w:w="1985" w:type="dxa"/>
            <w:tcBorders>
              <w:top w:val="single" w:sz="4" w:space="0" w:color="auto"/>
              <w:left w:val="single" w:sz="4" w:space="0" w:color="auto"/>
              <w:bottom w:val="single" w:sz="4" w:space="0" w:color="auto"/>
              <w:right w:val="single" w:sz="4" w:space="0" w:color="auto"/>
            </w:tcBorders>
            <w:vAlign w:val="center"/>
          </w:tcPr>
          <w:p w14:paraId="57B7969A" w14:textId="77777777" w:rsidR="00DF63AA" w:rsidRDefault="00DF63AA" w:rsidP="00A33926">
            <w:pPr>
              <w:spacing w:line="480" w:lineRule="exact"/>
              <w:rPr>
                <w:rFonts w:ascii="仿宋" w:eastAsia="仿宋" w:hAnsi="仿宋" w:cs="仿宋"/>
                <w:sz w:val="28"/>
                <w:szCs w:val="28"/>
              </w:rPr>
            </w:pPr>
            <w:r>
              <w:rPr>
                <w:rFonts w:ascii="仿宋" w:eastAsia="仿宋" w:hAnsi="仿宋" w:cs="仿宋" w:hint="eastAsia"/>
                <w:sz w:val="28"/>
                <w:szCs w:val="28"/>
              </w:rPr>
              <w:lastRenderedPageBreak/>
              <w:t>项目监督</w:t>
            </w:r>
          </w:p>
        </w:tc>
        <w:tc>
          <w:tcPr>
            <w:tcW w:w="1314" w:type="dxa"/>
            <w:tcBorders>
              <w:top w:val="single" w:sz="4" w:space="0" w:color="auto"/>
              <w:left w:val="single" w:sz="4" w:space="0" w:color="auto"/>
              <w:bottom w:val="single" w:sz="4" w:space="0" w:color="auto"/>
              <w:right w:val="single" w:sz="4" w:space="0" w:color="auto"/>
            </w:tcBorders>
            <w:vAlign w:val="center"/>
          </w:tcPr>
          <w:p w14:paraId="39196857" w14:textId="77777777" w:rsidR="00DF63AA" w:rsidRDefault="00DF63AA" w:rsidP="00A33926">
            <w:pPr>
              <w:spacing w:line="480" w:lineRule="exact"/>
              <w:jc w:val="center"/>
              <w:rPr>
                <w:rFonts w:ascii="仿宋" w:eastAsia="仿宋" w:hAnsi="仿宋" w:cs="仿宋"/>
                <w:sz w:val="28"/>
                <w:szCs w:val="28"/>
              </w:rPr>
            </w:pPr>
            <w:r>
              <w:rPr>
                <w:rFonts w:ascii="仿宋" w:eastAsia="仿宋" w:hAnsi="仿宋" w:cs="仿宋" w:hint="eastAsia"/>
                <w:sz w:val="28"/>
                <w:szCs w:val="28"/>
              </w:rPr>
              <w:t>吴佳丽</w:t>
            </w:r>
          </w:p>
        </w:tc>
        <w:tc>
          <w:tcPr>
            <w:tcW w:w="2089" w:type="dxa"/>
            <w:tcBorders>
              <w:top w:val="single" w:sz="4" w:space="0" w:color="auto"/>
              <w:left w:val="single" w:sz="4" w:space="0" w:color="auto"/>
              <w:bottom w:val="single" w:sz="4" w:space="0" w:color="auto"/>
              <w:right w:val="single" w:sz="4" w:space="0" w:color="auto"/>
            </w:tcBorders>
            <w:vAlign w:val="center"/>
          </w:tcPr>
          <w:p w14:paraId="1EC495A5" w14:textId="77777777" w:rsidR="00DF63AA" w:rsidRDefault="00DF63AA" w:rsidP="00A33926">
            <w:pPr>
              <w:spacing w:line="480" w:lineRule="exact"/>
              <w:jc w:val="center"/>
              <w:rPr>
                <w:rFonts w:ascii="仿宋" w:eastAsia="仿宋" w:hAnsi="仿宋" w:cs="仿宋"/>
                <w:sz w:val="28"/>
                <w:szCs w:val="28"/>
              </w:rPr>
            </w:pPr>
            <w:r>
              <w:rPr>
                <w:rFonts w:ascii="仿宋" w:eastAsia="仿宋" w:hAnsi="仿宋" w:cs="仿宋" w:hint="eastAsia"/>
                <w:sz w:val="28"/>
                <w:szCs w:val="28"/>
              </w:rPr>
              <w:t>0571-8890</w:t>
            </w:r>
            <w:r>
              <w:rPr>
                <w:rFonts w:ascii="仿宋" w:eastAsia="仿宋" w:hAnsi="仿宋" w:cs="仿宋"/>
                <w:sz w:val="28"/>
                <w:szCs w:val="28"/>
              </w:rPr>
              <w:t>0117</w:t>
            </w:r>
          </w:p>
        </w:tc>
        <w:tc>
          <w:tcPr>
            <w:tcW w:w="2066" w:type="dxa"/>
            <w:tcBorders>
              <w:top w:val="single" w:sz="4" w:space="0" w:color="auto"/>
              <w:left w:val="single" w:sz="4" w:space="0" w:color="auto"/>
              <w:bottom w:val="single" w:sz="4" w:space="0" w:color="auto"/>
              <w:right w:val="single" w:sz="4" w:space="0" w:color="auto"/>
            </w:tcBorders>
            <w:vAlign w:val="center"/>
          </w:tcPr>
          <w:p w14:paraId="76AD8BB7" w14:textId="77777777" w:rsidR="00DF63AA" w:rsidRDefault="00DF63AA" w:rsidP="00A33926">
            <w:pPr>
              <w:spacing w:line="480" w:lineRule="exact"/>
              <w:jc w:val="center"/>
              <w:rPr>
                <w:rFonts w:ascii="仿宋" w:eastAsia="仿宋" w:hAnsi="仿宋" w:cs="仿宋"/>
                <w:sz w:val="28"/>
                <w:szCs w:val="28"/>
              </w:rPr>
            </w:pPr>
            <w:r>
              <w:rPr>
                <w:rFonts w:ascii="仿宋" w:eastAsia="仿宋" w:hAnsi="仿宋" w:cs="仿宋" w:hint="eastAsia"/>
                <w:sz w:val="28"/>
                <w:szCs w:val="28"/>
              </w:rPr>
              <w:t>0571-88907751</w:t>
            </w:r>
          </w:p>
        </w:tc>
        <w:tc>
          <w:tcPr>
            <w:tcW w:w="2644" w:type="dxa"/>
            <w:tcBorders>
              <w:top w:val="single" w:sz="4" w:space="0" w:color="auto"/>
              <w:left w:val="single" w:sz="4" w:space="0" w:color="auto"/>
              <w:bottom w:val="single" w:sz="4" w:space="0" w:color="auto"/>
              <w:right w:val="single" w:sz="4" w:space="0" w:color="auto"/>
            </w:tcBorders>
            <w:vAlign w:val="center"/>
          </w:tcPr>
          <w:p w14:paraId="7AD5F532" w14:textId="77777777" w:rsidR="00DF63AA" w:rsidRDefault="00DF63AA" w:rsidP="00A33926">
            <w:pPr>
              <w:spacing w:line="480" w:lineRule="exact"/>
              <w:rPr>
                <w:rFonts w:ascii="仿宋" w:eastAsia="仿宋" w:hAnsi="仿宋" w:cs="仿宋"/>
                <w:sz w:val="28"/>
                <w:szCs w:val="28"/>
              </w:rPr>
            </w:pPr>
            <w:r>
              <w:rPr>
                <w:rFonts w:ascii="仿宋" w:eastAsia="仿宋" w:hAnsi="仿宋" w:cs="仿宋" w:hint="eastAsia"/>
                <w:sz w:val="28"/>
                <w:szCs w:val="28"/>
              </w:rPr>
              <w:t>三楼（采购监督部）</w:t>
            </w:r>
          </w:p>
        </w:tc>
      </w:tr>
      <w:tr w:rsidR="00DF63AA" w14:paraId="51B1C773" w14:textId="77777777" w:rsidTr="00A33926">
        <w:trPr>
          <w:trHeight w:val="458"/>
        </w:trPr>
        <w:tc>
          <w:tcPr>
            <w:tcW w:w="1985" w:type="dxa"/>
            <w:tcBorders>
              <w:top w:val="single" w:sz="4" w:space="0" w:color="auto"/>
              <w:left w:val="single" w:sz="4" w:space="0" w:color="auto"/>
              <w:bottom w:val="single" w:sz="4" w:space="0" w:color="auto"/>
              <w:right w:val="single" w:sz="4" w:space="0" w:color="auto"/>
            </w:tcBorders>
            <w:vAlign w:val="center"/>
          </w:tcPr>
          <w:p w14:paraId="2E501435" w14:textId="77777777" w:rsidR="00DF63AA" w:rsidRDefault="00DF63AA" w:rsidP="00A33926">
            <w:pPr>
              <w:spacing w:line="480" w:lineRule="exact"/>
              <w:rPr>
                <w:rFonts w:ascii="仿宋" w:eastAsia="仿宋" w:hAnsi="仿宋" w:cs="仿宋"/>
                <w:sz w:val="28"/>
                <w:szCs w:val="28"/>
              </w:rPr>
            </w:pPr>
            <w:r>
              <w:rPr>
                <w:rFonts w:ascii="仿宋" w:eastAsia="仿宋" w:hAnsi="仿宋" w:cs="仿宋" w:hint="eastAsia"/>
                <w:sz w:val="28"/>
                <w:szCs w:val="28"/>
              </w:rPr>
              <w:t>网站系统问题</w:t>
            </w:r>
          </w:p>
        </w:tc>
        <w:tc>
          <w:tcPr>
            <w:tcW w:w="1314" w:type="dxa"/>
            <w:tcBorders>
              <w:top w:val="single" w:sz="4" w:space="0" w:color="auto"/>
              <w:left w:val="single" w:sz="4" w:space="0" w:color="auto"/>
              <w:bottom w:val="single" w:sz="4" w:space="0" w:color="auto"/>
              <w:right w:val="single" w:sz="4" w:space="0" w:color="auto"/>
            </w:tcBorders>
            <w:vAlign w:val="center"/>
          </w:tcPr>
          <w:p w14:paraId="51240B7F" w14:textId="77777777" w:rsidR="00DF63AA" w:rsidRDefault="00DF63AA" w:rsidP="00A33926">
            <w:pPr>
              <w:spacing w:line="480" w:lineRule="exact"/>
              <w:jc w:val="center"/>
              <w:rPr>
                <w:rFonts w:ascii="仿宋" w:eastAsia="仿宋" w:hAnsi="仿宋" w:cs="仿宋"/>
                <w:sz w:val="28"/>
                <w:szCs w:val="28"/>
              </w:rPr>
            </w:pPr>
            <w:r>
              <w:rPr>
                <w:rFonts w:ascii="仿宋" w:eastAsia="仿宋" w:hAnsi="仿宋" w:cs="仿宋" w:hint="eastAsia"/>
                <w:sz w:val="28"/>
                <w:szCs w:val="28"/>
              </w:rPr>
              <w:t>客  服</w:t>
            </w:r>
          </w:p>
        </w:tc>
        <w:tc>
          <w:tcPr>
            <w:tcW w:w="2089" w:type="dxa"/>
            <w:tcBorders>
              <w:top w:val="single" w:sz="4" w:space="0" w:color="auto"/>
              <w:left w:val="single" w:sz="4" w:space="0" w:color="auto"/>
              <w:right w:val="single" w:sz="4" w:space="0" w:color="auto"/>
            </w:tcBorders>
            <w:vAlign w:val="center"/>
          </w:tcPr>
          <w:p w14:paraId="6ED9E398" w14:textId="77777777" w:rsidR="00DF63AA" w:rsidRDefault="00DF63AA" w:rsidP="00A33926">
            <w:pPr>
              <w:spacing w:line="480" w:lineRule="exact"/>
              <w:jc w:val="center"/>
              <w:rPr>
                <w:rFonts w:ascii="仿宋" w:eastAsia="仿宋" w:hAnsi="仿宋" w:cs="仿宋"/>
                <w:sz w:val="28"/>
                <w:szCs w:val="28"/>
              </w:rPr>
            </w:pPr>
            <w:r>
              <w:rPr>
                <w:rFonts w:ascii="仿宋" w:eastAsia="仿宋" w:hAnsi="仿宋" w:cs="仿宋" w:hint="eastAsia"/>
                <w:sz w:val="28"/>
                <w:szCs w:val="28"/>
              </w:rPr>
              <w:t>4008817190</w:t>
            </w:r>
          </w:p>
        </w:tc>
        <w:tc>
          <w:tcPr>
            <w:tcW w:w="2066" w:type="dxa"/>
            <w:tcBorders>
              <w:top w:val="single" w:sz="4" w:space="0" w:color="auto"/>
              <w:left w:val="single" w:sz="4" w:space="0" w:color="auto"/>
              <w:right w:val="single" w:sz="4" w:space="0" w:color="auto"/>
            </w:tcBorders>
            <w:vAlign w:val="center"/>
          </w:tcPr>
          <w:p w14:paraId="37FD43F7" w14:textId="77777777" w:rsidR="00DF63AA" w:rsidRDefault="00DF63AA" w:rsidP="00A33926">
            <w:pPr>
              <w:spacing w:line="480" w:lineRule="exact"/>
              <w:jc w:val="center"/>
              <w:rPr>
                <w:rFonts w:ascii="仿宋" w:eastAsia="仿宋" w:hAnsi="仿宋" w:cs="仿宋"/>
                <w:sz w:val="28"/>
                <w:szCs w:val="28"/>
              </w:rPr>
            </w:pPr>
            <w:r>
              <w:rPr>
                <w:rFonts w:ascii="仿宋" w:eastAsia="仿宋" w:hAnsi="仿宋" w:cs="仿宋" w:hint="eastAsia"/>
                <w:sz w:val="28"/>
                <w:szCs w:val="28"/>
              </w:rPr>
              <w:t>/</w:t>
            </w:r>
          </w:p>
        </w:tc>
        <w:tc>
          <w:tcPr>
            <w:tcW w:w="2644" w:type="dxa"/>
            <w:tcBorders>
              <w:top w:val="single" w:sz="4" w:space="0" w:color="auto"/>
              <w:left w:val="single" w:sz="4" w:space="0" w:color="auto"/>
              <w:right w:val="single" w:sz="4" w:space="0" w:color="auto"/>
            </w:tcBorders>
            <w:vAlign w:val="center"/>
          </w:tcPr>
          <w:p w14:paraId="0A253D6A" w14:textId="77777777" w:rsidR="00DF63AA" w:rsidRDefault="00DF63AA" w:rsidP="00A33926">
            <w:pPr>
              <w:spacing w:line="480" w:lineRule="exact"/>
              <w:rPr>
                <w:rFonts w:ascii="仿宋" w:eastAsia="仿宋" w:hAnsi="仿宋" w:cs="仿宋"/>
                <w:sz w:val="28"/>
                <w:szCs w:val="28"/>
              </w:rPr>
            </w:pPr>
            <w:r>
              <w:rPr>
                <w:rFonts w:ascii="仿宋" w:eastAsia="仿宋" w:hAnsi="仿宋" w:cs="仿宋" w:hint="eastAsia"/>
                <w:sz w:val="28"/>
                <w:szCs w:val="28"/>
              </w:rPr>
              <w:t>注册、账号、系统操作等</w:t>
            </w:r>
          </w:p>
        </w:tc>
      </w:tr>
    </w:tbl>
    <w:p w14:paraId="2C3D6C9B" w14:textId="77777777" w:rsidR="00DF63AA" w:rsidRPr="00494925" w:rsidRDefault="00DF63AA" w:rsidP="00DF63AA">
      <w:pPr>
        <w:snapToGrid w:val="0"/>
        <w:spacing w:line="440" w:lineRule="exact"/>
        <w:ind w:firstLineChars="200" w:firstLine="602"/>
        <w:rPr>
          <w:rFonts w:ascii="仿宋" w:eastAsia="仿宋" w:hAnsi="仿宋" w:cs="Arial"/>
          <w:b/>
          <w:bCs/>
          <w:color w:val="000000"/>
          <w:sz w:val="30"/>
          <w:szCs w:val="30"/>
        </w:rPr>
      </w:pPr>
      <w:r>
        <w:rPr>
          <w:rFonts w:ascii="仿宋" w:eastAsia="仿宋" w:hAnsi="仿宋" w:cs="Arial" w:hint="eastAsia"/>
          <w:b/>
          <w:bCs/>
          <w:color w:val="000000"/>
          <w:sz w:val="30"/>
          <w:szCs w:val="30"/>
        </w:rPr>
        <w:t>十二、采购需求咨询</w:t>
      </w:r>
      <w:r>
        <w:rPr>
          <w:rFonts w:ascii="仿宋_GB2312" w:eastAsia="仿宋_GB2312" w:hAnsi="仿宋" w:hint="eastAsia"/>
          <w:color w:val="000000"/>
          <w:sz w:val="30"/>
          <w:szCs w:val="30"/>
        </w:rPr>
        <w:t xml:space="preserve">              </w:t>
      </w:r>
      <w:bookmarkStart w:id="16" w:name="PO_TDCUS_ITEM_PRC_TABLE_1_2"/>
    </w:p>
    <w:tbl>
      <w:tblPr>
        <w:tblStyle w:val="afffff7"/>
        <w:tblW w:w="5000" w:type="pct"/>
        <w:tblLook w:val="04A0" w:firstRow="1" w:lastRow="0" w:firstColumn="1" w:lastColumn="0" w:noHBand="0" w:noVBand="1"/>
      </w:tblPr>
      <w:tblGrid>
        <w:gridCol w:w="4417"/>
        <w:gridCol w:w="4417"/>
      </w:tblGrid>
      <w:tr w:rsidR="00DF63AA" w14:paraId="40C7AF21" w14:textId="77777777" w:rsidTr="00A33926">
        <w:tc>
          <w:tcPr>
            <w:tcW w:w="2500" w:type="pct"/>
          </w:tcPr>
          <w:p w14:paraId="4B7C4A61"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采购单位</w:t>
            </w:r>
          </w:p>
        </w:tc>
        <w:tc>
          <w:tcPr>
            <w:tcW w:w="2500" w:type="pct"/>
          </w:tcPr>
          <w:p w14:paraId="7A3E3D6E"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浙江省市场监督管理局（本级）</w:t>
            </w:r>
          </w:p>
        </w:tc>
      </w:tr>
      <w:tr w:rsidR="00DF63AA" w14:paraId="635FF063" w14:textId="77777777" w:rsidTr="00A33926">
        <w:tc>
          <w:tcPr>
            <w:tcW w:w="2500" w:type="pct"/>
          </w:tcPr>
          <w:p w14:paraId="47965CBB"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地址</w:t>
            </w:r>
          </w:p>
        </w:tc>
        <w:tc>
          <w:tcPr>
            <w:tcW w:w="2500" w:type="pct"/>
          </w:tcPr>
          <w:p w14:paraId="6E70404E"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杭州市莫干山路77号</w:t>
            </w:r>
          </w:p>
        </w:tc>
      </w:tr>
      <w:tr w:rsidR="00DF63AA" w14:paraId="5C6487C7" w14:textId="77777777" w:rsidTr="00A33926">
        <w:tc>
          <w:tcPr>
            <w:tcW w:w="2500" w:type="pct"/>
          </w:tcPr>
          <w:p w14:paraId="7295F023"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咨询事项</w:t>
            </w:r>
          </w:p>
        </w:tc>
        <w:tc>
          <w:tcPr>
            <w:tcW w:w="2500" w:type="pct"/>
          </w:tcPr>
          <w:p w14:paraId="7D2A5750"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采购需求等</w:t>
            </w:r>
          </w:p>
        </w:tc>
      </w:tr>
      <w:tr w:rsidR="00DF63AA" w14:paraId="03D6D237" w14:textId="77777777" w:rsidTr="00A33926">
        <w:tc>
          <w:tcPr>
            <w:tcW w:w="2500" w:type="pct"/>
          </w:tcPr>
          <w:p w14:paraId="17B9D6E8"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联系人</w:t>
            </w:r>
          </w:p>
        </w:tc>
        <w:tc>
          <w:tcPr>
            <w:tcW w:w="2500" w:type="pct"/>
          </w:tcPr>
          <w:p w14:paraId="4F762E30"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黄为华</w:t>
            </w:r>
          </w:p>
        </w:tc>
      </w:tr>
      <w:tr w:rsidR="00DF63AA" w14:paraId="3B4247D0" w14:textId="77777777" w:rsidTr="00A33926">
        <w:tc>
          <w:tcPr>
            <w:tcW w:w="2500" w:type="pct"/>
          </w:tcPr>
          <w:p w14:paraId="634B353C"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联系方式</w:t>
            </w:r>
          </w:p>
        </w:tc>
        <w:tc>
          <w:tcPr>
            <w:tcW w:w="2500" w:type="pct"/>
          </w:tcPr>
          <w:p w14:paraId="574633E9"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0571-89765063</w:t>
            </w:r>
          </w:p>
        </w:tc>
      </w:tr>
      <w:tr w:rsidR="00DF63AA" w14:paraId="2F0A3B16" w14:textId="77777777" w:rsidTr="00A33926">
        <w:tc>
          <w:tcPr>
            <w:tcW w:w="2500" w:type="pct"/>
          </w:tcPr>
          <w:p w14:paraId="78C9CC0D"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采购单位</w:t>
            </w:r>
          </w:p>
        </w:tc>
        <w:tc>
          <w:tcPr>
            <w:tcW w:w="2500" w:type="pct"/>
          </w:tcPr>
          <w:p w14:paraId="70A61897"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浙江省药品监督管理局（本级）</w:t>
            </w:r>
          </w:p>
        </w:tc>
      </w:tr>
      <w:tr w:rsidR="00DF63AA" w14:paraId="395AC9AE" w14:textId="77777777" w:rsidTr="00A33926">
        <w:tc>
          <w:tcPr>
            <w:tcW w:w="2500" w:type="pct"/>
          </w:tcPr>
          <w:p w14:paraId="368999ED"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地址</w:t>
            </w:r>
          </w:p>
        </w:tc>
        <w:tc>
          <w:tcPr>
            <w:tcW w:w="2500" w:type="pct"/>
          </w:tcPr>
          <w:p w14:paraId="57E2F841"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杭州莫干山路文北巷27号</w:t>
            </w:r>
          </w:p>
        </w:tc>
      </w:tr>
      <w:tr w:rsidR="00DF63AA" w14:paraId="5CF6EFE8" w14:textId="77777777" w:rsidTr="00A33926">
        <w:tc>
          <w:tcPr>
            <w:tcW w:w="2500" w:type="pct"/>
          </w:tcPr>
          <w:p w14:paraId="6AF7D98C"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咨询事项</w:t>
            </w:r>
          </w:p>
        </w:tc>
        <w:tc>
          <w:tcPr>
            <w:tcW w:w="2500" w:type="pct"/>
          </w:tcPr>
          <w:p w14:paraId="4161B8AF"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采购需求等</w:t>
            </w:r>
          </w:p>
        </w:tc>
      </w:tr>
      <w:tr w:rsidR="00DF63AA" w14:paraId="552B70D6" w14:textId="77777777" w:rsidTr="00A33926">
        <w:tc>
          <w:tcPr>
            <w:tcW w:w="2500" w:type="pct"/>
          </w:tcPr>
          <w:p w14:paraId="085E8B6C"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联系人</w:t>
            </w:r>
          </w:p>
        </w:tc>
        <w:tc>
          <w:tcPr>
            <w:tcW w:w="2500" w:type="pct"/>
          </w:tcPr>
          <w:p w14:paraId="2E17768B"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徐艺婷</w:t>
            </w:r>
          </w:p>
        </w:tc>
      </w:tr>
      <w:tr w:rsidR="00DF63AA" w14:paraId="7E252F03" w14:textId="77777777" w:rsidTr="00A33926">
        <w:tc>
          <w:tcPr>
            <w:tcW w:w="2500" w:type="pct"/>
          </w:tcPr>
          <w:p w14:paraId="7E94A060"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联系方式</w:t>
            </w:r>
          </w:p>
        </w:tc>
        <w:tc>
          <w:tcPr>
            <w:tcW w:w="2500" w:type="pct"/>
          </w:tcPr>
          <w:p w14:paraId="26D96C87" w14:textId="77777777" w:rsidR="00DF63AA" w:rsidRDefault="00DF63AA" w:rsidP="00A33926">
            <w:pPr>
              <w:pStyle w:val="affffffffffff1"/>
              <w:spacing w:before="120" w:after="120"/>
              <w:rPr>
                <w:rFonts w:ascii="仿宋_GB2312" w:eastAsia="仿宋_GB2312" w:hAnsi="仿宋"/>
                <w:color w:val="000000"/>
                <w:sz w:val="30"/>
                <w:szCs w:val="30"/>
              </w:rPr>
            </w:pPr>
            <w:r>
              <w:rPr>
                <w:rFonts w:ascii="仿宋_GB2312" w:eastAsia="仿宋_GB2312" w:hAnsi="仿宋" w:hint="eastAsia"/>
                <w:color w:val="000000"/>
                <w:sz w:val="30"/>
                <w:szCs w:val="30"/>
              </w:rPr>
              <w:t>0571-88903236</w:t>
            </w:r>
          </w:p>
        </w:tc>
      </w:tr>
    </w:tbl>
    <w:p w14:paraId="73897A3A" w14:textId="77777777" w:rsidR="00DF63AA" w:rsidRDefault="00DF63AA" w:rsidP="00DF63AA">
      <w:pPr>
        <w:pStyle w:val="affffffffffff1"/>
        <w:spacing w:before="120" w:after="120"/>
        <w:rPr>
          <w:rFonts w:ascii="仿宋" w:eastAsia="仿宋" w:hAnsi="仿宋"/>
          <w:b w:val="0"/>
        </w:rPr>
      </w:pPr>
      <w:bookmarkStart w:id="17" w:name="_Toc496796636"/>
      <w:bookmarkEnd w:id="16"/>
    </w:p>
    <w:p w14:paraId="7C22F1E3" w14:textId="77777777" w:rsidR="00DF63AA" w:rsidRDefault="00DF63AA" w:rsidP="00DF63AA">
      <w:pPr>
        <w:pStyle w:val="affffffffffff1"/>
        <w:spacing w:before="120" w:after="120"/>
        <w:rPr>
          <w:rFonts w:ascii="仿宋" w:eastAsia="仿宋" w:hAnsi="仿宋"/>
          <w:b w:val="0"/>
        </w:rPr>
      </w:pPr>
    </w:p>
    <w:p w14:paraId="63A6842E" w14:textId="77777777" w:rsidR="00DF63AA" w:rsidRDefault="00DF63AA" w:rsidP="00DF63AA">
      <w:pPr>
        <w:pStyle w:val="affffffffffff1"/>
        <w:spacing w:before="120" w:after="120"/>
        <w:rPr>
          <w:rFonts w:ascii="仿宋" w:eastAsia="仿宋" w:hAnsi="仿宋"/>
          <w:b w:val="0"/>
        </w:rPr>
      </w:pPr>
    </w:p>
    <w:p w14:paraId="0629B626" w14:textId="77777777" w:rsidR="00DF63AA" w:rsidRDefault="00DF63AA" w:rsidP="00DF63AA">
      <w:pPr>
        <w:pStyle w:val="affffffffffff1"/>
        <w:spacing w:before="120" w:after="120"/>
        <w:rPr>
          <w:rFonts w:ascii="仿宋" w:eastAsia="仿宋" w:hAnsi="仿宋"/>
          <w:b w:val="0"/>
        </w:rPr>
      </w:pPr>
    </w:p>
    <w:p w14:paraId="093D96B1" w14:textId="77777777" w:rsidR="00DF63AA" w:rsidRDefault="00DF63AA" w:rsidP="00DF63AA">
      <w:pPr>
        <w:pStyle w:val="afffc"/>
        <w:spacing w:before="120" w:after="120" w:line="360" w:lineRule="auto"/>
        <w:jc w:val="center"/>
        <w:outlineLvl w:val="0"/>
        <w:rPr>
          <w:rFonts w:hAnsi="宋体"/>
          <w:b/>
          <w:color w:val="000000"/>
          <w:sz w:val="36"/>
          <w:szCs w:val="36"/>
        </w:rPr>
      </w:pPr>
      <w:r>
        <w:rPr>
          <w:rFonts w:ascii="仿宋" w:eastAsia="仿宋" w:hAnsi="仿宋" w:hint="eastAsia"/>
          <w:b/>
          <w:sz w:val="36"/>
          <w:szCs w:val="36"/>
        </w:rPr>
        <w:t>第二章  投标人须知</w:t>
      </w:r>
      <w:bookmarkEnd w:id="17"/>
      <w:r>
        <w:rPr>
          <w:rFonts w:hAnsi="宋体" w:hint="eastAsia"/>
          <w:b/>
          <w:color w:val="000000"/>
          <w:sz w:val="36"/>
          <w:szCs w:val="36"/>
        </w:rPr>
        <w:t xml:space="preserve"> </w:t>
      </w:r>
    </w:p>
    <w:p w14:paraId="1ACAB156" w14:textId="77777777" w:rsidR="00DF63AA" w:rsidRDefault="00DF63AA" w:rsidP="00DF63AA">
      <w:pPr>
        <w:snapToGrid w:val="0"/>
        <w:rPr>
          <w:rFonts w:ascii="仿宋" w:eastAsia="仿宋" w:hAnsi="仿宋"/>
          <w:sz w:val="28"/>
          <w:szCs w:val="28"/>
        </w:rPr>
      </w:pPr>
      <w:r>
        <w:rPr>
          <w:rFonts w:ascii="仿宋" w:eastAsia="仿宋" w:hAnsi="仿宋" w:hint="eastAsia"/>
          <w:sz w:val="28"/>
          <w:szCs w:val="28"/>
        </w:rPr>
        <w:t>前附表</w:t>
      </w:r>
    </w:p>
    <w:tbl>
      <w:tblPr>
        <w:tblW w:w="903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4"/>
        <w:gridCol w:w="1832"/>
        <w:gridCol w:w="6673"/>
      </w:tblGrid>
      <w:tr w:rsidR="00DF63AA" w14:paraId="5A1FEF60" w14:textId="77777777" w:rsidTr="00A33926">
        <w:trPr>
          <w:trHeight w:val="158"/>
          <w:jc w:val="center"/>
        </w:trPr>
        <w:tc>
          <w:tcPr>
            <w:tcW w:w="534" w:type="dxa"/>
            <w:tcBorders>
              <w:top w:val="single" w:sz="4" w:space="0" w:color="auto"/>
              <w:left w:val="single" w:sz="4" w:space="0" w:color="auto"/>
              <w:bottom w:val="single" w:sz="4" w:space="0" w:color="auto"/>
              <w:right w:val="single" w:sz="4" w:space="0" w:color="auto"/>
            </w:tcBorders>
            <w:vAlign w:val="center"/>
          </w:tcPr>
          <w:p w14:paraId="6D01EA16" w14:textId="77777777" w:rsidR="00DF63AA" w:rsidRDefault="00DF63AA" w:rsidP="00A33926">
            <w:pPr>
              <w:snapToGrid w:val="0"/>
              <w:jc w:val="left"/>
              <w:rPr>
                <w:rFonts w:ascii="仿宋" w:eastAsia="仿宋" w:hAnsi="仿宋"/>
                <w:sz w:val="28"/>
                <w:szCs w:val="28"/>
              </w:rPr>
            </w:pPr>
            <w:r>
              <w:rPr>
                <w:rFonts w:ascii="仿宋" w:eastAsia="仿宋" w:hAnsi="仿宋" w:hint="eastAsia"/>
                <w:sz w:val="28"/>
                <w:szCs w:val="28"/>
              </w:rPr>
              <w:t>序号</w:t>
            </w:r>
          </w:p>
        </w:tc>
        <w:tc>
          <w:tcPr>
            <w:tcW w:w="1832" w:type="dxa"/>
            <w:tcBorders>
              <w:top w:val="single" w:sz="4" w:space="0" w:color="auto"/>
              <w:left w:val="single" w:sz="4" w:space="0" w:color="auto"/>
              <w:bottom w:val="single" w:sz="4" w:space="0" w:color="auto"/>
              <w:right w:val="single" w:sz="4" w:space="0" w:color="auto"/>
            </w:tcBorders>
            <w:vAlign w:val="center"/>
          </w:tcPr>
          <w:p w14:paraId="7D7E3085" w14:textId="77777777" w:rsidR="00DF63AA" w:rsidRDefault="00DF63AA" w:rsidP="00A33926">
            <w:pPr>
              <w:snapToGrid w:val="0"/>
              <w:jc w:val="left"/>
              <w:rPr>
                <w:rFonts w:ascii="仿宋" w:eastAsia="仿宋" w:hAnsi="仿宋"/>
                <w:sz w:val="28"/>
                <w:szCs w:val="28"/>
              </w:rPr>
            </w:pPr>
            <w:r>
              <w:rPr>
                <w:rFonts w:ascii="仿宋" w:eastAsia="仿宋" w:hAnsi="仿宋" w:hint="eastAsia"/>
                <w:sz w:val="28"/>
                <w:szCs w:val="28"/>
              </w:rPr>
              <w:t>内  容</w:t>
            </w:r>
          </w:p>
        </w:tc>
        <w:tc>
          <w:tcPr>
            <w:tcW w:w="6673" w:type="dxa"/>
            <w:tcBorders>
              <w:top w:val="single" w:sz="4" w:space="0" w:color="auto"/>
              <w:left w:val="single" w:sz="4" w:space="0" w:color="auto"/>
              <w:bottom w:val="single" w:sz="4" w:space="0" w:color="auto"/>
              <w:right w:val="single" w:sz="4" w:space="0" w:color="auto"/>
            </w:tcBorders>
            <w:vAlign w:val="center"/>
          </w:tcPr>
          <w:p w14:paraId="6D18591F" w14:textId="77777777" w:rsidR="00DF63AA" w:rsidRDefault="00DF63AA" w:rsidP="00A33926">
            <w:pPr>
              <w:snapToGrid w:val="0"/>
              <w:ind w:firstLineChars="700" w:firstLine="1960"/>
              <w:jc w:val="left"/>
              <w:rPr>
                <w:rFonts w:ascii="仿宋" w:eastAsia="仿宋" w:hAnsi="仿宋"/>
                <w:sz w:val="28"/>
                <w:szCs w:val="28"/>
              </w:rPr>
            </w:pPr>
            <w:r>
              <w:rPr>
                <w:rFonts w:ascii="仿宋" w:eastAsia="仿宋" w:hAnsi="仿宋" w:hint="eastAsia"/>
                <w:sz w:val="28"/>
                <w:szCs w:val="28"/>
              </w:rPr>
              <w:t xml:space="preserve">   要    求</w:t>
            </w:r>
          </w:p>
        </w:tc>
      </w:tr>
      <w:tr w:rsidR="00DF63AA" w14:paraId="72E57870" w14:textId="77777777" w:rsidTr="00A33926">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14:paraId="162F0C1F" w14:textId="77777777" w:rsidR="00DF63AA" w:rsidRDefault="00DF63AA" w:rsidP="00A33926">
            <w:pPr>
              <w:snapToGrid w:val="0"/>
              <w:jc w:val="left"/>
              <w:rPr>
                <w:rFonts w:ascii="仿宋" w:eastAsia="仿宋" w:hAnsi="仿宋"/>
                <w:sz w:val="28"/>
                <w:szCs w:val="28"/>
              </w:rPr>
            </w:pPr>
            <w:r>
              <w:rPr>
                <w:rFonts w:ascii="仿宋" w:eastAsia="仿宋" w:hAnsi="仿宋" w:hint="eastAsia"/>
                <w:sz w:val="28"/>
                <w:szCs w:val="28"/>
              </w:rPr>
              <w:t>1</w:t>
            </w:r>
          </w:p>
        </w:tc>
        <w:tc>
          <w:tcPr>
            <w:tcW w:w="1832" w:type="dxa"/>
            <w:tcBorders>
              <w:top w:val="single" w:sz="4" w:space="0" w:color="auto"/>
              <w:left w:val="single" w:sz="4" w:space="0" w:color="auto"/>
              <w:bottom w:val="single" w:sz="4" w:space="0" w:color="auto"/>
              <w:right w:val="single" w:sz="4" w:space="0" w:color="auto"/>
            </w:tcBorders>
            <w:vAlign w:val="center"/>
          </w:tcPr>
          <w:p w14:paraId="25F0B75D" w14:textId="77777777" w:rsidR="00DF63AA" w:rsidRDefault="00DF63AA" w:rsidP="00A33926">
            <w:pPr>
              <w:snapToGrid w:val="0"/>
              <w:jc w:val="left"/>
              <w:rPr>
                <w:rFonts w:ascii="仿宋" w:eastAsia="仿宋" w:hAnsi="仿宋"/>
                <w:sz w:val="28"/>
                <w:szCs w:val="28"/>
              </w:rPr>
            </w:pPr>
            <w:r>
              <w:rPr>
                <w:rFonts w:ascii="仿宋" w:eastAsia="仿宋" w:hAnsi="仿宋" w:hint="eastAsia"/>
                <w:sz w:val="28"/>
                <w:szCs w:val="28"/>
              </w:rPr>
              <w:t>项目名称及数量</w:t>
            </w:r>
          </w:p>
        </w:tc>
        <w:tc>
          <w:tcPr>
            <w:tcW w:w="6673" w:type="dxa"/>
            <w:tcBorders>
              <w:top w:val="single" w:sz="4" w:space="0" w:color="auto"/>
              <w:left w:val="single" w:sz="4" w:space="0" w:color="auto"/>
              <w:bottom w:val="single" w:sz="4" w:space="0" w:color="auto"/>
              <w:right w:val="single" w:sz="4" w:space="0" w:color="auto"/>
            </w:tcBorders>
            <w:vAlign w:val="center"/>
          </w:tcPr>
          <w:p w14:paraId="1EB723CF" w14:textId="77777777" w:rsidR="00DF63AA" w:rsidRDefault="00DF63AA" w:rsidP="00A33926">
            <w:pPr>
              <w:snapToGrid w:val="0"/>
              <w:jc w:val="left"/>
              <w:rPr>
                <w:rFonts w:ascii="仿宋" w:eastAsia="仿宋" w:hAnsi="仿宋"/>
                <w:sz w:val="24"/>
                <w:szCs w:val="24"/>
              </w:rPr>
            </w:pPr>
            <w:r>
              <w:rPr>
                <w:rFonts w:ascii="仿宋" w:eastAsia="仿宋" w:hAnsi="仿宋" w:hint="eastAsia"/>
                <w:bCs/>
                <w:sz w:val="24"/>
                <w:szCs w:val="24"/>
              </w:rPr>
              <w:t>详见《公开招标采购公告》三</w:t>
            </w:r>
          </w:p>
        </w:tc>
      </w:tr>
      <w:tr w:rsidR="00DF63AA" w14:paraId="377BEE00" w14:textId="77777777" w:rsidTr="00A33926">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14:paraId="684A6263" w14:textId="77777777" w:rsidR="00DF63AA" w:rsidRDefault="00DF63AA" w:rsidP="00A33926">
            <w:pPr>
              <w:snapToGrid w:val="0"/>
              <w:jc w:val="left"/>
              <w:rPr>
                <w:rFonts w:ascii="仿宋" w:eastAsia="仿宋" w:hAnsi="仿宋"/>
                <w:sz w:val="28"/>
                <w:szCs w:val="28"/>
              </w:rPr>
            </w:pPr>
            <w:r>
              <w:rPr>
                <w:rFonts w:ascii="仿宋" w:eastAsia="仿宋" w:hAnsi="仿宋" w:hint="eastAsia"/>
                <w:sz w:val="28"/>
                <w:szCs w:val="28"/>
              </w:rPr>
              <w:t>2</w:t>
            </w:r>
          </w:p>
        </w:tc>
        <w:tc>
          <w:tcPr>
            <w:tcW w:w="1832" w:type="dxa"/>
            <w:tcBorders>
              <w:top w:val="single" w:sz="4" w:space="0" w:color="auto"/>
              <w:left w:val="single" w:sz="4" w:space="0" w:color="auto"/>
              <w:bottom w:val="single" w:sz="4" w:space="0" w:color="auto"/>
              <w:right w:val="single" w:sz="4" w:space="0" w:color="auto"/>
            </w:tcBorders>
            <w:vAlign w:val="center"/>
          </w:tcPr>
          <w:p w14:paraId="08AD59FE" w14:textId="77777777" w:rsidR="00DF63AA" w:rsidRDefault="00DF63AA" w:rsidP="00A33926">
            <w:pPr>
              <w:snapToGrid w:val="0"/>
              <w:jc w:val="left"/>
              <w:rPr>
                <w:rFonts w:ascii="仿宋" w:eastAsia="仿宋" w:hAnsi="仿宋"/>
                <w:sz w:val="28"/>
                <w:szCs w:val="28"/>
              </w:rPr>
            </w:pPr>
            <w:r>
              <w:rPr>
                <w:rFonts w:ascii="仿宋" w:eastAsia="仿宋" w:hAnsi="仿宋" w:hint="eastAsia"/>
                <w:sz w:val="28"/>
                <w:szCs w:val="28"/>
              </w:rPr>
              <w:t>信用记录</w:t>
            </w:r>
          </w:p>
        </w:tc>
        <w:tc>
          <w:tcPr>
            <w:tcW w:w="6673" w:type="dxa"/>
            <w:tcBorders>
              <w:top w:val="single" w:sz="4" w:space="0" w:color="auto"/>
              <w:left w:val="single" w:sz="4" w:space="0" w:color="auto"/>
              <w:bottom w:val="single" w:sz="4" w:space="0" w:color="auto"/>
              <w:right w:val="single" w:sz="4" w:space="0" w:color="auto"/>
            </w:tcBorders>
            <w:vAlign w:val="center"/>
          </w:tcPr>
          <w:p w14:paraId="7D621992" w14:textId="77777777" w:rsidR="00DF63AA" w:rsidRDefault="00DF63AA" w:rsidP="00A33926">
            <w:r>
              <w:rPr>
                <w:rFonts w:ascii="仿宋" w:eastAsia="仿宋" w:hAnsi="仿宋" w:hint="eastAsia"/>
                <w:sz w:val="24"/>
                <w:szCs w:val="24"/>
              </w:rPr>
              <w:t>根据财库[2016]125号文件，通过“信用中国”网站（www.creditchina.gov.cn）、中国政府采购网（www.ccgp.gov.cn），以开标当日网页查询记录为准。对列入失信被执行人、重大税收违法案件当事人名单、政府采购严重违法失信行为记录名单的供应商，</w:t>
            </w:r>
            <w:r>
              <w:rPr>
                <w:rFonts w:ascii="仿宋" w:eastAsia="仿宋" w:hAnsi="仿宋" w:hint="eastAsia"/>
                <w:b/>
                <w:sz w:val="24"/>
                <w:szCs w:val="24"/>
              </w:rPr>
              <w:t>其投标将作无效标处理</w:t>
            </w:r>
            <w:r>
              <w:rPr>
                <w:rFonts w:ascii="仿宋" w:eastAsia="仿宋" w:hAnsi="仿宋" w:hint="eastAsia"/>
                <w:sz w:val="24"/>
                <w:szCs w:val="24"/>
              </w:rPr>
              <w:t>。</w:t>
            </w:r>
          </w:p>
        </w:tc>
      </w:tr>
      <w:tr w:rsidR="00DF63AA" w14:paraId="4ACB6BEF" w14:textId="77777777" w:rsidTr="00A33926">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14:paraId="2866487F" w14:textId="77777777" w:rsidR="00DF63AA" w:rsidRDefault="00DF63AA" w:rsidP="00A33926">
            <w:pPr>
              <w:snapToGrid w:val="0"/>
              <w:jc w:val="left"/>
              <w:rPr>
                <w:rFonts w:ascii="仿宋" w:eastAsia="仿宋" w:hAnsi="仿宋"/>
                <w:sz w:val="28"/>
                <w:szCs w:val="28"/>
              </w:rPr>
            </w:pPr>
            <w:r>
              <w:rPr>
                <w:rFonts w:ascii="仿宋" w:eastAsia="仿宋" w:hAnsi="仿宋" w:hint="eastAsia"/>
                <w:sz w:val="28"/>
                <w:szCs w:val="28"/>
              </w:rPr>
              <w:t>3</w:t>
            </w:r>
          </w:p>
        </w:tc>
        <w:tc>
          <w:tcPr>
            <w:tcW w:w="1832" w:type="dxa"/>
            <w:tcBorders>
              <w:top w:val="single" w:sz="4" w:space="0" w:color="auto"/>
              <w:left w:val="single" w:sz="4" w:space="0" w:color="auto"/>
              <w:bottom w:val="single" w:sz="4" w:space="0" w:color="auto"/>
              <w:right w:val="single" w:sz="4" w:space="0" w:color="auto"/>
            </w:tcBorders>
            <w:vAlign w:val="center"/>
          </w:tcPr>
          <w:p w14:paraId="76F80973" w14:textId="77777777" w:rsidR="00DF63AA" w:rsidRDefault="00DF63AA" w:rsidP="00A33926">
            <w:pPr>
              <w:snapToGrid w:val="0"/>
              <w:jc w:val="left"/>
              <w:rPr>
                <w:rFonts w:ascii="仿宋" w:eastAsia="仿宋" w:hAnsi="仿宋"/>
                <w:sz w:val="28"/>
                <w:szCs w:val="28"/>
              </w:rPr>
            </w:pPr>
            <w:r>
              <w:rPr>
                <w:rFonts w:ascii="仿宋" w:eastAsia="仿宋" w:hAnsi="仿宋" w:hint="eastAsia"/>
                <w:sz w:val="28"/>
                <w:szCs w:val="28"/>
              </w:rPr>
              <w:t>政府采购节能环保产品</w:t>
            </w:r>
          </w:p>
        </w:tc>
        <w:tc>
          <w:tcPr>
            <w:tcW w:w="6673" w:type="dxa"/>
            <w:tcBorders>
              <w:top w:val="single" w:sz="4" w:space="0" w:color="auto"/>
              <w:left w:val="single" w:sz="4" w:space="0" w:color="auto"/>
              <w:bottom w:val="single" w:sz="4" w:space="0" w:color="auto"/>
              <w:right w:val="single" w:sz="4" w:space="0" w:color="auto"/>
            </w:tcBorders>
            <w:vAlign w:val="center"/>
          </w:tcPr>
          <w:p w14:paraId="248F6E66" w14:textId="642FCCDA" w:rsidR="00DF63AA" w:rsidRDefault="00DF63AA" w:rsidP="00A33926">
            <w:pPr>
              <w:snapToGrid w:val="0"/>
              <w:jc w:val="left"/>
              <w:rPr>
                <w:rFonts w:ascii="仿宋" w:eastAsia="仿宋" w:hAnsi="仿宋"/>
                <w:sz w:val="24"/>
                <w:szCs w:val="24"/>
              </w:rPr>
            </w:pPr>
            <w:r>
              <w:rPr>
                <w:rFonts w:ascii="仿宋" w:eastAsia="仿宋" w:hAnsi="仿宋" w:hint="eastAsia"/>
                <w:sz w:val="24"/>
                <w:szCs w:val="24"/>
              </w:rPr>
              <w:t>投标产品若属于节能（环保）产品的，请提供参与实施政府采购节能（环境标志）产品认证机构出具的认证证书或证书发布平台的投标产品认证证书查询截图；参与实施政府采购节能（环境标志）产品认证</w:t>
            </w:r>
            <w:bookmarkStart w:id="18" w:name="_GoBack"/>
            <w:r>
              <w:rPr>
                <w:rFonts w:ascii="仿宋" w:eastAsia="仿宋" w:hAnsi="仿宋" w:hint="eastAsia"/>
                <w:sz w:val="24"/>
                <w:szCs w:val="24"/>
              </w:rPr>
              <w:t>机构详见</w:t>
            </w:r>
            <w:bookmarkEnd w:id="18"/>
            <w:r>
              <w:rPr>
                <w:rFonts w:ascii="仿宋" w:eastAsia="仿宋" w:hAnsi="仿宋" w:hint="eastAsia"/>
                <w:sz w:val="24"/>
                <w:szCs w:val="24"/>
              </w:rPr>
              <w:t>《市场监督</w:t>
            </w:r>
            <w:r w:rsidR="000026F1">
              <w:rPr>
                <w:rFonts w:ascii="仿宋" w:eastAsia="仿宋" w:hAnsi="仿宋" w:hint="eastAsia"/>
                <w:sz w:val="24"/>
                <w:szCs w:val="24"/>
              </w:rPr>
              <w:t>管理</w:t>
            </w:r>
            <w:r>
              <w:rPr>
                <w:rFonts w:ascii="仿宋" w:eastAsia="仿宋" w:hAnsi="仿宋" w:hint="eastAsia"/>
                <w:sz w:val="24"/>
                <w:szCs w:val="24"/>
              </w:rPr>
              <w:t>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2D8B0F01" w14:textId="77777777" w:rsidR="00DF63AA" w:rsidRDefault="00DF63AA" w:rsidP="00A33926">
            <w:pPr>
              <w:snapToGrid w:val="0"/>
              <w:jc w:val="left"/>
              <w:rPr>
                <w:rFonts w:ascii="仿宋" w:eastAsia="仿宋" w:hAnsi="仿宋"/>
                <w:sz w:val="24"/>
                <w:szCs w:val="24"/>
              </w:rPr>
            </w:pPr>
            <w:r>
              <w:rPr>
                <w:rFonts w:ascii="仿宋" w:eastAsia="仿宋" w:hAnsi="仿宋" w:hint="eastAsia"/>
                <w:sz w:val="24"/>
                <w:szCs w:val="24"/>
              </w:rPr>
              <w:t>产品属于政府强制采购节能品目的（详见《关于印发节能产品政府采购品目清单的通知》财库〔2019〕19号），投标人须按上款要求提供节能产品认证证书或规定网站证书查询截图。</w:t>
            </w:r>
            <w:r>
              <w:rPr>
                <w:rFonts w:ascii="仿宋" w:eastAsia="仿宋" w:hAnsi="仿宋" w:hint="eastAsia"/>
                <w:b/>
                <w:sz w:val="24"/>
                <w:szCs w:val="24"/>
              </w:rPr>
              <w:t>产品属于政府强制采购节能产品品目的，投标人未提供节能产品的，其投标将作无效标处理；本文件“第四章</w:t>
            </w:r>
            <w:r>
              <w:rPr>
                <w:rFonts w:ascii="仿宋" w:eastAsia="仿宋" w:hAnsi="仿宋"/>
                <w:b/>
                <w:sz w:val="24"/>
                <w:szCs w:val="24"/>
              </w:rPr>
              <w:t xml:space="preserve"> </w:t>
            </w:r>
            <w:r>
              <w:rPr>
                <w:rFonts w:ascii="仿宋" w:eastAsia="仿宋" w:hAnsi="仿宋" w:hint="eastAsia"/>
                <w:b/>
                <w:sz w:val="24"/>
                <w:szCs w:val="24"/>
              </w:rPr>
              <w:t>招标需求”另有规定的除外。</w:t>
            </w:r>
          </w:p>
        </w:tc>
      </w:tr>
      <w:tr w:rsidR="00DF63AA" w14:paraId="1E7FB304" w14:textId="77777777" w:rsidTr="00A33926">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14:paraId="78F8901B" w14:textId="77777777" w:rsidR="00DF63AA" w:rsidRDefault="00DF63AA" w:rsidP="00A33926">
            <w:pPr>
              <w:snapToGrid w:val="0"/>
              <w:jc w:val="left"/>
              <w:rPr>
                <w:rFonts w:ascii="仿宋" w:eastAsia="仿宋" w:hAnsi="仿宋"/>
                <w:sz w:val="28"/>
                <w:szCs w:val="28"/>
              </w:rPr>
            </w:pPr>
            <w:r>
              <w:rPr>
                <w:rFonts w:ascii="仿宋" w:eastAsia="仿宋" w:hAnsi="仿宋" w:hint="eastAsia"/>
                <w:sz w:val="28"/>
                <w:szCs w:val="28"/>
              </w:rPr>
              <w:t>4</w:t>
            </w:r>
          </w:p>
        </w:tc>
        <w:tc>
          <w:tcPr>
            <w:tcW w:w="1832" w:type="dxa"/>
            <w:tcBorders>
              <w:top w:val="single" w:sz="4" w:space="0" w:color="auto"/>
              <w:left w:val="single" w:sz="4" w:space="0" w:color="auto"/>
              <w:bottom w:val="single" w:sz="4" w:space="0" w:color="auto"/>
              <w:right w:val="single" w:sz="4" w:space="0" w:color="auto"/>
            </w:tcBorders>
            <w:vAlign w:val="center"/>
          </w:tcPr>
          <w:p w14:paraId="72BD454E" w14:textId="77777777" w:rsidR="00DF63AA" w:rsidRDefault="00DF63AA" w:rsidP="00A33926">
            <w:pPr>
              <w:snapToGrid w:val="0"/>
              <w:jc w:val="left"/>
              <w:rPr>
                <w:rFonts w:ascii="仿宋" w:eastAsia="仿宋" w:hAnsi="仿宋"/>
                <w:sz w:val="28"/>
                <w:szCs w:val="28"/>
              </w:rPr>
            </w:pPr>
            <w:r>
              <w:rPr>
                <w:rFonts w:ascii="仿宋" w:eastAsia="仿宋" w:hAnsi="仿宋" w:hint="eastAsia"/>
                <w:sz w:val="28"/>
                <w:szCs w:val="28"/>
              </w:rPr>
              <w:t>小微企业有关政策</w:t>
            </w:r>
          </w:p>
        </w:tc>
        <w:tc>
          <w:tcPr>
            <w:tcW w:w="6673" w:type="dxa"/>
            <w:tcBorders>
              <w:top w:val="single" w:sz="4" w:space="0" w:color="auto"/>
              <w:left w:val="single" w:sz="4" w:space="0" w:color="auto"/>
              <w:bottom w:val="single" w:sz="4" w:space="0" w:color="auto"/>
              <w:right w:val="single" w:sz="4" w:space="0" w:color="auto"/>
            </w:tcBorders>
            <w:vAlign w:val="center"/>
          </w:tcPr>
          <w:p w14:paraId="6218B7F2" w14:textId="77777777" w:rsidR="00DF63AA" w:rsidRPr="00FC0BF0" w:rsidRDefault="00DF63AA" w:rsidP="00A33926">
            <w:pPr>
              <w:pStyle w:val="affffff9"/>
              <w:numPr>
                <w:ilvl w:val="0"/>
                <w:numId w:val="43"/>
              </w:numPr>
              <w:snapToGrid w:val="0"/>
              <w:spacing w:line="460" w:lineRule="exact"/>
              <w:ind w:firstLineChars="0"/>
              <w:rPr>
                <w:rFonts w:ascii="仿宋" w:eastAsia="仿宋" w:hAnsi="仿宋"/>
                <w:b/>
                <w:sz w:val="24"/>
                <w:szCs w:val="24"/>
                <w:u w:val="single"/>
              </w:rPr>
            </w:pPr>
            <w:r w:rsidRPr="00FC0BF0">
              <w:rPr>
                <w:rFonts w:ascii="仿宋" w:eastAsia="仿宋" w:hAnsi="仿宋" w:hint="eastAsia"/>
                <w:b/>
                <w:sz w:val="24"/>
                <w:szCs w:val="24"/>
              </w:rPr>
              <w:t>项目属性（货物类）</w:t>
            </w:r>
          </w:p>
          <w:p w14:paraId="6955AD6E" w14:textId="77777777" w:rsidR="00DF63AA" w:rsidRPr="00FC0BF0" w:rsidRDefault="00DF63AA" w:rsidP="00A33926">
            <w:pPr>
              <w:pStyle w:val="affffff9"/>
              <w:numPr>
                <w:ilvl w:val="0"/>
                <w:numId w:val="43"/>
              </w:numPr>
              <w:snapToGrid w:val="0"/>
              <w:spacing w:line="460" w:lineRule="exact"/>
              <w:ind w:firstLineChars="0"/>
              <w:rPr>
                <w:rFonts w:ascii="仿宋" w:eastAsia="仿宋" w:hAnsi="仿宋"/>
                <w:b/>
                <w:sz w:val="24"/>
                <w:szCs w:val="24"/>
              </w:rPr>
            </w:pPr>
            <w:r w:rsidRPr="00FC0BF0">
              <w:rPr>
                <w:rFonts w:ascii="仿宋" w:eastAsia="仿宋" w:hAnsi="仿宋" w:hint="eastAsia"/>
                <w:b/>
                <w:sz w:val="24"/>
                <w:szCs w:val="24"/>
              </w:rPr>
              <w:t>中小企业划分标准所属行业（具体根据</w:t>
            </w:r>
            <w:r w:rsidRPr="00FC0BF0">
              <w:rPr>
                <w:rFonts w:ascii="仿宋" w:eastAsia="仿宋" w:hAnsi="仿宋"/>
                <w:b/>
                <w:sz w:val="24"/>
                <w:szCs w:val="24"/>
              </w:rPr>
              <w:t>《中小企业划型标准规定》</w:t>
            </w:r>
            <w:r w:rsidRPr="00FC0BF0">
              <w:rPr>
                <w:rFonts w:ascii="仿宋" w:eastAsia="仿宋" w:hAnsi="仿宋" w:hint="eastAsia"/>
                <w:b/>
                <w:sz w:val="24"/>
                <w:szCs w:val="24"/>
              </w:rPr>
              <w:t>执行）</w:t>
            </w:r>
          </w:p>
          <w:p w14:paraId="16EB5218" w14:textId="77777777" w:rsidR="00DF63AA" w:rsidRPr="00494925" w:rsidRDefault="00DF63AA" w:rsidP="00A33926">
            <w:pPr>
              <w:snapToGrid w:val="0"/>
              <w:spacing w:line="460" w:lineRule="exact"/>
              <w:ind w:left="600"/>
              <w:rPr>
                <w:rFonts w:ascii="仿宋" w:eastAsia="仿宋" w:hAnsi="仿宋"/>
                <w:b/>
                <w:kern w:val="0"/>
                <w:sz w:val="24"/>
                <w:szCs w:val="24"/>
              </w:rPr>
            </w:pPr>
            <w:r w:rsidRPr="00FC0BF0">
              <w:rPr>
                <w:rFonts w:ascii="仿宋" w:eastAsia="仿宋" w:hAnsi="仿宋" w:hint="eastAsia"/>
                <w:b/>
                <w:sz w:val="24"/>
                <w:szCs w:val="24"/>
              </w:rPr>
              <w:t>采购标的：</w:t>
            </w:r>
            <w:r w:rsidRPr="00FC0BF0">
              <w:rPr>
                <w:rFonts w:ascii="仿宋" w:eastAsia="仿宋" w:hAnsi="仿宋" w:hint="eastAsia"/>
                <w:b/>
                <w:kern w:val="0"/>
                <w:sz w:val="24"/>
                <w:szCs w:val="24"/>
              </w:rPr>
              <w:t>被装物资</w:t>
            </w:r>
            <w:r w:rsidRPr="00FC0BF0">
              <w:rPr>
                <w:rFonts w:ascii="仿宋" w:eastAsia="仿宋" w:hAnsi="仿宋" w:hint="eastAsia"/>
                <w:b/>
                <w:sz w:val="24"/>
                <w:szCs w:val="24"/>
              </w:rPr>
              <w:t>，所属行业：</w:t>
            </w:r>
            <w:r w:rsidRPr="00FC0BF0">
              <w:rPr>
                <w:rFonts w:ascii="仿宋" w:eastAsia="仿宋" w:hAnsi="仿宋" w:hint="eastAsia"/>
                <w:b/>
                <w:kern w:val="0"/>
                <w:sz w:val="24"/>
                <w:szCs w:val="24"/>
              </w:rPr>
              <w:t>其他未列明行业</w:t>
            </w:r>
          </w:p>
          <w:p w14:paraId="5CB9233B" w14:textId="77777777" w:rsidR="00DF63AA" w:rsidRDefault="00DF63AA" w:rsidP="00A33926">
            <w:pPr>
              <w:snapToGrid w:val="0"/>
              <w:spacing w:line="460" w:lineRule="exact"/>
              <w:ind w:firstLineChars="250" w:firstLine="60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.根据财库〔2011〕181号的相关规定，在评审时对小型和微型企业的投标报价给予</w:t>
            </w:r>
            <w:bookmarkStart w:id="19" w:name="PO_416_PM001386"/>
            <w:r>
              <w:rPr>
                <w:rFonts w:ascii="仿宋" w:eastAsia="仿宋" w:hAnsi="仿宋" w:hint="eastAsia"/>
                <w:sz w:val="24"/>
                <w:szCs w:val="24"/>
                <w:u w:val="single"/>
              </w:rPr>
              <w:t>6.0</w:t>
            </w:r>
            <w:bookmarkEnd w:id="19"/>
            <w:r>
              <w:rPr>
                <w:rFonts w:ascii="仿宋" w:eastAsia="仿宋" w:hAnsi="仿宋" w:hint="eastAsia"/>
                <w:sz w:val="24"/>
                <w:szCs w:val="24"/>
                <w:u w:val="single"/>
              </w:rPr>
              <w:t xml:space="preserve"> </w:t>
            </w:r>
            <w:r>
              <w:rPr>
                <w:rFonts w:ascii="仿宋" w:eastAsia="仿宋" w:hAnsi="仿宋" w:hint="eastAsia"/>
                <w:sz w:val="24"/>
                <w:szCs w:val="24"/>
              </w:rPr>
              <w:t>%的扣除，取扣除后的价格作为最终投标报价（此最终投标报价仅作为价格分计算）。属于小型和微型企业的，投标文件中投标人必须提供《小微企业声明函》，并在报价明细表中说明制造商情况。</w:t>
            </w:r>
          </w:p>
          <w:p w14:paraId="45897755" w14:textId="77777777" w:rsidR="00DF63AA" w:rsidRDefault="00DF63AA" w:rsidP="00A33926">
            <w:pPr>
              <w:snapToGrid w:val="0"/>
              <w:spacing w:line="460" w:lineRule="exact"/>
              <w:ind w:firstLineChars="250" w:firstLine="600"/>
              <w:rPr>
                <w:rFonts w:ascii="仿宋" w:eastAsia="仿宋" w:hAnsi="仿宋"/>
                <w:sz w:val="24"/>
                <w:szCs w:val="24"/>
              </w:rPr>
            </w:pPr>
            <w:r>
              <w:rPr>
                <w:rFonts w:ascii="仿宋" w:eastAsia="仿宋" w:hAnsi="仿宋" w:hint="eastAsia"/>
                <w:sz w:val="24"/>
                <w:szCs w:val="24"/>
              </w:rPr>
              <w:lastRenderedPageBreak/>
              <w:t>联合体投标时，联合体各方均为小型、微型企业的，联合体视同为小型、微型企业享受政策;联合体其中一方为小型、微型企业的，联合协议中约定小型、微型企业的协议合同金额占到联合体协议合同总额30%以上的，给予联合体2%的价格扣除，须同时提供联合体协议约定（包含小型、微型企业的协议合同份额）。</w:t>
            </w:r>
          </w:p>
          <w:p w14:paraId="45B3DD1B" w14:textId="77777777" w:rsidR="00DF63AA" w:rsidRDefault="00DF63AA" w:rsidP="00A33926">
            <w:pPr>
              <w:snapToGrid w:val="0"/>
              <w:spacing w:line="460" w:lineRule="exact"/>
              <w:ind w:firstLineChars="250" w:firstLine="600"/>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20363DDC" w14:textId="77777777" w:rsidR="00DF63AA" w:rsidRDefault="00DF63AA" w:rsidP="00A33926">
            <w:pPr>
              <w:snapToGrid w:val="0"/>
              <w:spacing w:line="460" w:lineRule="exact"/>
              <w:ind w:firstLineChars="250" w:firstLine="600"/>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5BEFEDB9" w14:textId="77777777" w:rsidR="00DF63AA" w:rsidRDefault="00DF63AA" w:rsidP="00A33926">
            <w:pPr>
              <w:snapToGrid w:val="0"/>
              <w:jc w:val="left"/>
              <w:rPr>
                <w:rFonts w:ascii="仿宋" w:eastAsia="仿宋" w:hAnsi="仿宋"/>
                <w:b/>
                <w:bCs/>
                <w:sz w:val="24"/>
                <w:szCs w:val="24"/>
              </w:rPr>
            </w:pPr>
            <w:r>
              <w:rPr>
                <w:rFonts w:ascii="仿宋" w:eastAsia="仿宋" w:hAnsi="仿宋" w:hint="eastAsia"/>
                <w:b/>
                <w:sz w:val="24"/>
                <w:szCs w:val="24"/>
              </w:rPr>
              <w:t>(注：未提供以上材料的，均不给予价格扣除）。</w:t>
            </w:r>
          </w:p>
        </w:tc>
      </w:tr>
      <w:tr w:rsidR="00DF63AA" w14:paraId="74B6D5CF" w14:textId="77777777" w:rsidTr="00A33926">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14:paraId="24036E02" w14:textId="77777777" w:rsidR="00DF63AA" w:rsidRDefault="00DF63AA" w:rsidP="00A33926">
            <w:pPr>
              <w:snapToGrid w:val="0"/>
              <w:jc w:val="left"/>
              <w:rPr>
                <w:rFonts w:ascii="仿宋" w:eastAsia="仿宋" w:hAnsi="仿宋"/>
                <w:sz w:val="28"/>
                <w:szCs w:val="28"/>
              </w:rPr>
            </w:pPr>
            <w:r>
              <w:rPr>
                <w:rFonts w:ascii="仿宋" w:eastAsia="仿宋" w:hAnsi="仿宋" w:hint="eastAsia"/>
                <w:sz w:val="28"/>
                <w:szCs w:val="28"/>
              </w:rPr>
              <w:lastRenderedPageBreak/>
              <w:t>5</w:t>
            </w:r>
          </w:p>
        </w:tc>
        <w:tc>
          <w:tcPr>
            <w:tcW w:w="1832" w:type="dxa"/>
            <w:tcBorders>
              <w:top w:val="single" w:sz="4" w:space="0" w:color="auto"/>
              <w:left w:val="single" w:sz="4" w:space="0" w:color="auto"/>
              <w:bottom w:val="single" w:sz="4" w:space="0" w:color="auto"/>
              <w:right w:val="single" w:sz="4" w:space="0" w:color="auto"/>
            </w:tcBorders>
            <w:vAlign w:val="center"/>
          </w:tcPr>
          <w:p w14:paraId="329FF621" w14:textId="77777777" w:rsidR="00DF63AA" w:rsidRDefault="00DF63AA" w:rsidP="00A33926">
            <w:pPr>
              <w:snapToGrid w:val="0"/>
              <w:jc w:val="left"/>
              <w:rPr>
                <w:rFonts w:ascii="仿宋" w:eastAsia="仿宋" w:hAnsi="仿宋"/>
                <w:sz w:val="28"/>
                <w:szCs w:val="28"/>
              </w:rPr>
            </w:pPr>
            <w:r>
              <w:rPr>
                <w:rFonts w:ascii="仿宋" w:eastAsia="仿宋" w:hAnsi="仿宋" w:hint="eastAsia"/>
                <w:sz w:val="28"/>
                <w:szCs w:val="28"/>
              </w:rPr>
              <w:t>答疑与澄清</w:t>
            </w:r>
          </w:p>
        </w:tc>
        <w:tc>
          <w:tcPr>
            <w:tcW w:w="6673" w:type="dxa"/>
            <w:tcBorders>
              <w:top w:val="single" w:sz="4" w:space="0" w:color="auto"/>
              <w:left w:val="single" w:sz="4" w:space="0" w:color="auto"/>
              <w:bottom w:val="single" w:sz="4" w:space="0" w:color="auto"/>
              <w:right w:val="single" w:sz="4" w:space="0" w:color="auto"/>
            </w:tcBorders>
            <w:vAlign w:val="center"/>
          </w:tcPr>
          <w:p w14:paraId="3DB21AB1" w14:textId="77777777" w:rsidR="00DF63AA" w:rsidRDefault="00DF63AA" w:rsidP="00A33926">
            <w:pPr>
              <w:snapToGrid w:val="0"/>
              <w:jc w:val="left"/>
              <w:rPr>
                <w:rFonts w:ascii="仿宋" w:eastAsia="仿宋" w:hAnsi="仿宋"/>
                <w:bCs/>
                <w:sz w:val="24"/>
                <w:szCs w:val="24"/>
              </w:rPr>
            </w:pPr>
            <w:r>
              <w:rPr>
                <w:rFonts w:ascii="仿宋" w:eastAsia="仿宋" w:hAnsi="仿宋" w:hint="eastAsia"/>
                <w:sz w:val="24"/>
                <w:szCs w:val="24"/>
              </w:rPr>
              <w:t>投标人如对招标文件有异议，应当于公告发布之日起至公告期限满之日起第7个工作日内，以书面形式向招标采购单位一次性提出，逾期不予受理。</w:t>
            </w:r>
          </w:p>
        </w:tc>
      </w:tr>
      <w:tr w:rsidR="00DF63AA" w14:paraId="61B1FD0F" w14:textId="77777777" w:rsidTr="00A33926">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14:paraId="25355A6A"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6</w:t>
            </w:r>
          </w:p>
        </w:tc>
        <w:tc>
          <w:tcPr>
            <w:tcW w:w="1832" w:type="dxa"/>
            <w:tcBorders>
              <w:top w:val="single" w:sz="4" w:space="0" w:color="auto"/>
              <w:left w:val="single" w:sz="4" w:space="0" w:color="auto"/>
              <w:bottom w:val="single" w:sz="4" w:space="0" w:color="auto"/>
              <w:right w:val="single" w:sz="4" w:space="0" w:color="auto"/>
            </w:tcBorders>
            <w:vAlign w:val="center"/>
          </w:tcPr>
          <w:p w14:paraId="0ADA63DC"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color w:val="000000"/>
                <w:sz w:val="28"/>
                <w:szCs w:val="28"/>
              </w:rPr>
              <w:t>是否允许采购进口产品：</w:t>
            </w:r>
          </w:p>
        </w:tc>
        <w:tc>
          <w:tcPr>
            <w:tcW w:w="6673" w:type="dxa"/>
            <w:tcBorders>
              <w:top w:val="single" w:sz="4" w:space="0" w:color="auto"/>
              <w:left w:val="single" w:sz="4" w:space="0" w:color="auto"/>
              <w:bottom w:val="single" w:sz="4" w:space="0" w:color="auto"/>
              <w:right w:val="single" w:sz="4" w:space="0" w:color="auto"/>
            </w:tcBorders>
            <w:vAlign w:val="center"/>
          </w:tcPr>
          <w:p w14:paraId="7735B01B" w14:textId="77777777" w:rsidR="00DF63AA" w:rsidRDefault="00DF63AA" w:rsidP="00A33926">
            <w:pPr>
              <w:snapToGrid w:val="0"/>
              <w:jc w:val="left"/>
              <w:rPr>
                <w:rFonts w:ascii="仿宋" w:eastAsia="仿宋" w:hAnsi="仿宋"/>
                <w:color w:val="000000"/>
                <w:sz w:val="28"/>
                <w:szCs w:val="28"/>
              </w:rPr>
            </w:pPr>
            <w:bookmarkStart w:id="20" w:name="PO_15528_PM042"/>
            <w:r>
              <w:rPr>
                <w:rFonts w:ascii="仿宋" w:eastAsia="仿宋" w:hAnsi="仿宋" w:hint="eastAsia"/>
                <w:sz w:val="24"/>
                <w:szCs w:val="24"/>
              </w:rPr>
              <w:t>不允许进口产品</w:t>
            </w:r>
            <w:bookmarkEnd w:id="20"/>
          </w:p>
        </w:tc>
      </w:tr>
      <w:tr w:rsidR="00DF63AA" w14:paraId="0D76F7D8" w14:textId="77777777" w:rsidTr="00A33926">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14:paraId="04460F08"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7</w:t>
            </w:r>
          </w:p>
        </w:tc>
        <w:tc>
          <w:tcPr>
            <w:tcW w:w="1832" w:type="dxa"/>
            <w:tcBorders>
              <w:top w:val="single" w:sz="4" w:space="0" w:color="auto"/>
              <w:left w:val="single" w:sz="4" w:space="0" w:color="auto"/>
              <w:bottom w:val="single" w:sz="4" w:space="0" w:color="auto"/>
              <w:right w:val="single" w:sz="4" w:space="0" w:color="auto"/>
            </w:tcBorders>
            <w:vAlign w:val="center"/>
          </w:tcPr>
          <w:p w14:paraId="0EBB4C93" w14:textId="77777777" w:rsidR="00DF63AA" w:rsidRDefault="00DF63AA" w:rsidP="00A33926">
            <w:pPr>
              <w:snapToGrid w:val="0"/>
              <w:jc w:val="left"/>
              <w:rPr>
                <w:rFonts w:ascii="仿宋" w:eastAsia="仿宋" w:hAnsi="仿宋"/>
                <w:sz w:val="28"/>
                <w:szCs w:val="28"/>
              </w:rPr>
            </w:pPr>
            <w:r>
              <w:rPr>
                <w:rFonts w:ascii="仿宋" w:eastAsia="仿宋" w:hAnsi="仿宋" w:hint="eastAsia"/>
                <w:sz w:val="28"/>
                <w:szCs w:val="28"/>
              </w:rPr>
              <w:t>是否允许转包与分包</w:t>
            </w:r>
          </w:p>
        </w:tc>
        <w:tc>
          <w:tcPr>
            <w:tcW w:w="6673" w:type="dxa"/>
            <w:tcBorders>
              <w:top w:val="single" w:sz="4" w:space="0" w:color="auto"/>
              <w:left w:val="single" w:sz="4" w:space="0" w:color="auto"/>
              <w:bottom w:val="single" w:sz="4" w:space="0" w:color="auto"/>
              <w:right w:val="single" w:sz="4" w:space="0" w:color="auto"/>
            </w:tcBorders>
            <w:vAlign w:val="center"/>
          </w:tcPr>
          <w:p w14:paraId="42754C63" w14:textId="77777777" w:rsidR="00DF63AA" w:rsidRDefault="00DF63AA" w:rsidP="00A33926">
            <w:pPr>
              <w:snapToGrid w:val="0"/>
              <w:jc w:val="left"/>
              <w:rPr>
                <w:rFonts w:ascii="仿宋" w:eastAsia="仿宋" w:hAnsi="仿宋"/>
                <w:sz w:val="24"/>
                <w:szCs w:val="24"/>
              </w:rPr>
            </w:pPr>
            <w:r>
              <w:rPr>
                <w:rFonts w:ascii="仿宋" w:eastAsia="仿宋" w:hAnsi="仿宋" w:hint="eastAsia"/>
                <w:sz w:val="24"/>
                <w:szCs w:val="24"/>
              </w:rPr>
              <w:t>转包：否</w:t>
            </w:r>
          </w:p>
          <w:p w14:paraId="29005984" w14:textId="77777777" w:rsidR="00DF63AA" w:rsidRDefault="00DF63AA" w:rsidP="00A33926">
            <w:pPr>
              <w:snapToGrid w:val="0"/>
              <w:jc w:val="left"/>
              <w:rPr>
                <w:rFonts w:ascii="仿宋" w:eastAsia="仿宋" w:hAnsi="仿宋"/>
                <w:sz w:val="24"/>
                <w:szCs w:val="24"/>
              </w:rPr>
            </w:pPr>
            <w:r>
              <w:rPr>
                <w:rFonts w:ascii="仿宋" w:eastAsia="仿宋" w:hAnsi="仿宋" w:hint="eastAsia"/>
                <w:sz w:val="24"/>
                <w:szCs w:val="24"/>
              </w:rPr>
              <w:t>分包：</w:t>
            </w:r>
            <w:bookmarkStart w:id="21" w:name="PO_15528_PM044"/>
            <w:r>
              <w:rPr>
                <w:rFonts w:ascii="仿宋" w:eastAsia="仿宋" w:hAnsi="仿宋" w:hint="eastAsia"/>
                <w:sz w:val="24"/>
                <w:szCs w:val="24"/>
              </w:rPr>
              <w:t>不允许分包</w:t>
            </w:r>
            <w:bookmarkEnd w:id="21"/>
          </w:p>
        </w:tc>
      </w:tr>
      <w:tr w:rsidR="00DF63AA" w14:paraId="704D2BA0" w14:textId="77777777" w:rsidTr="00A33926">
        <w:trPr>
          <w:trHeight w:val="189"/>
          <w:jc w:val="center"/>
        </w:trPr>
        <w:tc>
          <w:tcPr>
            <w:tcW w:w="534" w:type="dxa"/>
            <w:tcBorders>
              <w:top w:val="single" w:sz="4" w:space="0" w:color="auto"/>
              <w:left w:val="single" w:sz="4" w:space="0" w:color="auto"/>
              <w:bottom w:val="single" w:sz="4" w:space="0" w:color="auto"/>
              <w:right w:val="single" w:sz="4" w:space="0" w:color="auto"/>
            </w:tcBorders>
            <w:vAlign w:val="center"/>
          </w:tcPr>
          <w:p w14:paraId="280ED99C"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8</w:t>
            </w:r>
          </w:p>
        </w:tc>
        <w:tc>
          <w:tcPr>
            <w:tcW w:w="1832" w:type="dxa"/>
            <w:tcBorders>
              <w:top w:val="single" w:sz="4" w:space="0" w:color="auto"/>
              <w:left w:val="single" w:sz="4" w:space="0" w:color="auto"/>
              <w:bottom w:val="single" w:sz="4" w:space="0" w:color="auto"/>
              <w:right w:val="single" w:sz="4" w:space="0" w:color="auto"/>
            </w:tcBorders>
            <w:vAlign w:val="center"/>
          </w:tcPr>
          <w:p w14:paraId="5CBEFBBA"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sz w:val="28"/>
                <w:szCs w:val="28"/>
              </w:rPr>
              <w:t>是否接受联合体投标</w:t>
            </w:r>
          </w:p>
        </w:tc>
        <w:tc>
          <w:tcPr>
            <w:tcW w:w="6673" w:type="dxa"/>
            <w:tcBorders>
              <w:top w:val="single" w:sz="4" w:space="0" w:color="auto"/>
              <w:left w:val="single" w:sz="4" w:space="0" w:color="auto"/>
              <w:bottom w:val="single" w:sz="4" w:space="0" w:color="auto"/>
              <w:right w:val="single" w:sz="4" w:space="0" w:color="auto"/>
            </w:tcBorders>
            <w:vAlign w:val="center"/>
          </w:tcPr>
          <w:p w14:paraId="25CC0868" w14:textId="77777777" w:rsidR="00DF63AA" w:rsidRDefault="00DF63AA" w:rsidP="00A33926">
            <w:pPr>
              <w:snapToGrid w:val="0"/>
              <w:jc w:val="left"/>
              <w:rPr>
                <w:rFonts w:ascii="仿宋" w:eastAsia="仿宋" w:hAnsi="仿宋"/>
                <w:sz w:val="24"/>
                <w:szCs w:val="24"/>
              </w:rPr>
            </w:pPr>
            <w:bookmarkStart w:id="22" w:name="PO_15528_PM007_1"/>
            <w:r>
              <w:rPr>
                <w:rFonts w:ascii="仿宋" w:eastAsia="仿宋" w:hAnsi="仿宋" w:hint="eastAsia"/>
                <w:sz w:val="24"/>
                <w:szCs w:val="24"/>
              </w:rPr>
              <w:t>标项1-</w:t>
            </w:r>
            <w:r>
              <w:rPr>
                <w:rFonts w:ascii="仿宋" w:eastAsia="仿宋" w:hAnsi="仿宋"/>
                <w:sz w:val="24"/>
                <w:szCs w:val="24"/>
              </w:rPr>
              <w:t>1</w:t>
            </w:r>
            <w:r>
              <w:rPr>
                <w:rFonts w:ascii="仿宋" w:eastAsia="仿宋" w:hAnsi="仿宋" w:hint="eastAsia"/>
                <w:sz w:val="24"/>
                <w:szCs w:val="24"/>
              </w:rPr>
              <w:t>0:不允许联合体投标;标项11:允许联合体投标</w:t>
            </w:r>
            <w:bookmarkEnd w:id="22"/>
          </w:p>
          <w:p w14:paraId="1F6B3E99"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sz w:val="24"/>
                <w:szCs w:val="24"/>
              </w:rPr>
              <w:t>接受联合体投标的请提供联合体协议书。</w:t>
            </w:r>
          </w:p>
        </w:tc>
      </w:tr>
      <w:tr w:rsidR="00DF63AA" w14:paraId="673AE3BE" w14:textId="77777777" w:rsidTr="00A33926">
        <w:trPr>
          <w:trHeight w:val="325"/>
          <w:jc w:val="center"/>
        </w:trPr>
        <w:tc>
          <w:tcPr>
            <w:tcW w:w="534" w:type="dxa"/>
            <w:tcBorders>
              <w:top w:val="single" w:sz="4" w:space="0" w:color="auto"/>
              <w:left w:val="single" w:sz="4" w:space="0" w:color="auto"/>
              <w:bottom w:val="single" w:sz="4" w:space="0" w:color="auto"/>
              <w:right w:val="single" w:sz="4" w:space="0" w:color="auto"/>
            </w:tcBorders>
            <w:vAlign w:val="center"/>
          </w:tcPr>
          <w:p w14:paraId="5B8F943B"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9</w:t>
            </w:r>
          </w:p>
        </w:tc>
        <w:tc>
          <w:tcPr>
            <w:tcW w:w="1832" w:type="dxa"/>
            <w:tcBorders>
              <w:top w:val="single" w:sz="4" w:space="0" w:color="auto"/>
              <w:left w:val="single" w:sz="4" w:space="0" w:color="auto"/>
              <w:bottom w:val="single" w:sz="4" w:space="0" w:color="auto"/>
              <w:right w:val="single" w:sz="4" w:space="0" w:color="auto"/>
            </w:tcBorders>
            <w:vAlign w:val="center"/>
          </w:tcPr>
          <w:p w14:paraId="2E36860F"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sz w:val="28"/>
                <w:szCs w:val="28"/>
              </w:rPr>
              <w:t>是否现场看样衣</w:t>
            </w:r>
          </w:p>
        </w:tc>
        <w:tc>
          <w:tcPr>
            <w:tcW w:w="6673" w:type="dxa"/>
            <w:tcBorders>
              <w:top w:val="single" w:sz="4" w:space="0" w:color="auto"/>
              <w:left w:val="single" w:sz="4" w:space="0" w:color="auto"/>
              <w:bottom w:val="single" w:sz="4" w:space="0" w:color="auto"/>
              <w:right w:val="single" w:sz="4" w:space="0" w:color="auto"/>
            </w:tcBorders>
            <w:vAlign w:val="center"/>
          </w:tcPr>
          <w:p w14:paraId="7CC1B321" w14:textId="77777777" w:rsidR="00DF63AA" w:rsidRDefault="00DF63AA" w:rsidP="00A33926">
            <w:pPr>
              <w:snapToGrid w:val="0"/>
              <w:jc w:val="left"/>
              <w:rPr>
                <w:rFonts w:ascii="仿宋" w:eastAsia="仿宋" w:hAnsi="仿宋"/>
                <w:sz w:val="24"/>
                <w:szCs w:val="24"/>
              </w:rPr>
            </w:pPr>
            <w:r>
              <w:rPr>
                <w:rFonts w:ascii="仿宋" w:eastAsia="仿宋" w:hAnsi="仿宋" w:hint="eastAsia"/>
                <w:sz w:val="24"/>
                <w:szCs w:val="24"/>
              </w:rPr>
              <w:t>是</w:t>
            </w:r>
            <w:r w:rsidRPr="00494925">
              <w:rPr>
                <w:rFonts w:ascii="仿宋" w:eastAsia="仿宋" w:hAnsi="仿宋" w:hint="eastAsia"/>
                <w:sz w:val="24"/>
                <w:szCs w:val="24"/>
              </w:rPr>
              <w:t>，时间：2</w:t>
            </w:r>
            <w:r w:rsidRPr="00494925">
              <w:rPr>
                <w:rFonts w:ascii="仿宋" w:eastAsia="仿宋" w:hAnsi="仿宋"/>
                <w:sz w:val="24"/>
                <w:szCs w:val="24"/>
              </w:rPr>
              <w:t>021</w:t>
            </w:r>
            <w:r w:rsidRPr="00494925">
              <w:rPr>
                <w:rFonts w:ascii="仿宋" w:eastAsia="仿宋" w:hAnsi="仿宋" w:hint="eastAsia"/>
                <w:sz w:val="24"/>
                <w:szCs w:val="24"/>
              </w:rPr>
              <w:t>年9月1</w:t>
            </w:r>
            <w:r w:rsidRPr="00494925">
              <w:rPr>
                <w:rFonts w:ascii="仿宋" w:eastAsia="仿宋" w:hAnsi="仿宋"/>
                <w:sz w:val="24"/>
                <w:szCs w:val="24"/>
              </w:rPr>
              <w:t>4</w:t>
            </w:r>
            <w:r w:rsidRPr="00494925">
              <w:rPr>
                <w:rFonts w:ascii="仿宋" w:eastAsia="仿宋" w:hAnsi="仿宋" w:hint="eastAsia"/>
                <w:sz w:val="24"/>
                <w:szCs w:val="24"/>
              </w:rPr>
              <w:t>日-</w:t>
            </w:r>
            <w:r w:rsidRPr="00494925">
              <w:rPr>
                <w:rFonts w:ascii="仿宋" w:eastAsia="仿宋" w:hAnsi="仿宋"/>
                <w:sz w:val="24"/>
                <w:szCs w:val="24"/>
              </w:rPr>
              <w:t>18</w:t>
            </w:r>
            <w:r w:rsidRPr="00494925">
              <w:rPr>
                <w:rFonts w:ascii="仿宋" w:eastAsia="仿宋" w:hAnsi="仿宋" w:hint="eastAsia"/>
                <w:sz w:val="24"/>
                <w:szCs w:val="24"/>
              </w:rPr>
              <w:t>日 （上午：8:</w:t>
            </w:r>
            <w:r w:rsidRPr="00494925">
              <w:rPr>
                <w:rFonts w:ascii="仿宋" w:eastAsia="仿宋" w:hAnsi="仿宋"/>
                <w:sz w:val="24"/>
                <w:szCs w:val="24"/>
              </w:rPr>
              <w:t>30</w:t>
            </w:r>
            <w:r w:rsidRPr="00494925">
              <w:rPr>
                <w:rFonts w:ascii="仿宋" w:eastAsia="仿宋" w:hAnsi="仿宋" w:hint="eastAsia"/>
                <w:sz w:val="24"/>
                <w:szCs w:val="24"/>
              </w:rPr>
              <w:t>-</w:t>
            </w:r>
            <w:r w:rsidRPr="00494925">
              <w:rPr>
                <w:rFonts w:ascii="仿宋" w:eastAsia="仿宋" w:hAnsi="仿宋"/>
                <w:sz w:val="24"/>
                <w:szCs w:val="24"/>
              </w:rPr>
              <w:t>12</w:t>
            </w:r>
            <w:r w:rsidRPr="00494925">
              <w:rPr>
                <w:rFonts w:ascii="仿宋" w:eastAsia="仿宋" w:hAnsi="仿宋" w:hint="eastAsia"/>
                <w:sz w:val="24"/>
                <w:szCs w:val="24"/>
              </w:rPr>
              <w:t>:</w:t>
            </w:r>
            <w:r w:rsidRPr="00494925">
              <w:rPr>
                <w:rFonts w:ascii="仿宋" w:eastAsia="仿宋" w:hAnsi="仿宋"/>
                <w:sz w:val="24"/>
                <w:szCs w:val="24"/>
              </w:rPr>
              <w:t>00</w:t>
            </w:r>
            <w:r w:rsidRPr="00494925">
              <w:rPr>
                <w:rFonts w:ascii="仿宋" w:eastAsia="仿宋" w:hAnsi="仿宋" w:hint="eastAsia"/>
                <w:sz w:val="24"/>
                <w:szCs w:val="24"/>
              </w:rPr>
              <w:t>；下午1</w:t>
            </w:r>
            <w:r w:rsidRPr="00494925">
              <w:rPr>
                <w:rFonts w:ascii="仿宋" w:eastAsia="仿宋" w:hAnsi="仿宋"/>
                <w:sz w:val="24"/>
                <w:szCs w:val="24"/>
              </w:rPr>
              <w:t>3</w:t>
            </w:r>
            <w:r w:rsidRPr="00494925">
              <w:rPr>
                <w:rFonts w:ascii="仿宋" w:eastAsia="仿宋" w:hAnsi="仿宋" w:hint="eastAsia"/>
                <w:sz w:val="24"/>
                <w:szCs w:val="24"/>
              </w:rPr>
              <w:t>:</w:t>
            </w:r>
            <w:r w:rsidRPr="00494925">
              <w:rPr>
                <w:rFonts w:ascii="仿宋" w:eastAsia="仿宋" w:hAnsi="仿宋"/>
                <w:sz w:val="24"/>
                <w:szCs w:val="24"/>
              </w:rPr>
              <w:t>00</w:t>
            </w:r>
            <w:r w:rsidRPr="00494925">
              <w:rPr>
                <w:rFonts w:ascii="仿宋" w:eastAsia="仿宋" w:hAnsi="仿宋" w:hint="eastAsia"/>
                <w:sz w:val="24"/>
                <w:szCs w:val="24"/>
              </w:rPr>
              <w:t>-</w:t>
            </w:r>
            <w:r w:rsidRPr="00494925">
              <w:rPr>
                <w:rFonts w:ascii="仿宋" w:eastAsia="仿宋" w:hAnsi="仿宋"/>
                <w:sz w:val="24"/>
                <w:szCs w:val="24"/>
              </w:rPr>
              <w:t>17</w:t>
            </w:r>
            <w:r w:rsidRPr="00494925">
              <w:rPr>
                <w:rFonts w:ascii="仿宋" w:eastAsia="仿宋" w:hAnsi="仿宋" w:hint="eastAsia"/>
                <w:sz w:val="24"/>
                <w:szCs w:val="24"/>
              </w:rPr>
              <w:t>:</w:t>
            </w:r>
            <w:r w:rsidRPr="00494925">
              <w:rPr>
                <w:rFonts w:ascii="仿宋" w:eastAsia="仿宋" w:hAnsi="仿宋"/>
                <w:sz w:val="24"/>
                <w:szCs w:val="24"/>
              </w:rPr>
              <w:t>30</w:t>
            </w:r>
            <w:r w:rsidRPr="00494925">
              <w:rPr>
                <w:rFonts w:ascii="仿宋" w:eastAsia="仿宋" w:hAnsi="仿宋" w:hint="eastAsia"/>
                <w:sz w:val="24"/>
                <w:szCs w:val="24"/>
              </w:rPr>
              <w:t>）</w:t>
            </w:r>
          </w:p>
          <w:p w14:paraId="2E01F658" w14:textId="77777777" w:rsidR="00DF63AA" w:rsidRDefault="00DF63AA" w:rsidP="00A33926">
            <w:pPr>
              <w:snapToGrid w:val="0"/>
              <w:jc w:val="left"/>
              <w:rPr>
                <w:rFonts w:ascii="仿宋" w:eastAsia="仿宋" w:hAnsi="仿宋"/>
                <w:sz w:val="24"/>
                <w:szCs w:val="24"/>
              </w:rPr>
            </w:pPr>
            <w:r w:rsidRPr="00494925">
              <w:rPr>
                <w:rFonts w:ascii="仿宋" w:eastAsia="仿宋" w:hAnsi="仿宋" w:hint="eastAsia"/>
                <w:sz w:val="24"/>
                <w:szCs w:val="24"/>
              </w:rPr>
              <w:t>地点：杭州市拱墅区环城北路3</w:t>
            </w:r>
            <w:r w:rsidRPr="00494925">
              <w:rPr>
                <w:rFonts w:ascii="仿宋" w:eastAsia="仿宋" w:hAnsi="仿宋"/>
                <w:sz w:val="24"/>
                <w:szCs w:val="24"/>
              </w:rPr>
              <w:t>05</w:t>
            </w:r>
            <w:r w:rsidRPr="00494925">
              <w:rPr>
                <w:rFonts w:ascii="仿宋" w:eastAsia="仿宋" w:hAnsi="仿宋" w:hint="eastAsia"/>
                <w:sz w:val="24"/>
                <w:szCs w:val="24"/>
              </w:rPr>
              <w:t>号耀江发展中心6楼</w:t>
            </w:r>
          </w:p>
          <w:p w14:paraId="1C546377" w14:textId="77777777" w:rsidR="00DF63AA" w:rsidRDefault="00DF63AA" w:rsidP="00A33926">
            <w:pPr>
              <w:snapToGrid w:val="0"/>
              <w:jc w:val="left"/>
              <w:rPr>
                <w:rFonts w:ascii="仿宋" w:eastAsia="仿宋" w:hAnsi="仿宋"/>
                <w:sz w:val="24"/>
                <w:szCs w:val="24"/>
              </w:rPr>
            </w:pPr>
            <w:r>
              <w:rPr>
                <w:rFonts w:ascii="仿宋" w:eastAsia="仿宋" w:hAnsi="仿宋" w:hint="eastAsia"/>
                <w:sz w:val="24"/>
                <w:szCs w:val="24"/>
              </w:rPr>
              <w:t>联系人：苏美雪；徐东</w:t>
            </w:r>
          </w:p>
          <w:p w14:paraId="6C78895F"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sz w:val="24"/>
                <w:szCs w:val="24"/>
              </w:rPr>
              <w:t>联系电话：1</w:t>
            </w:r>
            <w:r>
              <w:rPr>
                <w:rFonts w:ascii="仿宋" w:eastAsia="仿宋" w:hAnsi="仿宋"/>
                <w:sz w:val="24"/>
                <w:szCs w:val="24"/>
              </w:rPr>
              <w:t>3655710863</w:t>
            </w:r>
            <w:r>
              <w:rPr>
                <w:rFonts w:ascii="仿宋" w:eastAsia="仿宋" w:hAnsi="仿宋" w:hint="eastAsia"/>
                <w:sz w:val="24"/>
                <w:szCs w:val="24"/>
              </w:rPr>
              <w:t>；1</w:t>
            </w:r>
            <w:r>
              <w:rPr>
                <w:rFonts w:ascii="仿宋" w:eastAsia="仿宋" w:hAnsi="仿宋"/>
                <w:sz w:val="24"/>
                <w:szCs w:val="24"/>
              </w:rPr>
              <w:t>5958138534</w:t>
            </w:r>
          </w:p>
        </w:tc>
      </w:tr>
      <w:tr w:rsidR="00DF63AA" w14:paraId="078D22C9" w14:textId="77777777" w:rsidTr="00A33926">
        <w:trPr>
          <w:trHeight w:val="213"/>
          <w:jc w:val="center"/>
        </w:trPr>
        <w:tc>
          <w:tcPr>
            <w:tcW w:w="534" w:type="dxa"/>
            <w:tcBorders>
              <w:top w:val="single" w:sz="4" w:space="0" w:color="auto"/>
              <w:left w:val="single" w:sz="4" w:space="0" w:color="auto"/>
              <w:bottom w:val="single" w:sz="4" w:space="0" w:color="auto"/>
              <w:right w:val="single" w:sz="4" w:space="0" w:color="auto"/>
            </w:tcBorders>
            <w:vAlign w:val="center"/>
          </w:tcPr>
          <w:p w14:paraId="593FCEF5"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10</w:t>
            </w:r>
          </w:p>
        </w:tc>
        <w:tc>
          <w:tcPr>
            <w:tcW w:w="1832" w:type="dxa"/>
            <w:tcBorders>
              <w:top w:val="single" w:sz="4" w:space="0" w:color="auto"/>
              <w:left w:val="single" w:sz="4" w:space="0" w:color="auto"/>
              <w:bottom w:val="single" w:sz="4" w:space="0" w:color="auto"/>
              <w:right w:val="single" w:sz="4" w:space="0" w:color="auto"/>
            </w:tcBorders>
            <w:vAlign w:val="center"/>
          </w:tcPr>
          <w:p w14:paraId="7FF36C29"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sz w:val="28"/>
                <w:szCs w:val="28"/>
              </w:rPr>
              <w:t>是否提供演示</w:t>
            </w:r>
          </w:p>
        </w:tc>
        <w:tc>
          <w:tcPr>
            <w:tcW w:w="6673" w:type="dxa"/>
            <w:tcBorders>
              <w:top w:val="single" w:sz="4" w:space="0" w:color="auto"/>
              <w:left w:val="single" w:sz="4" w:space="0" w:color="auto"/>
              <w:bottom w:val="single" w:sz="4" w:space="0" w:color="auto"/>
              <w:right w:val="single" w:sz="4" w:space="0" w:color="auto"/>
            </w:tcBorders>
            <w:vAlign w:val="center"/>
          </w:tcPr>
          <w:p w14:paraId="388954F6" w14:textId="77777777" w:rsidR="00DF63AA" w:rsidRDefault="00DF63AA" w:rsidP="00A33926">
            <w:pPr>
              <w:snapToGrid w:val="0"/>
              <w:jc w:val="left"/>
              <w:rPr>
                <w:rFonts w:ascii="仿宋" w:eastAsia="仿宋" w:hAnsi="仿宋"/>
                <w:sz w:val="24"/>
                <w:szCs w:val="24"/>
              </w:rPr>
            </w:pPr>
            <w:bookmarkStart w:id="23" w:name="PO_15528_PM041"/>
            <w:r>
              <w:rPr>
                <w:rFonts w:ascii="仿宋" w:eastAsia="仿宋" w:hAnsi="仿宋" w:hint="eastAsia"/>
                <w:sz w:val="24"/>
                <w:szCs w:val="24"/>
              </w:rPr>
              <w:t>不进行演示</w:t>
            </w:r>
            <w:bookmarkEnd w:id="23"/>
          </w:p>
        </w:tc>
      </w:tr>
      <w:tr w:rsidR="00DF63AA" w14:paraId="13637D93" w14:textId="77777777" w:rsidTr="00A33926">
        <w:trPr>
          <w:trHeight w:val="213"/>
          <w:jc w:val="center"/>
        </w:trPr>
        <w:tc>
          <w:tcPr>
            <w:tcW w:w="534" w:type="dxa"/>
            <w:tcBorders>
              <w:top w:val="single" w:sz="4" w:space="0" w:color="auto"/>
              <w:left w:val="single" w:sz="4" w:space="0" w:color="auto"/>
              <w:bottom w:val="single" w:sz="4" w:space="0" w:color="auto"/>
              <w:right w:val="single" w:sz="4" w:space="0" w:color="auto"/>
            </w:tcBorders>
            <w:vAlign w:val="center"/>
          </w:tcPr>
          <w:p w14:paraId="4C7C1C16"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11</w:t>
            </w:r>
          </w:p>
        </w:tc>
        <w:tc>
          <w:tcPr>
            <w:tcW w:w="1832" w:type="dxa"/>
            <w:tcBorders>
              <w:top w:val="single" w:sz="4" w:space="0" w:color="auto"/>
              <w:left w:val="single" w:sz="4" w:space="0" w:color="auto"/>
              <w:bottom w:val="single" w:sz="4" w:space="0" w:color="auto"/>
              <w:right w:val="single" w:sz="4" w:space="0" w:color="auto"/>
            </w:tcBorders>
            <w:vAlign w:val="center"/>
          </w:tcPr>
          <w:p w14:paraId="504E5221" w14:textId="77777777" w:rsidR="00DF63AA" w:rsidRPr="00494925" w:rsidRDefault="00DF63AA" w:rsidP="00A33926">
            <w:pPr>
              <w:snapToGrid w:val="0"/>
              <w:jc w:val="left"/>
              <w:rPr>
                <w:rFonts w:ascii="仿宋" w:eastAsia="仿宋" w:hAnsi="仿宋"/>
                <w:color w:val="000000"/>
                <w:sz w:val="28"/>
                <w:szCs w:val="28"/>
              </w:rPr>
            </w:pPr>
            <w:r w:rsidRPr="00494925">
              <w:rPr>
                <w:rFonts w:ascii="仿宋" w:eastAsia="仿宋" w:hAnsi="仿宋" w:hint="eastAsia"/>
                <w:sz w:val="28"/>
                <w:szCs w:val="28"/>
              </w:rPr>
              <w:t>是否提供样</w:t>
            </w:r>
            <w:r w:rsidRPr="00494925">
              <w:rPr>
                <w:rFonts w:ascii="仿宋" w:eastAsia="仿宋" w:hAnsi="仿宋" w:hint="eastAsia"/>
                <w:sz w:val="28"/>
                <w:szCs w:val="28"/>
              </w:rPr>
              <w:lastRenderedPageBreak/>
              <w:t>品</w:t>
            </w:r>
          </w:p>
        </w:tc>
        <w:tc>
          <w:tcPr>
            <w:tcW w:w="6673" w:type="dxa"/>
            <w:tcBorders>
              <w:top w:val="single" w:sz="4" w:space="0" w:color="auto"/>
              <w:left w:val="single" w:sz="4" w:space="0" w:color="auto"/>
              <w:bottom w:val="single" w:sz="4" w:space="0" w:color="auto"/>
              <w:right w:val="single" w:sz="4" w:space="0" w:color="auto"/>
            </w:tcBorders>
            <w:vAlign w:val="center"/>
          </w:tcPr>
          <w:p w14:paraId="67B1A988" w14:textId="77777777" w:rsidR="00DF63AA" w:rsidRPr="00494925" w:rsidRDefault="00DF63AA" w:rsidP="00A33926">
            <w:pPr>
              <w:snapToGrid w:val="0"/>
              <w:jc w:val="left"/>
              <w:rPr>
                <w:rFonts w:ascii="仿宋" w:eastAsia="仿宋" w:hAnsi="仿宋"/>
                <w:sz w:val="24"/>
                <w:szCs w:val="24"/>
              </w:rPr>
            </w:pPr>
            <w:bookmarkStart w:id="24" w:name="PO_15528_PM043"/>
            <w:r w:rsidRPr="00494925">
              <w:rPr>
                <w:rFonts w:ascii="仿宋" w:eastAsia="仿宋" w:hAnsi="仿宋" w:hint="eastAsia"/>
                <w:sz w:val="24"/>
                <w:szCs w:val="24"/>
              </w:rPr>
              <w:lastRenderedPageBreak/>
              <w:t>要求提供样品</w:t>
            </w:r>
            <w:bookmarkEnd w:id="24"/>
          </w:p>
          <w:p w14:paraId="25C1B5AD" w14:textId="77777777" w:rsidR="00DF63AA" w:rsidRPr="00494925" w:rsidRDefault="00DF63AA" w:rsidP="00A33926">
            <w:pPr>
              <w:snapToGrid w:val="0"/>
              <w:jc w:val="left"/>
              <w:rPr>
                <w:rFonts w:ascii="仿宋" w:eastAsia="仿宋" w:hAnsi="仿宋"/>
                <w:sz w:val="24"/>
                <w:szCs w:val="24"/>
              </w:rPr>
            </w:pPr>
            <w:r w:rsidRPr="00494925">
              <w:rPr>
                <w:rFonts w:ascii="仿宋" w:eastAsia="仿宋" w:hAnsi="仿宋" w:hint="eastAsia"/>
                <w:sz w:val="24"/>
                <w:szCs w:val="24"/>
              </w:rPr>
              <w:lastRenderedPageBreak/>
              <w:t>具体要求详见</w:t>
            </w:r>
            <w:r w:rsidRPr="00494925">
              <w:rPr>
                <w:rFonts w:ascii="仿宋" w:eastAsia="仿宋" w:hAnsi="仿宋" w:hint="eastAsia"/>
                <w:b/>
                <w:bCs/>
                <w:sz w:val="24"/>
                <w:szCs w:val="24"/>
              </w:rPr>
              <w:t>投标文件的编制</w:t>
            </w:r>
            <w:r w:rsidRPr="00494925">
              <w:rPr>
                <w:rFonts w:ascii="仿宋" w:eastAsia="仿宋" w:hAnsi="仿宋" w:hint="eastAsia"/>
                <w:sz w:val="24"/>
                <w:szCs w:val="24"/>
              </w:rPr>
              <w:t>4</w:t>
            </w:r>
            <w:r w:rsidRPr="00494925">
              <w:rPr>
                <w:rFonts w:ascii="仿宋" w:eastAsia="仿宋" w:hAnsi="仿宋"/>
                <w:sz w:val="24"/>
                <w:szCs w:val="24"/>
              </w:rPr>
              <w:t>.</w:t>
            </w:r>
            <w:r w:rsidRPr="00494925">
              <w:rPr>
                <w:rFonts w:ascii="仿宋" w:eastAsia="仿宋" w:hAnsi="仿宋" w:hint="eastAsia"/>
                <w:sz w:val="24"/>
                <w:szCs w:val="24"/>
              </w:rPr>
              <w:t>实物样品</w:t>
            </w:r>
          </w:p>
        </w:tc>
      </w:tr>
      <w:tr w:rsidR="00DF63AA" w14:paraId="4F621250" w14:textId="77777777" w:rsidTr="00A33926">
        <w:trPr>
          <w:trHeight w:val="227"/>
          <w:jc w:val="center"/>
        </w:trPr>
        <w:tc>
          <w:tcPr>
            <w:tcW w:w="534" w:type="dxa"/>
            <w:tcBorders>
              <w:top w:val="single" w:sz="4" w:space="0" w:color="auto"/>
              <w:left w:val="single" w:sz="4" w:space="0" w:color="auto"/>
              <w:bottom w:val="single" w:sz="4" w:space="0" w:color="auto"/>
              <w:right w:val="single" w:sz="4" w:space="0" w:color="auto"/>
            </w:tcBorders>
            <w:vAlign w:val="center"/>
          </w:tcPr>
          <w:p w14:paraId="6AD52E11"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lastRenderedPageBreak/>
              <w:t>12</w:t>
            </w:r>
          </w:p>
        </w:tc>
        <w:tc>
          <w:tcPr>
            <w:tcW w:w="1832" w:type="dxa"/>
            <w:tcBorders>
              <w:top w:val="single" w:sz="4" w:space="0" w:color="auto"/>
              <w:left w:val="single" w:sz="4" w:space="0" w:color="auto"/>
              <w:bottom w:val="single" w:sz="4" w:space="0" w:color="auto"/>
              <w:right w:val="single" w:sz="4" w:space="0" w:color="auto"/>
            </w:tcBorders>
            <w:vAlign w:val="center"/>
          </w:tcPr>
          <w:p w14:paraId="0F552ED3"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sz w:val="28"/>
                <w:szCs w:val="28"/>
              </w:rPr>
              <w:t>投标文件组成</w:t>
            </w:r>
          </w:p>
        </w:tc>
        <w:tc>
          <w:tcPr>
            <w:tcW w:w="6673" w:type="dxa"/>
            <w:tcBorders>
              <w:top w:val="single" w:sz="4" w:space="0" w:color="auto"/>
              <w:left w:val="single" w:sz="4" w:space="0" w:color="auto"/>
              <w:bottom w:val="single" w:sz="4" w:space="0" w:color="auto"/>
              <w:right w:val="single" w:sz="4" w:space="0" w:color="auto"/>
            </w:tcBorders>
            <w:vAlign w:val="center"/>
          </w:tcPr>
          <w:p w14:paraId="51F216D0"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sz w:val="24"/>
                <w:szCs w:val="24"/>
              </w:rPr>
              <w:t>投标文件由资质文件、技术及商务文件、报价文件正本</w:t>
            </w:r>
            <w:r>
              <w:rPr>
                <w:rFonts w:ascii="仿宋" w:eastAsia="仿宋" w:hAnsi="仿宋" w:hint="eastAsia"/>
                <w:b/>
                <w:sz w:val="24"/>
                <w:szCs w:val="24"/>
              </w:rPr>
              <w:t>各</w:t>
            </w:r>
            <w:r>
              <w:rPr>
                <w:rFonts w:ascii="仿宋" w:eastAsia="仿宋" w:hAnsi="仿宋" w:cs="Arial" w:hint="eastAsia"/>
                <w:b/>
                <w:sz w:val="24"/>
                <w:szCs w:val="24"/>
                <w:u w:val="single"/>
              </w:rPr>
              <w:t xml:space="preserve"> 1 </w:t>
            </w:r>
            <w:r>
              <w:rPr>
                <w:rFonts w:ascii="仿宋" w:eastAsia="仿宋" w:hAnsi="仿宋" w:hint="eastAsia"/>
                <w:b/>
                <w:sz w:val="24"/>
                <w:szCs w:val="24"/>
              </w:rPr>
              <w:t>份</w:t>
            </w:r>
            <w:r>
              <w:rPr>
                <w:rFonts w:ascii="仿宋" w:eastAsia="仿宋" w:hAnsi="仿宋" w:hint="eastAsia"/>
                <w:sz w:val="24"/>
                <w:szCs w:val="24"/>
              </w:rPr>
              <w:t>；副本</w:t>
            </w:r>
            <w:r>
              <w:rPr>
                <w:rFonts w:ascii="仿宋" w:eastAsia="仿宋" w:hAnsi="仿宋" w:hint="eastAsia"/>
                <w:b/>
                <w:sz w:val="24"/>
                <w:szCs w:val="24"/>
              </w:rPr>
              <w:t>各</w:t>
            </w:r>
            <w:bookmarkStart w:id="25" w:name="PO_15528_PM045"/>
            <w:r>
              <w:rPr>
                <w:rFonts w:ascii="仿宋" w:eastAsia="仿宋" w:hAnsi="仿宋" w:hint="eastAsia"/>
                <w:b/>
                <w:sz w:val="24"/>
                <w:szCs w:val="24"/>
              </w:rPr>
              <w:t>2</w:t>
            </w:r>
            <w:bookmarkEnd w:id="25"/>
            <w:r>
              <w:rPr>
                <w:rFonts w:ascii="仿宋" w:eastAsia="仿宋" w:hAnsi="仿宋" w:hint="eastAsia"/>
                <w:b/>
                <w:sz w:val="24"/>
                <w:szCs w:val="24"/>
              </w:rPr>
              <w:t>份</w:t>
            </w:r>
            <w:r>
              <w:rPr>
                <w:rFonts w:ascii="仿宋" w:eastAsia="仿宋" w:hAnsi="仿宋" w:hint="eastAsia"/>
                <w:sz w:val="24"/>
                <w:szCs w:val="24"/>
              </w:rPr>
              <w:t>。</w:t>
            </w:r>
          </w:p>
        </w:tc>
      </w:tr>
      <w:tr w:rsidR="00DF63AA" w14:paraId="4E1EFF9A" w14:textId="77777777" w:rsidTr="00A33926">
        <w:trPr>
          <w:trHeight w:val="169"/>
          <w:jc w:val="center"/>
        </w:trPr>
        <w:tc>
          <w:tcPr>
            <w:tcW w:w="534" w:type="dxa"/>
            <w:tcBorders>
              <w:top w:val="single" w:sz="4" w:space="0" w:color="auto"/>
              <w:left w:val="single" w:sz="4" w:space="0" w:color="auto"/>
              <w:bottom w:val="single" w:sz="4" w:space="0" w:color="auto"/>
              <w:right w:val="single" w:sz="4" w:space="0" w:color="auto"/>
            </w:tcBorders>
            <w:vAlign w:val="center"/>
          </w:tcPr>
          <w:p w14:paraId="00655E5C"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13</w:t>
            </w:r>
          </w:p>
        </w:tc>
        <w:tc>
          <w:tcPr>
            <w:tcW w:w="1832" w:type="dxa"/>
            <w:tcBorders>
              <w:top w:val="single" w:sz="4" w:space="0" w:color="auto"/>
              <w:left w:val="single" w:sz="4" w:space="0" w:color="auto"/>
              <w:bottom w:val="single" w:sz="4" w:space="0" w:color="auto"/>
              <w:right w:val="single" w:sz="4" w:space="0" w:color="auto"/>
            </w:tcBorders>
            <w:vAlign w:val="center"/>
          </w:tcPr>
          <w:p w14:paraId="4BE193FD"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sz w:val="28"/>
                <w:szCs w:val="28"/>
              </w:rPr>
              <w:t>中标结果公告</w:t>
            </w:r>
          </w:p>
        </w:tc>
        <w:tc>
          <w:tcPr>
            <w:tcW w:w="6673" w:type="dxa"/>
            <w:tcBorders>
              <w:top w:val="single" w:sz="4" w:space="0" w:color="auto"/>
              <w:left w:val="single" w:sz="4" w:space="0" w:color="auto"/>
              <w:bottom w:val="single" w:sz="4" w:space="0" w:color="auto"/>
              <w:right w:val="single" w:sz="4" w:space="0" w:color="auto"/>
            </w:tcBorders>
            <w:vAlign w:val="center"/>
          </w:tcPr>
          <w:p w14:paraId="27F71CF7"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sz w:val="24"/>
                <w:szCs w:val="24"/>
              </w:rPr>
              <w:t>中标供应商确定之日起2个工作日内，将在</w:t>
            </w:r>
            <w:r>
              <w:rPr>
                <w:rFonts w:ascii="仿宋" w:eastAsia="仿宋" w:hAnsi="仿宋" w:cs="Arial" w:hint="eastAsia"/>
                <w:sz w:val="24"/>
                <w:szCs w:val="24"/>
              </w:rPr>
              <w:t>浙江省政府采购网(http://zfcg.czt.zj.gov.cn/)发布中标公</w:t>
            </w:r>
            <w:r>
              <w:rPr>
                <w:rFonts w:ascii="仿宋" w:eastAsia="仿宋" w:hAnsi="仿宋" w:hint="eastAsia"/>
                <w:sz w:val="24"/>
                <w:szCs w:val="24"/>
              </w:rPr>
              <w:t>告，公告期限为1个工作日，服务台根据预留地址寄送</w:t>
            </w:r>
            <w:r>
              <w:rPr>
                <w:rFonts w:ascii="仿宋" w:eastAsia="仿宋" w:hAnsi="仿宋" w:cs="Arial" w:hint="eastAsia"/>
                <w:sz w:val="24"/>
                <w:szCs w:val="24"/>
              </w:rPr>
              <w:t>中标通知书。</w:t>
            </w:r>
          </w:p>
        </w:tc>
      </w:tr>
      <w:tr w:rsidR="00DF63AA" w14:paraId="713A469C" w14:textId="77777777" w:rsidTr="00A33926">
        <w:trPr>
          <w:trHeight w:val="240"/>
          <w:jc w:val="center"/>
        </w:trPr>
        <w:tc>
          <w:tcPr>
            <w:tcW w:w="534" w:type="dxa"/>
            <w:tcBorders>
              <w:top w:val="single" w:sz="4" w:space="0" w:color="auto"/>
              <w:left w:val="single" w:sz="4" w:space="0" w:color="auto"/>
              <w:bottom w:val="single" w:sz="4" w:space="0" w:color="auto"/>
              <w:right w:val="single" w:sz="4" w:space="0" w:color="auto"/>
            </w:tcBorders>
            <w:vAlign w:val="center"/>
          </w:tcPr>
          <w:p w14:paraId="1640A8EA"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14</w:t>
            </w:r>
          </w:p>
        </w:tc>
        <w:tc>
          <w:tcPr>
            <w:tcW w:w="1832" w:type="dxa"/>
            <w:tcBorders>
              <w:top w:val="single" w:sz="4" w:space="0" w:color="auto"/>
              <w:left w:val="single" w:sz="4" w:space="0" w:color="auto"/>
              <w:bottom w:val="single" w:sz="4" w:space="0" w:color="auto"/>
              <w:right w:val="single" w:sz="4" w:space="0" w:color="auto"/>
            </w:tcBorders>
            <w:vAlign w:val="center"/>
          </w:tcPr>
          <w:p w14:paraId="499CD70C" w14:textId="77777777" w:rsidR="00DF63AA" w:rsidRDefault="00DF63AA" w:rsidP="00A33926">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8"/>
                <w:szCs w:val="28"/>
              </w:rPr>
              <w:t>投标保证金</w:t>
            </w:r>
          </w:p>
        </w:tc>
        <w:tc>
          <w:tcPr>
            <w:tcW w:w="6673" w:type="dxa"/>
            <w:tcBorders>
              <w:top w:val="single" w:sz="4" w:space="0" w:color="auto"/>
              <w:left w:val="single" w:sz="4" w:space="0" w:color="auto"/>
              <w:bottom w:val="single" w:sz="4" w:space="0" w:color="auto"/>
              <w:right w:val="single" w:sz="4" w:space="0" w:color="auto"/>
            </w:tcBorders>
            <w:vAlign w:val="center"/>
          </w:tcPr>
          <w:p w14:paraId="20F2D07C" w14:textId="77777777" w:rsidR="00DF63AA" w:rsidRDefault="00DF63AA" w:rsidP="00A33926">
            <w:pPr>
              <w:autoSpaceDE w:val="0"/>
              <w:autoSpaceDN w:val="0"/>
              <w:snapToGrid w:val="0"/>
              <w:jc w:val="left"/>
              <w:textAlignment w:val="bottom"/>
              <w:rPr>
                <w:rFonts w:ascii="仿宋" w:eastAsia="仿宋" w:hAnsi="仿宋"/>
                <w:sz w:val="24"/>
                <w:szCs w:val="24"/>
              </w:rPr>
            </w:pPr>
            <w:r>
              <w:rPr>
                <w:rFonts w:ascii="仿宋" w:eastAsia="仿宋" w:hAnsi="仿宋" w:hint="eastAsia"/>
                <w:sz w:val="24"/>
                <w:szCs w:val="24"/>
              </w:rPr>
              <w:t>交纳：投标保证金应按《招标采购公告》六规定交纳。若一次投多个标项，只需交纳一个标项的投标保证金（按所需保证金最大额的标准交纳为准）。</w:t>
            </w:r>
          </w:p>
          <w:p w14:paraId="1E34F8D2" w14:textId="77777777" w:rsidR="00DF63AA" w:rsidRDefault="00DF63AA" w:rsidP="00A33926">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4"/>
                <w:szCs w:val="24"/>
              </w:rPr>
              <w:t>退还：中标通知书发出之日起5个工作日内，未中标的投标人提供交入投标保证金时取得的第二联“供应商退款凭据”到招标方服务台办理，招标方以电汇或转账等方式退还投标保证金。</w:t>
            </w:r>
          </w:p>
        </w:tc>
      </w:tr>
      <w:tr w:rsidR="00DF63AA" w14:paraId="388975BD" w14:textId="77777777" w:rsidTr="00A33926">
        <w:trPr>
          <w:trHeight w:val="233"/>
          <w:jc w:val="center"/>
        </w:trPr>
        <w:tc>
          <w:tcPr>
            <w:tcW w:w="534" w:type="dxa"/>
            <w:tcBorders>
              <w:top w:val="single" w:sz="4" w:space="0" w:color="auto"/>
              <w:left w:val="single" w:sz="4" w:space="0" w:color="auto"/>
              <w:bottom w:val="single" w:sz="4" w:space="0" w:color="auto"/>
              <w:right w:val="single" w:sz="4" w:space="0" w:color="auto"/>
            </w:tcBorders>
            <w:vAlign w:val="center"/>
          </w:tcPr>
          <w:p w14:paraId="63B3C2F5"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15</w:t>
            </w:r>
          </w:p>
        </w:tc>
        <w:tc>
          <w:tcPr>
            <w:tcW w:w="1832" w:type="dxa"/>
            <w:tcBorders>
              <w:top w:val="single" w:sz="4" w:space="0" w:color="auto"/>
              <w:left w:val="single" w:sz="4" w:space="0" w:color="auto"/>
              <w:bottom w:val="single" w:sz="4" w:space="0" w:color="auto"/>
              <w:right w:val="single" w:sz="4" w:space="0" w:color="auto"/>
            </w:tcBorders>
            <w:vAlign w:val="center"/>
          </w:tcPr>
          <w:p w14:paraId="024B2D9D"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sz w:val="28"/>
                <w:szCs w:val="28"/>
              </w:rPr>
              <w:t>合同签订时间</w:t>
            </w:r>
          </w:p>
        </w:tc>
        <w:tc>
          <w:tcPr>
            <w:tcW w:w="6673" w:type="dxa"/>
            <w:tcBorders>
              <w:top w:val="single" w:sz="4" w:space="0" w:color="auto"/>
              <w:left w:val="single" w:sz="4" w:space="0" w:color="auto"/>
              <w:bottom w:val="single" w:sz="4" w:space="0" w:color="auto"/>
              <w:right w:val="single" w:sz="4" w:space="0" w:color="auto"/>
            </w:tcBorders>
            <w:vAlign w:val="center"/>
          </w:tcPr>
          <w:p w14:paraId="19219623"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sz w:val="24"/>
                <w:szCs w:val="24"/>
              </w:rPr>
              <w:t>中标通知书发出后30日内。</w:t>
            </w:r>
          </w:p>
        </w:tc>
      </w:tr>
      <w:tr w:rsidR="00DF63AA" w14:paraId="2A4F0D42" w14:textId="77777777" w:rsidTr="00A33926">
        <w:trPr>
          <w:trHeight w:val="336"/>
          <w:jc w:val="center"/>
        </w:trPr>
        <w:tc>
          <w:tcPr>
            <w:tcW w:w="534" w:type="dxa"/>
            <w:tcBorders>
              <w:top w:val="single" w:sz="4" w:space="0" w:color="auto"/>
              <w:left w:val="single" w:sz="4" w:space="0" w:color="auto"/>
              <w:bottom w:val="single" w:sz="4" w:space="0" w:color="auto"/>
              <w:right w:val="single" w:sz="4" w:space="0" w:color="auto"/>
            </w:tcBorders>
            <w:vAlign w:val="center"/>
          </w:tcPr>
          <w:p w14:paraId="0C76A6E9"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16</w:t>
            </w:r>
          </w:p>
        </w:tc>
        <w:tc>
          <w:tcPr>
            <w:tcW w:w="1832" w:type="dxa"/>
            <w:tcBorders>
              <w:top w:val="single" w:sz="4" w:space="0" w:color="auto"/>
              <w:left w:val="single" w:sz="4" w:space="0" w:color="auto"/>
              <w:bottom w:val="single" w:sz="4" w:space="0" w:color="auto"/>
              <w:right w:val="single" w:sz="4" w:space="0" w:color="auto"/>
            </w:tcBorders>
            <w:vAlign w:val="center"/>
          </w:tcPr>
          <w:p w14:paraId="3EEDE48E" w14:textId="77777777" w:rsidR="00DF63AA" w:rsidRDefault="00DF63AA" w:rsidP="00A33926">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8"/>
                <w:szCs w:val="28"/>
              </w:rPr>
              <w:t>履约保证金</w:t>
            </w:r>
          </w:p>
        </w:tc>
        <w:tc>
          <w:tcPr>
            <w:tcW w:w="6673" w:type="dxa"/>
            <w:tcBorders>
              <w:top w:val="single" w:sz="4" w:space="0" w:color="auto"/>
              <w:left w:val="single" w:sz="4" w:space="0" w:color="auto"/>
              <w:bottom w:val="single" w:sz="4" w:space="0" w:color="auto"/>
              <w:right w:val="single" w:sz="4" w:space="0" w:color="auto"/>
            </w:tcBorders>
            <w:vAlign w:val="center"/>
          </w:tcPr>
          <w:p w14:paraId="4765DFFF" w14:textId="77777777" w:rsidR="00DF63AA" w:rsidRDefault="00DF63AA" w:rsidP="00A33926">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4"/>
                <w:szCs w:val="24"/>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10%。</w:t>
            </w:r>
          </w:p>
        </w:tc>
      </w:tr>
      <w:tr w:rsidR="00DF63AA" w14:paraId="71D377AC" w14:textId="77777777" w:rsidTr="00A33926">
        <w:trPr>
          <w:trHeight w:val="240"/>
          <w:jc w:val="center"/>
        </w:trPr>
        <w:tc>
          <w:tcPr>
            <w:tcW w:w="534" w:type="dxa"/>
            <w:tcBorders>
              <w:top w:val="single" w:sz="4" w:space="0" w:color="auto"/>
              <w:left w:val="single" w:sz="4" w:space="0" w:color="auto"/>
              <w:bottom w:val="single" w:sz="4" w:space="0" w:color="auto"/>
              <w:right w:val="single" w:sz="4" w:space="0" w:color="auto"/>
            </w:tcBorders>
            <w:vAlign w:val="center"/>
          </w:tcPr>
          <w:p w14:paraId="35BC6BBA"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17</w:t>
            </w:r>
          </w:p>
        </w:tc>
        <w:tc>
          <w:tcPr>
            <w:tcW w:w="1832" w:type="dxa"/>
            <w:tcBorders>
              <w:top w:val="single" w:sz="4" w:space="0" w:color="auto"/>
              <w:left w:val="single" w:sz="4" w:space="0" w:color="auto"/>
              <w:bottom w:val="single" w:sz="4" w:space="0" w:color="auto"/>
              <w:right w:val="single" w:sz="4" w:space="0" w:color="auto"/>
            </w:tcBorders>
            <w:vAlign w:val="center"/>
          </w:tcPr>
          <w:p w14:paraId="187D94BE" w14:textId="77777777" w:rsidR="00DF63AA" w:rsidRDefault="00DF63AA" w:rsidP="00A33926">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8"/>
                <w:szCs w:val="28"/>
              </w:rPr>
              <w:t>付款方式</w:t>
            </w:r>
          </w:p>
        </w:tc>
        <w:tc>
          <w:tcPr>
            <w:tcW w:w="6673" w:type="dxa"/>
            <w:tcBorders>
              <w:top w:val="single" w:sz="4" w:space="0" w:color="auto"/>
              <w:left w:val="single" w:sz="4" w:space="0" w:color="auto"/>
              <w:bottom w:val="single" w:sz="4" w:space="0" w:color="auto"/>
              <w:right w:val="single" w:sz="4" w:space="0" w:color="auto"/>
            </w:tcBorders>
            <w:vAlign w:val="center"/>
          </w:tcPr>
          <w:p w14:paraId="24BFEC28" w14:textId="77777777" w:rsidR="00DF63AA" w:rsidRDefault="00DF63AA" w:rsidP="00A33926">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4"/>
                <w:szCs w:val="24"/>
              </w:rPr>
              <w:t>国库集中支付（采购人自行支付）详见各标项的商务要求表</w:t>
            </w:r>
          </w:p>
        </w:tc>
      </w:tr>
      <w:tr w:rsidR="00DF63AA" w14:paraId="55C6DCF8" w14:textId="77777777" w:rsidTr="00A33926">
        <w:trPr>
          <w:trHeight w:val="240"/>
          <w:jc w:val="center"/>
        </w:trPr>
        <w:tc>
          <w:tcPr>
            <w:tcW w:w="534" w:type="dxa"/>
            <w:tcBorders>
              <w:top w:val="single" w:sz="4" w:space="0" w:color="auto"/>
              <w:left w:val="single" w:sz="4" w:space="0" w:color="auto"/>
              <w:bottom w:val="single" w:sz="4" w:space="0" w:color="auto"/>
              <w:right w:val="single" w:sz="4" w:space="0" w:color="auto"/>
            </w:tcBorders>
            <w:vAlign w:val="center"/>
          </w:tcPr>
          <w:p w14:paraId="58A2E3B7"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18</w:t>
            </w:r>
          </w:p>
        </w:tc>
        <w:tc>
          <w:tcPr>
            <w:tcW w:w="1832" w:type="dxa"/>
            <w:tcBorders>
              <w:top w:val="single" w:sz="4" w:space="0" w:color="auto"/>
              <w:left w:val="single" w:sz="4" w:space="0" w:color="auto"/>
              <w:bottom w:val="single" w:sz="4" w:space="0" w:color="auto"/>
              <w:right w:val="single" w:sz="4" w:space="0" w:color="auto"/>
            </w:tcBorders>
            <w:vAlign w:val="center"/>
          </w:tcPr>
          <w:p w14:paraId="7C06C269" w14:textId="77777777" w:rsidR="00DF63AA" w:rsidRDefault="00DF63AA" w:rsidP="00A33926">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8"/>
                <w:szCs w:val="28"/>
              </w:rPr>
              <w:t>投标文件有效期</w:t>
            </w:r>
          </w:p>
        </w:tc>
        <w:tc>
          <w:tcPr>
            <w:tcW w:w="6673" w:type="dxa"/>
            <w:tcBorders>
              <w:top w:val="single" w:sz="4" w:space="0" w:color="auto"/>
              <w:left w:val="single" w:sz="4" w:space="0" w:color="auto"/>
              <w:bottom w:val="single" w:sz="4" w:space="0" w:color="auto"/>
              <w:right w:val="single" w:sz="4" w:space="0" w:color="auto"/>
            </w:tcBorders>
            <w:vAlign w:val="center"/>
          </w:tcPr>
          <w:p w14:paraId="2A5D3BAB" w14:textId="77777777" w:rsidR="00DF63AA" w:rsidRDefault="00DF63AA" w:rsidP="00A33926">
            <w:pPr>
              <w:autoSpaceDE w:val="0"/>
              <w:autoSpaceDN w:val="0"/>
              <w:snapToGrid w:val="0"/>
              <w:jc w:val="left"/>
              <w:textAlignment w:val="bottom"/>
              <w:rPr>
                <w:rFonts w:ascii="仿宋" w:eastAsia="仿宋" w:hAnsi="仿宋"/>
                <w:color w:val="000000"/>
                <w:sz w:val="28"/>
                <w:szCs w:val="28"/>
              </w:rPr>
            </w:pPr>
            <w:r>
              <w:rPr>
                <w:rFonts w:ascii="仿宋" w:eastAsia="仿宋" w:hAnsi="仿宋" w:cs="Arial" w:hint="eastAsia"/>
                <w:sz w:val="24"/>
                <w:szCs w:val="24"/>
              </w:rPr>
              <w:t>90天</w:t>
            </w:r>
          </w:p>
        </w:tc>
      </w:tr>
      <w:tr w:rsidR="00DF63AA" w14:paraId="2E868E25" w14:textId="77777777" w:rsidTr="00A33926">
        <w:trPr>
          <w:trHeight w:val="349"/>
          <w:jc w:val="center"/>
        </w:trPr>
        <w:tc>
          <w:tcPr>
            <w:tcW w:w="534" w:type="dxa"/>
            <w:tcBorders>
              <w:top w:val="single" w:sz="4" w:space="0" w:color="auto"/>
              <w:left w:val="single" w:sz="4" w:space="0" w:color="auto"/>
              <w:bottom w:val="single" w:sz="4" w:space="0" w:color="auto"/>
              <w:right w:val="single" w:sz="4" w:space="0" w:color="auto"/>
            </w:tcBorders>
            <w:vAlign w:val="center"/>
          </w:tcPr>
          <w:p w14:paraId="49180BBB"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19</w:t>
            </w:r>
          </w:p>
        </w:tc>
        <w:tc>
          <w:tcPr>
            <w:tcW w:w="1832" w:type="dxa"/>
            <w:tcBorders>
              <w:top w:val="single" w:sz="4" w:space="0" w:color="auto"/>
              <w:left w:val="single" w:sz="4" w:space="0" w:color="auto"/>
              <w:bottom w:val="single" w:sz="4" w:space="0" w:color="auto"/>
              <w:right w:val="single" w:sz="4" w:space="0" w:color="auto"/>
            </w:tcBorders>
            <w:vAlign w:val="center"/>
          </w:tcPr>
          <w:p w14:paraId="3A86E584" w14:textId="77777777" w:rsidR="00DF63AA" w:rsidRDefault="00DF63AA" w:rsidP="00A33926">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8"/>
                <w:szCs w:val="28"/>
              </w:rPr>
              <w:t>投标文件的接收</w:t>
            </w:r>
          </w:p>
        </w:tc>
        <w:tc>
          <w:tcPr>
            <w:tcW w:w="6673" w:type="dxa"/>
            <w:tcBorders>
              <w:top w:val="single" w:sz="4" w:space="0" w:color="auto"/>
              <w:left w:val="single" w:sz="4" w:space="0" w:color="auto"/>
              <w:bottom w:val="single" w:sz="4" w:space="0" w:color="auto"/>
              <w:right w:val="single" w:sz="4" w:space="0" w:color="auto"/>
            </w:tcBorders>
            <w:vAlign w:val="center"/>
          </w:tcPr>
          <w:p w14:paraId="641FD7F6" w14:textId="77777777" w:rsidR="00DF63AA" w:rsidRDefault="00DF63AA" w:rsidP="00A33926">
            <w:pPr>
              <w:snapToGrid w:val="0"/>
              <w:jc w:val="left"/>
              <w:rPr>
                <w:rFonts w:ascii="仿宋" w:eastAsia="仿宋" w:hAnsi="仿宋"/>
                <w:sz w:val="24"/>
                <w:szCs w:val="24"/>
              </w:rPr>
            </w:pPr>
            <w:r>
              <w:rPr>
                <w:rFonts w:ascii="仿宋" w:eastAsia="仿宋" w:hAnsi="仿宋" w:hint="eastAsia"/>
                <w:sz w:val="24"/>
                <w:szCs w:val="24"/>
              </w:rPr>
              <w:t>招标方于投标截止时间前五个工作日内接收投标文件，政府采购活动现场确认声明书（格式详见附件）应单独提供。</w:t>
            </w:r>
          </w:p>
          <w:p w14:paraId="34ACDE7F" w14:textId="77777777" w:rsidR="00DF63AA" w:rsidRDefault="00DF63AA" w:rsidP="00A33926">
            <w:pPr>
              <w:snapToGrid w:val="0"/>
              <w:jc w:val="left"/>
              <w:rPr>
                <w:rFonts w:ascii="仿宋" w:eastAsia="仿宋" w:hAnsi="仿宋"/>
                <w:sz w:val="24"/>
                <w:szCs w:val="24"/>
              </w:rPr>
            </w:pPr>
            <w:r>
              <w:rPr>
                <w:rFonts w:ascii="仿宋" w:eastAsia="仿宋" w:hAnsi="仿宋" w:hint="eastAsia"/>
                <w:sz w:val="24"/>
                <w:szCs w:val="24"/>
              </w:rPr>
              <w:t>投标人递交投标文件时，如出现下列情况之一的，投标文件将被拒收：</w:t>
            </w:r>
          </w:p>
          <w:p w14:paraId="66E077B7" w14:textId="77777777" w:rsidR="00DF63AA" w:rsidRDefault="00DF63AA" w:rsidP="00A33926">
            <w:pPr>
              <w:snapToGrid w:val="0"/>
              <w:jc w:val="left"/>
              <w:rPr>
                <w:rFonts w:ascii="仿宋" w:eastAsia="仿宋" w:hAnsi="仿宋"/>
                <w:sz w:val="24"/>
                <w:szCs w:val="24"/>
              </w:rPr>
            </w:pPr>
            <w:r>
              <w:rPr>
                <w:rFonts w:ascii="仿宋" w:eastAsia="仿宋" w:hAnsi="仿宋" w:hint="eastAsia"/>
                <w:sz w:val="24"/>
                <w:szCs w:val="24"/>
              </w:rPr>
              <w:t>1、未按规定密封或标记的投标文件；</w:t>
            </w:r>
          </w:p>
          <w:p w14:paraId="4C5D8F8E" w14:textId="77777777" w:rsidR="00DF63AA" w:rsidRDefault="00DF63AA" w:rsidP="00A33926">
            <w:pPr>
              <w:snapToGrid w:val="0"/>
              <w:jc w:val="left"/>
              <w:rPr>
                <w:rFonts w:ascii="仿宋" w:eastAsia="仿宋" w:hAnsi="仿宋"/>
                <w:sz w:val="24"/>
                <w:szCs w:val="24"/>
              </w:rPr>
            </w:pPr>
            <w:r>
              <w:rPr>
                <w:rFonts w:ascii="仿宋" w:eastAsia="仿宋" w:hAnsi="仿宋" w:hint="eastAsia"/>
                <w:sz w:val="24"/>
                <w:szCs w:val="24"/>
              </w:rPr>
              <w:t>2、由于包装不妥，在送交途中严重破损或失散的投标文件；</w:t>
            </w:r>
          </w:p>
          <w:p w14:paraId="3C591FE4" w14:textId="77777777" w:rsidR="00DF63AA" w:rsidRDefault="00DF63AA" w:rsidP="00A33926">
            <w:pPr>
              <w:snapToGrid w:val="0"/>
              <w:jc w:val="left"/>
              <w:rPr>
                <w:rFonts w:ascii="仿宋" w:eastAsia="仿宋" w:hAnsi="仿宋"/>
                <w:sz w:val="24"/>
                <w:szCs w:val="24"/>
              </w:rPr>
            </w:pPr>
            <w:r>
              <w:rPr>
                <w:rFonts w:ascii="仿宋" w:eastAsia="仿宋" w:hAnsi="仿宋" w:hint="eastAsia"/>
                <w:sz w:val="24"/>
                <w:szCs w:val="24"/>
              </w:rPr>
              <w:t>3、仅以非纸制文本形式的投标文件；</w:t>
            </w:r>
          </w:p>
          <w:p w14:paraId="4229377C" w14:textId="77777777" w:rsidR="00DF63AA" w:rsidRDefault="00DF63AA" w:rsidP="00A33926">
            <w:pPr>
              <w:snapToGrid w:val="0"/>
              <w:jc w:val="left"/>
              <w:rPr>
                <w:rFonts w:ascii="仿宋" w:eastAsia="仿宋" w:hAnsi="仿宋"/>
                <w:sz w:val="24"/>
                <w:szCs w:val="24"/>
              </w:rPr>
            </w:pPr>
            <w:r>
              <w:rPr>
                <w:rFonts w:ascii="仿宋" w:eastAsia="仿宋" w:hAnsi="仿宋" w:hint="eastAsia"/>
                <w:sz w:val="24"/>
                <w:szCs w:val="24"/>
              </w:rPr>
              <w:t>4、未成功办理投标人招标文件获取手续的；</w:t>
            </w:r>
          </w:p>
          <w:p w14:paraId="424258BA" w14:textId="77777777" w:rsidR="00DF63AA" w:rsidRDefault="00DF63AA" w:rsidP="00A33926">
            <w:pPr>
              <w:snapToGrid w:val="0"/>
              <w:jc w:val="left"/>
              <w:rPr>
                <w:rFonts w:ascii="仿宋" w:eastAsia="仿宋" w:hAnsi="仿宋"/>
                <w:sz w:val="24"/>
                <w:szCs w:val="24"/>
              </w:rPr>
            </w:pPr>
            <w:r>
              <w:rPr>
                <w:rFonts w:ascii="仿宋" w:eastAsia="仿宋" w:hAnsi="仿宋" w:hint="eastAsia"/>
                <w:sz w:val="24"/>
                <w:szCs w:val="24"/>
              </w:rPr>
              <w:t>5、超过投标截止时间送达的投标文件。</w:t>
            </w:r>
          </w:p>
          <w:p w14:paraId="0652B8C2" w14:textId="77777777" w:rsidR="00DF63AA" w:rsidRDefault="00DF63AA" w:rsidP="00A33926">
            <w:pPr>
              <w:autoSpaceDE w:val="0"/>
              <w:autoSpaceDN w:val="0"/>
              <w:snapToGrid w:val="0"/>
              <w:jc w:val="left"/>
              <w:textAlignment w:val="bottom"/>
              <w:rPr>
                <w:rFonts w:ascii="仿宋" w:eastAsia="仿宋" w:hAnsi="仿宋"/>
                <w:color w:val="000000"/>
                <w:sz w:val="28"/>
                <w:szCs w:val="28"/>
              </w:rPr>
            </w:pPr>
            <w:r>
              <w:rPr>
                <w:rFonts w:ascii="仿宋" w:eastAsia="仿宋" w:hAnsi="仿宋" w:hint="eastAsia"/>
                <w:sz w:val="24"/>
                <w:szCs w:val="24"/>
              </w:rPr>
              <w:t>投标人在投标截止时间前，可以书面通知（加盖公章）招标方，对所递交的投标文件进行补充、修改或者撤回，补充、修改或者撤回的材料也均通过邮寄方式。补充、修改的内容应当按照招标文件要求签署、盖章、密封后，作为投标文件的组成部分。</w:t>
            </w:r>
          </w:p>
        </w:tc>
      </w:tr>
      <w:tr w:rsidR="00DF63AA" w14:paraId="4C19EE4A" w14:textId="77777777" w:rsidTr="00A33926">
        <w:trPr>
          <w:trHeight w:val="349"/>
          <w:jc w:val="center"/>
        </w:trPr>
        <w:tc>
          <w:tcPr>
            <w:tcW w:w="534" w:type="dxa"/>
            <w:tcBorders>
              <w:top w:val="single" w:sz="4" w:space="0" w:color="auto"/>
              <w:left w:val="single" w:sz="4" w:space="0" w:color="auto"/>
              <w:bottom w:val="single" w:sz="4" w:space="0" w:color="auto"/>
              <w:right w:val="single" w:sz="4" w:space="0" w:color="auto"/>
            </w:tcBorders>
            <w:vAlign w:val="center"/>
          </w:tcPr>
          <w:p w14:paraId="7B07E699"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2</w:t>
            </w:r>
            <w:r>
              <w:rPr>
                <w:rFonts w:ascii="仿宋_GB2312" w:eastAsia="仿宋_GB2312" w:hAnsi="仿宋"/>
                <w:color w:val="000000"/>
                <w:sz w:val="28"/>
                <w:szCs w:val="28"/>
              </w:rPr>
              <w:t>0</w:t>
            </w:r>
          </w:p>
        </w:tc>
        <w:tc>
          <w:tcPr>
            <w:tcW w:w="1832" w:type="dxa"/>
            <w:tcBorders>
              <w:top w:val="single" w:sz="4" w:space="0" w:color="auto"/>
              <w:left w:val="single" w:sz="4" w:space="0" w:color="auto"/>
              <w:bottom w:val="single" w:sz="4" w:space="0" w:color="auto"/>
              <w:right w:val="single" w:sz="4" w:space="0" w:color="auto"/>
            </w:tcBorders>
            <w:vAlign w:val="center"/>
          </w:tcPr>
          <w:p w14:paraId="79266E85" w14:textId="77777777" w:rsidR="00DF63AA" w:rsidRDefault="00DF63AA" w:rsidP="00A33926">
            <w:pPr>
              <w:autoSpaceDE w:val="0"/>
              <w:autoSpaceDN w:val="0"/>
              <w:snapToGrid w:val="0"/>
              <w:jc w:val="left"/>
              <w:textAlignment w:val="bottom"/>
              <w:rPr>
                <w:rFonts w:ascii="仿宋" w:eastAsia="仿宋" w:hAnsi="仿宋"/>
                <w:sz w:val="28"/>
                <w:szCs w:val="28"/>
              </w:rPr>
            </w:pPr>
            <w:r>
              <w:rPr>
                <w:rFonts w:ascii="仿宋" w:eastAsia="仿宋" w:hAnsi="仿宋" w:hint="eastAsia"/>
                <w:b/>
                <w:sz w:val="28"/>
                <w:szCs w:val="28"/>
              </w:rPr>
              <w:t>投标文件个单独的密封封装材料及快递包装要求</w:t>
            </w:r>
          </w:p>
        </w:tc>
        <w:tc>
          <w:tcPr>
            <w:tcW w:w="6673" w:type="dxa"/>
            <w:tcBorders>
              <w:top w:val="single" w:sz="4" w:space="0" w:color="auto"/>
              <w:left w:val="single" w:sz="4" w:space="0" w:color="auto"/>
              <w:bottom w:val="single" w:sz="4" w:space="0" w:color="auto"/>
              <w:right w:val="single" w:sz="4" w:space="0" w:color="auto"/>
            </w:tcBorders>
            <w:vAlign w:val="center"/>
          </w:tcPr>
          <w:p w14:paraId="526AD6BB" w14:textId="77777777" w:rsidR="00DF63AA" w:rsidRDefault="00DF63AA" w:rsidP="00A33926">
            <w:pPr>
              <w:snapToGrid w:val="0"/>
              <w:jc w:val="left"/>
              <w:rPr>
                <w:rFonts w:ascii="仿宋" w:eastAsia="仿宋" w:hAnsi="仿宋"/>
                <w:b/>
                <w:sz w:val="24"/>
                <w:szCs w:val="24"/>
              </w:rPr>
            </w:pPr>
            <w:r>
              <w:rPr>
                <w:rFonts w:ascii="仿宋" w:eastAsia="仿宋" w:hAnsi="仿宋" w:hint="eastAsia"/>
                <w:b/>
                <w:sz w:val="24"/>
                <w:szCs w:val="24"/>
              </w:rPr>
              <w:t>按照《商品包装政府采购需求标准（试行）》文件要求</w:t>
            </w:r>
          </w:p>
          <w:p w14:paraId="67BCABDB" w14:textId="77777777" w:rsidR="00DF63AA" w:rsidRDefault="00DF63AA" w:rsidP="00A33926">
            <w:pPr>
              <w:snapToGrid w:val="0"/>
              <w:jc w:val="left"/>
              <w:rPr>
                <w:rFonts w:ascii="仿宋" w:eastAsia="仿宋" w:hAnsi="仿宋"/>
                <w:sz w:val="24"/>
                <w:szCs w:val="24"/>
              </w:rPr>
            </w:pPr>
          </w:p>
        </w:tc>
      </w:tr>
      <w:tr w:rsidR="00DF63AA" w14:paraId="18848FCC" w14:textId="77777777" w:rsidTr="00A33926">
        <w:trPr>
          <w:trHeight w:val="358"/>
          <w:jc w:val="center"/>
        </w:trPr>
        <w:tc>
          <w:tcPr>
            <w:tcW w:w="534" w:type="dxa"/>
            <w:tcBorders>
              <w:top w:val="single" w:sz="4" w:space="0" w:color="auto"/>
              <w:left w:val="single" w:sz="4" w:space="0" w:color="auto"/>
              <w:bottom w:val="single" w:sz="4" w:space="0" w:color="auto"/>
              <w:right w:val="single" w:sz="4" w:space="0" w:color="auto"/>
            </w:tcBorders>
            <w:vAlign w:val="center"/>
          </w:tcPr>
          <w:p w14:paraId="19D75EC8"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lastRenderedPageBreak/>
              <w:t>2</w:t>
            </w:r>
            <w:r>
              <w:rPr>
                <w:rFonts w:ascii="仿宋_GB2312" w:eastAsia="仿宋_GB2312" w:hAnsi="仿宋"/>
                <w:color w:val="000000"/>
                <w:sz w:val="28"/>
                <w:szCs w:val="28"/>
              </w:rPr>
              <w:t>1</w:t>
            </w:r>
          </w:p>
        </w:tc>
        <w:tc>
          <w:tcPr>
            <w:tcW w:w="1832" w:type="dxa"/>
            <w:tcBorders>
              <w:top w:val="single" w:sz="4" w:space="0" w:color="auto"/>
              <w:left w:val="single" w:sz="4" w:space="0" w:color="auto"/>
              <w:bottom w:val="single" w:sz="4" w:space="0" w:color="auto"/>
              <w:right w:val="single" w:sz="4" w:space="0" w:color="auto"/>
            </w:tcBorders>
            <w:vAlign w:val="center"/>
          </w:tcPr>
          <w:p w14:paraId="765BE696" w14:textId="77777777" w:rsidR="00DF63AA" w:rsidRDefault="00DF63AA" w:rsidP="00A33926">
            <w:pPr>
              <w:snapToGrid w:val="0"/>
              <w:jc w:val="left"/>
              <w:rPr>
                <w:rFonts w:ascii="仿宋" w:eastAsia="仿宋" w:hAnsi="仿宋"/>
                <w:sz w:val="28"/>
                <w:szCs w:val="28"/>
              </w:rPr>
            </w:pPr>
            <w:r>
              <w:rPr>
                <w:rFonts w:ascii="仿宋" w:eastAsia="仿宋" w:hAnsi="仿宋" w:hint="eastAsia"/>
                <w:sz w:val="28"/>
                <w:szCs w:val="28"/>
              </w:rPr>
              <w:t>招标方代理费用</w:t>
            </w:r>
          </w:p>
        </w:tc>
        <w:tc>
          <w:tcPr>
            <w:tcW w:w="6673" w:type="dxa"/>
            <w:tcBorders>
              <w:top w:val="single" w:sz="4" w:space="0" w:color="auto"/>
              <w:left w:val="single" w:sz="4" w:space="0" w:color="auto"/>
              <w:bottom w:val="single" w:sz="4" w:space="0" w:color="auto"/>
              <w:right w:val="single" w:sz="4" w:space="0" w:color="auto"/>
            </w:tcBorders>
            <w:vAlign w:val="center"/>
          </w:tcPr>
          <w:p w14:paraId="3EA9F0B8" w14:textId="77777777" w:rsidR="00DF63AA" w:rsidRDefault="00DF63AA" w:rsidP="00A33926">
            <w:pPr>
              <w:snapToGrid w:val="0"/>
              <w:jc w:val="left"/>
              <w:rPr>
                <w:rFonts w:ascii="仿宋" w:eastAsia="仿宋" w:hAnsi="仿宋"/>
                <w:sz w:val="24"/>
                <w:szCs w:val="24"/>
              </w:rPr>
            </w:pPr>
            <w:r>
              <w:rPr>
                <w:rFonts w:ascii="仿宋" w:eastAsia="仿宋" w:hAnsi="仿宋" w:hint="eastAsia"/>
                <w:sz w:val="24"/>
                <w:szCs w:val="24"/>
              </w:rPr>
              <w:t>0元</w:t>
            </w:r>
          </w:p>
        </w:tc>
      </w:tr>
      <w:tr w:rsidR="00DF63AA" w14:paraId="60F1EF1A" w14:textId="77777777" w:rsidTr="00A33926">
        <w:trPr>
          <w:trHeight w:val="257"/>
          <w:jc w:val="center"/>
        </w:trPr>
        <w:tc>
          <w:tcPr>
            <w:tcW w:w="534" w:type="dxa"/>
            <w:tcBorders>
              <w:top w:val="single" w:sz="4" w:space="0" w:color="auto"/>
              <w:left w:val="single" w:sz="4" w:space="0" w:color="auto"/>
              <w:bottom w:val="single" w:sz="4" w:space="0" w:color="auto"/>
              <w:right w:val="single" w:sz="4" w:space="0" w:color="auto"/>
            </w:tcBorders>
            <w:vAlign w:val="center"/>
          </w:tcPr>
          <w:p w14:paraId="308D4D7E" w14:textId="77777777" w:rsidR="00DF63AA" w:rsidRDefault="00DF63AA" w:rsidP="00A33926">
            <w:pPr>
              <w:snapToGrid w:val="0"/>
              <w:jc w:val="left"/>
              <w:rPr>
                <w:rFonts w:ascii="仿宋_GB2312" w:eastAsia="仿宋_GB2312" w:hAnsi="仿宋"/>
                <w:color w:val="000000"/>
                <w:sz w:val="28"/>
                <w:szCs w:val="28"/>
              </w:rPr>
            </w:pPr>
            <w:r>
              <w:rPr>
                <w:rFonts w:ascii="仿宋_GB2312" w:eastAsia="仿宋_GB2312" w:hAnsi="仿宋" w:hint="eastAsia"/>
                <w:color w:val="000000"/>
                <w:sz w:val="28"/>
                <w:szCs w:val="28"/>
              </w:rPr>
              <w:t>2</w:t>
            </w:r>
            <w:r>
              <w:rPr>
                <w:rFonts w:ascii="仿宋_GB2312" w:eastAsia="仿宋_GB2312" w:hAnsi="仿宋"/>
                <w:color w:val="000000"/>
                <w:sz w:val="28"/>
                <w:szCs w:val="28"/>
              </w:rPr>
              <w:t>2</w:t>
            </w:r>
          </w:p>
        </w:tc>
        <w:tc>
          <w:tcPr>
            <w:tcW w:w="1832" w:type="dxa"/>
            <w:tcBorders>
              <w:top w:val="single" w:sz="4" w:space="0" w:color="auto"/>
              <w:left w:val="single" w:sz="4" w:space="0" w:color="auto"/>
              <w:bottom w:val="single" w:sz="4" w:space="0" w:color="auto"/>
              <w:right w:val="single" w:sz="4" w:space="0" w:color="auto"/>
            </w:tcBorders>
            <w:vAlign w:val="center"/>
          </w:tcPr>
          <w:p w14:paraId="37E2A015" w14:textId="77777777" w:rsidR="00DF63AA" w:rsidRDefault="00DF63AA" w:rsidP="00A33926">
            <w:pPr>
              <w:snapToGrid w:val="0"/>
              <w:jc w:val="left"/>
              <w:rPr>
                <w:rFonts w:ascii="仿宋" w:eastAsia="仿宋" w:hAnsi="仿宋"/>
                <w:sz w:val="28"/>
                <w:szCs w:val="28"/>
              </w:rPr>
            </w:pPr>
            <w:r>
              <w:rPr>
                <w:rFonts w:ascii="仿宋" w:eastAsia="仿宋" w:hAnsi="仿宋" w:hint="eastAsia"/>
                <w:sz w:val="28"/>
                <w:szCs w:val="28"/>
              </w:rPr>
              <w:t>解释权</w:t>
            </w:r>
          </w:p>
        </w:tc>
        <w:tc>
          <w:tcPr>
            <w:tcW w:w="6673" w:type="dxa"/>
            <w:tcBorders>
              <w:top w:val="single" w:sz="4" w:space="0" w:color="auto"/>
              <w:left w:val="single" w:sz="4" w:space="0" w:color="auto"/>
              <w:bottom w:val="single" w:sz="4" w:space="0" w:color="auto"/>
              <w:right w:val="single" w:sz="4" w:space="0" w:color="auto"/>
            </w:tcBorders>
            <w:vAlign w:val="center"/>
          </w:tcPr>
          <w:p w14:paraId="0C242025" w14:textId="77777777" w:rsidR="00DF63AA" w:rsidRDefault="00DF63AA" w:rsidP="00A33926">
            <w:pPr>
              <w:jc w:val="left"/>
              <w:rPr>
                <w:rFonts w:ascii="仿宋" w:eastAsia="仿宋" w:hAnsi="仿宋"/>
                <w:sz w:val="24"/>
                <w:szCs w:val="24"/>
              </w:rPr>
            </w:pPr>
            <w:r>
              <w:rPr>
                <w:rFonts w:ascii="仿宋" w:eastAsia="仿宋" w:hAnsi="仿宋" w:hint="eastAsia"/>
                <w:sz w:val="24"/>
                <w:szCs w:val="24"/>
              </w:rPr>
              <w:t>本招标文件的解释权属于浙江省政府采购中心。</w:t>
            </w:r>
          </w:p>
        </w:tc>
      </w:tr>
    </w:tbl>
    <w:p w14:paraId="3C6E931C" w14:textId="77777777" w:rsidR="00DF63AA" w:rsidRDefault="00DF63AA" w:rsidP="00DF63AA">
      <w:pPr>
        <w:pStyle w:val="afffc"/>
        <w:snapToGrid w:val="0"/>
        <w:spacing w:beforeLines="100" w:before="240" w:afterLines="100" w:after="240" w:line="360" w:lineRule="auto"/>
        <w:jc w:val="center"/>
        <w:rPr>
          <w:rFonts w:ascii="仿宋" w:eastAsia="仿宋" w:hAnsi="仿宋"/>
          <w:b/>
          <w:sz w:val="30"/>
          <w:szCs w:val="30"/>
        </w:rPr>
      </w:pPr>
      <w:r>
        <w:rPr>
          <w:rFonts w:ascii="仿宋" w:eastAsia="仿宋_GB2312" w:hAnsi="仿宋"/>
          <w:color w:val="000000"/>
          <w:sz w:val="30"/>
          <w:szCs w:val="30"/>
        </w:rPr>
        <w:br w:type="page"/>
      </w:r>
      <w:r>
        <w:rPr>
          <w:rFonts w:ascii="仿宋" w:eastAsia="仿宋" w:hAnsi="仿宋" w:hint="eastAsia"/>
          <w:b/>
          <w:sz w:val="30"/>
          <w:szCs w:val="30"/>
        </w:rPr>
        <w:lastRenderedPageBreak/>
        <w:t>一、总  则</w:t>
      </w:r>
    </w:p>
    <w:p w14:paraId="790E6AC4" w14:textId="77777777" w:rsidR="00DF63AA" w:rsidRDefault="00DF63AA" w:rsidP="00DF63AA">
      <w:pPr>
        <w:snapToGrid w:val="0"/>
        <w:spacing w:line="460" w:lineRule="exact"/>
        <w:ind w:firstLineChars="148" w:firstLine="416"/>
        <w:jc w:val="left"/>
        <w:outlineLvl w:val="1"/>
        <w:rPr>
          <w:rFonts w:ascii="仿宋" w:eastAsia="仿宋" w:hAnsi="仿宋"/>
          <w:b/>
          <w:sz w:val="28"/>
          <w:szCs w:val="28"/>
        </w:rPr>
      </w:pPr>
      <w:r>
        <w:rPr>
          <w:rFonts w:ascii="仿宋" w:eastAsia="仿宋" w:hAnsi="仿宋" w:hint="eastAsia"/>
          <w:b/>
          <w:sz w:val="28"/>
          <w:szCs w:val="28"/>
        </w:rPr>
        <w:t>（一）适用范围</w:t>
      </w:r>
    </w:p>
    <w:p w14:paraId="3922D9FD" w14:textId="77777777" w:rsidR="00DF63AA" w:rsidRDefault="00DF63AA" w:rsidP="00DF63AA">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仅适用于本次招标文件中采购项目的招标、投标、评标、定标、验收、合同履约、付款等行为（法律、法规另有规定的，从其规定）。</w:t>
      </w:r>
    </w:p>
    <w:p w14:paraId="09119143" w14:textId="77777777" w:rsidR="00DF63AA" w:rsidRDefault="00DF63AA" w:rsidP="00DF63AA">
      <w:pPr>
        <w:snapToGrid w:val="0"/>
        <w:spacing w:beforeLines="50" w:before="120" w:line="460" w:lineRule="exact"/>
        <w:ind w:firstLineChars="147" w:firstLine="413"/>
        <w:jc w:val="left"/>
        <w:outlineLvl w:val="1"/>
        <w:rPr>
          <w:rFonts w:ascii="仿宋" w:eastAsia="仿宋" w:hAnsi="仿宋"/>
          <w:b/>
          <w:sz w:val="28"/>
          <w:szCs w:val="28"/>
        </w:rPr>
      </w:pPr>
      <w:r>
        <w:rPr>
          <w:rFonts w:ascii="仿宋" w:eastAsia="仿宋" w:hAnsi="仿宋" w:hint="eastAsia"/>
          <w:b/>
          <w:sz w:val="28"/>
          <w:szCs w:val="28"/>
        </w:rPr>
        <w:t xml:space="preserve">（二）定义 </w:t>
      </w:r>
    </w:p>
    <w:p w14:paraId="01FE5C5C" w14:textId="77777777" w:rsidR="00DF63AA" w:rsidRDefault="00DF63AA" w:rsidP="00DF63AA">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1.招标方：指组织本项目采购的浙江省政府采购中心。</w:t>
      </w:r>
    </w:p>
    <w:p w14:paraId="1629DE8F" w14:textId="77777777" w:rsidR="00DF63AA" w:rsidRDefault="00DF63AA" w:rsidP="00DF63AA">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2.投标人：</w:t>
      </w:r>
      <w:r>
        <w:rPr>
          <w:rFonts w:ascii="仿宋" w:eastAsia="仿宋" w:hAnsi="仿宋" w:cs="Arial"/>
          <w:sz w:val="28"/>
          <w:szCs w:val="28"/>
        </w:rPr>
        <w:t>指响应招标、参加投标竞争的法人、其他组织或者自然人</w:t>
      </w:r>
      <w:r>
        <w:rPr>
          <w:rFonts w:ascii="仿宋" w:eastAsia="仿宋" w:hAnsi="仿宋" w:cs="Arial" w:hint="eastAsia"/>
          <w:sz w:val="28"/>
          <w:szCs w:val="28"/>
        </w:rPr>
        <w:t>。</w:t>
      </w:r>
    </w:p>
    <w:p w14:paraId="5F4BE313" w14:textId="77777777" w:rsidR="00DF63AA" w:rsidRDefault="00DF63AA" w:rsidP="00DF63AA">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3.采购人：指委托招标方采购本次货物、服务项目的国家机关、事业单位和团体组织。</w:t>
      </w:r>
    </w:p>
    <w:p w14:paraId="7D53398C" w14:textId="77777777" w:rsidR="00DF63AA" w:rsidRDefault="00DF63AA" w:rsidP="00DF63AA">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4.货物：指招标文件规定投标人须向采购人提供的一切材料、设备、机械、仪器仪表、工具及其它有关技术资料和文字材料。</w:t>
      </w:r>
    </w:p>
    <w:p w14:paraId="7CD3B467" w14:textId="77777777" w:rsidR="00DF63AA" w:rsidRDefault="00DF63AA" w:rsidP="00DF63AA">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5.服务：指招标文件规定投标人须承担的劳务以及其他类似的义务。</w:t>
      </w:r>
    </w:p>
    <w:p w14:paraId="60BCE00F" w14:textId="77777777" w:rsidR="00DF63AA" w:rsidRDefault="00DF63AA" w:rsidP="00DF63AA">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6.项目：指投标人按招标文件规定向采购人提供的需求总称。</w:t>
      </w:r>
    </w:p>
    <w:p w14:paraId="48EC770A" w14:textId="77777777" w:rsidR="00DF63AA" w:rsidRDefault="00DF63AA" w:rsidP="00DF63AA">
      <w:pPr>
        <w:snapToGrid w:val="0"/>
        <w:spacing w:beforeLines="50" w:before="120" w:line="460" w:lineRule="exact"/>
        <w:ind w:firstLineChars="196" w:firstLine="551"/>
        <w:jc w:val="left"/>
        <w:outlineLvl w:val="1"/>
        <w:rPr>
          <w:rFonts w:ascii="仿宋" w:eastAsia="仿宋" w:hAnsi="仿宋"/>
          <w:b/>
          <w:sz w:val="28"/>
          <w:szCs w:val="28"/>
        </w:rPr>
      </w:pPr>
      <w:r>
        <w:rPr>
          <w:rFonts w:ascii="仿宋" w:eastAsia="仿宋" w:hAnsi="仿宋" w:hint="eastAsia"/>
          <w:b/>
          <w:sz w:val="28"/>
          <w:szCs w:val="28"/>
        </w:rPr>
        <w:t>（三）投标人及委托有关说明</w:t>
      </w:r>
    </w:p>
    <w:p w14:paraId="329FA170" w14:textId="77777777" w:rsidR="00DF63AA" w:rsidRDefault="00DF63AA" w:rsidP="00DF63AA">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1.授权代表须携带有效身份证件。如授权代表不是法定代表人，须有法定代表人出具的授权委托书（投标文件正本用原件，副本用复印件，格式见附件）。</w:t>
      </w:r>
    </w:p>
    <w:p w14:paraId="31010142" w14:textId="77777777" w:rsidR="00DF63AA" w:rsidRDefault="00DF63AA" w:rsidP="00DF63AA">
      <w:pPr>
        <w:pStyle w:val="afffc"/>
        <w:snapToGrid w:val="0"/>
        <w:spacing w:before="120" w:after="120" w:line="460" w:lineRule="exact"/>
        <w:ind w:leftChars="1" w:left="2" w:firstLineChars="200" w:firstLine="560"/>
        <w:rPr>
          <w:rFonts w:ascii="仿宋" w:eastAsia="仿宋" w:hAnsi="仿宋" w:cs="Arial"/>
          <w:sz w:val="28"/>
          <w:szCs w:val="28"/>
        </w:rPr>
      </w:pPr>
      <w:r>
        <w:rPr>
          <w:rFonts w:ascii="仿宋" w:eastAsia="仿宋" w:hAnsi="仿宋" w:cs="Arial" w:hint="eastAsia"/>
          <w:sz w:val="28"/>
          <w:szCs w:val="28"/>
        </w:rPr>
        <w:t>2.投标人投标所使用的资格、信誉、荣誉、业绩与企业认证必须为本法人所拥有。投标人投标所使用的采购项目实施人员必须为投标人员工（或投标人控股公司正式员工）。</w:t>
      </w:r>
    </w:p>
    <w:p w14:paraId="0E9A03F7" w14:textId="77777777" w:rsidR="00DF63AA" w:rsidRDefault="00DF63AA" w:rsidP="00DF63AA">
      <w:pPr>
        <w:pStyle w:val="afffc"/>
        <w:snapToGrid w:val="0"/>
        <w:spacing w:before="120" w:after="120" w:line="460" w:lineRule="exact"/>
        <w:ind w:leftChars="1" w:left="2" w:firstLineChars="200" w:firstLine="560"/>
        <w:rPr>
          <w:rFonts w:ascii="仿宋" w:eastAsia="仿宋" w:hAnsi="仿宋" w:cs="Arial"/>
          <w:sz w:val="28"/>
          <w:szCs w:val="28"/>
        </w:rPr>
      </w:pPr>
      <w:r>
        <w:rPr>
          <w:rFonts w:ascii="仿宋" w:eastAsia="仿宋" w:hAnsi="仿宋" w:cs="Arial" w:hint="eastAsia"/>
          <w:sz w:val="28"/>
          <w:szCs w:val="28"/>
        </w:rPr>
        <w:t>3.以联合体形式参加政府采购活动的，联合体各方不得再单独参加或者与其他供应商另外组成联合体参加同一合同项下的政府采购活动。</w:t>
      </w:r>
    </w:p>
    <w:p w14:paraId="4596DD0B" w14:textId="77777777" w:rsidR="00DF63AA" w:rsidRDefault="00DF63AA" w:rsidP="00DF63AA">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4.单位负责人为同一人或者存在直接控股、管理关系的不同供应商，不得参加同一合同项下的政府采购活动。</w:t>
      </w:r>
    </w:p>
    <w:p w14:paraId="47AABF52" w14:textId="77777777" w:rsidR="00DF63AA" w:rsidRDefault="00DF63AA" w:rsidP="00DF63AA">
      <w:pPr>
        <w:pStyle w:val="afffc"/>
        <w:snapToGrid w:val="0"/>
        <w:spacing w:beforeLines="0" w:afterLines="0" w:line="460" w:lineRule="exact"/>
        <w:ind w:leftChars="1" w:left="2" w:firstLineChars="200" w:firstLine="560"/>
        <w:rPr>
          <w:rFonts w:ascii="仿宋" w:eastAsia="仿宋" w:hAnsi="仿宋" w:cs="Arial"/>
          <w:sz w:val="28"/>
          <w:szCs w:val="28"/>
        </w:rPr>
      </w:pPr>
      <w:r>
        <w:rPr>
          <w:rFonts w:ascii="仿宋" w:eastAsia="仿宋" w:hAnsi="仿宋" w:cs="Arial" w:hint="eastAsia"/>
          <w:sz w:val="28"/>
          <w:szCs w:val="28"/>
        </w:rPr>
        <w:t>5.投标人应仔细阅读招标文件的所有内容，按照招标文件的要求提交投标文件，并对所提供的全部资料的真实性承担法律责任。</w:t>
      </w:r>
    </w:p>
    <w:p w14:paraId="7C7A7BD6" w14:textId="77777777" w:rsidR="00DF63AA" w:rsidRDefault="00DF63AA" w:rsidP="00DF63AA">
      <w:pPr>
        <w:snapToGrid w:val="0"/>
        <w:spacing w:beforeLines="50" w:before="120" w:line="460" w:lineRule="exact"/>
        <w:ind w:firstLineChars="196" w:firstLine="551"/>
        <w:jc w:val="left"/>
        <w:outlineLvl w:val="1"/>
        <w:rPr>
          <w:rFonts w:ascii="仿宋" w:eastAsia="仿宋" w:hAnsi="仿宋"/>
          <w:b/>
          <w:sz w:val="28"/>
          <w:szCs w:val="28"/>
        </w:rPr>
      </w:pPr>
      <w:r>
        <w:rPr>
          <w:rFonts w:ascii="仿宋" w:eastAsia="仿宋" w:hAnsi="仿宋" w:hint="eastAsia"/>
          <w:b/>
          <w:sz w:val="28"/>
          <w:szCs w:val="28"/>
        </w:rPr>
        <w:t>（四）投标费用</w:t>
      </w:r>
    </w:p>
    <w:p w14:paraId="01EDB2CA" w14:textId="77777777" w:rsidR="00DF63AA" w:rsidRDefault="00DF63AA" w:rsidP="00DF63AA">
      <w:pPr>
        <w:snapToGrid w:val="0"/>
        <w:spacing w:line="460" w:lineRule="exact"/>
        <w:ind w:firstLineChars="200" w:firstLine="560"/>
        <w:rPr>
          <w:rFonts w:ascii="仿宋" w:eastAsia="仿宋" w:hAnsi="仿宋" w:cs="Arial"/>
          <w:sz w:val="28"/>
          <w:szCs w:val="28"/>
        </w:rPr>
      </w:pPr>
      <w:r>
        <w:rPr>
          <w:rFonts w:ascii="仿宋" w:eastAsia="仿宋" w:hAnsi="仿宋" w:cs="Arial" w:hint="eastAsia"/>
          <w:sz w:val="28"/>
          <w:szCs w:val="28"/>
        </w:rPr>
        <w:t>不论投标结果如何，投标人均应自行承担所有与投标有关的全部费用</w:t>
      </w:r>
      <w:r>
        <w:rPr>
          <w:rFonts w:ascii="仿宋" w:eastAsia="仿宋" w:hAnsi="仿宋" w:cs="Arial" w:hint="eastAsia"/>
          <w:sz w:val="28"/>
          <w:szCs w:val="28"/>
        </w:rPr>
        <w:lastRenderedPageBreak/>
        <w:t>（招标文件有其他相反规定除外）。</w:t>
      </w:r>
    </w:p>
    <w:p w14:paraId="16F08E2E" w14:textId="77777777" w:rsidR="00DF63AA" w:rsidRDefault="00DF63AA" w:rsidP="00DF63AA">
      <w:pPr>
        <w:snapToGrid w:val="0"/>
        <w:spacing w:beforeLines="50" w:before="120" w:line="460" w:lineRule="exact"/>
        <w:ind w:firstLineChars="196" w:firstLine="551"/>
        <w:jc w:val="left"/>
        <w:outlineLvl w:val="1"/>
        <w:rPr>
          <w:rFonts w:ascii="仿宋" w:eastAsia="仿宋" w:hAnsi="仿宋"/>
          <w:b/>
          <w:sz w:val="28"/>
          <w:szCs w:val="28"/>
        </w:rPr>
      </w:pPr>
      <w:r>
        <w:rPr>
          <w:rFonts w:ascii="仿宋" w:eastAsia="仿宋" w:hAnsi="仿宋" w:hint="eastAsia"/>
          <w:b/>
          <w:sz w:val="28"/>
          <w:szCs w:val="28"/>
        </w:rPr>
        <w:t>（五）质疑</w:t>
      </w:r>
    </w:p>
    <w:p w14:paraId="258B474B" w14:textId="77777777" w:rsidR="00DF63AA" w:rsidRDefault="00DF63AA" w:rsidP="00DF63AA">
      <w:pPr>
        <w:widowControl/>
        <w:spacing w:line="460" w:lineRule="exact"/>
        <w:ind w:firstLineChars="200" w:firstLine="560"/>
        <w:jc w:val="left"/>
        <w:rPr>
          <w:rFonts w:ascii="仿宋" w:eastAsia="仿宋" w:hAnsi="仿宋"/>
          <w:sz w:val="28"/>
          <w:szCs w:val="28"/>
        </w:rPr>
      </w:pPr>
      <w:r>
        <w:rPr>
          <w:rFonts w:ascii="仿宋" w:eastAsia="仿宋" w:hAnsi="仿宋" w:hint="eastAsia"/>
          <w:sz w:val="28"/>
          <w:szCs w:val="28"/>
        </w:rPr>
        <w:t>1.投标人认为采购文件、招标过程或中标结果使自己的合法权益受到损害的，可以在中标结果公告期限届满之日起7个工作日内，以书面形式一次性向招标方提出质疑。</w:t>
      </w:r>
    </w:p>
    <w:p w14:paraId="6B3AC4C9" w14:textId="77777777" w:rsidR="00DF63AA" w:rsidRDefault="00DF63AA" w:rsidP="00DF63AA">
      <w:pPr>
        <w:widowControl/>
        <w:spacing w:line="460" w:lineRule="exact"/>
        <w:ind w:firstLineChars="200" w:firstLine="560"/>
        <w:jc w:val="left"/>
        <w:rPr>
          <w:rFonts w:ascii="仿宋" w:eastAsia="仿宋" w:hAnsi="仿宋"/>
          <w:sz w:val="28"/>
          <w:szCs w:val="28"/>
        </w:rPr>
      </w:pPr>
      <w:r>
        <w:rPr>
          <w:rFonts w:ascii="仿宋" w:eastAsia="仿宋" w:hAnsi="仿宋" w:hint="eastAsia"/>
          <w:sz w:val="28"/>
          <w:szCs w:val="28"/>
        </w:rPr>
        <w:t>2.质疑应当以书面形式提出，格式见《</w:t>
      </w:r>
      <w:r>
        <w:rPr>
          <w:rFonts w:ascii="仿宋" w:eastAsia="仿宋" w:hAnsi="仿宋"/>
          <w:sz w:val="28"/>
          <w:szCs w:val="28"/>
        </w:rPr>
        <w:t>政府采购质疑和投诉办法</w:t>
      </w:r>
      <w:r>
        <w:rPr>
          <w:rFonts w:ascii="仿宋" w:eastAsia="仿宋" w:hAnsi="仿宋" w:hint="eastAsia"/>
          <w:sz w:val="28"/>
          <w:szCs w:val="28"/>
        </w:rPr>
        <w:t>》（</w:t>
      </w:r>
      <w:r>
        <w:rPr>
          <w:rFonts w:ascii="仿宋" w:eastAsia="仿宋" w:hAnsi="仿宋"/>
          <w:sz w:val="28"/>
          <w:szCs w:val="28"/>
        </w:rPr>
        <w:t>财政部令第94号</w:t>
      </w:r>
      <w:r>
        <w:rPr>
          <w:rFonts w:ascii="仿宋" w:eastAsia="仿宋" w:hAnsi="仿宋" w:hint="eastAsia"/>
          <w:sz w:val="28"/>
          <w:szCs w:val="28"/>
        </w:rPr>
        <w:t>）附件范本，下载网址：浙江政府采购网(http://zfcg.czt.zj.gov.cn/)，位置：“首页-下载专区-质疑投诉模板”。供应商提出质疑应当提交质疑函和必要的证明材料。质疑函应当包括下列内容：</w:t>
      </w:r>
    </w:p>
    <w:p w14:paraId="489C4A3B" w14:textId="77777777" w:rsidR="00DF63AA" w:rsidRDefault="00DF63AA" w:rsidP="00DF63AA">
      <w:pPr>
        <w:widowControl/>
        <w:spacing w:line="460" w:lineRule="exact"/>
        <w:ind w:firstLineChars="200" w:firstLine="560"/>
        <w:jc w:val="left"/>
        <w:rPr>
          <w:rFonts w:ascii="仿宋" w:eastAsia="仿宋" w:hAnsi="仿宋"/>
          <w:sz w:val="28"/>
          <w:szCs w:val="28"/>
        </w:rPr>
      </w:pPr>
      <w:r>
        <w:rPr>
          <w:rFonts w:ascii="仿宋" w:eastAsia="仿宋" w:hAnsi="仿宋" w:hint="eastAsia"/>
          <w:sz w:val="28"/>
          <w:szCs w:val="28"/>
        </w:rPr>
        <w:t>a供应商的姓名或者名称、地址、邮编、联系人及联系电话；</w:t>
      </w:r>
    </w:p>
    <w:p w14:paraId="2ED892F9" w14:textId="77777777" w:rsidR="00DF63AA" w:rsidRDefault="00DF63AA" w:rsidP="00DF63AA">
      <w:pPr>
        <w:widowControl/>
        <w:spacing w:line="460" w:lineRule="exact"/>
        <w:ind w:firstLineChars="200" w:firstLine="560"/>
        <w:jc w:val="left"/>
        <w:rPr>
          <w:rFonts w:ascii="仿宋" w:eastAsia="仿宋" w:hAnsi="仿宋"/>
          <w:sz w:val="28"/>
          <w:szCs w:val="28"/>
        </w:rPr>
      </w:pPr>
      <w:r>
        <w:rPr>
          <w:rFonts w:ascii="仿宋" w:eastAsia="仿宋" w:hAnsi="仿宋" w:hint="eastAsia"/>
          <w:sz w:val="28"/>
          <w:szCs w:val="28"/>
        </w:rPr>
        <w:t>b质疑项目的名称、编号；</w:t>
      </w:r>
    </w:p>
    <w:p w14:paraId="458B369E" w14:textId="77777777" w:rsidR="00DF63AA" w:rsidRDefault="00DF63AA" w:rsidP="00DF63AA">
      <w:pPr>
        <w:widowControl/>
        <w:spacing w:line="460" w:lineRule="exact"/>
        <w:ind w:firstLineChars="200" w:firstLine="560"/>
        <w:jc w:val="left"/>
        <w:rPr>
          <w:rFonts w:ascii="仿宋" w:eastAsia="仿宋" w:hAnsi="仿宋"/>
          <w:sz w:val="28"/>
          <w:szCs w:val="28"/>
        </w:rPr>
      </w:pPr>
      <w:r>
        <w:rPr>
          <w:rFonts w:ascii="仿宋" w:eastAsia="仿宋" w:hAnsi="仿宋" w:hint="eastAsia"/>
          <w:sz w:val="28"/>
          <w:szCs w:val="28"/>
        </w:rPr>
        <w:t>c具体、明确的质疑事项和与质疑事项相关的请求；</w:t>
      </w:r>
    </w:p>
    <w:p w14:paraId="08BB3547" w14:textId="77777777" w:rsidR="00DF63AA" w:rsidRDefault="00DF63AA" w:rsidP="00DF63AA">
      <w:pPr>
        <w:widowControl/>
        <w:spacing w:line="460" w:lineRule="exact"/>
        <w:ind w:firstLineChars="200" w:firstLine="560"/>
        <w:jc w:val="left"/>
        <w:rPr>
          <w:rFonts w:ascii="仿宋" w:eastAsia="仿宋" w:hAnsi="仿宋"/>
          <w:sz w:val="28"/>
          <w:szCs w:val="28"/>
        </w:rPr>
      </w:pPr>
      <w:r>
        <w:rPr>
          <w:rFonts w:ascii="仿宋" w:eastAsia="仿宋" w:hAnsi="仿宋" w:hint="eastAsia"/>
          <w:sz w:val="28"/>
          <w:szCs w:val="28"/>
        </w:rPr>
        <w:t>d事实依据；</w:t>
      </w:r>
    </w:p>
    <w:p w14:paraId="10F78B29" w14:textId="77777777" w:rsidR="00DF63AA" w:rsidRDefault="00DF63AA" w:rsidP="00DF63AA">
      <w:pPr>
        <w:widowControl/>
        <w:spacing w:line="460" w:lineRule="exact"/>
        <w:ind w:firstLineChars="200" w:firstLine="560"/>
        <w:jc w:val="left"/>
        <w:rPr>
          <w:rFonts w:ascii="仿宋" w:eastAsia="仿宋" w:hAnsi="仿宋"/>
          <w:sz w:val="28"/>
          <w:szCs w:val="28"/>
        </w:rPr>
      </w:pPr>
      <w:r>
        <w:rPr>
          <w:rFonts w:ascii="仿宋" w:eastAsia="仿宋" w:hAnsi="仿宋" w:hint="eastAsia"/>
          <w:sz w:val="28"/>
          <w:szCs w:val="28"/>
        </w:rPr>
        <w:t>e必要的法律依据；</w:t>
      </w:r>
    </w:p>
    <w:p w14:paraId="03A25760" w14:textId="77777777" w:rsidR="00DF63AA" w:rsidRDefault="00DF63AA" w:rsidP="00DF63AA">
      <w:pPr>
        <w:widowControl/>
        <w:spacing w:line="460" w:lineRule="exact"/>
        <w:ind w:firstLineChars="200" w:firstLine="560"/>
        <w:jc w:val="left"/>
        <w:rPr>
          <w:rFonts w:ascii="仿宋" w:eastAsia="仿宋" w:hAnsi="仿宋"/>
          <w:sz w:val="28"/>
          <w:szCs w:val="28"/>
        </w:rPr>
      </w:pPr>
      <w:r>
        <w:rPr>
          <w:rFonts w:ascii="仿宋" w:eastAsia="仿宋" w:hAnsi="仿宋" w:hint="eastAsia"/>
          <w:sz w:val="28"/>
          <w:szCs w:val="28"/>
        </w:rPr>
        <w:t>f提出质疑的日期。</w:t>
      </w:r>
    </w:p>
    <w:p w14:paraId="05FEA930" w14:textId="77777777" w:rsidR="00DF63AA" w:rsidRDefault="00DF63AA" w:rsidP="00DF63AA">
      <w:pPr>
        <w:snapToGrid w:val="0"/>
        <w:spacing w:line="460" w:lineRule="exact"/>
        <w:ind w:firstLineChars="148" w:firstLine="414"/>
        <w:jc w:val="left"/>
        <w:outlineLvl w:val="1"/>
        <w:rPr>
          <w:rFonts w:ascii="仿宋" w:eastAsia="仿宋" w:hAnsi="仿宋"/>
          <w:sz w:val="28"/>
          <w:szCs w:val="28"/>
        </w:rPr>
      </w:pPr>
      <w:r>
        <w:rPr>
          <w:rFonts w:ascii="仿宋" w:eastAsia="仿宋" w:hAnsi="仿宋" w:hint="eastAsia"/>
          <w:sz w:val="28"/>
          <w:szCs w:val="28"/>
        </w:rPr>
        <w:t>供应商为自然人的，应当由本人签字；供应商为法人或者其他组织的，应当由法定代表人、主要负责人，或者其授权代表签字或者盖章，并加盖公章</w:t>
      </w:r>
      <w:r>
        <w:rPr>
          <w:rFonts w:ascii="仿宋" w:eastAsia="仿宋" w:hAnsi="仿宋"/>
          <w:sz w:val="28"/>
          <w:szCs w:val="28"/>
        </w:rPr>
        <w:t>。</w:t>
      </w:r>
      <w:r>
        <w:rPr>
          <w:rFonts w:ascii="仿宋" w:eastAsia="仿宋" w:hAnsi="仿宋" w:hint="eastAsia"/>
          <w:sz w:val="28"/>
          <w:szCs w:val="28"/>
        </w:rPr>
        <w:t>质疑应明确阐述招标过程或中标结果中使自己合法权益受到损害的实质性内容，提供相关事实、依据和证据及其来源或线索，便于有关单位调查、答复和处理, 质疑函不符合《政府采购质疑和投诉办法》相关规定的，应在规定期限内补齐的，招标方自收到补齐材料之日起受理；逾期未补齐的，按自动撤回质疑处理。</w:t>
      </w:r>
    </w:p>
    <w:p w14:paraId="15AD4977" w14:textId="77777777" w:rsidR="00DF63AA" w:rsidRDefault="00DF63AA" w:rsidP="00DF63AA">
      <w:pPr>
        <w:snapToGrid w:val="0"/>
        <w:spacing w:beforeLines="50" w:before="120" w:line="460" w:lineRule="exact"/>
        <w:ind w:firstLineChars="196" w:firstLine="551"/>
        <w:jc w:val="left"/>
        <w:outlineLvl w:val="1"/>
        <w:rPr>
          <w:rFonts w:ascii="仿宋" w:eastAsia="仿宋" w:hAnsi="仿宋"/>
          <w:b/>
          <w:sz w:val="28"/>
          <w:szCs w:val="28"/>
        </w:rPr>
      </w:pPr>
      <w:r>
        <w:rPr>
          <w:rFonts w:ascii="仿宋" w:eastAsia="仿宋" w:hAnsi="仿宋" w:hint="eastAsia"/>
          <w:b/>
          <w:sz w:val="28"/>
          <w:szCs w:val="28"/>
        </w:rPr>
        <w:t xml:space="preserve">（六）招标文件的澄清与修改 </w:t>
      </w:r>
    </w:p>
    <w:p w14:paraId="33E82875" w14:textId="77777777" w:rsidR="00DF63AA" w:rsidRDefault="00DF63AA" w:rsidP="00DF63AA">
      <w:pPr>
        <w:pStyle w:val="afffc"/>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t>1.投标人应认真阅读本招标文件，发现其中有误或有不合理要求的，投标人应当于公告发布之日起至公告期限满第7个工作日内以书面形式一次性向招标方提出。招标方将在规定的时间内，在财政部门指定的政府采购信息发布媒体上发布更正公告，并以书面形式通知所有招标文件收受人。逾期提出招标方将不予受理。</w:t>
      </w:r>
    </w:p>
    <w:p w14:paraId="6C64DC41" w14:textId="77777777" w:rsidR="00DF63AA" w:rsidRDefault="00DF63AA" w:rsidP="00DF63AA">
      <w:pPr>
        <w:pStyle w:val="afffc"/>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lastRenderedPageBreak/>
        <w:t>2.招标方主动进行的澄清、修改：招标方无论出于何种原因，均可主动对招标文件中的相关事项，用补充文件等方式进行澄清和修改。</w:t>
      </w:r>
    </w:p>
    <w:p w14:paraId="74629BF3" w14:textId="77777777" w:rsidR="00DF63AA" w:rsidRDefault="00DF63AA" w:rsidP="00DF63AA">
      <w:pPr>
        <w:pStyle w:val="afffc"/>
        <w:snapToGrid w:val="0"/>
        <w:spacing w:before="120" w:after="120" w:line="460" w:lineRule="exact"/>
        <w:ind w:firstLineChars="200" w:firstLine="560"/>
        <w:rPr>
          <w:rFonts w:ascii="仿宋" w:eastAsia="仿宋" w:hAnsi="仿宋"/>
          <w:sz w:val="28"/>
          <w:szCs w:val="28"/>
        </w:rPr>
      </w:pPr>
      <w:r>
        <w:rPr>
          <w:rFonts w:ascii="仿宋" w:eastAsia="仿宋" w:hAnsi="仿宋" w:hint="eastAsia"/>
          <w:sz w:val="28"/>
          <w:szCs w:val="28"/>
        </w:rPr>
        <w:t>3.招标文件澄清、答复、修改、补充的内容为招标文件的组成部分。当招标文件与招标文件的答复、澄清、修改、补充通知就同一内容的表述不一致时，以最后发出的书面文件为准。</w:t>
      </w:r>
    </w:p>
    <w:p w14:paraId="0605C0AD" w14:textId="77777777" w:rsidR="00DF63AA" w:rsidRPr="00FC0BF0" w:rsidRDefault="00DF63AA" w:rsidP="00DF63AA">
      <w:pPr>
        <w:pStyle w:val="afffc"/>
        <w:snapToGrid w:val="0"/>
        <w:spacing w:beforeLines="100" w:before="240" w:afterLines="100" w:after="240" w:line="360" w:lineRule="auto"/>
        <w:jc w:val="center"/>
        <w:rPr>
          <w:rFonts w:ascii="仿宋" w:eastAsia="仿宋" w:hAnsi="仿宋"/>
          <w:b/>
          <w:sz w:val="30"/>
          <w:szCs w:val="30"/>
        </w:rPr>
      </w:pPr>
      <w:r w:rsidRPr="00FC0BF0">
        <w:rPr>
          <w:rFonts w:ascii="仿宋" w:eastAsia="仿宋" w:hAnsi="仿宋" w:hint="eastAsia"/>
          <w:b/>
          <w:sz w:val="30"/>
          <w:szCs w:val="30"/>
        </w:rPr>
        <w:t>二、投标文件的编制</w:t>
      </w:r>
    </w:p>
    <w:p w14:paraId="25BD6904" w14:textId="77777777" w:rsidR="00DF63AA" w:rsidRPr="00FC0BF0" w:rsidRDefault="00DF63AA" w:rsidP="00DF63AA">
      <w:pPr>
        <w:snapToGrid w:val="0"/>
        <w:spacing w:line="460" w:lineRule="exact"/>
        <w:ind w:firstLineChars="196" w:firstLine="551"/>
        <w:jc w:val="left"/>
        <w:rPr>
          <w:rFonts w:ascii="仿宋" w:eastAsia="仿宋" w:hAnsi="仿宋"/>
          <w:b/>
          <w:sz w:val="28"/>
          <w:szCs w:val="28"/>
        </w:rPr>
      </w:pPr>
      <w:r w:rsidRPr="00FC0BF0">
        <w:rPr>
          <w:rFonts w:ascii="仿宋" w:eastAsia="仿宋" w:hAnsi="仿宋" w:hint="eastAsia"/>
          <w:b/>
          <w:sz w:val="28"/>
          <w:szCs w:val="28"/>
        </w:rPr>
        <w:t>（一）投标文件的组成</w:t>
      </w:r>
    </w:p>
    <w:p w14:paraId="6E7292D2" w14:textId="77777777" w:rsidR="00DF63AA" w:rsidRPr="00FC0BF0" w:rsidRDefault="00DF63AA" w:rsidP="00DF63AA">
      <w:pPr>
        <w:pStyle w:val="afffc"/>
        <w:spacing w:beforeLines="0" w:afterLines="0" w:line="360" w:lineRule="auto"/>
        <w:ind w:firstLineChars="196" w:firstLine="549"/>
        <w:contextualSpacing/>
        <w:rPr>
          <w:rFonts w:ascii="仿宋" w:eastAsia="仿宋" w:hAnsi="仿宋"/>
          <w:sz w:val="28"/>
          <w:szCs w:val="28"/>
        </w:rPr>
      </w:pPr>
      <w:r w:rsidRPr="00FC0BF0">
        <w:rPr>
          <w:rFonts w:ascii="仿宋" w:eastAsia="仿宋" w:hAnsi="仿宋" w:hint="eastAsia"/>
          <w:sz w:val="28"/>
          <w:szCs w:val="28"/>
        </w:rPr>
        <w:t>投标文件由资质文件、技术及商务文件、投标报价文件三部分组成。</w:t>
      </w:r>
      <w:r w:rsidRPr="00FC0BF0">
        <w:rPr>
          <w:rFonts w:ascii="仿宋" w:eastAsia="仿宋" w:hAnsi="仿宋"/>
          <w:sz w:val="28"/>
          <w:szCs w:val="28"/>
        </w:rPr>
        <w:t>各标项分别单独密封。</w:t>
      </w:r>
    </w:p>
    <w:p w14:paraId="3C77705C" w14:textId="77777777" w:rsidR="00DF63AA" w:rsidRPr="00FC0BF0" w:rsidRDefault="00DF63AA" w:rsidP="00DF63AA">
      <w:pPr>
        <w:snapToGrid w:val="0"/>
        <w:spacing w:beforeLines="50" w:before="120" w:line="460" w:lineRule="exact"/>
        <w:ind w:firstLineChars="196" w:firstLine="551"/>
        <w:jc w:val="left"/>
        <w:rPr>
          <w:rFonts w:ascii="仿宋" w:eastAsia="仿宋" w:hAnsi="仿宋"/>
          <w:b/>
          <w:sz w:val="28"/>
          <w:szCs w:val="28"/>
        </w:rPr>
      </w:pPr>
      <w:r w:rsidRPr="00FC0BF0">
        <w:rPr>
          <w:rFonts w:ascii="仿宋" w:eastAsia="仿宋" w:hAnsi="仿宋" w:hint="eastAsia"/>
          <w:b/>
          <w:sz w:val="28"/>
          <w:szCs w:val="28"/>
        </w:rPr>
        <w:t>1.</w:t>
      </w:r>
      <w:r w:rsidRPr="00FC0BF0">
        <w:rPr>
          <w:rFonts w:ascii="仿宋" w:eastAsia="仿宋" w:hAnsi="仿宋" w:hint="eastAsia"/>
          <w:sz w:val="28"/>
          <w:szCs w:val="28"/>
        </w:rPr>
        <w:t>资质文件</w:t>
      </w:r>
    </w:p>
    <w:p w14:paraId="4D1E4CD1" w14:textId="77777777" w:rsidR="00DF63AA" w:rsidRPr="00FC0BF0" w:rsidRDefault="00DF63AA" w:rsidP="00DF63AA">
      <w:pPr>
        <w:snapToGrid w:val="0"/>
        <w:spacing w:line="460" w:lineRule="exact"/>
        <w:ind w:firstLineChars="196" w:firstLine="588"/>
        <w:jc w:val="left"/>
        <w:rPr>
          <w:rFonts w:ascii="仿宋" w:eastAsia="仿宋" w:hAnsi="仿宋"/>
          <w:sz w:val="30"/>
          <w:szCs w:val="30"/>
        </w:rPr>
      </w:pPr>
      <w:r w:rsidRPr="00FC0BF0">
        <w:rPr>
          <w:rFonts w:ascii="仿宋" w:eastAsia="仿宋" w:hAnsi="仿宋" w:hint="eastAsia"/>
          <w:sz w:val="30"/>
          <w:szCs w:val="30"/>
        </w:rPr>
        <w:t>（1）投标声明书 (格式见附件，含重大违法记录声明)；</w:t>
      </w:r>
    </w:p>
    <w:p w14:paraId="1E75CE23" w14:textId="77777777" w:rsidR="00DF63AA" w:rsidRPr="00FC0BF0" w:rsidRDefault="00DF63AA" w:rsidP="00DF63AA">
      <w:pPr>
        <w:snapToGrid w:val="0"/>
        <w:spacing w:line="460" w:lineRule="exact"/>
        <w:ind w:firstLineChars="196" w:firstLine="588"/>
        <w:jc w:val="left"/>
        <w:rPr>
          <w:rFonts w:ascii="仿宋" w:eastAsia="仿宋" w:hAnsi="仿宋"/>
          <w:sz w:val="30"/>
          <w:szCs w:val="30"/>
        </w:rPr>
      </w:pPr>
      <w:r w:rsidRPr="00FC0BF0">
        <w:rPr>
          <w:rFonts w:ascii="仿宋" w:eastAsia="仿宋" w:hAnsi="仿宋" w:hint="eastAsia"/>
          <w:sz w:val="30"/>
          <w:szCs w:val="30"/>
        </w:rPr>
        <w:t>（2）法定代表人授权委托书(格式见附件)；</w:t>
      </w:r>
    </w:p>
    <w:p w14:paraId="2871D0E2" w14:textId="77777777" w:rsidR="00DF63AA" w:rsidRPr="00FC0BF0" w:rsidRDefault="00DF63AA" w:rsidP="00DF63AA">
      <w:pPr>
        <w:snapToGrid w:val="0"/>
        <w:spacing w:line="460" w:lineRule="exact"/>
        <w:ind w:firstLineChars="196" w:firstLine="588"/>
        <w:jc w:val="left"/>
        <w:rPr>
          <w:rFonts w:ascii="仿宋" w:eastAsia="仿宋" w:hAnsi="仿宋"/>
          <w:sz w:val="30"/>
          <w:szCs w:val="30"/>
        </w:rPr>
      </w:pPr>
      <w:r w:rsidRPr="00FC0BF0">
        <w:rPr>
          <w:rFonts w:ascii="仿宋" w:eastAsia="仿宋" w:hAnsi="仿宋" w:hint="eastAsia"/>
          <w:sz w:val="30"/>
          <w:szCs w:val="30"/>
        </w:rPr>
        <w:t>（3）提供有效的营业执照复印件并加盖公司公章；事业单位的，则提供有效的《事业单位法人证书》副本复印件并加盖单位公章；自然人的，则提供有效的身份证复印件并签字；</w:t>
      </w:r>
    </w:p>
    <w:p w14:paraId="31674279"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w:t>
      </w:r>
      <w:r>
        <w:rPr>
          <w:rFonts w:ascii="仿宋" w:eastAsia="仿宋" w:hAnsi="仿宋"/>
          <w:sz w:val="30"/>
          <w:szCs w:val="30"/>
        </w:rPr>
        <w:t>4</w:t>
      </w:r>
      <w:r w:rsidRPr="00FC0BF0">
        <w:rPr>
          <w:rFonts w:ascii="仿宋" w:eastAsia="仿宋" w:hAnsi="仿宋" w:hint="eastAsia"/>
          <w:sz w:val="30"/>
          <w:szCs w:val="30"/>
        </w:rPr>
        <w:t>）提供采购公告中符合</w:t>
      </w:r>
      <w:r w:rsidRPr="00FC0BF0">
        <w:rPr>
          <w:rFonts w:ascii="仿宋" w:eastAsia="仿宋" w:hAnsi="仿宋" w:hint="eastAsia"/>
          <w:bCs/>
          <w:sz w:val="30"/>
          <w:szCs w:val="30"/>
        </w:rPr>
        <w:t>投标人特定条件要求的有效的</w:t>
      </w:r>
      <w:r w:rsidRPr="00FC0BF0">
        <w:rPr>
          <w:rFonts w:ascii="仿宋" w:eastAsia="仿宋" w:hAnsi="仿宋" w:hint="eastAsia"/>
          <w:sz w:val="30"/>
          <w:szCs w:val="30"/>
        </w:rPr>
        <w:t>其他资质复印件并加盖公司公章及需要说明的资料。</w:t>
      </w:r>
    </w:p>
    <w:p w14:paraId="616DE3A9" w14:textId="77777777" w:rsidR="00DF63AA" w:rsidRPr="00FC0BF0" w:rsidRDefault="00DF63AA" w:rsidP="00DF63AA">
      <w:pPr>
        <w:snapToGrid w:val="0"/>
        <w:spacing w:line="460" w:lineRule="exact"/>
        <w:ind w:firstLineChars="196" w:firstLine="551"/>
        <w:jc w:val="left"/>
        <w:rPr>
          <w:rFonts w:ascii="仿宋" w:eastAsia="仿宋" w:hAnsi="仿宋"/>
          <w:b/>
          <w:sz w:val="28"/>
          <w:szCs w:val="28"/>
        </w:rPr>
      </w:pPr>
      <w:r w:rsidRPr="00FC0BF0">
        <w:rPr>
          <w:rFonts w:ascii="仿宋" w:eastAsia="仿宋" w:hAnsi="仿宋" w:hint="eastAsia"/>
          <w:b/>
          <w:sz w:val="28"/>
          <w:szCs w:val="28"/>
        </w:rPr>
        <w:t>2.技术及商务文件</w:t>
      </w:r>
    </w:p>
    <w:p w14:paraId="4FC3C414"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（1）评分对应表（格式见附件，主要用于评委对应评分内容）</w:t>
      </w:r>
    </w:p>
    <w:p w14:paraId="24460C82"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（2）投标项目明细清单（含货物、服务等）；</w:t>
      </w:r>
    </w:p>
    <w:p w14:paraId="2E5A9784"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（3）技术响应表（格式见附件）；</w:t>
      </w:r>
    </w:p>
    <w:p w14:paraId="647376F2"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（4）项目总体解决方案（可包含且不限于对项目总体要求的理解、项目总体架构及技术解决方案等）；</w:t>
      </w:r>
    </w:p>
    <w:p w14:paraId="3CA71382"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（5）项目实施计划（可包含且不限于保证工期的施工组织方案及人力资源安排、项目组人员清单等）；</w:t>
      </w:r>
    </w:p>
    <w:p w14:paraId="70A423C9"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（6）列入政府采购节能环保清单的证明资料（若有）；</w:t>
      </w:r>
    </w:p>
    <w:p w14:paraId="63FDD3BF"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（7）商务响应表（格式见附件）；</w:t>
      </w:r>
    </w:p>
    <w:p w14:paraId="1BB13ECD"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lastRenderedPageBreak/>
        <w:t>（8）售后服务计划（可包含且不限于对用户故障的响应、处理、定期巡检、备品备件、常用耗材提供、驻点人员情况等）；</w:t>
      </w:r>
    </w:p>
    <w:p w14:paraId="79C2EDF9"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（9）技术培训计划（若有）；</w:t>
      </w:r>
    </w:p>
    <w:p w14:paraId="46306FCE"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（10）投标人履约能力（可包含且不限于技术力量情况、投标人各项能力证书）；</w:t>
      </w:r>
    </w:p>
    <w:p w14:paraId="4B3DFF89"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（11）案例的业绩证明（投标人业绩情况一览表、合同复印件等）；</w:t>
      </w:r>
    </w:p>
    <w:p w14:paraId="24811279"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（12）投标人认为需要的其他文件资料。</w:t>
      </w:r>
    </w:p>
    <w:p w14:paraId="06AE6E6C" w14:textId="77777777" w:rsidR="00DF63AA" w:rsidRPr="00FC0BF0" w:rsidRDefault="00DF63AA" w:rsidP="00DF63AA">
      <w:pPr>
        <w:snapToGrid w:val="0"/>
        <w:spacing w:line="460" w:lineRule="exact"/>
        <w:ind w:firstLineChars="196" w:firstLine="551"/>
        <w:jc w:val="left"/>
        <w:rPr>
          <w:rFonts w:ascii="仿宋" w:eastAsia="仿宋" w:hAnsi="仿宋"/>
          <w:b/>
          <w:sz w:val="28"/>
          <w:szCs w:val="28"/>
        </w:rPr>
      </w:pPr>
      <w:r w:rsidRPr="00FC0BF0">
        <w:rPr>
          <w:rFonts w:ascii="仿宋" w:eastAsia="仿宋" w:hAnsi="仿宋" w:hint="eastAsia"/>
          <w:b/>
          <w:sz w:val="28"/>
          <w:szCs w:val="28"/>
        </w:rPr>
        <w:t>3.报价文件：</w:t>
      </w:r>
    </w:p>
    <w:p w14:paraId="6CCEDD21" w14:textId="77777777" w:rsidR="00DF63AA" w:rsidRPr="00FC0BF0" w:rsidRDefault="00DF63AA" w:rsidP="00DF63AA">
      <w:pPr>
        <w:pStyle w:val="afffe"/>
        <w:snapToGrid w:val="0"/>
        <w:spacing w:line="460" w:lineRule="exact"/>
        <w:ind w:leftChars="0" w:left="0" w:firstLineChars="200" w:firstLine="600"/>
        <w:rPr>
          <w:rFonts w:ascii="仿宋" w:eastAsia="仿宋" w:hAnsi="仿宋"/>
          <w:sz w:val="30"/>
          <w:szCs w:val="30"/>
        </w:rPr>
      </w:pPr>
      <w:r w:rsidRPr="00FC0BF0">
        <w:rPr>
          <w:rFonts w:ascii="仿宋" w:eastAsia="仿宋" w:hAnsi="仿宋" w:hint="eastAsia"/>
          <w:sz w:val="30"/>
          <w:szCs w:val="30"/>
        </w:rPr>
        <w:t>（1）投标报价明细表（见附件1</w:t>
      </w:r>
      <w:r>
        <w:rPr>
          <w:rFonts w:ascii="仿宋" w:eastAsia="仿宋" w:hAnsi="仿宋"/>
          <w:sz w:val="30"/>
          <w:szCs w:val="30"/>
        </w:rPr>
        <w:t>2</w:t>
      </w:r>
      <w:r w:rsidRPr="00FC0BF0">
        <w:rPr>
          <w:rFonts w:ascii="仿宋" w:eastAsia="仿宋" w:hAnsi="仿宋" w:hint="eastAsia"/>
          <w:sz w:val="30"/>
          <w:szCs w:val="30"/>
        </w:rPr>
        <w:t>）；</w:t>
      </w:r>
    </w:p>
    <w:p w14:paraId="57062828" w14:textId="77777777" w:rsidR="00DF63AA" w:rsidRPr="00FC0BF0" w:rsidRDefault="00DF63AA" w:rsidP="00DF63AA">
      <w:pPr>
        <w:pStyle w:val="afffe"/>
        <w:snapToGrid w:val="0"/>
        <w:spacing w:line="460" w:lineRule="exact"/>
        <w:ind w:leftChars="0" w:left="0" w:firstLineChars="200" w:firstLine="600"/>
        <w:rPr>
          <w:rFonts w:ascii="仿宋" w:eastAsia="仿宋" w:hAnsi="仿宋"/>
          <w:sz w:val="30"/>
          <w:szCs w:val="30"/>
        </w:rPr>
      </w:pPr>
      <w:r w:rsidRPr="00FC0BF0">
        <w:rPr>
          <w:rFonts w:ascii="仿宋" w:eastAsia="仿宋" w:hAnsi="仿宋" w:hint="eastAsia"/>
          <w:sz w:val="30"/>
          <w:szCs w:val="30"/>
        </w:rPr>
        <w:t>（2）投标人针对报价需要说明的其他文件和说明（格式自拟）；</w:t>
      </w:r>
    </w:p>
    <w:p w14:paraId="223F7966" w14:textId="77777777" w:rsidR="00DF63AA" w:rsidRPr="00FC0BF0" w:rsidRDefault="00DF63AA" w:rsidP="00DF63AA">
      <w:pPr>
        <w:pStyle w:val="afffe"/>
        <w:snapToGrid w:val="0"/>
        <w:spacing w:line="460" w:lineRule="exact"/>
        <w:ind w:leftChars="0" w:left="0" w:firstLineChars="200" w:firstLine="600"/>
        <w:rPr>
          <w:rFonts w:ascii="仿宋" w:eastAsia="仿宋" w:hAnsi="仿宋"/>
        </w:rPr>
      </w:pPr>
      <w:r w:rsidRPr="00FC0BF0">
        <w:rPr>
          <w:rFonts w:ascii="仿宋" w:eastAsia="仿宋" w:hAnsi="仿宋" w:hint="eastAsia"/>
          <w:sz w:val="30"/>
          <w:szCs w:val="30"/>
        </w:rPr>
        <w:t>（3）中小企业声明函（见附件1</w:t>
      </w:r>
      <w:r>
        <w:rPr>
          <w:rFonts w:ascii="仿宋" w:eastAsia="仿宋" w:hAnsi="仿宋"/>
          <w:sz w:val="30"/>
          <w:szCs w:val="30"/>
        </w:rPr>
        <w:t>3</w:t>
      </w:r>
      <w:r w:rsidRPr="00FC0BF0">
        <w:rPr>
          <w:rFonts w:ascii="仿宋" w:eastAsia="仿宋" w:hAnsi="仿宋" w:hint="eastAsia"/>
          <w:sz w:val="30"/>
          <w:szCs w:val="30"/>
        </w:rPr>
        <w:t>）；</w:t>
      </w:r>
    </w:p>
    <w:p w14:paraId="782102FC" w14:textId="77777777" w:rsidR="00DF63AA" w:rsidRPr="00FC0BF0" w:rsidRDefault="00DF63AA" w:rsidP="00DF63AA">
      <w:pPr>
        <w:pStyle w:val="29"/>
        <w:widowControl w:val="0"/>
        <w:spacing w:after="120" w:line="460" w:lineRule="exact"/>
        <w:ind w:firstLineChars="200" w:firstLine="600"/>
        <w:jc w:val="both"/>
        <w:rPr>
          <w:rFonts w:ascii="仿宋" w:eastAsia="仿宋" w:hAnsi="仿宋"/>
          <w:color w:val="auto"/>
          <w:sz w:val="30"/>
          <w:szCs w:val="30"/>
        </w:rPr>
      </w:pPr>
      <w:r w:rsidRPr="00FC0BF0">
        <w:rPr>
          <w:rFonts w:ascii="仿宋" w:eastAsia="仿宋" w:hAnsi="仿宋" w:hint="eastAsia"/>
          <w:color w:val="auto"/>
          <w:sz w:val="30"/>
          <w:szCs w:val="30"/>
        </w:rPr>
        <w:t>（4）残疾人福利企业声明函（见附件1</w:t>
      </w:r>
      <w:r>
        <w:rPr>
          <w:rFonts w:ascii="仿宋" w:eastAsia="仿宋" w:hAnsi="仿宋"/>
          <w:color w:val="auto"/>
          <w:sz w:val="30"/>
          <w:szCs w:val="30"/>
        </w:rPr>
        <w:t>4</w:t>
      </w:r>
      <w:r w:rsidRPr="00FC0BF0">
        <w:rPr>
          <w:rFonts w:ascii="仿宋" w:eastAsia="仿宋" w:hAnsi="仿宋" w:hint="eastAsia"/>
          <w:color w:val="auto"/>
          <w:sz w:val="30"/>
          <w:szCs w:val="30"/>
        </w:rPr>
        <w:t>）。</w:t>
      </w:r>
    </w:p>
    <w:p w14:paraId="257C81F2" w14:textId="77777777" w:rsidR="00DF63AA" w:rsidRPr="00FC0BF0" w:rsidRDefault="00DF63AA" w:rsidP="00DF63AA">
      <w:pPr>
        <w:pStyle w:val="29"/>
        <w:widowControl w:val="0"/>
        <w:spacing w:after="120" w:line="460" w:lineRule="exact"/>
        <w:ind w:firstLineChars="200" w:firstLine="562"/>
        <w:jc w:val="both"/>
        <w:rPr>
          <w:rFonts w:ascii="仿宋" w:eastAsia="仿宋" w:hAnsi="仿宋"/>
          <w:b/>
          <w:bCs/>
          <w:color w:val="auto"/>
          <w:sz w:val="28"/>
          <w:szCs w:val="28"/>
        </w:rPr>
      </w:pPr>
      <w:r w:rsidRPr="00FC0BF0">
        <w:rPr>
          <w:rFonts w:ascii="仿宋" w:eastAsia="仿宋" w:hAnsi="仿宋" w:hint="eastAsia"/>
          <w:b/>
          <w:bCs/>
          <w:color w:val="auto"/>
          <w:sz w:val="28"/>
          <w:szCs w:val="28"/>
        </w:rPr>
        <w:t>注：法定代表人授权委托书、投标声明书、投标报价明细表必须按招标文件格式要求正确签署并加盖投标人公章。资质文件、技术及商务文件中不得出现项目报价信息，否则将作无效标处理。</w:t>
      </w:r>
    </w:p>
    <w:p w14:paraId="3491F941" w14:textId="77777777" w:rsidR="00DF63AA" w:rsidRPr="00FC0BF0" w:rsidRDefault="00DF63AA" w:rsidP="00DF63AA">
      <w:pPr>
        <w:snapToGrid w:val="0"/>
        <w:spacing w:line="360" w:lineRule="auto"/>
        <w:ind w:firstLineChars="200" w:firstLine="482"/>
        <w:jc w:val="left"/>
        <w:outlineLvl w:val="2"/>
        <w:rPr>
          <w:rFonts w:ascii="宋体" w:hAnsi="宋体"/>
          <w:b/>
          <w:sz w:val="24"/>
          <w:szCs w:val="28"/>
        </w:rPr>
      </w:pPr>
      <w:r w:rsidRPr="00FC0BF0">
        <w:rPr>
          <w:rFonts w:ascii="宋体" w:hAnsi="宋体" w:hint="eastAsia"/>
          <w:b/>
          <w:sz w:val="24"/>
          <w:szCs w:val="28"/>
        </w:rPr>
        <w:t>4</w:t>
      </w:r>
      <w:r w:rsidRPr="00FC0BF0">
        <w:rPr>
          <w:rFonts w:ascii="宋体" w:hAnsi="宋体"/>
          <w:b/>
          <w:sz w:val="24"/>
          <w:szCs w:val="28"/>
        </w:rPr>
        <w:t>、实物样品</w:t>
      </w:r>
    </w:p>
    <w:p w14:paraId="5F14125F" w14:textId="77777777" w:rsidR="00DF63AA" w:rsidRPr="00494925" w:rsidRDefault="00DF63AA" w:rsidP="00DF63AA">
      <w:pPr>
        <w:rPr>
          <w:rFonts w:ascii="FangSong" w:eastAsia="FangSong" w:hAnsi="FangSong"/>
          <w:sz w:val="30"/>
          <w:szCs w:val="30"/>
        </w:rPr>
      </w:pPr>
      <w:r w:rsidRPr="00494925">
        <w:rPr>
          <w:rFonts w:ascii="FangSong" w:eastAsia="FangSong" w:hAnsi="FangSong"/>
          <w:sz w:val="30"/>
          <w:szCs w:val="30"/>
        </w:rPr>
        <w:t>（1）投标人必须严格按招标文件要求提供样品</w:t>
      </w:r>
      <w:r w:rsidRPr="00494925">
        <w:rPr>
          <w:rFonts w:ascii="FangSong" w:eastAsia="FangSong" w:hAnsi="FangSong" w:hint="eastAsia"/>
          <w:sz w:val="30"/>
          <w:szCs w:val="30"/>
        </w:rPr>
        <w:t>，</w:t>
      </w:r>
      <w:r w:rsidRPr="00494925">
        <w:rPr>
          <w:rFonts w:ascii="FangSong" w:eastAsia="FangSong" w:hAnsi="FangSong"/>
          <w:sz w:val="30"/>
          <w:szCs w:val="30"/>
        </w:rPr>
        <w:t>派专人在规定时间内送至规定地点，</w:t>
      </w:r>
      <w:r w:rsidRPr="00494925">
        <w:rPr>
          <w:rFonts w:ascii="FangSong" w:eastAsia="FangSong" w:hAnsi="FangSong" w:hint="eastAsia"/>
          <w:sz w:val="30"/>
          <w:szCs w:val="30"/>
        </w:rPr>
        <w:t>并</w:t>
      </w:r>
      <w:r w:rsidRPr="00494925">
        <w:rPr>
          <w:rFonts w:ascii="FangSong" w:eastAsia="FangSong" w:hAnsi="FangSong"/>
          <w:sz w:val="30"/>
          <w:szCs w:val="30"/>
        </w:rPr>
        <w:t>附样品清单。</w:t>
      </w:r>
    </w:p>
    <w:p w14:paraId="2011A599" w14:textId="77777777" w:rsidR="00DF63AA" w:rsidRPr="00494925" w:rsidRDefault="00DF63AA" w:rsidP="00DF63AA">
      <w:pPr>
        <w:rPr>
          <w:rFonts w:ascii="FangSong" w:eastAsia="FangSong" w:hAnsi="FangSong"/>
          <w:sz w:val="30"/>
          <w:szCs w:val="30"/>
        </w:rPr>
      </w:pPr>
      <w:r w:rsidRPr="00494925">
        <w:rPr>
          <w:rFonts w:ascii="FangSong" w:eastAsia="FangSong" w:hAnsi="FangSong"/>
          <w:sz w:val="30"/>
          <w:szCs w:val="30"/>
        </w:rPr>
        <w:t>（2）每件样品应单独包装，并在包装上注明投标人名称、样品对应的产品在招标文件中的标项号、产品名称；</w:t>
      </w:r>
    </w:p>
    <w:p w14:paraId="600AA550" w14:textId="77777777" w:rsidR="00DF63AA" w:rsidRPr="00494925" w:rsidRDefault="00DF63AA" w:rsidP="00DF63AA">
      <w:pPr>
        <w:rPr>
          <w:rFonts w:ascii="FangSong" w:eastAsia="FangSong" w:hAnsi="FangSong"/>
          <w:sz w:val="30"/>
          <w:szCs w:val="30"/>
        </w:rPr>
      </w:pPr>
      <w:r w:rsidRPr="00494925">
        <w:rPr>
          <w:rFonts w:ascii="FangSong" w:eastAsia="FangSong" w:hAnsi="FangSong"/>
          <w:sz w:val="30"/>
          <w:szCs w:val="30"/>
        </w:rPr>
        <w:t>（3）除可拆除的包装以外，样品本身不应有任何体现生产来源的标记、标签、标识等（包括肩章号型标志、名称标志、号型标志、检验章、维护标志等）；</w:t>
      </w:r>
    </w:p>
    <w:p w14:paraId="1374D9E3" w14:textId="77777777" w:rsidR="00DF63AA" w:rsidRPr="00494925" w:rsidRDefault="00DF63AA" w:rsidP="00DF63AA">
      <w:pPr>
        <w:rPr>
          <w:rFonts w:ascii="FangSong" w:eastAsia="FangSong" w:hAnsi="FangSong"/>
          <w:sz w:val="30"/>
          <w:szCs w:val="30"/>
        </w:rPr>
      </w:pPr>
      <w:r w:rsidRPr="00494925">
        <w:rPr>
          <w:rFonts w:ascii="FangSong" w:eastAsia="FangSong" w:hAnsi="FangSong"/>
          <w:sz w:val="30"/>
          <w:szCs w:val="30"/>
        </w:rPr>
        <w:t>（4）送检</w:t>
      </w:r>
      <w:r w:rsidRPr="00494925">
        <w:rPr>
          <w:rFonts w:ascii="FangSong" w:eastAsia="FangSong" w:hAnsi="FangSong" w:hint="eastAsia"/>
          <w:sz w:val="30"/>
          <w:szCs w:val="30"/>
        </w:rPr>
        <w:t>样品</w:t>
      </w:r>
      <w:r w:rsidRPr="00494925">
        <w:rPr>
          <w:rFonts w:ascii="FangSong" w:eastAsia="FangSong" w:hAnsi="FangSong"/>
          <w:sz w:val="30"/>
          <w:szCs w:val="30"/>
        </w:rPr>
        <w:t>递交时由监督人员现场编号封存，并按要求寄送指定检测机构</w:t>
      </w:r>
      <w:r w:rsidRPr="00494925">
        <w:rPr>
          <w:rFonts w:ascii="FangSong" w:eastAsia="FangSong" w:hAnsi="FangSong" w:hint="eastAsia"/>
          <w:sz w:val="30"/>
          <w:szCs w:val="30"/>
        </w:rPr>
        <w:t>，</w:t>
      </w:r>
      <w:r w:rsidRPr="00494925">
        <w:rPr>
          <w:rFonts w:ascii="FangSong" w:eastAsia="FangSong" w:hAnsi="FangSong"/>
          <w:sz w:val="30"/>
          <w:szCs w:val="30"/>
        </w:rPr>
        <w:t>检测报告</w:t>
      </w:r>
      <w:r w:rsidRPr="00494925">
        <w:rPr>
          <w:rFonts w:ascii="FangSong" w:eastAsia="FangSong" w:hAnsi="FangSong" w:hint="eastAsia"/>
          <w:sz w:val="30"/>
          <w:szCs w:val="30"/>
        </w:rPr>
        <w:t>送</w:t>
      </w:r>
      <w:r w:rsidRPr="00494925">
        <w:rPr>
          <w:rFonts w:ascii="FangSong" w:eastAsia="FangSong" w:hAnsi="FangSong"/>
          <w:sz w:val="30"/>
          <w:szCs w:val="30"/>
        </w:rPr>
        <w:t>评标委员会评审；现场评审的样品随投标文件一并递交，递交时由监督人员现场编号，送评标委员会评审；评审后各样品由采购人封存，以备货物验收出现纠纷时作为比对的依据，投标人提供的现场评审实物样品不予退还，且费用自理。</w:t>
      </w:r>
    </w:p>
    <w:p w14:paraId="04D79B8E" w14:textId="77777777" w:rsidR="00DF63AA" w:rsidRPr="00494925" w:rsidRDefault="00DF63AA" w:rsidP="00DF63AA">
      <w:pPr>
        <w:rPr>
          <w:rFonts w:ascii="FangSong" w:eastAsia="FangSong" w:hAnsi="FangSong"/>
          <w:sz w:val="30"/>
          <w:szCs w:val="30"/>
        </w:rPr>
      </w:pPr>
      <w:r w:rsidRPr="00494925">
        <w:rPr>
          <w:rFonts w:ascii="FangSong" w:eastAsia="FangSong" w:hAnsi="FangSong"/>
          <w:sz w:val="30"/>
          <w:szCs w:val="30"/>
        </w:rPr>
        <w:t>（5）样品要求及检测费用</w:t>
      </w:r>
    </w:p>
    <w:tbl>
      <w:tblPr>
        <w:tblW w:w="8900" w:type="dxa"/>
        <w:tblLayout w:type="fixed"/>
        <w:tblLook w:val="04A0" w:firstRow="1" w:lastRow="0" w:firstColumn="1" w:lastColumn="0" w:noHBand="0" w:noVBand="1"/>
      </w:tblPr>
      <w:tblGrid>
        <w:gridCol w:w="793"/>
        <w:gridCol w:w="2577"/>
        <w:gridCol w:w="2953"/>
        <w:gridCol w:w="813"/>
        <w:gridCol w:w="813"/>
        <w:gridCol w:w="951"/>
      </w:tblGrid>
      <w:tr w:rsidR="00DF63AA" w:rsidRPr="00494925" w14:paraId="028DD42F" w14:textId="77777777" w:rsidTr="00A33926">
        <w:trPr>
          <w:trHeight w:val="480"/>
          <w:tblHeader/>
        </w:trPr>
        <w:tc>
          <w:tcPr>
            <w:tcW w:w="793" w:type="dxa"/>
            <w:tcBorders>
              <w:top w:val="single" w:sz="4" w:space="0" w:color="808080"/>
              <w:left w:val="single" w:sz="4" w:space="0" w:color="808080"/>
              <w:bottom w:val="single" w:sz="4" w:space="0" w:color="808080"/>
              <w:right w:val="single" w:sz="4" w:space="0" w:color="808080"/>
            </w:tcBorders>
            <w:shd w:val="clear" w:color="auto" w:fill="auto"/>
            <w:tcMar>
              <w:left w:w="28" w:type="dxa"/>
              <w:right w:w="28" w:type="dxa"/>
            </w:tcMar>
            <w:vAlign w:val="center"/>
          </w:tcPr>
          <w:p w14:paraId="5E775201"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lastRenderedPageBreak/>
              <w:t>标项</w:t>
            </w:r>
          </w:p>
        </w:tc>
        <w:tc>
          <w:tcPr>
            <w:tcW w:w="2577" w:type="dxa"/>
            <w:tcBorders>
              <w:top w:val="single" w:sz="4" w:space="0" w:color="808080"/>
              <w:left w:val="nil"/>
              <w:bottom w:val="single" w:sz="4" w:space="0" w:color="808080"/>
              <w:right w:val="single" w:sz="4" w:space="0" w:color="808080"/>
            </w:tcBorders>
            <w:shd w:val="clear" w:color="auto" w:fill="auto"/>
            <w:tcMar>
              <w:left w:w="28" w:type="dxa"/>
              <w:right w:w="28" w:type="dxa"/>
            </w:tcMar>
            <w:vAlign w:val="center"/>
          </w:tcPr>
          <w:p w14:paraId="2291CBC7"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样品品名</w:t>
            </w:r>
          </w:p>
        </w:tc>
        <w:tc>
          <w:tcPr>
            <w:tcW w:w="2953" w:type="dxa"/>
            <w:tcBorders>
              <w:top w:val="single" w:sz="4" w:space="0" w:color="808080"/>
              <w:left w:val="nil"/>
              <w:bottom w:val="single" w:sz="4" w:space="0" w:color="808080"/>
              <w:right w:val="single" w:sz="4" w:space="0" w:color="808080"/>
            </w:tcBorders>
            <w:shd w:val="clear" w:color="auto" w:fill="auto"/>
            <w:tcMar>
              <w:left w:w="28" w:type="dxa"/>
              <w:right w:w="28" w:type="dxa"/>
            </w:tcMar>
            <w:vAlign w:val="center"/>
          </w:tcPr>
          <w:p w14:paraId="4E435BD9"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规格尺寸</w:t>
            </w:r>
          </w:p>
        </w:tc>
        <w:tc>
          <w:tcPr>
            <w:tcW w:w="813" w:type="dxa"/>
            <w:tcBorders>
              <w:top w:val="single" w:sz="4" w:space="0" w:color="808080"/>
              <w:left w:val="nil"/>
              <w:bottom w:val="single" w:sz="4" w:space="0" w:color="808080"/>
              <w:right w:val="single" w:sz="4" w:space="0" w:color="808080"/>
            </w:tcBorders>
            <w:shd w:val="clear" w:color="auto" w:fill="auto"/>
            <w:tcMar>
              <w:left w:w="28" w:type="dxa"/>
              <w:right w:w="28" w:type="dxa"/>
            </w:tcMar>
            <w:vAlign w:val="center"/>
          </w:tcPr>
          <w:p w14:paraId="09276369"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送检样</w:t>
            </w:r>
            <w:r w:rsidRPr="00494925">
              <w:rPr>
                <w:rFonts w:ascii="FangSong" w:eastAsia="FangSong" w:hAnsi="FangSong" w:hint="eastAsia"/>
                <w:sz w:val="30"/>
                <w:szCs w:val="30"/>
              </w:rPr>
              <w:br/>
              <w:t>品数量</w:t>
            </w:r>
          </w:p>
        </w:tc>
        <w:tc>
          <w:tcPr>
            <w:tcW w:w="813" w:type="dxa"/>
            <w:tcBorders>
              <w:top w:val="single" w:sz="4" w:space="0" w:color="808080"/>
              <w:left w:val="nil"/>
              <w:bottom w:val="single" w:sz="4" w:space="0" w:color="808080"/>
              <w:right w:val="single" w:sz="4" w:space="0" w:color="808080"/>
            </w:tcBorders>
            <w:shd w:val="clear" w:color="auto" w:fill="auto"/>
            <w:tcMar>
              <w:left w:w="28" w:type="dxa"/>
              <w:right w:w="28" w:type="dxa"/>
            </w:tcMar>
            <w:vAlign w:val="center"/>
          </w:tcPr>
          <w:p w14:paraId="471D62E0"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检测费</w:t>
            </w:r>
          </w:p>
        </w:tc>
        <w:tc>
          <w:tcPr>
            <w:tcW w:w="951" w:type="dxa"/>
            <w:tcBorders>
              <w:top w:val="single" w:sz="4" w:space="0" w:color="808080"/>
              <w:left w:val="nil"/>
              <w:bottom w:val="single" w:sz="4" w:space="0" w:color="808080"/>
              <w:right w:val="single" w:sz="4" w:space="0" w:color="808080"/>
            </w:tcBorders>
            <w:shd w:val="clear" w:color="auto" w:fill="auto"/>
            <w:tcMar>
              <w:left w:w="28" w:type="dxa"/>
              <w:right w:w="28" w:type="dxa"/>
            </w:tcMar>
            <w:vAlign w:val="center"/>
          </w:tcPr>
          <w:p w14:paraId="4D66F9E6"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现场样</w:t>
            </w:r>
            <w:r w:rsidRPr="00494925">
              <w:rPr>
                <w:rFonts w:ascii="FangSong" w:eastAsia="FangSong" w:hAnsi="FangSong" w:hint="eastAsia"/>
                <w:sz w:val="30"/>
                <w:szCs w:val="30"/>
              </w:rPr>
              <w:br/>
              <w:t>品数量</w:t>
            </w:r>
          </w:p>
        </w:tc>
      </w:tr>
      <w:tr w:rsidR="00DF63AA" w:rsidRPr="00494925" w14:paraId="15740EB3" w14:textId="77777777" w:rsidTr="00A33926">
        <w:trPr>
          <w:trHeight w:val="300"/>
        </w:trPr>
        <w:tc>
          <w:tcPr>
            <w:tcW w:w="793" w:type="dxa"/>
            <w:vMerge w:val="restart"/>
            <w:tcBorders>
              <w:top w:val="nil"/>
              <w:left w:val="single" w:sz="4" w:space="0" w:color="808080"/>
              <w:right w:val="single" w:sz="4" w:space="0" w:color="808080"/>
            </w:tcBorders>
            <w:shd w:val="clear" w:color="auto" w:fill="auto"/>
            <w:tcMar>
              <w:left w:w="28" w:type="dxa"/>
              <w:right w:w="28" w:type="dxa"/>
            </w:tcMar>
            <w:vAlign w:val="center"/>
          </w:tcPr>
          <w:p w14:paraId="1611CA92"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一、二</w:t>
            </w: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4394FF0F"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男常服</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4609BFE2"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上衣：</w:t>
            </w:r>
            <w:r w:rsidRPr="00494925">
              <w:rPr>
                <w:rFonts w:ascii="FangSong" w:eastAsia="FangSong" w:hAnsi="FangSong"/>
                <w:sz w:val="30"/>
                <w:szCs w:val="30"/>
              </w:rPr>
              <w:t>175/96</w:t>
            </w:r>
            <w:r w:rsidRPr="00494925">
              <w:rPr>
                <w:rFonts w:ascii="FangSong" w:eastAsia="FangSong" w:hAnsi="FangSong" w:hint="eastAsia"/>
                <w:sz w:val="30"/>
                <w:szCs w:val="30"/>
              </w:rPr>
              <w:t>A 裤子：</w:t>
            </w:r>
            <w:r w:rsidRPr="00494925">
              <w:rPr>
                <w:rFonts w:ascii="FangSong" w:eastAsia="FangSong" w:hAnsi="FangSong"/>
                <w:sz w:val="30"/>
                <w:szCs w:val="30"/>
              </w:rPr>
              <w:t>175/86</w:t>
            </w:r>
            <w:r w:rsidRPr="00494925">
              <w:rPr>
                <w:rFonts w:ascii="FangSong" w:eastAsia="FangSong" w:hAnsi="FangSong" w:hint="eastAsia"/>
                <w:sz w:val="30"/>
                <w:szCs w:val="30"/>
              </w:rPr>
              <w:t>A</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7F132E58"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套</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1DE5DFBB"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1008</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16C4C2DB"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套</w:t>
            </w:r>
          </w:p>
        </w:tc>
      </w:tr>
      <w:tr w:rsidR="00DF63AA" w:rsidRPr="00494925" w14:paraId="2576ECF2"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206492EA" w14:textId="77777777" w:rsidR="00DF63AA" w:rsidRPr="00494925" w:rsidRDefault="00DF63AA" w:rsidP="00A33926">
            <w:pP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4D64E317"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男单裤</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3268B928"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175/86</w:t>
            </w:r>
            <w:r w:rsidRPr="00494925">
              <w:rPr>
                <w:rFonts w:ascii="FangSong" w:eastAsia="FangSong" w:hAnsi="FangSong" w:hint="eastAsia"/>
                <w:sz w:val="30"/>
                <w:szCs w:val="30"/>
              </w:rPr>
              <w:t>A</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7693F82A"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1条</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25A44BC9"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1008</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2AFC207C"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1条</w:t>
            </w:r>
          </w:p>
        </w:tc>
      </w:tr>
      <w:tr w:rsidR="00DF63AA" w:rsidRPr="00494925" w14:paraId="241254BC" w14:textId="77777777" w:rsidTr="00A33926">
        <w:trPr>
          <w:trHeight w:val="300"/>
        </w:trPr>
        <w:tc>
          <w:tcPr>
            <w:tcW w:w="793" w:type="dxa"/>
            <w:vMerge/>
            <w:tcBorders>
              <w:left w:val="single" w:sz="4" w:space="0" w:color="808080"/>
              <w:bottom w:val="single" w:sz="4" w:space="0" w:color="808080"/>
              <w:right w:val="single" w:sz="4" w:space="0" w:color="808080"/>
            </w:tcBorders>
            <w:shd w:val="clear" w:color="auto" w:fill="auto"/>
            <w:tcMar>
              <w:left w:w="28" w:type="dxa"/>
              <w:right w:w="28" w:type="dxa"/>
            </w:tcMar>
            <w:vAlign w:val="center"/>
          </w:tcPr>
          <w:p w14:paraId="5E6CC6B8" w14:textId="77777777" w:rsidR="00DF63AA" w:rsidRPr="00494925" w:rsidRDefault="00DF63AA" w:rsidP="00A33926">
            <w:pP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0E1073A3"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女裙</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2830F22F"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165/72</w:t>
            </w:r>
            <w:r w:rsidRPr="00494925">
              <w:rPr>
                <w:rFonts w:ascii="FangSong" w:eastAsia="FangSong" w:hAnsi="FangSong" w:hint="eastAsia"/>
                <w:sz w:val="30"/>
                <w:szCs w:val="30"/>
              </w:rPr>
              <w:t>A</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78C7B0DD"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1条</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1FD90C8B"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1008</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64C2E684"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1条</w:t>
            </w:r>
          </w:p>
        </w:tc>
      </w:tr>
      <w:tr w:rsidR="00DF63AA" w:rsidRPr="00494925" w14:paraId="7291E841" w14:textId="77777777" w:rsidTr="00A33926">
        <w:trPr>
          <w:trHeight w:val="300"/>
        </w:trPr>
        <w:tc>
          <w:tcPr>
            <w:tcW w:w="793" w:type="dxa"/>
            <w:vMerge w:val="restart"/>
            <w:tcBorders>
              <w:top w:val="nil"/>
              <w:left w:val="single" w:sz="4" w:space="0" w:color="808080"/>
              <w:right w:val="single" w:sz="4" w:space="0" w:color="808080"/>
            </w:tcBorders>
            <w:shd w:val="clear" w:color="auto" w:fill="auto"/>
            <w:tcMar>
              <w:left w:w="28" w:type="dxa"/>
              <w:right w:w="28" w:type="dxa"/>
            </w:tcMar>
            <w:vAlign w:val="center"/>
          </w:tcPr>
          <w:p w14:paraId="6E4970A8"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三、四</w:t>
            </w: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1273DE5C"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男内穿衬衣</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022636AF"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175/96</w:t>
            </w:r>
            <w:r w:rsidRPr="00494925">
              <w:rPr>
                <w:rFonts w:ascii="FangSong" w:eastAsia="FangSong" w:hAnsi="FangSong" w:hint="eastAsia"/>
                <w:sz w:val="30"/>
                <w:szCs w:val="30"/>
              </w:rPr>
              <w:t>A</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0F0C8116"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2件</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6DC0F498"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1064</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1E7466A1"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1件</w:t>
            </w:r>
          </w:p>
        </w:tc>
      </w:tr>
      <w:tr w:rsidR="00DF63AA" w:rsidRPr="00494925" w14:paraId="6F5A9CE9"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6288078A" w14:textId="77777777" w:rsidR="00DF63AA" w:rsidRPr="00494925" w:rsidRDefault="00DF63AA" w:rsidP="00A33926">
            <w:pP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179611C7"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男夏装衬衣(长袖)</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7334AE32"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175/96</w:t>
            </w:r>
            <w:r w:rsidRPr="00494925">
              <w:rPr>
                <w:rFonts w:ascii="FangSong" w:eastAsia="FangSong" w:hAnsi="FangSong" w:hint="eastAsia"/>
                <w:sz w:val="30"/>
                <w:szCs w:val="30"/>
              </w:rPr>
              <w:t>A</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470BA921"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2件</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25641F4C"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1064</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0D1164F4"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1件</w:t>
            </w:r>
          </w:p>
        </w:tc>
      </w:tr>
      <w:tr w:rsidR="00DF63AA" w:rsidRPr="00494925" w14:paraId="178BD903" w14:textId="77777777" w:rsidTr="00A33926">
        <w:trPr>
          <w:trHeight w:val="300"/>
        </w:trPr>
        <w:tc>
          <w:tcPr>
            <w:tcW w:w="793" w:type="dxa"/>
            <w:vMerge/>
            <w:tcBorders>
              <w:left w:val="single" w:sz="4" w:space="0" w:color="808080"/>
              <w:bottom w:val="single" w:sz="4" w:space="0" w:color="auto"/>
              <w:right w:val="single" w:sz="4" w:space="0" w:color="808080"/>
            </w:tcBorders>
            <w:shd w:val="clear" w:color="auto" w:fill="auto"/>
            <w:tcMar>
              <w:left w:w="28" w:type="dxa"/>
              <w:right w:w="28" w:type="dxa"/>
            </w:tcMar>
            <w:vAlign w:val="center"/>
          </w:tcPr>
          <w:p w14:paraId="0242804C" w14:textId="77777777" w:rsidR="00DF63AA" w:rsidRPr="00494925" w:rsidRDefault="00DF63AA" w:rsidP="00A33926">
            <w:pP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4C409B95"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男夏装衬衣(短袖)</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659D70E8"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175/96</w:t>
            </w:r>
            <w:r w:rsidRPr="00494925">
              <w:rPr>
                <w:rFonts w:ascii="FangSong" w:eastAsia="FangSong" w:hAnsi="FangSong" w:hint="eastAsia"/>
                <w:sz w:val="30"/>
                <w:szCs w:val="30"/>
              </w:rPr>
              <w:t>A</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64015397"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2件</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21F0A37F"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1064</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27BCF83C"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1件</w:t>
            </w:r>
          </w:p>
        </w:tc>
      </w:tr>
      <w:tr w:rsidR="00DF63AA" w:rsidRPr="00494925" w14:paraId="5E00FB5E" w14:textId="77777777" w:rsidTr="00A33926">
        <w:trPr>
          <w:trHeight w:val="300"/>
        </w:trPr>
        <w:tc>
          <w:tcPr>
            <w:tcW w:w="79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10F8F1"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五、六</w:t>
            </w:r>
          </w:p>
        </w:tc>
        <w:tc>
          <w:tcPr>
            <w:tcW w:w="2577" w:type="dxa"/>
            <w:tcBorders>
              <w:top w:val="nil"/>
              <w:left w:val="single" w:sz="4" w:space="0" w:color="auto"/>
              <w:bottom w:val="single" w:sz="4" w:space="0" w:color="808080"/>
              <w:right w:val="single" w:sz="4" w:space="0" w:color="808080"/>
            </w:tcBorders>
            <w:shd w:val="clear" w:color="auto" w:fill="auto"/>
            <w:tcMar>
              <w:left w:w="28" w:type="dxa"/>
              <w:right w:w="28" w:type="dxa"/>
            </w:tcMar>
            <w:vAlign w:val="center"/>
          </w:tcPr>
          <w:p w14:paraId="052B1FE1"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男春秋执勤服</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6272A49F"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上衣：</w:t>
            </w:r>
            <w:r w:rsidRPr="00494925">
              <w:rPr>
                <w:rFonts w:ascii="FangSong" w:eastAsia="FangSong" w:hAnsi="FangSong"/>
                <w:sz w:val="30"/>
                <w:szCs w:val="30"/>
              </w:rPr>
              <w:t>175/96</w:t>
            </w:r>
            <w:r w:rsidRPr="00494925">
              <w:rPr>
                <w:rFonts w:ascii="FangSong" w:eastAsia="FangSong" w:hAnsi="FangSong" w:hint="eastAsia"/>
                <w:sz w:val="30"/>
                <w:szCs w:val="30"/>
              </w:rPr>
              <w:t>A 裤子：</w:t>
            </w:r>
            <w:r w:rsidRPr="00494925">
              <w:rPr>
                <w:rFonts w:ascii="FangSong" w:eastAsia="FangSong" w:hAnsi="FangSong"/>
                <w:sz w:val="30"/>
                <w:szCs w:val="30"/>
              </w:rPr>
              <w:t>175/86</w:t>
            </w:r>
            <w:r w:rsidRPr="00494925">
              <w:rPr>
                <w:rFonts w:ascii="FangSong" w:eastAsia="FangSong" w:hAnsi="FangSong" w:hint="eastAsia"/>
                <w:sz w:val="30"/>
                <w:szCs w:val="30"/>
              </w:rPr>
              <w:t>A</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63225634"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套</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3751FF0E"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1008</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5FB280B8"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套</w:t>
            </w:r>
          </w:p>
        </w:tc>
      </w:tr>
      <w:tr w:rsidR="00DF63AA" w:rsidRPr="00494925" w14:paraId="2F8DFDB1" w14:textId="77777777" w:rsidTr="00A33926">
        <w:trPr>
          <w:trHeight w:val="300"/>
        </w:trPr>
        <w:tc>
          <w:tcPr>
            <w:tcW w:w="793"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B82DE5" w14:textId="77777777" w:rsidR="00DF63AA" w:rsidRPr="00494925" w:rsidRDefault="00DF63AA" w:rsidP="00A33926">
            <w:pPr>
              <w:rPr>
                <w:rFonts w:ascii="FangSong" w:eastAsia="FangSong" w:hAnsi="FangSong"/>
                <w:sz w:val="30"/>
                <w:szCs w:val="30"/>
              </w:rPr>
            </w:pPr>
          </w:p>
        </w:tc>
        <w:tc>
          <w:tcPr>
            <w:tcW w:w="2577" w:type="dxa"/>
            <w:tcBorders>
              <w:top w:val="nil"/>
              <w:left w:val="single" w:sz="4" w:space="0" w:color="auto"/>
              <w:bottom w:val="single" w:sz="4" w:space="0" w:color="808080"/>
              <w:right w:val="single" w:sz="4" w:space="0" w:color="808080"/>
            </w:tcBorders>
            <w:shd w:val="clear" w:color="auto" w:fill="auto"/>
            <w:tcMar>
              <w:left w:w="28" w:type="dxa"/>
              <w:right w:w="28" w:type="dxa"/>
            </w:tcMar>
            <w:vAlign w:val="center"/>
          </w:tcPr>
          <w:p w14:paraId="42C5A7D9"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男冬执勤服</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33C4FAC3"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上衣：</w:t>
            </w:r>
            <w:r w:rsidRPr="00494925">
              <w:rPr>
                <w:rFonts w:ascii="FangSong" w:eastAsia="FangSong" w:hAnsi="FangSong"/>
                <w:sz w:val="30"/>
                <w:szCs w:val="30"/>
              </w:rPr>
              <w:t>175/96</w:t>
            </w:r>
            <w:r w:rsidRPr="00494925">
              <w:rPr>
                <w:rFonts w:ascii="FangSong" w:eastAsia="FangSong" w:hAnsi="FangSong" w:hint="eastAsia"/>
                <w:sz w:val="30"/>
                <w:szCs w:val="30"/>
              </w:rPr>
              <w:t>A 裤子：</w:t>
            </w:r>
            <w:r w:rsidRPr="00494925">
              <w:rPr>
                <w:rFonts w:ascii="FangSong" w:eastAsia="FangSong" w:hAnsi="FangSong"/>
                <w:sz w:val="30"/>
                <w:szCs w:val="30"/>
              </w:rPr>
              <w:t>175/86</w:t>
            </w:r>
            <w:r w:rsidRPr="00494925">
              <w:rPr>
                <w:rFonts w:ascii="FangSong" w:eastAsia="FangSong" w:hAnsi="FangSong" w:hint="eastAsia"/>
                <w:sz w:val="30"/>
                <w:szCs w:val="30"/>
              </w:rPr>
              <w:t>A</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26D4D6E5"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套</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4E44D0AE"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1008</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4106739C"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套</w:t>
            </w:r>
          </w:p>
        </w:tc>
      </w:tr>
      <w:tr w:rsidR="00DF63AA" w:rsidRPr="00494925" w14:paraId="453FA977" w14:textId="77777777" w:rsidTr="00A33926">
        <w:trPr>
          <w:trHeight w:val="300"/>
        </w:trPr>
        <w:tc>
          <w:tcPr>
            <w:tcW w:w="7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4A36DB"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七</w:t>
            </w:r>
          </w:p>
        </w:tc>
        <w:tc>
          <w:tcPr>
            <w:tcW w:w="2577" w:type="dxa"/>
            <w:tcBorders>
              <w:top w:val="nil"/>
              <w:left w:val="single" w:sz="4" w:space="0" w:color="auto"/>
              <w:bottom w:val="single" w:sz="4" w:space="0" w:color="808080"/>
              <w:right w:val="single" w:sz="4" w:space="0" w:color="808080"/>
            </w:tcBorders>
            <w:shd w:val="clear" w:color="auto" w:fill="auto"/>
            <w:tcMar>
              <w:left w:w="28" w:type="dxa"/>
              <w:right w:w="28" w:type="dxa"/>
            </w:tcMar>
            <w:vAlign w:val="center"/>
          </w:tcPr>
          <w:p w14:paraId="3B275B4E"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男防寒服</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6FE6A0F7"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175/96A</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7DBA1791"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件</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67270EFC"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1050</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6076B662"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件</w:t>
            </w:r>
          </w:p>
        </w:tc>
      </w:tr>
      <w:tr w:rsidR="00DF63AA" w:rsidRPr="00494925" w14:paraId="6C4855CD" w14:textId="77777777" w:rsidTr="00A33926">
        <w:trPr>
          <w:trHeight w:val="300"/>
        </w:trPr>
        <w:tc>
          <w:tcPr>
            <w:tcW w:w="793" w:type="dxa"/>
            <w:vMerge w:val="restart"/>
            <w:tcBorders>
              <w:top w:val="single" w:sz="4" w:space="0" w:color="auto"/>
              <w:left w:val="single" w:sz="4" w:space="0" w:color="808080"/>
              <w:right w:val="single" w:sz="4" w:space="0" w:color="808080"/>
            </w:tcBorders>
            <w:shd w:val="clear" w:color="auto" w:fill="auto"/>
            <w:tcMar>
              <w:left w:w="28" w:type="dxa"/>
              <w:right w:w="28" w:type="dxa"/>
            </w:tcMar>
            <w:vAlign w:val="center"/>
          </w:tcPr>
          <w:p w14:paraId="3655083B"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八、九</w:t>
            </w: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77299CA4"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男单皮鞋</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126B3E49"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男 260</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37412FFE"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2双</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5ADAE2F6"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843</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1A41E058"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1双</w:t>
            </w:r>
          </w:p>
        </w:tc>
      </w:tr>
      <w:tr w:rsidR="00DF63AA" w:rsidRPr="00494925" w14:paraId="105B0EB8"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2E107E67" w14:textId="77777777" w:rsidR="00DF63AA" w:rsidRPr="00494925" w:rsidRDefault="00DF63AA" w:rsidP="00A33926">
            <w:pP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49CE02AB"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男皮凉鞋</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7F493E5F"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男 260</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37EAC410"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2双</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447075E6"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843</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2967DB76"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1双</w:t>
            </w:r>
          </w:p>
        </w:tc>
      </w:tr>
      <w:tr w:rsidR="00DF63AA" w:rsidRPr="00494925" w14:paraId="75E0EB7A"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10505BF3" w14:textId="77777777" w:rsidR="00DF63AA" w:rsidRPr="00494925" w:rsidRDefault="00DF63AA" w:rsidP="00A33926">
            <w:pP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75E4281B"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男棉皮鞋</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4CE381CE"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男 260</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4EF78830"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2双</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093076CD"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843</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234A5663"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1双</w:t>
            </w:r>
          </w:p>
        </w:tc>
      </w:tr>
      <w:tr w:rsidR="00DF63AA" w:rsidRPr="00494925" w14:paraId="05469399" w14:textId="77777777" w:rsidTr="00A33926">
        <w:trPr>
          <w:trHeight w:val="300"/>
        </w:trPr>
        <w:tc>
          <w:tcPr>
            <w:tcW w:w="793" w:type="dxa"/>
            <w:vMerge/>
            <w:tcBorders>
              <w:left w:val="single" w:sz="4" w:space="0" w:color="808080"/>
              <w:bottom w:val="single" w:sz="4" w:space="0" w:color="808080"/>
              <w:right w:val="single" w:sz="4" w:space="0" w:color="808080"/>
            </w:tcBorders>
            <w:shd w:val="clear" w:color="auto" w:fill="auto"/>
            <w:tcMar>
              <w:left w:w="28" w:type="dxa"/>
              <w:right w:w="28" w:type="dxa"/>
            </w:tcMar>
            <w:vAlign w:val="center"/>
          </w:tcPr>
          <w:p w14:paraId="50B6AD84" w14:textId="77777777" w:rsidR="00DF63AA" w:rsidRPr="00494925" w:rsidRDefault="00DF63AA" w:rsidP="00A33926">
            <w:pP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0B2B8715"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男腰带</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1FE9FA36"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130cm</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6E30AB54"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5条</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5C299AD1"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400</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432533F2"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1条</w:t>
            </w:r>
          </w:p>
        </w:tc>
      </w:tr>
      <w:tr w:rsidR="00DF63AA" w:rsidRPr="00494925" w14:paraId="3A1070B8" w14:textId="77777777" w:rsidTr="00A33926">
        <w:trPr>
          <w:trHeight w:val="300"/>
        </w:trPr>
        <w:tc>
          <w:tcPr>
            <w:tcW w:w="793" w:type="dxa"/>
            <w:vMerge w:val="restart"/>
            <w:tcBorders>
              <w:top w:val="nil"/>
              <w:left w:val="single" w:sz="4" w:space="0" w:color="808080"/>
              <w:right w:val="single" w:sz="4" w:space="0" w:color="808080"/>
            </w:tcBorders>
            <w:shd w:val="clear" w:color="auto" w:fill="auto"/>
            <w:tcMar>
              <w:left w:w="28" w:type="dxa"/>
              <w:right w:w="28" w:type="dxa"/>
            </w:tcMar>
            <w:vAlign w:val="center"/>
          </w:tcPr>
          <w:p w14:paraId="7F990F66"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十</w:t>
            </w: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2DF0AC73"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大檐帽</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05147CF1"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58</w:t>
            </w:r>
            <w:r w:rsidRPr="00494925">
              <w:rPr>
                <w:rFonts w:ascii="FangSong" w:eastAsia="FangSong" w:hAnsi="FangSong" w:hint="eastAsia"/>
                <w:sz w:val="30"/>
                <w:szCs w:val="30"/>
              </w:rPr>
              <w:t>号</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7E09CFC3"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59745E1B"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604B0BCC"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顶</w:t>
            </w:r>
          </w:p>
        </w:tc>
      </w:tr>
      <w:tr w:rsidR="00DF63AA" w:rsidRPr="00494925" w14:paraId="2680F36C"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23C113FE" w14:textId="77777777" w:rsidR="00DF63AA" w:rsidRPr="00494925" w:rsidRDefault="00DF63AA" w:rsidP="00A33926">
            <w:pP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4128C640"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打檐凉帽</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544A49F5"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58</w:t>
            </w:r>
            <w:r w:rsidRPr="00494925">
              <w:rPr>
                <w:rFonts w:ascii="FangSong" w:eastAsia="FangSong" w:hAnsi="FangSong" w:hint="eastAsia"/>
                <w:sz w:val="30"/>
                <w:szCs w:val="30"/>
              </w:rPr>
              <w:t>号</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41042B7F"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58058BC4"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67CFB5DE"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顶</w:t>
            </w:r>
          </w:p>
        </w:tc>
      </w:tr>
      <w:tr w:rsidR="00DF63AA" w:rsidRPr="00494925" w14:paraId="0FDC639D"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3C072DAF" w14:textId="77777777" w:rsidR="00DF63AA" w:rsidRPr="00494925" w:rsidRDefault="00DF63AA" w:rsidP="00A33926">
            <w:pP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7A7055EE"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卷檐帽</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429D96FA"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58</w:t>
            </w:r>
            <w:r w:rsidRPr="00494925">
              <w:rPr>
                <w:rFonts w:ascii="FangSong" w:eastAsia="FangSong" w:hAnsi="FangSong" w:hint="eastAsia"/>
                <w:sz w:val="30"/>
                <w:szCs w:val="30"/>
              </w:rPr>
              <w:t>号</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32B5D70D"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0507EC96"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1C0BE852"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顶</w:t>
            </w:r>
          </w:p>
        </w:tc>
      </w:tr>
      <w:tr w:rsidR="00DF63AA" w:rsidRPr="00494925" w14:paraId="662E69D7" w14:textId="77777777" w:rsidTr="00A33926">
        <w:trPr>
          <w:trHeight w:val="300"/>
        </w:trPr>
        <w:tc>
          <w:tcPr>
            <w:tcW w:w="793" w:type="dxa"/>
            <w:vMerge/>
            <w:tcBorders>
              <w:left w:val="single" w:sz="4" w:space="0" w:color="808080"/>
              <w:bottom w:val="single" w:sz="4" w:space="0" w:color="808080"/>
              <w:right w:val="single" w:sz="4" w:space="0" w:color="808080"/>
            </w:tcBorders>
            <w:shd w:val="clear" w:color="auto" w:fill="auto"/>
            <w:tcMar>
              <w:left w:w="28" w:type="dxa"/>
              <w:right w:w="28" w:type="dxa"/>
            </w:tcMar>
            <w:vAlign w:val="center"/>
          </w:tcPr>
          <w:p w14:paraId="14E63F00" w14:textId="77777777" w:rsidR="00DF63AA" w:rsidRPr="00494925" w:rsidRDefault="00DF63AA" w:rsidP="00A33926">
            <w:pP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600BA8FB" w14:textId="77777777" w:rsidR="00DF63AA" w:rsidRPr="00494925" w:rsidRDefault="00DF63AA" w:rsidP="00A33926">
            <w:pPr>
              <w:rPr>
                <w:rFonts w:ascii="FangSong" w:eastAsia="FangSong" w:hAnsi="FangSong"/>
                <w:sz w:val="30"/>
                <w:szCs w:val="30"/>
              </w:rPr>
            </w:pPr>
            <w:r w:rsidRPr="00494925">
              <w:rPr>
                <w:rFonts w:ascii="FangSong" w:eastAsia="FangSong" w:hAnsi="FangSong" w:hint="eastAsia"/>
                <w:sz w:val="30"/>
                <w:szCs w:val="30"/>
              </w:rPr>
              <w:t>防寒帽</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3A5E980D"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58</w:t>
            </w:r>
            <w:r w:rsidRPr="00494925">
              <w:rPr>
                <w:rFonts w:ascii="FangSong" w:eastAsia="FangSong" w:hAnsi="FangSong" w:hint="eastAsia"/>
                <w:sz w:val="30"/>
                <w:szCs w:val="30"/>
              </w:rPr>
              <w:t>号</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59FBEFA8"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3125DE11"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14C50A72"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顶</w:t>
            </w:r>
          </w:p>
        </w:tc>
      </w:tr>
      <w:tr w:rsidR="00DF63AA" w:rsidRPr="00494925" w14:paraId="09185768" w14:textId="77777777" w:rsidTr="00A33926">
        <w:trPr>
          <w:trHeight w:val="300"/>
        </w:trPr>
        <w:tc>
          <w:tcPr>
            <w:tcW w:w="793" w:type="dxa"/>
            <w:vMerge w:val="restart"/>
            <w:tcBorders>
              <w:top w:val="nil"/>
              <w:left w:val="single" w:sz="4" w:space="0" w:color="808080"/>
              <w:right w:val="single" w:sz="4" w:space="0" w:color="808080"/>
            </w:tcBorders>
            <w:shd w:val="clear" w:color="auto" w:fill="auto"/>
            <w:tcMar>
              <w:left w:w="28" w:type="dxa"/>
              <w:right w:w="28" w:type="dxa"/>
            </w:tcMar>
            <w:vAlign w:val="center"/>
          </w:tcPr>
          <w:p w14:paraId="1D9F4050"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十一</w:t>
            </w: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0173036D"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大帽徽</w:t>
            </w:r>
            <w:r w:rsidRPr="00494925">
              <w:rPr>
                <w:rFonts w:ascii="FangSong" w:eastAsia="FangSong" w:hAnsi="FangSong" w:hint="eastAsia"/>
                <w:sz w:val="30"/>
                <w:szCs w:val="30"/>
              </w:rPr>
              <w:t>（男）</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34570F37" w14:textId="77777777" w:rsidR="00DF63AA" w:rsidRPr="00494925" w:rsidRDefault="00DF63AA" w:rsidP="00A33926">
            <w:pPr>
              <w:rPr>
                <w:rFonts w:ascii="FangSong" w:eastAsia="FangSong" w:hAnsi="FangSong"/>
                <w:sz w:val="30"/>
                <w:szCs w:val="30"/>
              </w:rPr>
            </w:pP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0AEF87AD"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2234BCE5"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5C3F727F"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枚</w:t>
            </w:r>
          </w:p>
        </w:tc>
      </w:tr>
      <w:tr w:rsidR="00DF63AA" w:rsidRPr="00494925" w14:paraId="58ACB19C"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05DDE3BD" w14:textId="77777777" w:rsidR="00DF63AA" w:rsidRPr="00494925" w:rsidRDefault="00DF63AA" w:rsidP="00A33926">
            <w:pPr>
              <w:jc w:val="cente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2C766A8E"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大帽徽</w:t>
            </w:r>
            <w:r w:rsidRPr="00494925">
              <w:rPr>
                <w:rFonts w:ascii="FangSong" w:eastAsia="FangSong" w:hAnsi="FangSong" w:hint="eastAsia"/>
                <w:sz w:val="30"/>
                <w:szCs w:val="30"/>
              </w:rPr>
              <w:t>（女）</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55E29975" w14:textId="77777777" w:rsidR="00DF63AA" w:rsidRPr="00494925" w:rsidRDefault="00DF63AA" w:rsidP="00A33926">
            <w:pPr>
              <w:rPr>
                <w:rFonts w:ascii="FangSong" w:eastAsia="FangSong" w:hAnsi="FangSong"/>
                <w:sz w:val="30"/>
                <w:szCs w:val="30"/>
              </w:rPr>
            </w:pP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71260F78"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5C2C52FF"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2B78E9C3"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枚</w:t>
            </w:r>
          </w:p>
        </w:tc>
      </w:tr>
      <w:tr w:rsidR="00DF63AA" w:rsidRPr="00494925" w14:paraId="65465631"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74268A5B" w14:textId="77777777" w:rsidR="00DF63AA" w:rsidRPr="00494925" w:rsidRDefault="00DF63AA" w:rsidP="00A33926">
            <w:pPr>
              <w:jc w:val="cente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0596B95A"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小帽徽</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02516194" w14:textId="77777777" w:rsidR="00DF63AA" w:rsidRPr="00494925" w:rsidRDefault="00DF63AA" w:rsidP="00A33926">
            <w:pPr>
              <w:rPr>
                <w:rFonts w:ascii="FangSong" w:eastAsia="FangSong" w:hAnsi="FangSong"/>
                <w:sz w:val="30"/>
                <w:szCs w:val="30"/>
              </w:rPr>
            </w:pP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071920DE"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6A0E9DAB"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4DC3A2B8"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枚</w:t>
            </w:r>
          </w:p>
        </w:tc>
      </w:tr>
      <w:tr w:rsidR="00DF63AA" w:rsidRPr="00494925" w14:paraId="68B0CDD7"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56657E79" w14:textId="77777777" w:rsidR="00DF63AA" w:rsidRPr="00494925" w:rsidRDefault="00DF63AA" w:rsidP="00A33926">
            <w:pPr>
              <w:jc w:val="cente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0EB1DEA6"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臂章</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58B72EFD" w14:textId="77777777" w:rsidR="00DF63AA" w:rsidRPr="00494925" w:rsidRDefault="00DF63AA" w:rsidP="00A33926">
            <w:pPr>
              <w:rPr>
                <w:rFonts w:ascii="FangSong" w:eastAsia="FangSong" w:hAnsi="FangSong"/>
                <w:sz w:val="30"/>
                <w:szCs w:val="30"/>
              </w:rPr>
            </w:pP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069291F4"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3FF602A6"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5BD07F4F"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枚</w:t>
            </w:r>
          </w:p>
        </w:tc>
      </w:tr>
      <w:tr w:rsidR="00DF63AA" w:rsidRPr="00494925" w14:paraId="18178764"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61D5B0A2" w14:textId="77777777" w:rsidR="00DF63AA" w:rsidRPr="00494925" w:rsidRDefault="00DF63AA" w:rsidP="00A33926">
            <w:pPr>
              <w:jc w:val="cente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5DE61689"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肩章（硬）</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5EFB5DE2"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三号</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6C4D9851"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77D946DF"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6580C522"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副</w:t>
            </w:r>
          </w:p>
        </w:tc>
      </w:tr>
      <w:tr w:rsidR="00DF63AA" w:rsidRPr="00494925" w14:paraId="7247E31E"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59B1B93B" w14:textId="77777777" w:rsidR="00DF63AA" w:rsidRPr="00494925" w:rsidRDefault="00DF63AA" w:rsidP="00A33926">
            <w:pPr>
              <w:jc w:val="cente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121BE53A"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肩章（软）</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53359EE9"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三号</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4B1E3D5D"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62250820"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41B5B0AE"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副</w:t>
            </w:r>
          </w:p>
        </w:tc>
      </w:tr>
      <w:tr w:rsidR="00DF63AA" w:rsidRPr="00494925" w14:paraId="0AE84C27"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4AE0E2EB" w14:textId="77777777" w:rsidR="00DF63AA" w:rsidRPr="00494925" w:rsidRDefault="00DF63AA" w:rsidP="00A33926">
            <w:pPr>
              <w:jc w:val="cente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306E364D"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肩章（套式）</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0F25F527"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三号</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3E3A9017"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67B6A1AA"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6464D265"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副</w:t>
            </w:r>
          </w:p>
        </w:tc>
      </w:tr>
      <w:tr w:rsidR="00DF63AA" w:rsidRPr="00494925" w14:paraId="67EC51E3"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0CBE3762" w14:textId="77777777" w:rsidR="00DF63AA" w:rsidRPr="00494925" w:rsidRDefault="00DF63AA" w:rsidP="00A33926">
            <w:pPr>
              <w:jc w:val="cente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785F5B74"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胸徽（硬）</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7D445B76" w14:textId="77777777" w:rsidR="00DF63AA" w:rsidRPr="00494925" w:rsidRDefault="00DF63AA" w:rsidP="00A33926">
            <w:pPr>
              <w:rPr>
                <w:rFonts w:ascii="FangSong" w:eastAsia="FangSong" w:hAnsi="FangSong"/>
                <w:sz w:val="30"/>
                <w:szCs w:val="30"/>
              </w:rPr>
            </w:pP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4275B47B"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38999AD7"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77D600DF"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枚</w:t>
            </w:r>
          </w:p>
        </w:tc>
      </w:tr>
      <w:tr w:rsidR="00DF63AA" w:rsidRPr="00494925" w14:paraId="2399B258"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700E5A70" w14:textId="77777777" w:rsidR="00DF63AA" w:rsidRPr="00494925" w:rsidRDefault="00DF63AA" w:rsidP="00A33926">
            <w:pPr>
              <w:jc w:val="cente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71B066E2"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胸徽（软）</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1767D108" w14:textId="77777777" w:rsidR="00DF63AA" w:rsidRPr="00494925" w:rsidRDefault="00DF63AA" w:rsidP="00A33926">
            <w:pPr>
              <w:rPr>
                <w:rFonts w:ascii="FangSong" w:eastAsia="FangSong" w:hAnsi="FangSong"/>
                <w:sz w:val="30"/>
                <w:szCs w:val="30"/>
              </w:rPr>
            </w:pP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04CAED29"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77F8FBC8"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25E02936"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枚</w:t>
            </w:r>
          </w:p>
        </w:tc>
      </w:tr>
      <w:tr w:rsidR="00DF63AA" w:rsidRPr="00494925" w14:paraId="62B94B24"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5A5B9682" w14:textId="77777777" w:rsidR="00DF63AA" w:rsidRPr="00494925" w:rsidRDefault="00DF63AA" w:rsidP="00A33926">
            <w:pPr>
              <w:jc w:val="cente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06A9F071"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胸号（硬）</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4079D227" w14:textId="77777777" w:rsidR="00DF63AA" w:rsidRPr="00494925" w:rsidRDefault="00DF63AA" w:rsidP="00A33926">
            <w:pPr>
              <w:rPr>
                <w:rFonts w:ascii="FangSong" w:eastAsia="FangSong" w:hAnsi="FangSong"/>
                <w:sz w:val="30"/>
                <w:szCs w:val="30"/>
              </w:rPr>
            </w:pP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1C7FF75D"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7441726A"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0DCF3F3A"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枚</w:t>
            </w:r>
          </w:p>
        </w:tc>
      </w:tr>
      <w:tr w:rsidR="00DF63AA" w:rsidRPr="00494925" w14:paraId="6F14D3C5" w14:textId="77777777" w:rsidTr="00A33926">
        <w:trPr>
          <w:trHeight w:val="300"/>
        </w:trPr>
        <w:tc>
          <w:tcPr>
            <w:tcW w:w="793" w:type="dxa"/>
            <w:vMerge/>
            <w:tcBorders>
              <w:left w:val="single" w:sz="4" w:space="0" w:color="808080"/>
              <w:right w:val="single" w:sz="4" w:space="0" w:color="808080"/>
            </w:tcBorders>
            <w:shd w:val="clear" w:color="auto" w:fill="auto"/>
            <w:tcMar>
              <w:left w:w="28" w:type="dxa"/>
              <w:right w:w="28" w:type="dxa"/>
            </w:tcMar>
            <w:vAlign w:val="center"/>
          </w:tcPr>
          <w:p w14:paraId="79849152" w14:textId="77777777" w:rsidR="00DF63AA" w:rsidRPr="00494925" w:rsidRDefault="00DF63AA" w:rsidP="00A33926">
            <w:pPr>
              <w:jc w:val="cente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6DC7F08C"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胸号（软）</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2A640B25" w14:textId="77777777" w:rsidR="00DF63AA" w:rsidRPr="00494925" w:rsidRDefault="00DF63AA" w:rsidP="00A33926">
            <w:pPr>
              <w:rPr>
                <w:rFonts w:ascii="FangSong" w:eastAsia="FangSong" w:hAnsi="FangSong"/>
                <w:sz w:val="30"/>
                <w:szCs w:val="30"/>
              </w:rPr>
            </w:pP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5B0C4DA7"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020BD6E3"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1B3F866D"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sz w:val="30"/>
                <w:szCs w:val="30"/>
              </w:rPr>
              <w:t>1</w:t>
            </w:r>
            <w:r w:rsidRPr="00494925">
              <w:rPr>
                <w:rFonts w:ascii="FangSong" w:eastAsia="FangSong" w:hAnsi="FangSong" w:hint="eastAsia"/>
                <w:sz w:val="30"/>
                <w:szCs w:val="30"/>
              </w:rPr>
              <w:t>枚</w:t>
            </w:r>
          </w:p>
        </w:tc>
      </w:tr>
      <w:tr w:rsidR="00DF63AA" w:rsidRPr="00494925" w14:paraId="55F83401" w14:textId="77777777" w:rsidTr="00A33926">
        <w:trPr>
          <w:trHeight w:val="300"/>
        </w:trPr>
        <w:tc>
          <w:tcPr>
            <w:tcW w:w="793" w:type="dxa"/>
            <w:vMerge/>
            <w:tcBorders>
              <w:left w:val="single" w:sz="4" w:space="0" w:color="808080"/>
              <w:bottom w:val="single" w:sz="4" w:space="0" w:color="808080"/>
              <w:right w:val="single" w:sz="4" w:space="0" w:color="808080"/>
            </w:tcBorders>
            <w:shd w:val="clear" w:color="auto" w:fill="auto"/>
            <w:tcMar>
              <w:left w:w="28" w:type="dxa"/>
              <w:right w:w="28" w:type="dxa"/>
            </w:tcMar>
            <w:vAlign w:val="center"/>
          </w:tcPr>
          <w:p w14:paraId="0D0D2B0C" w14:textId="77777777" w:rsidR="00DF63AA" w:rsidRPr="00494925" w:rsidRDefault="00DF63AA" w:rsidP="00A33926">
            <w:pPr>
              <w:jc w:val="center"/>
              <w:rPr>
                <w:rFonts w:ascii="FangSong" w:eastAsia="FangSong" w:hAnsi="FangSong"/>
                <w:sz w:val="30"/>
                <w:szCs w:val="30"/>
              </w:rPr>
            </w:pPr>
          </w:p>
        </w:tc>
        <w:tc>
          <w:tcPr>
            <w:tcW w:w="2577" w:type="dxa"/>
            <w:tcBorders>
              <w:top w:val="nil"/>
              <w:left w:val="nil"/>
              <w:bottom w:val="single" w:sz="4" w:space="0" w:color="808080"/>
              <w:right w:val="single" w:sz="4" w:space="0" w:color="808080"/>
            </w:tcBorders>
            <w:shd w:val="clear" w:color="auto" w:fill="auto"/>
            <w:tcMar>
              <w:left w:w="28" w:type="dxa"/>
              <w:right w:w="28" w:type="dxa"/>
            </w:tcMar>
            <w:vAlign w:val="center"/>
          </w:tcPr>
          <w:p w14:paraId="4D393636"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领带</w:t>
            </w:r>
          </w:p>
        </w:tc>
        <w:tc>
          <w:tcPr>
            <w:tcW w:w="2953" w:type="dxa"/>
            <w:tcBorders>
              <w:top w:val="nil"/>
              <w:left w:val="nil"/>
              <w:bottom w:val="single" w:sz="4" w:space="0" w:color="808080"/>
              <w:right w:val="single" w:sz="4" w:space="0" w:color="808080"/>
            </w:tcBorders>
            <w:shd w:val="clear" w:color="auto" w:fill="auto"/>
            <w:tcMar>
              <w:left w:w="28" w:type="dxa"/>
              <w:right w:w="28" w:type="dxa"/>
            </w:tcMar>
            <w:vAlign w:val="center"/>
          </w:tcPr>
          <w:p w14:paraId="26E1A111" w14:textId="77777777" w:rsidR="00DF63AA" w:rsidRPr="00494925" w:rsidRDefault="00DF63AA" w:rsidP="00A33926">
            <w:pPr>
              <w:rPr>
                <w:rFonts w:ascii="FangSong" w:eastAsia="FangSong" w:hAnsi="FangSong"/>
                <w:sz w:val="30"/>
                <w:szCs w:val="30"/>
              </w:rPr>
            </w:pPr>
            <w:r w:rsidRPr="00494925">
              <w:rPr>
                <w:rFonts w:ascii="FangSong" w:eastAsia="FangSong" w:hAnsi="FangSong"/>
                <w:sz w:val="30"/>
                <w:szCs w:val="30"/>
              </w:rPr>
              <w:t>中号</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38ECCEC9" w14:textId="77777777" w:rsidR="00DF63AA" w:rsidRPr="00494925" w:rsidRDefault="00DF63AA" w:rsidP="00A33926">
            <w:pPr>
              <w:widowControl/>
              <w:jc w:val="center"/>
              <w:rPr>
                <w:rFonts w:ascii="FangSong" w:eastAsia="FangSong" w:hAnsi="FangSong"/>
                <w:sz w:val="30"/>
                <w:szCs w:val="30"/>
              </w:rPr>
            </w:pPr>
            <w:r w:rsidRPr="00494925">
              <w:rPr>
                <w:rFonts w:ascii="FangSong" w:eastAsia="FangSong" w:hAnsi="FangSong" w:hint="eastAsia"/>
                <w:sz w:val="30"/>
                <w:szCs w:val="30"/>
              </w:rPr>
              <w:t>/</w:t>
            </w:r>
          </w:p>
        </w:tc>
        <w:tc>
          <w:tcPr>
            <w:tcW w:w="813" w:type="dxa"/>
            <w:tcBorders>
              <w:top w:val="nil"/>
              <w:left w:val="nil"/>
              <w:bottom w:val="single" w:sz="4" w:space="0" w:color="808080"/>
              <w:right w:val="single" w:sz="4" w:space="0" w:color="808080"/>
            </w:tcBorders>
            <w:shd w:val="clear" w:color="auto" w:fill="auto"/>
            <w:tcMar>
              <w:left w:w="28" w:type="dxa"/>
              <w:right w:w="28" w:type="dxa"/>
            </w:tcMar>
            <w:vAlign w:val="center"/>
          </w:tcPr>
          <w:p w14:paraId="6FC5C50A" w14:textId="77777777" w:rsidR="00DF63AA" w:rsidRPr="00494925" w:rsidRDefault="00DF63AA" w:rsidP="00A33926">
            <w:pPr>
              <w:widowControl/>
              <w:jc w:val="center"/>
              <w:rPr>
                <w:rFonts w:ascii="FangSong" w:eastAsia="FangSong" w:hAnsi="FangSong"/>
                <w:sz w:val="30"/>
                <w:szCs w:val="30"/>
              </w:rPr>
            </w:pPr>
            <w:r w:rsidRPr="00494925">
              <w:rPr>
                <w:rFonts w:ascii="FangSong" w:eastAsia="FangSong" w:hAnsi="FangSong" w:hint="eastAsia"/>
                <w:sz w:val="30"/>
                <w:szCs w:val="30"/>
              </w:rPr>
              <w:t>/</w:t>
            </w:r>
          </w:p>
        </w:tc>
        <w:tc>
          <w:tcPr>
            <w:tcW w:w="951" w:type="dxa"/>
            <w:tcBorders>
              <w:top w:val="nil"/>
              <w:left w:val="nil"/>
              <w:bottom w:val="single" w:sz="4" w:space="0" w:color="808080"/>
              <w:right w:val="single" w:sz="4" w:space="0" w:color="808080"/>
            </w:tcBorders>
            <w:shd w:val="clear" w:color="auto" w:fill="auto"/>
            <w:tcMar>
              <w:left w:w="28" w:type="dxa"/>
              <w:right w:w="28" w:type="dxa"/>
            </w:tcMar>
            <w:vAlign w:val="center"/>
          </w:tcPr>
          <w:p w14:paraId="1125108A" w14:textId="77777777" w:rsidR="00DF63AA" w:rsidRPr="00494925" w:rsidRDefault="00DF63AA" w:rsidP="00A33926">
            <w:pPr>
              <w:jc w:val="center"/>
              <w:rPr>
                <w:rFonts w:ascii="FangSong" w:eastAsia="FangSong" w:hAnsi="FangSong"/>
                <w:sz w:val="30"/>
                <w:szCs w:val="30"/>
              </w:rPr>
            </w:pPr>
            <w:r w:rsidRPr="00494925">
              <w:rPr>
                <w:rFonts w:ascii="FangSong" w:eastAsia="FangSong" w:hAnsi="FangSong" w:hint="eastAsia"/>
                <w:sz w:val="30"/>
                <w:szCs w:val="30"/>
              </w:rPr>
              <w:t>1条</w:t>
            </w:r>
          </w:p>
        </w:tc>
      </w:tr>
    </w:tbl>
    <w:p w14:paraId="2DEFFB35" w14:textId="77777777" w:rsidR="00DF63AA" w:rsidRPr="00494925" w:rsidRDefault="00DF63AA" w:rsidP="00DF63AA">
      <w:pPr>
        <w:rPr>
          <w:rFonts w:ascii="FangSong" w:eastAsia="FangSong" w:hAnsi="FangSong"/>
          <w:sz w:val="30"/>
          <w:szCs w:val="30"/>
        </w:rPr>
      </w:pPr>
      <w:r w:rsidRPr="00494925">
        <w:rPr>
          <w:rFonts w:ascii="FangSong" w:eastAsia="FangSong" w:hAnsi="FangSong"/>
          <w:sz w:val="30"/>
          <w:szCs w:val="30"/>
        </w:rPr>
        <w:t>（</w:t>
      </w:r>
      <w:r w:rsidRPr="00494925">
        <w:rPr>
          <w:rFonts w:ascii="FangSong" w:eastAsia="FangSong" w:hAnsi="FangSong" w:hint="eastAsia"/>
          <w:sz w:val="30"/>
          <w:szCs w:val="30"/>
        </w:rPr>
        <w:t>7</w:t>
      </w:r>
      <w:r w:rsidRPr="00494925">
        <w:rPr>
          <w:rFonts w:ascii="FangSong" w:eastAsia="FangSong" w:hAnsi="FangSong"/>
          <w:sz w:val="30"/>
          <w:szCs w:val="30"/>
        </w:rPr>
        <w:t>）送检样品的检测费由投标人承担，“检测费”以相关国家级检测机构</w:t>
      </w:r>
      <w:r w:rsidRPr="00494925">
        <w:rPr>
          <w:rFonts w:ascii="FangSong" w:eastAsia="FangSong" w:hAnsi="FangSong" w:hint="eastAsia"/>
          <w:sz w:val="30"/>
          <w:szCs w:val="30"/>
        </w:rPr>
        <w:t>的</w:t>
      </w:r>
      <w:r w:rsidRPr="00494925">
        <w:rPr>
          <w:rFonts w:ascii="FangSong" w:eastAsia="FangSong" w:hAnsi="FangSong"/>
          <w:sz w:val="30"/>
          <w:szCs w:val="30"/>
        </w:rPr>
        <w:t>收费标准为准</w:t>
      </w:r>
      <w:r w:rsidRPr="00494925">
        <w:rPr>
          <w:rFonts w:ascii="FangSong" w:eastAsia="FangSong" w:hAnsi="FangSong" w:hint="eastAsia"/>
          <w:sz w:val="30"/>
          <w:szCs w:val="30"/>
        </w:rPr>
        <w:t>。</w:t>
      </w:r>
    </w:p>
    <w:p w14:paraId="6A84E8DB" w14:textId="77777777" w:rsidR="00DF63AA" w:rsidRPr="00494925" w:rsidRDefault="00DF63AA" w:rsidP="00DF63AA">
      <w:pPr>
        <w:rPr>
          <w:rFonts w:ascii="FangSong" w:eastAsia="FangSong" w:hAnsi="FangSong"/>
          <w:sz w:val="30"/>
          <w:szCs w:val="30"/>
        </w:rPr>
      </w:pPr>
      <w:r w:rsidRPr="00494925">
        <w:rPr>
          <w:rFonts w:ascii="FangSong" w:eastAsia="FangSong" w:hAnsi="FangSong" w:hint="eastAsia"/>
          <w:sz w:val="30"/>
          <w:szCs w:val="30"/>
        </w:rPr>
        <w:t>投标人</w:t>
      </w:r>
      <w:r w:rsidRPr="00494925">
        <w:rPr>
          <w:rFonts w:ascii="FangSong" w:eastAsia="FangSong" w:hAnsi="FangSong"/>
          <w:sz w:val="30"/>
          <w:szCs w:val="30"/>
        </w:rPr>
        <w:t>必须在2021年</w:t>
      </w:r>
      <w:r w:rsidRPr="00494925">
        <w:rPr>
          <w:rFonts w:ascii="FangSong" w:eastAsia="FangSong" w:hAnsi="FangSong" w:hint="eastAsia"/>
          <w:sz w:val="30"/>
          <w:szCs w:val="30"/>
        </w:rPr>
        <w:t>10</w:t>
      </w:r>
      <w:r w:rsidRPr="00494925">
        <w:rPr>
          <w:rFonts w:ascii="FangSong" w:eastAsia="FangSong" w:hAnsi="FangSong"/>
          <w:sz w:val="30"/>
          <w:szCs w:val="30"/>
        </w:rPr>
        <w:t>月</w:t>
      </w:r>
      <w:r w:rsidRPr="00494925">
        <w:rPr>
          <w:rFonts w:ascii="FangSong" w:eastAsia="FangSong" w:hAnsi="FangSong" w:hint="eastAsia"/>
          <w:sz w:val="30"/>
          <w:szCs w:val="30"/>
        </w:rPr>
        <w:t>1</w:t>
      </w:r>
      <w:r>
        <w:rPr>
          <w:rFonts w:ascii="FangSong" w:eastAsia="FangSong" w:hAnsi="FangSong"/>
          <w:sz w:val="30"/>
          <w:szCs w:val="30"/>
        </w:rPr>
        <w:t>8</w:t>
      </w:r>
      <w:r w:rsidRPr="00494925">
        <w:rPr>
          <w:rFonts w:ascii="FangSong" w:eastAsia="FangSong" w:hAnsi="FangSong"/>
          <w:sz w:val="30"/>
          <w:szCs w:val="30"/>
        </w:rPr>
        <w:t>日</w:t>
      </w:r>
      <w:r w:rsidRPr="00494925">
        <w:rPr>
          <w:rFonts w:ascii="FangSong" w:eastAsia="FangSong" w:hAnsi="FangSong" w:hint="eastAsia"/>
          <w:sz w:val="30"/>
          <w:szCs w:val="30"/>
        </w:rPr>
        <w:t>1</w:t>
      </w:r>
      <w:r>
        <w:rPr>
          <w:rFonts w:ascii="FangSong" w:eastAsia="FangSong" w:hAnsi="FangSong"/>
          <w:sz w:val="30"/>
          <w:szCs w:val="30"/>
        </w:rPr>
        <w:t>0</w:t>
      </w:r>
      <w:r w:rsidRPr="00494925">
        <w:rPr>
          <w:rFonts w:ascii="FangSong" w:eastAsia="FangSong" w:hAnsi="FangSong" w:hint="eastAsia"/>
          <w:sz w:val="30"/>
          <w:szCs w:val="30"/>
        </w:rPr>
        <w:t>:00</w:t>
      </w:r>
      <w:r w:rsidRPr="00494925">
        <w:rPr>
          <w:rFonts w:ascii="FangSong" w:eastAsia="FangSong" w:hAnsi="FangSong"/>
          <w:sz w:val="30"/>
          <w:szCs w:val="30"/>
        </w:rPr>
        <w:t>前将所投标项样品检测费通过银行汇款或银联划账等方式打入指定账户，并将银行汇款凭证在递交投标样品的同时交浙江省</w:t>
      </w:r>
      <w:r w:rsidRPr="00494925">
        <w:rPr>
          <w:rFonts w:ascii="FangSong" w:eastAsia="FangSong" w:hAnsi="FangSong" w:hint="eastAsia"/>
          <w:sz w:val="30"/>
          <w:szCs w:val="30"/>
        </w:rPr>
        <w:t>市场监督管理局</w:t>
      </w:r>
      <w:r w:rsidRPr="00494925">
        <w:rPr>
          <w:rFonts w:ascii="FangSong" w:eastAsia="FangSong" w:hAnsi="FangSong"/>
          <w:sz w:val="30"/>
          <w:szCs w:val="30"/>
        </w:rPr>
        <w:t>，浙江省</w:t>
      </w:r>
      <w:r w:rsidRPr="00494925">
        <w:rPr>
          <w:rFonts w:ascii="FangSong" w:eastAsia="FangSong" w:hAnsi="FangSong" w:hint="eastAsia"/>
          <w:sz w:val="30"/>
          <w:szCs w:val="30"/>
        </w:rPr>
        <w:t>市场监督管理局</w:t>
      </w:r>
      <w:r w:rsidRPr="00494925">
        <w:rPr>
          <w:rFonts w:ascii="FangSong" w:eastAsia="FangSong" w:hAnsi="FangSong"/>
          <w:sz w:val="30"/>
          <w:szCs w:val="30"/>
        </w:rPr>
        <w:t>在确认汇款到账后凭银行汇款凭证开具收据。（未在规定时间内缴纳检测费用，样品拒收）</w:t>
      </w:r>
      <w:r w:rsidRPr="00494925">
        <w:rPr>
          <w:rFonts w:ascii="FangSong" w:eastAsia="FangSong" w:hAnsi="FangSong"/>
          <w:sz w:val="30"/>
          <w:szCs w:val="30"/>
        </w:rPr>
        <w:br/>
      </w:r>
      <w:r w:rsidRPr="00494925">
        <w:rPr>
          <w:rFonts w:ascii="FangSong" w:eastAsia="FangSong" w:hAnsi="FangSong" w:hint="eastAsia"/>
          <w:sz w:val="30"/>
          <w:szCs w:val="30"/>
        </w:rPr>
        <w:t xml:space="preserve">户名：浙江省市场监督管理局 </w:t>
      </w:r>
    </w:p>
    <w:p w14:paraId="07E61A24" w14:textId="77777777" w:rsidR="00DF63AA" w:rsidRPr="00494925" w:rsidRDefault="00DF63AA" w:rsidP="00DF63AA">
      <w:pPr>
        <w:rPr>
          <w:rFonts w:ascii="FangSong" w:eastAsia="FangSong" w:hAnsi="FangSong"/>
          <w:sz w:val="30"/>
          <w:szCs w:val="30"/>
        </w:rPr>
      </w:pPr>
      <w:r w:rsidRPr="00494925">
        <w:rPr>
          <w:rFonts w:ascii="FangSong" w:eastAsia="FangSong" w:hAnsi="FangSong" w:hint="eastAsia"/>
          <w:sz w:val="30"/>
          <w:szCs w:val="30"/>
        </w:rPr>
        <w:t xml:space="preserve">开户行：中国农业银行杭州分行 </w:t>
      </w:r>
    </w:p>
    <w:p w14:paraId="21857EDE" w14:textId="77777777" w:rsidR="00DF63AA" w:rsidRPr="00494925" w:rsidRDefault="00DF63AA" w:rsidP="00DF63AA">
      <w:pPr>
        <w:rPr>
          <w:rFonts w:ascii="FangSong" w:eastAsia="FangSong" w:hAnsi="FangSong"/>
          <w:sz w:val="30"/>
          <w:szCs w:val="30"/>
        </w:rPr>
      </w:pPr>
      <w:r w:rsidRPr="00494925">
        <w:rPr>
          <w:rFonts w:ascii="FangSong" w:eastAsia="FangSong" w:hAnsi="FangSong" w:hint="eastAsia"/>
          <w:sz w:val="30"/>
          <w:szCs w:val="30"/>
        </w:rPr>
        <w:t>账号：19048101040039984</w:t>
      </w:r>
    </w:p>
    <w:p w14:paraId="1960CF6F" w14:textId="77777777" w:rsidR="00DF63AA" w:rsidRPr="00FC0BF0" w:rsidRDefault="00DF63AA" w:rsidP="00DF63AA">
      <w:pPr>
        <w:snapToGrid w:val="0"/>
        <w:spacing w:line="460" w:lineRule="exact"/>
        <w:ind w:firstLineChars="196" w:firstLine="551"/>
        <w:jc w:val="left"/>
        <w:rPr>
          <w:rFonts w:ascii="仿宋" w:eastAsia="仿宋" w:hAnsi="仿宋"/>
          <w:b/>
          <w:sz w:val="28"/>
          <w:szCs w:val="28"/>
        </w:rPr>
      </w:pPr>
      <w:r w:rsidRPr="00FC0BF0">
        <w:rPr>
          <w:rFonts w:ascii="仿宋" w:eastAsia="仿宋" w:hAnsi="仿宋" w:hint="eastAsia"/>
          <w:b/>
          <w:sz w:val="28"/>
          <w:szCs w:val="28"/>
        </w:rPr>
        <w:t>（二）投标文件的语言及计量</w:t>
      </w:r>
    </w:p>
    <w:p w14:paraId="3202A56C" w14:textId="77777777" w:rsidR="00DF63AA" w:rsidRPr="00FC0BF0" w:rsidRDefault="00DF63AA" w:rsidP="00DF63AA">
      <w:pPr>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1.投标文件以及投标人与招标方就有关投标事宜的所有来往函电，均应以中文简体字书写。除签名、盖章、专用名称等特殊情形外，投标文件中以中文汉语以外的文字表述部分视同未提供。</w:t>
      </w:r>
    </w:p>
    <w:p w14:paraId="2A9100BE" w14:textId="77777777" w:rsidR="00DF63AA" w:rsidRPr="00FC0BF0" w:rsidRDefault="00DF63AA" w:rsidP="00DF63AA">
      <w:pPr>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2.投标计量单位，招标文件已有明确规定的，使用招标文件规定的计量单位；招标文件没有规定的，应采用中华人民共和国法定计量单位（货币单位：人民币元），</w:t>
      </w:r>
      <w:r w:rsidRPr="00FC0BF0">
        <w:rPr>
          <w:rFonts w:ascii="仿宋" w:eastAsia="仿宋" w:hAnsi="仿宋" w:hint="eastAsia"/>
          <w:b/>
          <w:bCs/>
          <w:sz w:val="28"/>
          <w:szCs w:val="28"/>
        </w:rPr>
        <w:t>否则将作无效标处理</w:t>
      </w:r>
      <w:r w:rsidRPr="00FC0BF0">
        <w:rPr>
          <w:rFonts w:ascii="仿宋" w:eastAsia="仿宋" w:hAnsi="仿宋" w:hint="eastAsia"/>
          <w:sz w:val="28"/>
          <w:szCs w:val="28"/>
        </w:rPr>
        <w:t>。</w:t>
      </w:r>
    </w:p>
    <w:p w14:paraId="17D65111" w14:textId="77777777" w:rsidR="00DF63AA" w:rsidRPr="00FC0BF0" w:rsidRDefault="00DF63AA" w:rsidP="00DF63AA">
      <w:pPr>
        <w:pStyle w:val="affc"/>
        <w:widowControl w:val="0"/>
        <w:tabs>
          <w:tab w:val="clear" w:pos="454"/>
        </w:tabs>
        <w:snapToGrid w:val="0"/>
        <w:spacing w:beforeLines="50" w:before="120" w:after="120" w:line="460" w:lineRule="exact"/>
        <w:ind w:left="0" w:firstLineChars="196" w:firstLine="551"/>
        <w:rPr>
          <w:rFonts w:ascii="仿宋" w:eastAsia="仿宋" w:hAnsi="仿宋"/>
          <w:b/>
          <w:sz w:val="28"/>
          <w:szCs w:val="28"/>
        </w:rPr>
      </w:pPr>
      <w:r w:rsidRPr="00FC0BF0">
        <w:rPr>
          <w:rFonts w:ascii="仿宋" w:eastAsia="仿宋" w:hAnsi="仿宋" w:hint="eastAsia"/>
          <w:b/>
          <w:sz w:val="28"/>
          <w:szCs w:val="28"/>
        </w:rPr>
        <w:t>（三）投标文件的有效期</w:t>
      </w:r>
    </w:p>
    <w:p w14:paraId="13F0BD10" w14:textId="77777777" w:rsidR="00DF63AA" w:rsidRPr="00FC0BF0" w:rsidRDefault="00DF63AA" w:rsidP="00DF63AA">
      <w:pPr>
        <w:snapToGrid w:val="0"/>
        <w:spacing w:line="460" w:lineRule="exact"/>
        <w:ind w:firstLineChars="200" w:firstLine="560"/>
        <w:jc w:val="left"/>
        <w:rPr>
          <w:rFonts w:ascii="仿宋" w:eastAsia="仿宋" w:hAnsi="仿宋"/>
          <w:b/>
          <w:sz w:val="28"/>
          <w:szCs w:val="28"/>
        </w:rPr>
      </w:pPr>
      <w:r w:rsidRPr="00FC0BF0">
        <w:rPr>
          <w:rFonts w:ascii="仿宋" w:eastAsia="仿宋" w:hAnsi="仿宋" w:hint="eastAsia"/>
          <w:sz w:val="28"/>
          <w:szCs w:val="28"/>
        </w:rPr>
        <w:t>1.自投标截止日起90天内投标文件应保持有效。</w:t>
      </w:r>
      <w:r w:rsidRPr="00FC0BF0">
        <w:rPr>
          <w:rFonts w:ascii="仿宋" w:eastAsia="仿宋" w:hAnsi="仿宋" w:hint="eastAsia"/>
          <w:b/>
          <w:sz w:val="28"/>
          <w:szCs w:val="28"/>
        </w:rPr>
        <w:t>有效期不足的投标</w:t>
      </w:r>
      <w:r w:rsidRPr="00FC0BF0">
        <w:rPr>
          <w:rFonts w:ascii="仿宋" w:eastAsia="仿宋" w:hAnsi="仿宋" w:hint="eastAsia"/>
          <w:b/>
          <w:sz w:val="28"/>
          <w:szCs w:val="28"/>
        </w:rPr>
        <w:lastRenderedPageBreak/>
        <w:t>文件</w:t>
      </w:r>
      <w:r w:rsidRPr="00FC0BF0">
        <w:rPr>
          <w:rFonts w:ascii="仿宋" w:eastAsia="仿宋" w:hAnsi="仿宋" w:hint="eastAsia"/>
          <w:b/>
          <w:bCs/>
          <w:sz w:val="28"/>
          <w:szCs w:val="28"/>
        </w:rPr>
        <w:t>将作无效标处理</w:t>
      </w:r>
      <w:r w:rsidRPr="00FC0BF0">
        <w:rPr>
          <w:rFonts w:ascii="仿宋" w:eastAsia="仿宋" w:hAnsi="仿宋" w:hint="eastAsia"/>
          <w:b/>
          <w:sz w:val="28"/>
          <w:szCs w:val="28"/>
        </w:rPr>
        <w:t>。</w:t>
      </w:r>
    </w:p>
    <w:p w14:paraId="1591D805" w14:textId="77777777" w:rsidR="00DF63AA" w:rsidRPr="00FC0BF0" w:rsidRDefault="00DF63AA" w:rsidP="00DF63AA">
      <w:pPr>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2.中标人的投标文件自开标之日起至合同履行完毕止均应保持有效。</w:t>
      </w:r>
    </w:p>
    <w:p w14:paraId="1718FD0E" w14:textId="77777777" w:rsidR="00DF63AA" w:rsidRPr="00FC0BF0" w:rsidRDefault="00DF63AA" w:rsidP="00DF63AA">
      <w:pPr>
        <w:snapToGrid w:val="0"/>
        <w:spacing w:beforeLines="50" w:before="120" w:line="460" w:lineRule="exact"/>
        <w:ind w:firstLineChars="196" w:firstLine="551"/>
        <w:jc w:val="left"/>
        <w:rPr>
          <w:rFonts w:ascii="仿宋" w:eastAsia="仿宋" w:hAnsi="仿宋"/>
          <w:b/>
          <w:sz w:val="28"/>
          <w:szCs w:val="28"/>
        </w:rPr>
      </w:pPr>
      <w:r w:rsidRPr="00FC0BF0">
        <w:rPr>
          <w:rFonts w:ascii="仿宋" w:eastAsia="仿宋" w:hAnsi="仿宋" w:hint="eastAsia"/>
          <w:b/>
          <w:sz w:val="28"/>
          <w:szCs w:val="28"/>
        </w:rPr>
        <w:t>（四）投标文件的签署和份数、包装</w:t>
      </w:r>
    </w:p>
    <w:p w14:paraId="34B0AF45" w14:textId="77777777" w:rsidR="00DF63AA" w:rsidRPr="00FC0BF0" w:rsidRDefault="00DF63AA" w:rsidP="00DF63AA">
      <w:pPr>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1.投标人应按本招标文件规定的格式和顺序编制、装订投标文件并标注页码，投标文件内容不完整、编排混乱或装订易脱落导致投标文件被误读、漏读或者查找不到相关内容的，是投标人的责任。</w:t>
      </w:r>
    </w:p>
    <w:p w14:paraId="7940B1D8" w14:textId="77777777" w:rsidR="00DF63AA" w:rsidRPr="00FC0BF0" w:rsidRDefault="00DF63AA" w:rsidP="00DF63AA">
      <w:pPr>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2.投标人应按资质文件、技术及商务文件、报价文件正本、副本规定的份数分别编制并按A4纸规格分别竖面单独装订成册，投标文件的封面应注明“正本”“副本”字样。</w:t>
      </w:r>
    </w:p>
    <w:p w14:paraId="41F3AC1F" w14:textId="77777777" w:rsidR="00DF63AA" w:rsidRPr="00FC0BF0" w:rsidRDefault="00DF63AA" w:rsidP="00DF63AA">
      <w:pPr>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3.投标文件的正本需打印或用不褪色的墨水填写，投标文件正本除《投标人须知》中规定的可提供复印件外均须提供原件。副本为正本的复印件。招标方提倡双面打印或书写。</w:t>
      </w:r>
    </w:p>
    <w:p w14:paraId="3C1EF675" w14:textId="77777777" w:rsidR="00DF63AA" w:rsidRPr="00FC0BF0" w:rsidRDefault="00DF63AA" w:rsidP="00DF63AA">
      <w:pPr>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4.投标文件须由投标人在规定位置盖章并由法定代表人或法定代表人的授权委托人签署，投标人应写全称。</w:t>
      </w:r>
    </w:p>
    <w:p w14:paraId="0AE1AE24" w14:textId="77777777" w:rsidR="00DF63AA" w:rsidRPr="00FC0BF0" w:rsidRDefault="00DF63AA" w:rsidP="00DF63AA">
      <w:pPr>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5.投标文件不得涂改，若有修改错漏处，须加盖供应商公章或者法定代表人或授权委托人签名或盖章。投标文件因字迹潦草或表达不清所引起的后果由投标人负责。</w:t>
      </w:r>
    </w:p>
    <w:p w14:paraId="0EE24112" w14:textId="77777777" w:rsidR="00DF63AA" w:rsidRPr="00FC0BF0" w:rsidRDefault="00DF63AA" w:rsidP="00DF63AA">
      <w:pPr>
        <w:snapToGrid w:val="0"/>
        <w:spacing w:line="460" w:lineRule="exact"/>
        <w:ind w:firstLineChars="190" w:firstLine="532"/>
        <w:jc w:val="left"/>
        <w:rPr>
          <w:rFonts w:ascii="仿宋" w:eastAsia="仿宋" w:hAnsi="仿宋"/>
          <w:sz w:val="28"/>
          <w:szCs w:val="28"/>
        </w:rPr>
      </w:pPr>
      <w:r w:rsidRPr="00FC0BF0">
        <w:rPr>
          <w:rFonts w:ascii="仿宋" w:eastAsia="仿宋" w:hAnsi="仿宋" w:hint="eastAsia"/>
          <w:sz w:val="28"/>
          <w:szCs w:val="28"/>
        </w:rPr>
        <w:t>6.投标人应按资质文件、技术及商务文件、投标报价文件分类分别单独密封封装。投标文件封装后，外包装封面上应注明投标人名称、投标人地址、投标文件名称（资质文件、技术及商务文件、报价文件）、投标项目名称、项目编号、标项及“开标时启封”字样，并加盖投标人公章。</w:t>
      </w:r>
    </w:p>
    <w:p w14:paraId="18E7068A" w14:textId="77777777" w:rsidR="00DF63AA" w:rsidRPr="00FC0BF0" w:rsidRDefault="00DF63AA" w:rsidP="00DF63AA">
      <w:pPr>
        <w:snapToGrid w:val="0"/>
        <w:spacing w:beforeLines="50" w:before="120" w:line="460" w:lineRule="exact"/>
        <w:ind w:firstLineChars="196" w:firstLine="551"/>
        <w:jc w:val="left"/>
        <w:rPr>
          <w:rFonts w:ascii="仿宋" w:eastAsia="仿宋" w:hAnsi="仿宋"/>
          <w:b/>
          <w:sz w:val="28"/>
          <w:szCs w:val="28"/>
        </w:rPr>
      </w:pPr>
      <w:r w:rsidRPr="00FC0BF0">
        <w:rPr>
          <w:rFonts w:ascii="仿宋" w:eastAsia="仿宋" w:hAnsi="仿宋" w:hint="eastAsia"/>
          <w:b/>
          <w:sz w:val="28"/>
          <w:szCs w:val="28"/>
        </w:rPr>
        <w:t>（五）投标报价</w:t>
      </w:r>
    </w:p>
    <w:p w14:paraId="71F29C0B" w14:textId="77777777" w:rsidR="00DF63AA" w:rsidRPr="00FC0BF0" w:rsidRDefault="00DF63AA" w:rsidP="00DF63AA">
      <w:pPr>
        <w:tabs>
          <w:tab w:val="left" w:pos="525"/>
        </w:tabs>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1.投标文件只允许有一个报价，投标报价应按招标文件中相关附表格式填报，该投标报价应与明细报价汇总相等，且</w:t>
      </w:r>
      <w:r w:rsidRPr="00FC0BF0">
        <w:rPr>
          <w:rFonts w:ascii="仿宋" w:eastAsia="仿宋" w:hAnsi="仿宋" w:hint="eastAsia"/>
          <w:b/>
          <w:sz w:val="28"/>
          <w:szCs w:val="28"/>
        </w:rPr>
        <w:t>不允许出现报价优惠等字样（明细出现“</w:t>
      </w:r>
      <w:smartTag w:uri="urn:schemas-microsoft-com:office:smarttags" w:element="chmetcnv">
        <w:smartTagPr>
          <w:attr w:name="TCSC" w:val="0"/>
          <w:attr w:name="NumberType" w:val="1"/>
          <w:attr w:name="Negative" w:val="False"/>
          <w:attr w:name="HasSpace" w:val="False"/>
          <w:attr w:name="SourceValue" w:val="0"/>
          <w:attr w:name="UnitName" w:val="”"/>
        </w:smartTagPr>
        <w:r w:rsidRPr="00FC0BF0">
          <w:rPr>
            <w:rFonts w:ascii="仿宋" w:eastAsia="仿宋" w:hAnsi="仿宋" w:hint="eastAsia"/>
            <w:b/>
            <w:sz w:val="28"/>
            <w:szCs w:val="28"/>
          </w:rPr>
          <w:t>0”</w:t>
        </w:r>
      </w:smartTag>
      <w:r w:rsidRPr="00FC0BF0">
        <w:rPr>
          <w:rFonts w:ascii="仿宋" w:eastAsia="仿宋" w:hAnsi="仿宋" w:hint="eastAsia"/>
          <w:b/>
          <w:sz w:val="28"/>
          <w:szCs w:val="28"/>
        </w:rPr>
        <w:t>元，视同赠送）</w:t>
      </w:r>
      <w:r w:rsidRPr="00FC0BF0">
        <w:rPr>
          <w:rFonts w:ascii="仿宋" w:eastAsia="仿宋" w:hAnsi="仿宋" w:hint="eastAsia"/>
          <w:sz w:val="28"/>
          <w:szCs w:val="28"/>
        </w:rPr>
        <w:t>。</w:t>
      </w:r>
    </w:p>
    <w:p w14:paraId="03594FE1" w14:textId="77777777" w:rsidR="00DF63AA" w:rsidRPr="00FC0BF0" w:rsidRDefault="00DF63AA" w:rsidP="00DF63AA">
      <w:pPr>
        <w:pStyle w:val="afffc"/>
        <w:snapToGrid w:val="0"/>
        <w:spacing w:before="120" w:after="120"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2.投标报价</w:t>
      </w:r>
      <w:r w:rsidRPr="00FC0BF0">
        <w:rPr>
          <w:rFonts w:ascii="仿宋" w:eastAsia="仿宋" w:hAnsi="仿宋" w:hint="eastAsia"/>
          <w:b/>
          <w:sz w:val="28"/>
          <w:szCs w:val="28"/>
        </w:rPr>
        <w:t>应包含项目所需全部货物、服务，不得缺漏</w:t>
      </w:r>
      <w:r w:rsidRPr="00FC0BF0">
        <w:rPr>
          <w:rFonts w:ascii="仿宋" w:eastAsia="仿宋" w:hAnsi="仿宋" w:hint="eastAsia"/>
          <w:sz w:val="28"/>
          <w:szCs w:val="28"/>
        </w:rPr>
        <w:t>，是履行合同的最终价格（含货款、标准附件、备品备件、专用工具、包装、运</w:t>
      </w:r>
      <w:r w:rsidRPr="00FC0BF0">
        <w:rPr>
          <w:rFonts w:ascii="仿宋" w:eastAsia="仿宋" w:hAnsi="仿宋" w:hint="eastAsia"/>
          <w:sz w:val="28"/>
          <w:szCs w:val="28"/>
        </w:rPr>
        <w:lastRenderedPageBreak/>
        <w:t>输、装卸、保险、税金、货到就位以及安装、调试、培训、保修等一切税金和费用）。</w:t>
      </w:r>
    </w:p>
    <w:p w14:paraId="145A2436" w14:textId="77777777" w:rsidR="00DF63AA" w:rsidRPr="00FC0BF0" w:rsidRDefault="00DF63AA" w:rsidP="00DF63AA">
      <w:pPr>
        <w:pStyle w:val="afffc"/>
        <w:snapToGrid w:val="0"/>
        <w:spacing w:before="120" w:after="120"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3.投标报价单价金额到元为止，并保留两位小数。</w:t>
      </w:r>
    </w:p>
    <w:p w14:paraId="612BEB4E" w14:textId="77777777" w:rsidR="00DF63AA" w:rsidRPr="00FC0BF0" w:rsidRDefault="00DF63AA" w:rsidP="00DF63AA">
      <w:pPr>
        <w:snapToGrid w:val="0"/>
        <w:spacing w:beforeLines="50" w:before="120" w:line="460" w:lineRule="exact"/>
        <w:ind w:leftChars="271" w:left="569" w:firstLineChars="6" w:firstLine="17"/>
        <w:jc w:val="left"/>
        <w:rPr>
          <w:rFonts w:ascii="仿宋" w:eastAsia="仿宋" w:hAnsi="仿宋"/>
          <w:b/>
          <w:sz w:val="28"/>
          <w:szCs w:val="28"/>
        </w:rPr>
      </w:pPr>
      <w:r w:rsidRPr="00FC0BF0">
        <w:rPr>
          <w:rFonts w:ascii="仿宋" w:eastAsia="仿宋" w:hAnsi="仿宋" w:hint="eastAsia"/>
          <w:b/>
          <w:sz w:val="28"/>
          <w:szCs w:val="28"/>
        </w:rPr>
        <w:t>（六）投标保证金</w:t>
      </w:r>
    </w:p>
    <w:p w14:paraId="6CEEF84F" w14:textId="77777777" w:rsidR="00DF63AA" w:rsidRPr="00FC0BF0" w:rsidRDefault="00DF63AA" w:rsidP="00DF63AA">
      <w:pPr>
        <w:tabs>
          <w:tab w:val="left" w:pos="525"/>
        </w:tabs>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1.投标人须按规定提交投标保证金。</w:t>
      </w:r>
    </w:p>
    <w:p w14:paraId="26B8DAE6" w14:textId="77777777" w:rsidR="00DF63AA" w:rsidRPr="00FC0BF0" w:rsidRDefault="00DF63AA" w:rsidP="00DF63AA">
      <w:pPr>
        <w:tabs>
          <w:tab w:val="left" w:pos="525"/>
        </w:tabs>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2.保证金形式：网银、汇票、电汇、转帐支票。</w:t>
      </w:r>
    </w:p>
    <w:p w14:paraId="1CB2681F" w14:textId="77777777" w:rsidR="00DF63AA" w:rsidRPr="00FC0BF0" w:rsidRDefault="00DF63AA" w:rsidP="00DF63AA">
      <w:pPr>
        <w:tabs>
          <w:tab w:val="left" w:pos="525"/>
        </w:tabs>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3.招标方不接受以现金支票、现金及个人转账方式交纳的保证金。</w:t>
      </w:r>
    </w:p>
    <w:p w14:paraId="03513A71" w14:textId="77777777" w:rsidR="00DF63AA" w:rsidRPr="00FC0BF0" w:rsidRDefault="00DF63AA" w:rsidP="00DF63AA">
      <w:pPr>
        <w:tabs>
          <w:tab w:val="left" w:pos="525"/>
        </w:tabs>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投标保证金若以网银、电汇方式交纳的,请将网银电脑打印凭证、电汇底单复印件写上所投项目名称、编号、投标联系人、联系电话，请在开标前一个工作日前到招标方服务台开收据。</w:t>
      </w:r>
    </w:p>
    <w:p w14:paraId="5E3BB7F9" w14:textId="77777777" w:rsidR="00DF63AA" w:rsidRPr="00FC0BF0" w:rsidRDefault="00DF63AA" w:rsidP="00DF63AA">
      <w:pPr>
        <w:tabs>
          <w:tab w:val="left" w:pos="525"/>
        </w:tabs>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4.招标方在中标通知书发出后五个工作日内退还投标保证金，供应商办理投标保证金退还时需提供收据的第二联“供应商退款凭据”。</w:t>
      </w:r>
      <w:r w:rsidRPr="00FC0BF0">
        <w:rPr>
          <w:rFonts w:ascii="仿宋" w:eastAsia="仿宋" w:hAnsi="仿宋" w:hint="eastAsia"/>
          <w:b/>
          <w:sz w:val="28"/>
          <w:szCs w:val="28"/>
        </w:rPr>
        <w:t>详见浙江省政府采购网</w:t>
      </w:r>
      <w:r w:rsidRPr="00FC0BF0">
        <w:rPr>
          <w:rFonts w:ascii="仿宋" w:eastAsia="仿宋" w:hAnsi="仿宋" w:hint="eastAsia"/>
          <w:kern w:val="0"/>
          <w:sz w:val="28"/>
          <w:szCs w:val="28"/>
        </w:rPr>
        <w:t>http://zfcg.czt.zj.gov.cn/ ，位置：“首页-网上办事指南-其他-省政府采购中心财务程序-财务程序（一）”</w:t>
      </w:r>
    </w:p>
    <w:p w14:paraId="340DAAC5" w14:textId="77777777" w:rsidR="00DF63AA" w:rsidRPr="00FC0BF0" w:rsidRDefault="00DF63AA" w:rsidP="00DF63AA">
      <w:pPr>
        <w:tabs>
          <w:tab w:val="left" w:pos="525"/>
        </w:tabs>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保证金不计息。</w:t>
      </w:r>
    </w:p>
    <w:p w14:paraId="0B5D13D9" w14:textId="77777777" w:rsidR="00DF63AA" w:rsidRPr="00FC0BF0" w:rsidRDefault="00DF63AA" w:rsidP="00DF63AA">
      <w:pPr>
        <w:snapToGrid w:val="0"/>
        <w:spacing w:line="460" w:lineRule="exact"/>
        <w:ind w:firstLineChars="196" w:firstLine="551"/>
        <w:jc w:val="left"/>
        <w:rPr>
          <w:rFonts w:ascii="仿宋" w:eastAsia="仿宋" w:hAnsi="仿宋"/>
          <w:b/>
          <w:bCs/>
          <w:sz w:val="28"/>
          <w:szCs w:val="28"/>
        </w:rPr>
      </w:pPr>
      <w:r w:rsidRPr="00FC0BF0">
        <w:rPr>
          <w:rFonts w:ascii="仿宋" w:eastAsia="仿宋" w:hAnsi="仿宋" w:hint="eastAsia"/>
          <w:b/>
          <w:bCs/>
          <w:sz w:val="28"/>
          <w:szCs w:val="28"/>
        </w:rPr>
        <w:t>5.投标人有下列情形之一的，投标保证金将不予退还：</w:t>
      </w:r>
    </w:p>
    <w:p w14:paraId="0CCF1BDD" w14:textId="77777777" w:rsidR="00DF63AA" w:rsidRPr="00FC0BF0" w:rsidRDefault="00DF63AA" w:rsidP="00DF63AA">
      <w:pPr>
        <w:snapToGrid w:val="0"/>
        <w:spacing w:line="460" w:lineRule="exact"/>
        <w:ind w:firstLineChars="196" w:firstLine="549"/>
        <w:jc w:val="left"/>
        <w:rPr>
          <w:rFonts w:ascii="仿宋" w:eastAsia="仿宋" w:hAnsi="仿宋"/>
          <w:sz w:val="28"/>
          <w:szCs w:val="28"/>
        </w:rPr>
      </w:pPr>
      <w:r w:rsidRPr="00FC0BF0">
        <w:rPr>
          <w:rFonts w:ascii="仿宋" w:eastAsia="仿宋" w:hAnsi="仿宋" w:hint="eastAsia"/>
          <w:sz w:val="28"/>
          <w:szCs w:val="28"/>
        </w:rPr>
        <w:t>（1）投标人在投标截止时间后撤回投标文件的；</w:t>
      </w:r>
    </w:p>
    <w:p w14:paraId="006CB153" w14:textId="77777777" w:rsidR="00DF63AA" w:rsidRPr="00FC0BF0" w:rsidRDefault="00DF63AA" w:rsidP="00DF63AA">
      <w:pPr>
        <w:snapToGrid w:val="0"/>
        <w:spacing w:line="460" w:lineRule="exact"/>
        <w:ind w:firstLineChars="196" w:firstLine="549"/>
        <w:jc w:val="left"/>
        <w:rPr>
          <w:rFonts w:ascii="仿宋" w:eastAsia="仿宋" w:hAnsi="仿宋"/>
          <w:sz w:val="28"/>
          <w:szCs w:val="28"/>
        </w:rPr>
      </w:pPr>
      <w:r w:rsidRPr="00FC0BF0">
        <w:rPr>
          <w:rFonts w:ascii="仿宋" w:eastAsia="仿宋" w:hAnsi="仿宋" w:hint="eastAsia"/>
          <w:sz w:val="28"/>
          <w:szCs w:val="28"/>
        </w:rPr>
        <w:t>（2）投标人在投标过程中弄虚作假，提供虚假材料的；</w:t>
      </w:r>
    </w:p>
    <w:p w14:paraId="64DB6DEE" w14:textId="77777777" w:rsidR="00DF63AA" w:rsidRPr="00FC0BF0" w:rsidRDefault="00DF63AA" w:rsidP="00DF63AA">
      <w:pPr>
        <w:snapToGrid w:val="0"/>
        <w:spacing w:line="460" w:lineRule="exact"/>
        <w:ind w:firstLineChars="196" w:firstLine="549"/>
        <w:rPr>
          <w:rFonts w:ascii="仿宋" w:eastAsia="仿宋" w:hAnsi="仿宋"/>
          <w:sz w:val="28"/>
          <w:szCs w:val="28"/>
        </w:rPr>
      </w:pPr>
      <w:r w:rsidRPr="00FC0BF0">
        <w:rPr>
          <w:rFonts w:ascii="仿宋" w:eastAsia="仿宋" w:hAnsi="仿宋" w:hint="eastAsia"/>
          <w:sz w:val="28"/>
          <w:szCs w:val="28"/>
        </w:rPr>
        <w:t>（3）中标人无正当理由不与采购人签订合同的；</w:t>
      </w:r>
    </w:p>
    <w:p w14:paraId="511526D1" w14:textId="77777777" w:rsidR="00DF63AA" w:rsidRPr="00FC0BF0" w:rsidRDefault="00DF63AA" w:rsidP="00DF63AA">
      <w:pPr>
        <w:snapToGrid w:val="0"/>
        <w:spacing w:line="460" w:lineRule="exact"/>
        <w:ind w:firstLineChars="196" w:firstLine="549"/>
        <w:rPr>
          <w:rFonts w:ascii="仿宋" w:eastAsia="仿宋" w:hAnsi="仿宋"/>
          <w:sz w:val="28"/>
          <w:szCs w:val="28"/>
        </w:rPr>
      </w:pPr>
      <w:r w:rsidRPr="00FC0BF0">
        <w:rPr>
          <w:rFonts w:ascii="仿宋" w:eastAsia="仿宋" w:hAnsi="仿宋" w:hint="eastAsia"/>
          <w:sz w:val="28"/>
          <w:szCs w:val="28"/>
        </w:rPr>
        <w:t>（4）</w:t>
      </w:r>
      <w:r w:rsidRPr="00FC0BF0">
        <w:rPr>
          <w:rFonts w:ascii="仿宋" w:eastAsia="仿宋" w:hAnsi="仿宋" w:hint="eastAsia"/>
          <w:bCs/>
          <w:sz w:val="28"/>
          <w:szCs w:val="28"/>
        </w:rPr>
        <w:t>将中标项目转让给他人或者在投标文件中未说明且未经招标采购单位同意，将中标项目分包给他人的；</w:t>
      </w:r>
    </w:p>
    <w:p w14:paraId="337EFFAF" w14:textId="77777777" w:rsidR="00DF63AA" w:rsidRPr="00FC0BF0" w:rsidRDefault="00DF63AA" w:rsidP="00DF63AA">
      <w:pPr>
        <w:snapToGrid w:val="0"/>
        <w:spacing w:line="460" w:lineRule="exact"/>
        <w:ind w:firstLineChars="198" w:firstLine="554"/>
        <w:rPr>
          <w:rFonts w:ascii="仿宋" w:eastAsia="仿宋" w:hAnsi="仿宋"/>
          <w:sz w:val="28"/>
          <w:szCs w:val="28"/>
        </w:rPr>
      </w:pPr>
      <w:r w:rsidRPr="00FC0BF0">
        <w:rPr>
          <w:rFonts w:ascii="仿宋" w:eastAsia="仿宋" w:hAnsi="仿宋" w:hint="eastAsia"/>
          <w:sz w:val="28"/>
          <w:szCs w:val="28"/>
        </w:rPr>
        <w:t>（5）其他严重扰乱招投标程序的。</w:t>
      </w:r>
    </w:p>
    <w:p w14:paraId="2A23BBA9" w14:textId="77777777" w:rsidR="00DF63AA" w:rsidRPr="00FC0BF0" w:rsidRDefault="00DF63AA" w:rsidP="00DF63AA">
      <w:pPr>
        <w:snapToGrid w:val="0"/>
        <w:spacing w:line="460" w:lineRule="exact"/>
        <w:ind w:firstLineChars="148" w:firstLine="416"/>
        <w:jc w:val="left"/>
        <w:outlineLvl w:val="1"/>
        <w:rPr>
          <w:rFonts w:ascii="仿宋" w:eastAsia="仿宋" w:hAnsi="仿宋"/>
          <w:b/>
          <w:sz w:val="28"/>
          <w:szCs w:val="28"/>
        </w:rPr>
      </w:pPr>
      <w:r w:rsidRPr="00FC0BF0">
        <w:rPr>
          <w:rFonts w:ascii="仿宋" w:eastAsia="仿宋" w:hAnsi="仿宋" w:hint="eastAsia"/>
          <w:b/>
          <w:sz w:val="28"/>
          <w:szCs w:val="28"/>
        </w:rPr>
        <w:t>（七）串通投标认定</w:t>
      </w:r>
    </w:p>
    <w:p w14:paraId="37E30921" w14:textId="77777777" w:rsidR="00DF63AA" w:rsidRPr="00FC0BF0" w:rsidRDefault="00DF63AA" w:rsidP="00DF63AA">
      <w:pPr>
        <w:snapToGrid w:val="0"/>
        <w:spacing w:line="460" w:lineRule="exact"/>
        <w:ind w:firstLineChars="200" w:firstLine="560"/>
        <w:rPr>
          <w:rFonts w:ascii="仿宋" w:eastAsia="仿宋" w:hAnsi="仿宋"/>
          <w:bCs/>
          <w:sz w:val="28"/>
          <w:szCs w:val="28"/>
        </w:rPr>
      </w:pPr>
      <w:r w:rsidRPr="00FC0BF0">
        <w:rPr>
          <w:rFonts w:ascii="仿宋" w:eastAsia="仿宋" w:hAnsi="仿宋" w:hint="eastAsia"/>
          <w:bCs/>
          <w:sz w:val="28"/>
          <w:szCs w:val="28"/>
        </w:rPr>
        <w:t>有下列情形之一的，视为投标人串通投标，其投标无效：</w:t>
      </w:r>
    </w:p>
    <w:p w14:paraId="1BE1FC73" w14:textId="77777777" w:rsidR="00DF63AA" w:rsidRPr="00FC0BF0" w:rsidRDefault="00DF63AA" w:rsidP="00DF63AA">
      <w:pPr>
        <w:snapToGrid w:val="0"/>
        <w:spacing w:line="460" w:lineRule="exact"/>
        <w:ind w:firstLineChars="200" w:firstLine="560"/>
        <w:rPr>
          <w:rFonts w:ascii="仿宋" w:eastAsia="仿宋" w:hAnsi="仿宋"/>
          <w:bCs/>
          <w:sz w:val="28"/>
          <w:szCs w:val="28"/>
        </w:rPr>
      </w:pPr>
      <w:r w:rsidRPr="00FC0BF0">
        <w:rPr>
          <w:rFonts w:ascii="仿宋" w:eastAsia="仿宋" w:hAnsi="仿宋" w:hint="eastAsia"/>
          <w:bCs/>
          <w:sz w:val="28"/>
          <w:szCs w:val="28"/>
        </w:rPr>
        <w:t>1.不同投标人的投标文件由同一单位或者个人编制；</w:t>
      </w:r>
    </w:p>
    <w:p w14:paraId="479E89DD" w14:textId="77777777" w:rsidR="00DF63AA" w:rsidRPr="00FC0BF0" w:rsidRDefault="00DF63AA" w:rsidP="00DF63AA">
      <w:pPr>
        <w:snapToGrid w:val="0"/>
        <w:spacing w:line="460" w:lineRule="exact"/>
        <w:ind w:firstLineChars="200" w:firstLine="560"/>
        <w:rPr>
          <w:rFonts w:ascii="仿宋" w:eastAsia="仿宋" w:hAnsi="仿宋"/>
          <w:bCs/>
          <w:sz w:val="28"/>
          <w:szCs w:val="28"/>
        </w:rPr>
      </w:pPr>
      <w:r w:rsidRPr="00FC0BF0">
        <w:rPr>
          <w:rFonts w:ascii="仿宋" w:eastAsia="仿宋" w:hAnsi="仿宋" w:hint="eastAsia"/>
          <w:bCs/>
          <w:sz w:val="28"/>
          <w:szCs w:val="28"/>
        </w:rPr>
        <w:t>2.不同投标人委托同一单位或者个人办理投标事宜；</w:t>
      </w:r>
    </w:p>
    <w:p w14:paraId="281BC512" w14:textId="77777777" w:rsidR="00DF63AA" w:rsidRPr="00FC0BF0" w:rsidRDefault="00DF63AA" w:rsidP="00DF63AA">
      <w:pPr>
        <w:snapToGrid w:val="0"/>
        <w:spacing w:line="460" w:lineRule="exact"/>
        <w:ind w:firstLineChars="200" w:firstLine="560"/>
        <w:rPr>
          <w:rFonts w:ascii="仿宋" w:eastAsia="仿宋" w:hAnsi="仿宋"/>
          <w:bCs/>
          <w:sz w:val="28"/>
          <w:szCs w:val="28"/>
        </w:rPr>
      </w:pPr>
      <w:r w:rsidRPr="00FC0BF0">
        <w:rPr>
          <w:rFonts w:ascii="仿宋" w:eastAsia="仿宋" w:hAnsi="仿宋" w:hint="eastAsia"/>
          <w:bCs/>
          <w:sz w:val="28"/>
          <w:szCs w:val="28"/>
        </w:rPr>
        <w:t>3.不同投标人的投标文件载明的项目管理成员或者联系人员为同一人；</w:t>
      </w:r>
    </w:p>
    <w:p w14:paraId="4C63F896" w14:textId="77777777" w:rsidR="00DF63AA" w:rsidRPr="00FC0BF0" w:rsidRDefault="00DF63AA" w:rsidP="00DF63AA">
      <w:pPr>
        <w:snapToGrid w:val="0"/>
        <w:spacing w:line="460" w:lineRule="exact"/>
        <w:ind w:firstLineChars="200" w:firstLine="560"/>
        <w:rPr>
          <w:rFonts w:ascii="仿宋" w:eastAsia="仿宋" w:hAnsi="仿宋"/>
          <w:bCs/>
          <w:sz w:val="28"/>
          <w:szCs w:val="28"/>
        </w:rPr>
      </w:pPr>
      <w:r w:rsidRPr="00FC0BF0">
        <w:rPr>
          <w:rFonts w:ascii="仿宋" w:eastAsia="仿宋" w:hAnsi="仿宋" w:hint="eastAsia"/>
          <w:bCs/>
          <w:sz w:val="28"/>
          <w:szCs w:val="28"/>
        </w:rPr>
        <w:t>4.不同投标人的投标文件异常一致或者投标报价呈规律性差异；</w:t>
      </w:r>
    </w:p>
    <w:p w14:paraId="32448369" w14:textId="77777777" w:rsidR="00DF63AA" w:rsidRPr="00FC0BF0" w:rsidRDefault="00DF63AA" w:rsidP="00DF63AA">
      <w:pPr>
        <w:snapToGrid w:val="0"/>
        <w:spacing w:line="460" w:lineRule="exact"/>
        <w:ind w:firstLineChars="200" w:firstLine="560"/>
        <w:rPr>
          <w:rFonts w:ascii="仿宋" w:eastAsia="仿宋" w:hAnsi="仿宋"/>
          <w:bCs/>
          <w:sz w:val="28"/>
          <w:szCs w:val="28"/>
        </w:rPr>
      </w:pPr>
      <w:r w:rsidRPr="00FC0BF0">
        <w:rPr>
          <w:rFonts w:ascii="仿宋" w:eastAsia="仿宋" w:hAnsi="仿宋" w:hint="eastAsia"/>
          <w:bCs/>
          <w:sz w:val="28"/>
          <w:szCs w:val="28"/>
        </w:rPr>
        <w:lastRenderedPageBreak/>
        <w:t>5.不同投标人的投标文件相互混装；</w:t>
      </w:r>
    </w:p>
    <w:p w14:paraId="097222B9" w14:textId="77777777" w:rsidR="00DF63AA" w:rsidRPr="00FC0BF0" w:rsidRDefault="00DF63AA" w:rsidP="00DF63AA">
      <w:pPr>
        <w:snapToGrid w:val="0"/>
        <w:spacing w:line="460" w:lineRule="exact"/>
        <w:ind w:firstLineChars="200" w:firstLine="560"/>
        <w:rPr>
          <w:rFonts w:ascii="仿宋" w:eastAsia="仿宋" w:hAnsi="仿宋"/>
          <w:bCs/>
          <w:sz w:val="28"/>
          <w:szCs w:val="28"/>
        </w:rPr>
      </w:pPr>
      <w:r w:rsidRPr="00FC0BF0">
        <w:rPr>
          <w:rFonts w:ascii="仿宋" w:eastAsia="仿宋" w:hAnsi="仿宋" w:hint="eastAsia"/>
          <w:bCs/>
          <w:sz w:val="28"/>
          <w:szCs w:val="28"/>
        </w:rPr>
        <w:t>6.不同投标人的投标保证金从同一单位或者个人的账户转出。</w:t>
      </w:r>
    </w:p>
    <w:p w14:paraId="7AAAC2EF" w14:textId="77777777" w:rsidR="00DF63AA" w:rsidRPr="00FC0BF0" w:rsidRDefault="00DF63AA" w:rsidP="00DF63AA">
      <w:pPr>
        <w:snapToGrid w:val="0"/>
        <w:spacing w:line="460" w:lineRule="exact"/>
        <w:ind w:firstLineChars="148" w:firstLine="416"/>
        <w:jc w:val="left"/>
        <w:outlineLvl w:val="1"/>
        <w:rPr>
          <w:rFonts w:ascii="仿宋" w:eastAsia="仿宋" w:hAnsi="仿宋"/>
          <w:b/>
          <w:sz w:val="28"/>
          <w:szCs w:val="28"/>
        </w:rPr>
      </w:pPr>
      <w:r w:rsidRPr="00FC0BF0">
        <w:rPr>
          <w:rFonts w:ascii="仿宋" w:eastAsia="仿宋" w:hAnsi="仿宋" w:hint="eastAsia"/>
          <w:b/>
          <w:sz w:val="28"/>
          <w:szCs w:val="28"/>
        </w:rPr>
        <w:t>（八）投标无效的情形</w:t>
      </w:r>
    </w:p>
    <w:p w14:paraId="04053FB7" w14:textId="77777777" w:rsidR="00DF63AA" w:rsidRPr="00FC0BF0" w:rsidRDefault="00DF63AA" w:rsidP="00DF63AA">
      <w:pPr>
        <w:snapToGrid w:val="0"/>
        <w:spacing w:line="460" w:lineRule="exact"/>
        <w:ind w:firstLineChars="200" w:firstLine="560"/>
        <w:rPr>
          <w:rFonts w:ascii="仿宋" w:eastAsia="仿宋" w:hAnsi="仿宋"/>
          <w:bCs/>
          <w:sz w:val="28"/>
          <w:szCs w:val="28"/>
        </w:rPr>
      </w:pPr>
      <w:r w:rsidRPr="00FC0BF0">
        <w:rPr>
          <w:rFonts w:ascii="仿宋" w:eastAsia="仿宋" w:hAnsi="仿宋" w:hint="eastAsia"/>
          <w:bCs/>
          <w:sz w:val="28"/>
          <w:szCs w:val="28"/>
        </w:rPr>
        <w:t>在评审时，如发现下列情形之一的，投标文件将被视为无效：</w:t>
      </w:r>
    </w:p>
    <w:p w14:paraId="586A10BE" w14:textId="77777777" w:rsidR="00DF63AA" w:rsidRPr="00FC0BF0" w:rsidRDefault="00DF63AA" w:rsidP="00DF63AA">
      <w:pPr>
        <w:snapToGrid w:val="0"/>
        <w:spacing w:line="460" w:lineRule="exact"/>
        <w:ind w:firstLineChars="200" w:firstLine="560"/>
        <w:rPr>
          <w:rFonts w:ascii="仿宋" w:eastAsia="仿宋" w:hAnsi="仿宋"/>
          <w:bCs/>
          <w:sz w:val="28"/>
          <w:szCs w:val="28"/>
        </w:rPr>
      </w:pPr>
      <w:r w:rsidRPr="00FC0BF0">
        <w:rPr>
          <w:rFonts w:ascii="仿宋" w:eastAsia="仿宋" w:hAnsi="仿宋" w:hint="eastAsia"/>
          <w:sz w:val="28"/>
          <w:szCs w:val="28"/>
        </w:rPr>
        <w:t>1</w:t>
      </w:r>
      <w:r w:rsidRPr="00FC0BF0">
        <w:rPr>
          <w:rFonts w:ascii="仿宋" w:eastAsia="仿宋" w:hAnsi="仿宋" w:hint="eastAsia"/>
          <w:bCs/>
          <w:sz w:val="28"/>
          <w:szCs w:val="28"/>
        </w:rPr>
        <w:t>.未按规定交纳投标保证金的；</w:t>
      </w:r>
    </w:p>
    <w:p w14:paraId="78112AE0"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2.投标方未能提供合格的资格文件、投标有效期不足的；</w:t>
      </w:r>
    </w:p>
    <w:p w14:paraId="45A6DC1E"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3.投标人被列入失信被执行人、重大税收违法案件当事人名单、政府采购严重违法失信行为记录名单的；</w:t>
      </w:r>
    </w:p>
    <w:p w14:paraId="2D5757C5"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4.投标文件未按招标文件要求签署、盖章的；</w:t>
      </w:r>
    </w:p>
    <w:p w14:paraId="0ACEF77D"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5.与招标文件有重大偏离、未满足带“▲”号实质性指标的投标文件；</w:t>
      </w:r>
    </w:p>
    <w:p w14:paraId="40F91E7F"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6.招标需求中要求提供的产品属于节能清单中政府强制采购节能产品品目的，投标人未提供该清单内产品的；</w:t>
      </w:r>
    </w:p>
    <w:p w14:paraId="3013CECC"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napToGrid w:val="0"/>
          <w:sz w:val="28"/>
          <w:szCs w:val="28"/>
        </w:rPr>
        <w:t>7</w:t>
      </w:r>
      <w:r w:rsidRPr="00FC0BF0">
        <w:rPr>
          <w:rFonts w:ascii="仿宋" w:eastAsia="仿宋" w:hAnsi="仿宋" w:hint="eastAsia"/>
          <w:sz w:val="28"/>
          <w:szCs w:val="28"/>
        </w:rPr>
        <w:t>.资质文件、技术及商务文件中出现投标价格信息的、投标报价超出招标文件中规定的预算金额或者最高限价的；</w:t>
      </w:r>
    </w:p>
    <w:p w14:paraId="02F127BA"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napToGrid w:val="0"/>
          <w:sz w:val="28"/>
          <w:szCs w:val="28"/>
        </w:rPr>
        <w:t>8.</w:t>
      </w:r>
      <w:r w:rsidRPr="00FC0BF0">
        <w:rPr>
          <w:rFonts w:ascii="仿宋" w:eastAsia="仿宋" w:hAnsi="仿宋" w:hint="eastAsia"/>
          <w:sz w:val="28"/>
          <w:szCs w:val="28"/>
        </w:rPr>
        <w:t>标项以赠送方式投标的、对一个标项提供两个投标方案或两个报价的；</w:t>
      </w:r>
    </w:p>
    <w:p w14:paraId="788DC636"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9.评标委员会认为投标人的报价明显低于其他通过符合性审查投标人的报价，有可能影响产品质量或者不能诚信履约，且不能证明其报价合理性的；</w:t>
      </w:r>
    </w:p>
    <w:p w14:paraId="71F9F5EF"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10.投标人不接受报价文件中修正后的报价的；</w:t>
      </w:r>
    </w:p>
    <w:p w14:paraId="1D5CCD62"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11.未按本章“二、投标文件的编制”第五点投标报价要求报价的；</w:t>
      </w:r>
    </w:p>
    <w:p w14:paraId="0C3FF050"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12.投标文件含有采购人不能接受的附加条件的；</w:t>
      </w:r>
    </w:p>
    <w:p w14:paraId="0BF2DA06"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13.投标人被视为串通投标的；</w:t>
      </w:r>
    </w:p>
    <w:p w14:paraId="7EA2CB0D"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14.不符合法律、法规和本招标文件规定的其他实质性要求的。</w:t>
      </w:r>
    </w:p>
    <w:p w14:paraId="4654BEBD" w14:textId="77777777" w:rsidR="00DF63AA" w:rsidRPr="00FC0BF0" w:rsidRDefault="00DF63AA" w:rsidP="00DF63AA">
      <w:pPr>
        <w:pStyle w:val="afffc"/>
        <w:snapToGrid w:val="0"/>
        <w:spacing w:beforeLines="0" w:after="120" w:line="460" w:lineRule="exact"/>
        <w:ind w:leftChars="228" w:left="760" w:hangingChars="100" w:hanging="281"/>
        <w:rPr>
          <w:rFonts w:ascii="仿宋" w:eastAsia="仿宋" w:hAnsi="仿宋"/>
          <w:sz w:val="28"/>
          <w:szCs w:val="28"/>
        </w:rPr>
      </w:pPr>
      <w:r w:rsidRPr="00FC0BF0">
        <w:rPr>
          <w:rFonts w:ascii="仿宋" w:eastAsia="仿宋" w:hAnsi="仿宋" w:hint="eastAsia"/>
          <w:b/>
          <w:sz w:val="28"/>
          <w:szCs w:val="28"/>
        </w:rPr>
        <w:t>（九）错误修正</w:t>
      </w:r>
    </w:p>
    <w:p w14:paraId="3C262CCE"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投标文件报价出现前后不一致的，除招标文件另有规定外，按照下列规定修正：</w:t>
      </w:r>
    </w:p>
    <w:p w14:paraId="1F91B401"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（一）投标文件中报价明细表内容与投标文件中相应内容不一致的，以报价明细表为准；</w:t>
      </w:r>
    </w:p>
    <w:p w14:paraId="33B343AF"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（二）大写金额和小写金额不一致的，以大写金额为准；</w:t>
      </w:r>
    </w:p>
    <w:p w14:paraId="7F3868B0"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lastRenderedPageBreak/>
        <w:t>（三）单价金额小数点或者百分比有明显错位的，以报价明细表的总价为准，并修改单价；</w:t>
      </w:r>
    </w:p>
    <w:p w14:paraId="32151928"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（四）总价金额与按单价汇总金额不一致的，以单价金额计算结果为准。</w:t>
      </w:r>
    </w:p>
    <w:p w14:paraId="6E72D8B0"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同时出现两种以上不一致的，按照前款规定的顺序修正。修正后的报价按照经投标人加盖公章，或者由法定代表人或其授权的代表签字确认后产生约束力，投标人不确认的，其投标无效。</w:t>
      </w:r>
    </w:p>
    <w:p w14:paraId="46EFCAE1" w14:textId="77777777" w:rsidR="00DF63AA" w:rsidRPr="00FC0BF0" w:rsidRDefault="00DF63AA" w:rsidP="00DF63AA">
      <w:pPr>
        <w:pStyle w:val="afffc"/>
        <w:snapToGrid w:val="0"/>
        <w:spacing w:beforeLines="100" w:before="240" w:afterLines="100" w:after="240" w:line="360" w:lineRule="auto"/>
        <w:jc w:val="center"/>
        <w:rPr>
          <w:rFonts w:ascii="仿宋" w:eastAsia="仿宋" w:hAnsi="仿宋"/>
          <w:b/>
          <w:sz w:val="30"/>
          <w:szCs w:val="30"/>
        </w:rPr>
      </w:pPr>
      <w:r w:rsidRPr="00FC0BF0">
        <w:rPr>
          <w:rFonts w:ascii="仿宋" w:eastAsia="仿宋" w:hAnsi="仿宋" w:hint="eastAsia"/>
          <w:b/>
          <w:sz w:val="30"/>
          <w:szCs w:val="30"/>
        </w:rPr>
        <w:t>三、开、评标程序及评标委员会的评审程序</w:t>
      </w:r>
    </w:p>
    <w:p w14:paraId="7846E5CA"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（一）开标程序</w:t>
      </w:r>
    </w:p>
    <w:p w14:paraId="52EA5E3C" w14:textId="77777777" w:rsidR="00DF63AA" w:rsidRPr="00FC0BF0" w:rsidRDefault="00DF63AA" w:rsidP="00DF63AA">
      <w:pPr>
        <w:pStyle w:val="afffc"/>
        <w:snapToGrid w:val="0"/>
        <w:spacing w:before="120" w:after="120" w:line="460" w:lineRule="exact"/>
        <w:ind w:firstLineChars="200" w:firstLine="562"/>
        <w:rPr>
          <w:rFonts w:ascii="仿宋" w:eastAsia="仿宋" w:hAnsi="仿宋"/>
          <w:b/>
          <w:bCs/>
          <w:sz w:val="28"/>
          <w:szCs w:val="28"/>
        </w:rPr>
      </w:pPr>
      <w:r w:rsidRPr="00FC0BF0">
        <w:rPr>
          <w:rFonts w:ascii="仿宋" w:eastAsia="仿宋" w:hAnsi="仿宋" w:hint="eastAsia"/>
          <w:b/>
          <w:bCs/>
          <w:sz w:val="28"/>
          <w:szCs w:val="28"/>
        </w:rPr>
        <w:t>招标方将按照招标文件规定的时间、地点和程序组织开标，无关人员不得进入开标现场。</w:t>
      </w:r>
    </w:p>
    <w:p w14:paraId="042DF459"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1.开标会由招标方主持，主持人介绍开标现场的人员情况，宣读接收投标文件的投标人名单、开标纪律、应当回避的情形等注意事项。</w:t>
      </w:r>
    </w:p>
    <w:p w14:paraId="7203B7EC"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2.对投标人的投标文件进行查验、核实，由监督人员查验投标文件密封情况并签名确认。</w:t>
      </w:r>
    </w:p>
    <w:p w14:paraId="13B3BE6A"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3.当众拆封、清点投标文件（包括正本、副本）数量，将其中密封的报价文件现场集中封存保管等候拆封，将拆封后的商务和技术文件由现场工作人员护送至指定的评审地点。</w:t>
      </w:r>
    </w:p>
    <w:p w14:paraId="719CAEB7"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4.商务和技术评审结束后，主持人宣告商务和技术评审无效投标人名称及理由，有效投标人的商务和技术得分情况，由工作人员在评标结束后寄回无效投标人的报价文件。</w:t>
      </w:r>
    </w:p>
    <w:p w14:paraId="22E783E4"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5.拆封投标人报价文件，宣读《报价明细表》有关内容，同时当场制作并打印开标记录表，由唱标人、记录人和中心现场监督员在开标记录表上签字确认，不予确认的应说明理由。唱标结束后，由评审小组对报价的合理性、准确性等进行审查核实。</w:t>
      </w:r>
    </w:p>
    <w:p w14:paraId="26BB7A67"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6.评审结束后，主持人公布中标候选供应商名单，及采购人最终确定中标或成交供应商名单的时间和公告方式等。</w:t>
      </w:r>
    </w:p>
    <w:p w14:paraId="01537A38" w14:textId="77777777" w:rsidR="00DF63AA" w:rsidRPr="00FC0BF0" w:rsidRDefault="00DF63AA" w:rsidP="00DF63AA">
      <w:pPr>
        <w:pStyle w:val="afffc"/>
        <w:snapToGrid w:val="0"/>
        <w:spacing w:before="120" w:after="120" w:line="460" w:lineRule="exact"/>
        <w:ind w:firstLineChars="200" w:firstLine="562"/>
        <w:rPr>
          <w:rFonts w:ascii="仿宋" w:eastAsia="仿宋" w:hAnsi="仿宋"/>
          <w:b/>
          <w:bCs/>
          <w:sz w:val="28"/>
          <w:szCs w:val="28"/>
        </w:rPr>
      </w:pPr>
      <w:r w:rsidRPr="00FC0BF0">
        <w:rPr>
          <w:rFonts w:ascii="仿宋" w:eastAsia="仿宋" w:hAnsi="仿宋" w:hint="eastAsia"/>
          <w:b/>
          <w:bCs/>
          <w:sz w:val="28"/>
          <w:szCs w:val="28"/>
        </w:rPr>
        <w:lastRenderedPageBreak/>
        <w:t>（二）评标程序</w:t>
      </w:r>
    </w:p>
    <w:p w14:paraId="7A845DAE"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招标方将按照招标文件规定的时间、地点和程序组织评标，各评审专家及相关人员应参加评审活动并接受核验、签到，无关人员不得进入评审现场。</w:t>
      </w:r>
    </w:p>
    <w:p w14:paraId="430AC3EA"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1.按规定统一收缴、保存评标现场相关人员通讯工具。</w:t>
      </w:r>
    </w:p>
    <w:p w14:paraId="0F0AB603"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2.介绍评审现场的人员情况，宣布评审工作纪律，告知评审人员应当回避情形；组织推选评标委员会组长。</w:t>
      </w:r>
    </w:p>
    <w:p w14:paraId="28F547F0"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3.宣读提交投标文件的供应商名单，组织评标委员会各位成员签订《政府采购评审人员廉洁自律承诺书》及各疫情防控类承诺书。</w:t>
      </w:r>
    </w:p>
    <w:p w14:paraId="64D59A87"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4.采购人可以在评标前说明项目背景和采购需求，说明内容不得含有歧视性、倾向性意见，不得超出招标文件所述范围。说明应当提交书面材料，并随采购文件一并存档。</w:t>
      </w:r>
    </w:p>
    <w:p w14:paraId="71960CCC"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5.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2475F38F"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6.采购人代表或由采购人委托的评标委员会对投标人资格文件进行审查并以开标当日为准对投标人“信用中国”网站（www.creditchina.gov.cn）、中国政府采购网（www.ccgp.gov.cn）信用记录情况进行核实，资格不符合的，应组织相关投标人代表进行陈述、澄清或申辩。</w:t>
      </w:r>
    </w:p>
    <w:p w14:paraId="5C0D7BC1"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7.评标委员会组长组织评审人员独立评审。评标委员会对拟认定为投标文件无效，应组织相关投标人代表通过电话方式进行陈述、澄清或申辩，并以传真或电子邮件方式确认记录；招标方可协助评标委员会组长对打分结果进行校对、核对并汇总统计；对明显畸高、畸低的评分（其总评分偏离平均分30%以上的），评标委员会组长应提醒相关评审人员进行复</w:t>
      </w:r>
      <w:r w:rsidRPr="00FC0BF0">
        <w:rPr>
          <w:rFonts w:ascii="仿宋" w:eastAsia="仿宋" w:hAnsi="仿宋" w:hint="eastAsia"/>
          <w:b/>
          <w:bCs/>
          <w:sz w:val="28"/>
          <w:szCs w:val="28"/>
        </w:rPr>
        <w:lastRenderedPageBreak/>
        <w:t>核或书面说明理由，评审人员拒绝说明的，由现场监督员据实记录；评审人员的评审、修改记录应保留原件，随项目其他资料一并存档。</w:t>
      </w:r>
    </w:p>
    <w:p w14:paraId="0C518DE8"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8.做好评审现场相关记录，协助评标委员会组长做好评审报告起草、有关内容电脑文字录入等工作，并要求评标委员会各成员签字确认。</w:t>
      </w:r>
    </w:p>
    <w:p w14:paraId="2FBDBB40"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9.评审结束后，招标方应对评标委员会各成员的专业水平、职业道德、遵纪守法等情况进行评价；同时按规定向评审专家发放评审费，并交还评审人员及其他现场相关人员的通讯工具。</w:t>
      </w:r>
    </w:p>
    <w:p w14:paraId="1CC5420C"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10．招标方将在《中标公告》中，公开评标委员会对每个投标人的《评分明细》以及《得分汇总表》情况。</w:t>
      </w:r>
      <w:r w:rsidRPr="00FC0BF0">
        <w:rPr>
          <w:rFonts w:hAnsi="宋体" w:cs="宋体" w:hint="eastAsia"/>
          <w:b/>
          <w:bCs/>
          <w:sz w:val="28"/>
          <w:szCs w:val="28"/>
        </w:rPr>
        <w:t>  </w:t>
      </w:r>
    </w:p>
    <w:p w14:paraId="568377E3" w14:textId="77777777" w:rsidR="00DF63AA" w:rsidRPr="00FC0BF0" w:rsidRDefault="00DF63AA" w:rsidP="00DF63AA">
      <w:pPr>
        <w:pStyle w:val="afffc"/>
        <w:snapToGrid w:val="0"/>
        <w:spacing w:before="120" w:after="120" w:line="460" w:lineRule="exact"/>
        <w:ind w:firstLineChars="200" w:firstLine="562"/>
        <w:rPr>
          <w:rFonts w:ascii="仿宋" w:eastAsia="仿宋" w:hAnsi="仿宋"/>
          <w:b/>
          <w:bCs/>
          <w:sz w:val="28"/>
          <w:szCs w:val="28"/>
        </w:rPr>
      </w:pPr>
      <w:r w:rsidRPr="00FC0BF0">
        <w:rPr>
          <w:rFonts w:ascii="仿宋" w:eastAsia="仿宋" w:hAnsi="仿宋" w:hint="eastAsia"/>
          <w:b/>
          <w:bCs/>
          <w:sz w:val="28"/>
          <w:szCs w:val="28"/>
        </w:rPr>
        <w:t>（三）评审程序</w:t>
      </w:r>
    </w:p>
    <w:p w14:paraId="0C9B1BC8"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1.在评审专家中推选评标委员会组长。</w:t>
      </w:r>
    </w:p>
    <w:p w14:paraId="358572BE"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5B8FA782"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3.评审人员对各投标人投标文件的有效性、符合性、完整性和响应程度进行审查，确定是否对招标文件作出实质性响应。</w:t>
      </w:r>
    </w:p>
    <w:p w14:paraId="311A00D1"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4.评审人员按招标文件规定的评审方法和评审标准，依法独立对投标人投标文件进行评估、比较，并给予评价或打分，不受任何单位和个人的干预。</w:t>
      </w:r>
    </w:p>
    <w:p w14:paraId="4D9E1C8E"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5.评审人员对各供应商投标文件非实质性内容有疑议或异议，或者审查发现明显的文字或计算错误等，及时向评标委员会组长提出。经评标委员会商议认为需要供应商作出必要澄清或说明的，以电话方式通知该投标人以书面形式作出澄清或说明。授权代表无法联系或拒绝澄清说明或澄清说明的内容改变了投标文件的实质性内容的，评标委员会有权对该投标文件作出不利于投标人的评判。书面通知及澄清说明文件应作为政府采购项目档案归档留存。</w:t>
      </w:r>
    </w:p>
    <w:p w14:paraId="45BA4A21"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lastRenderedPageBreak/>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16BAA5F6"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 xml:space="preserve">7.评标委员会根据评审汇总情况和招标文件规定确定中标候选供应商排序名单。 </w:t>
      </w:r>
    </w:p>
    <w:p w14:paraId="117D9D45"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8.起草评审报告，所有评审人员须在评审报告上签字确认。</w:t>
      </w:r>
    </w:p>
    <w:p w14:paraId="1B071DCF" w14:textId="77777777" w:rsidR="00DF63AA" w:rsidRPr="00FC0BF0" w:rsidRDefault="00DF63AA" w:rsidP="00DF63AA">
      <w:pPr>
        <w:pStyle w:val="afffc"/>
        <w:snapToGrid w:val="0"/>
        <w:spacing w:beforeLines="100" w:before="240" w:afterLines="100" w:after="240" w:line="360" w:lineRule="auto"/>
        <w:jc w:val="center"/>
        <w:rPr>
          <w:rFonts w:ascii="仿宋" w:eastAsia="仿宋" w:hAnsi="仿宋"/>
          <w:b/>
          <w:bCs/>
          <w:sz w:val="28"/>
          <w:szCs w:val="28"/>
        </w:rPr>
      </w:pPr>
      <w:r w:rsidRPr="00FC0BF0">
        <w:rPr>
          <w:rFonts w:ascii="仿宋" w:eastAsia="仿宋" w:hAnsi="仿宋" w:hint="eastAsia"/>
          <w:b/>
          <w:bCs/>
          <w:sz w:val="28"/>
          <w:szCs w:val="28"/>
        </w:rPr>
        <w:t>四、评审原则</w:t>
      </w:r>
    </w:p>
    <w:p w14:paraId="7B0F5B72" w14:textId="77777777" w:rsidR="00DF63AA" w:rsidRPr="00FC0BF0" w:rsidRDefault="00DF63AA" w:rsidP="00DF63AA">
      <w:pPr>
        <w:pStyle w:val="afffc"/>
        <w:snapToGrid w:val="0"/>
        <w:spacing w:before="120" w:after="120" w:line="460" w:lineRule="exact"/>
        <w:ind w:firstLineChars="200" w:firstLine="562"/>
        <w:rPr>
          <w:rFonts w:ascii="仿宋" w:eastAsia="仿宋" w:hAnsi="仿宋"/>
          <w:b/>
          <w:bCs/>
          <w:sz w:val="28"/>
          <w:szCs w:val="28"/>
        </w:rPr>
      </w:pPr>
      <w:r w:rsidRPr="00FC0BF0">
        <w:rPr>
          <w:rFonts w:ascii="仿宋" w:eastAsia="仿宋" w:hAnsi="仿宋" w:hint="eastAsia"/>
          <w:b/>
          <w:bCs/>
          <w:sz w:val="28"/>
          <w:szCs w:val="28"/>
        </w:rPr>
        <w:t>1.评标委员会必须公平、公正、客观，不带任何倾向性和启发性；不得向外界透露任何与评标有关的内容；任何单位和个人不得干扰、影响评标的正常进行；评标委员会及有关工作人员不得私下与投标人接触。</w:t>
      </w:r>
    </w:p>
    <w:p w14:paraId="17342F09"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47FD213E"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54F13179"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4.财政部令第87号《政府采购货物和服务招标投标管理办法》第三十一条规定：使用综合评分法的采购项目，提供相同品牌产品且通过资格</w:t>
      </w:r>
      <w:r w:rsidRPr="00FC0BF0">
        <w:rPr>
          <w:rFonts w:ascii="仿宋" w:eastAsia="仿宋" w:hAnsi="仿宋" w:hint="eastAsia"/>
          <w:b/>
          <w:bCs/>
          <w:sz w:val="28"/>
          <w:szCs w:val="28"/>
        </w:rPr>
        <w:lastRenderedPageBreak/>
        <w:t>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403C2A7"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非单一产品采购项目，采购人应当根据采购项目技术构成、产品价格比重等合理确定核心产品，并在招标文件中载明。多家投标人提供的核心产品品牌相同的，按前款规定处理。</w:t>
      </w:r>
    </w:p>
    <w:p w14:paraId="5F4F5662" w14:textId="77777777" w:rsidR="00DF63AA" w:rsidRPr="00FC0BF0" w:rsidRDefault="00DF63AA" w:rsidP="00DF63AA">
      <w:pPr>
        <w:pStyle w:val="afffc"/>
        <w:snapToGrid w:val="0"/>
        <w:spacing w:beforeLines="100" w:before="240" w:afterLines="100" w:after="240" w:line="360" w:lineRule="auto"/>
        <w:jc w:val="center"/>
        <w:rPr>
          <w:rFonts w:ascii="仿宋" w:eastAsia="仿宋" w:hAnsi="仿宋"/>
          <w:b/>
          <w:sz w:val="30"/>
          <w:szCs w:val="30"/>
        </w:rPr>
      </w:pPr>
      <w:r w:rsidRPr="00FC0BF0">
        <w:rPr>
          <w:rFonts w:ascii="仿宋" w:eastAsia="仿宋" w:hAnsi="仿宋" w:hint="eastAsia"/>
          <w:b/>
          <w:sz w:val="30"/>
          <w:szCs w:val="30"/>
        </w:rPr>
        <w:t>五、确定中标供应商的原则</w:t>
      </w:r>
    </w:p>
    <w:p w14:paraId="01B1E604" w14:textId="77777777" w:rsidR="00DF63AA" w:rsidRPr="00FC0BF0" w:rsidRDefault="00DF63AA" w:rsidP="00DF63AA">
      <w:pPr>
        <w:pStyle w:val="afffc"/>
        <w:snapToGrid w:val="0"/>
        <w:spacing w:before="120" w:after="120" w:line="460" w:lineRule="exact"/>
        <w:ind w:firstLineChars="200" w:firstLine="560"/>
        <w:rPr>
          <w:rFonts w:ascii="仿宋" w:eastAsia="仿宋" w:hAnsi="仿宋"/>
          <w:sz w:val="28"/>
          <w:szCs w:val="28"/>
        </w:rPr>
      </w:pPr>
      <w:r w:rsidRPr="00FC0BF0">
        <w:rPr>
          <w:rFonts w:ascii="仿宋" w:eastAsia="仿宋" w:hAnsi="仿宋" w:hint="eastAsia"/>
          <w:sz w:val="28"/>
          <w:szCs w:val="28"/>
        </w:rPr>
        <w:t xml:space="preserve"> 1.项目由评标委员会根据第三章《评标办法与评分标准》规定提出中标候选人排序。</w:t>
      </w:r>
    </w:p>
    <w:p w14:paraId="20D1D6F6" w14:textId="77777777" w:rsidR="00DF63AA" w:rsidRPr="00FC0BF0" w:rsidRDefault="00DF63AA" w:rsidP="00DF63AA">
      <w:pPr>
        <w:pStyle w:val="afffc"/>
        <w:snapToGrid w:val="0"/>
        <w:spacing w:before="120" w:after="120" w:line="460" w:lineRule="exact"/>
        <w:ind w:firstLineChars="200" w:firstLine="560"/>
        <w:rPr>
          <w:rFonts w:ascii="仿宋" w:eastAsia="仿宋" w:hAnsi="仿宋"/>
          <w:sz w:val="28"/>
          <w:szCs w:val="28"/>
        </w:rPr>
      </w:pPr>
      <w:r w:rsidRPr="00FC0BF0">
        <w:rPr>
          <w:rFonts w:ascii="仿宋" w:eastAsia="仿宋" w:hAnsi="仿宋" w:hint="eastAsia"/>
          <w:sz w:val="28"/>
          <w:szCs w:val="28"/>
        </w:rPr>
        <w:t xml:space="preserve"> 2.采购人应当自收到评标报告之日起５个工作日内，在评标报告确定的中标候选人名单中按顺序确定中标人，或者采购人委托评标委员会在评标报告确定的中标候选人名单中按顺序确定中标人。采购人在收到评标报告5个工作日内未按评标报告推荐的中标候选人顺序确定中标人，又不能说明合法理由的，视同按评标报告推荐的顺序确定排名第一的中标候选人为中标人。</w:t>
      </w:r>
    </w:p>
    <w:p w14:paraId="2D3054FE" w14:textId="77777777" w:rsidR="00DF63AA" w:rsidRDefault="00DF63AA" w:rsidP="00DF63AA">
      <w:pPr>
        <w:pStyle w:val="afffc"/>
        <w:snapToGrid w:val="0"/>
        <w:spacing w:before="120" w:after="120" w:line="460" w:lineRule="exact"/>
        <w:ind w:firstLineChars="200" w:firstLine="560"/>
        <w:rPr>
          <w:rFonts w:ascii="仿宋" w:eastAsia="仿宋" w:hAnsi="仿宋" w:cs="Arial"/>
          <w:sz w:val="28"/>
          <w:szCs w:val="28"/>
        </w:rPr>
      </w:pPr>
      <w:r w:rsidRPr="00FC0BF0">
        <w:rPr>
          <w:rFonts w:ascii="仿宋" w:eastAsia="仿宋" w:hAnsi="仿宋" w:hint="eastAsia"/>
          <w:sz w:val="28"/>
          <w:szCs w:val="28"/>
        </w:rPr>
        <w:t xml:space="preserve"> 3.采购结果经采购人确认后，招标方将于2个工作日内在浙江省政府采购网上发布中标公告，并通过电子交易平台向中标方签发《中标通知书》</w:t>
      </w:r>
      <w:r w:rsidRPr="00FC0BF0">
        <w:rPr>
          <w:rFonts w:ascii="仿宋" w:eastAsia="仿宋" w:hAnsi="仿宋" w:cs="Arial" w:hint="eastAsia"/>
          <w:sz w:val="28"/>
          <w:szCs w:val="28"/>
        </w:rPr>
        <w:t>。</w:t>
      </w:r>
    </w:p>
    <w:p w14:paraId="3239528A" w14:textId="77777777" w:rsidR="00DF63AA" w:rsidRPr="00494925" w:rsidRDefault="00DF63AA" w:rsidP="00DF63AA">
      <w:pPr>
        <w:pStyle w:val="afffc"/>
        <w:snapToGrid w:val="0"/>
        <w:spacing w:before="120" w:after="120" w:line="460" w:lineRule="exact"/>
        <w:ind w:firstLineChars="200" w:firstLine="560"/>
        <w:rPr>
          <w:rFonts w:ascii="仿宋" w:eastAsia="仿宋" w:hAnsi="仿宋"/>
          <w:sz w:val="28"/>
          <w:szCs w:val="28"/>
        </w:rPr>
      </w:pPr>
      <w:r w:rsidRPr="00494925">
        <w:rPr>
          <w:rFonts w:ascii="仿宋" w:eastAsia="仿宋" w:hAnsi="仿宋" w:hint="eastAsia"/>
          <w:sz w:val="28"/>
          <w:szCs w:val="28"/>
        </w:rPr>
        <w:t>4</w:t>
      </w:r>
      <w:r w:rsidRPr="00494925">
        <w:rPr>
          <w:rFonts w:ascii="仿宋" w:eastAsia="仿宋" w:hAnsi="仿宋"/>
          <w:sz w:val="28"/>
          <w:szCs w:val="28"/>
        </w:rPr>
        <w:t>.</w:t>
      </w:r>
      <w:r w:rsidRPr="00494925">
        <w:rPr>
          <w:rFonts w:ascii="仿宋" w:eastAsia="仿宋" w:hAnsi="仿宋" w:hint="eastAsia"/>
          <w:sz w:val="28"/>
          <w:szCs w:val="28"/>
        </w:rPr>
        <w:t>投标人可同时参加本项目多个标段的投标，但标项一和标项二相互不能同时中标、标项三和标项四相互不能同时中标、标项五和标项六相互不能同时中标、标项八和标项九相互不能同时中标。评标委员会按照标项一、标项二的先后顺序依次评标，投标人若为标项一的中标候选人，则不再推荐为标段二的中标候选人，以此类推；投标人如为标项一的中标候选人，虽不能成为标项二的中标候选人，但是不影响成为其他标项的中标候选人。后期因新冠病毒疫情等原因影响制服制作的，会依据评审结果顺延中标名次。</w:t>
      </w:r>
    </w:p>
    <w:p w14:paraId="5C204FCC" w14:textId="77777777" w:rsidR="00DF63AA" w:rsidRPr="001F6635" w:rsidRDefault="00DF63AA" w:rsidP="00DF63AA">
      <w:pPr>
        <w:rPr>
          <w:sz w:val="32"/>
          <w:szCs w:val="32"/>
        </w:rPr>
      </w:pPr>
    </w:p>
    <w:p w14:paraId="5EA232E1" w14:textId="77777777" w:rsidR="00DF63AA" w:rsidRPr="00FC0BF0" w:rsidRDefault="00DF63AA" w:rsidP="00DF63AA">
      <w:pPr>
        <w:pStyle w:val="afffc"/>
        <w:snapToGrid w:val="0"/>
        <w:spacing w:beforeLines="100" w:before="240" w:afterLines="100" w:after="240" w:line="360" w:lineRule="auto"/>
        <w:jc w:val="center"/>
        <w:rPr>
          <w:rFonts w:ascii="仿宋" w:eastAsia="仿宋" w:hAnsi="仿宋"/>
          <w:b/>
          <w:sz w:val="30"/>
          <w:szCs w:val="30"/>
        </w:rPr>
      </w:pPr>
      <w:r w:rsidRPr="00FC0BF0">
        <w:rPr>
          <w:rFonts w:ascii="仿宋" w:eastAsia="仿宋" w:hAnsi="仿宋" w:hint="eastAsia"/>
          <w:b/>
          <w:sz w:val="30"/>
          <w:szCs w:val="30"/>
        </w:rPr>
        <w:t>六、合同授予</w:t>
      </w:r>
    </w:p>
    <w:p w14:paraId="0F86BF8D" w14:textId="77777777" w:rsidR="00DF63AA" w:rsidRPr="00FC0BF0" w:rsidRDefault="00DF63AA" w:rsidP="00DF63AA">
      <w:pPr>
        <w:snapToGrid w:val="0"/>
        <w:spacing w:line="460" w:lineRule="exact"/>
        <w:ind w:firstLineChars="196" w:firstLine="551"/>
        <w:rPr>
          <w:rFonts w:ascii="仿宋" w:eastAsia="仿宋" w:hAnsi="仿宋"/>
          <w:b/>
          <w:bCs/>
          <w:sz w:val="28"/>
          <w:szCs w:val="28"/>
        </w:rPr>
      </w:pPr>
      <w:r w:rsidRPr="00FC0BF0">
        <w:rPr>
          <w:rFonts w:ascii="仿宋" w:eastAsia="仿宋" w:hAnsi="仿宋" w:hint="eastAsia"/>
          <w:b/>
          <w:bCs/>
          <w:sz w:val="28"/>
          <w:szCs w:val="28"/>
        </w:rPr>
        <w:t>（一）签订合同</w:t>
      </w:r>
    </w:p>
    <w:p w14:paraId="3F6F4795"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1.采购人与中标人应当在《中标通知书》发出之日起30日内签订政府采购合同，招标方作为合同签订的鉴证方。</w:t>
      </w:r>
    </w:p>
    <w:p w14:paraId="2B1A0449" w14:textId="77777777" w:rsidR="00DF63AA" w:rsidRPr="00FC0BF0" w:rsidRDefault="00DF63AA" w:rsidP="00DF63AA">
      <w:pPr>
        <w:snapToGrid w:val="0"/>
        <w:spacing w:line="460" w:lineRule="exact"/>
        <w:ind w:firstLineChars="200" w:firstLine="560"/>
        <w:rPr>
          <w:rFonts w:ascii="仿宋" w:eastAsia="仿宋" w:hAnsi="仿宋"/>
          <w:sz w:val="28"/>
          <w:szCs w:val="28"/>
        </w:rPr>
      </w:pPr>
      <w:r w:rsidRPr="00FC0BF0">
        <w:rPr>
          <w:rFonts w:ascii="仿宋" w:eastAsia="仿宋" w:hAnsi="仿宋" w:hint="eastAsia"/>
          <w:sz w:val="28"/>
          <w:szCs w:val="28"/>
        </w:rPr>
        <w:t>2.中标人拖延、拒签合同的,将被扣罚投标保证金并取消中标资格。</w:t>
      </w:r>
    </w:p>
    <w:p w14:paraId="2023203D" w14:textId="77777777" w:rsidR="00DF63AA" w:rsidRPr="00FC0BF0" w:rsidRDefault="00DF63AA" w:rsidP="00DF63AA">
      <w:pPr>
        <w:pStyle w:val="afffc"/>
        <w:snapToGrid w:val="0"/>
        <w:spacing w:before="120" w:after="120" w:line="460" w:lineRule="exact"/>
        <w:ind w:firstLineChars="196" w:firstLine="551"/>
        <w:rPr>
          <w:rFonts w:ascii="仿宋" w:eastAsia="仿宋" w:hAnsi="仿宋"/>
          <w:b/>
          <w:sz w:val="28"/>
          <w:szCs w:val="28"/>
        </w:rPr>
      </w:pPr>
      <w:r w:rsidRPr="00FC0BF0">
        <w:rPr>
          <w:rFonts w:ascii="仿宋" w:eastAsia="仿宋" w:hAnsi="仿宋" w:hint="eastAsia"/>
          <w:b/>
          <w:sz w:val="28"/>
          <w:szCs w:val="28"/>
        </w:rPr>
        <w:t>（二）履约保证金</w:t>
      </w:r>
    </w:p>
    <w:p w14:paraId="7E989514" w14:textId="77777777" w:rsidR="00DF63AA" w:rsidRPr="00FC0BF0" w:rsidRDefault="00DF63AA" w:rsidP="00DF63AA">
      <w:pPr>
        <w:snapToGrid w:val="0"/>
        <w:spacing w:line="460" w:lineRule="exact"/>
        <w:ind w:firstLineChars="200" w:firstLine="560"/>
        <w:jc w:val="left"/>
        <w:rPr>
          <w:rFonts w:ascii="仿宋" w:eastAsia="仿宋" w:hAnsi="仿宋"/>
          <w:sz w:val="28"/>
          <w:szCs w:val="28"/>
        </w:rPr>
      </w:pPr>
      <w:r w:rsidRPr="00FC0BF0">
        <w:rPr>
          <w:rFonts w:ascii="仿宋" w:eastAsia="仿宋" w:hAnsi="仿宋" w:hint="eastAsia"/>
          <w:sz w:val="28"/>
          <w:szCs w:val="28"/>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10%。</w:t>
      </w:r>
    </w:p>
    <w:p w14:paraId="3E9C2710" w14:textId="77777777" w:rsidR="00DF63AA" w:rsidRPr="00FC0BF0" w:rsidRDefault="00DF63AA" w:rsidP="00DF63AA">
      <w:pPr>
        <w:pStyle w:val="afffc"/>
        <w:snapToGrid w:val="0"/>
        <w:spacing w:before="120" w:after="120" w:line="460" w:lineRule="exact"/>
        <w:ind w:firstLineChars="198" w:firstLine="554"/>
        <w:rPr>
          <w:rFonts w:ascii="仿宋" w:eastAsia="仿宋" w:hAnsi="仿宋"/>
          <w:sz w:val="28"/>
          <w:szCs w:val="28"/>
        </w:rPr>
      </w:pPr>
      <w:r w:rsidRPr="00FC0BF0">
        <w:rPr>
          <w:rFonts w:ascii="仿宋" w:eastAsia="仿宋" w:hAnsi="仿宋" w:hint="eastAsia"/>
          <w:sz w:val="28"/>
          <w:szCs w:val="28"/>
        </w:rPr>
        <w:t>2.按合同约定办理履约保证金退还手续。</w:t>
      </w:r>
    </w:p>
    <w:p w14:paraId="079361F7" w14:textId="77777777" w:rsidR="00DF63AA" w:rsidRPr="00FC0BF0" w:rsidRDefault="00DF63AA" w:rsidP="00DF63AA">
      <w:pPr>
        <w:pStyle w:val="afffc"/>
        <w:snapToGrid w:val="0"/>
        <w:spacing w:beforeLines="100" w:before="240" w:afterLines="100" w:after="240" w:line="360" w:lineRule="auto"/>
        <w:jc w:val="center"/>
        <w:rPr>
          <w:rFonts w:ascii="仿宋" w:eastAsia="仿宋" w:hAnsi="仿宋"/>
          <w:b/>
          <w:sz w:val="30"/>
          <w:szCs w:val="30"/>
        </w:rPr>
      </w:pPr>
      <w:r w:rsidRPr="00FC0BF0">
        <w:rPr>
          <w:rFonts w:ascii="仿宋" w:eastAsia="仿宋" w:hAnsi="仿宋" w:hint="eastAsia"/>
          <w:b/>
          <w:sz w:val="30"/>
          <w:szCs w:val="30"/>
        </w:rPr>
        <w:t>七、货款的结算</w:t>
      </w:r>
    </w:p>
    <w:p w14:paraId="3C21E958" w14:textId="77777777" w:rsidR="00DF63AA" w:rsidRPr="00FC0BF0" w:rsidRDefault="00DF63AA" w:rsidP="00DF63AA">
      <w:pPr>
        <w:spacing w:line="460" w:lineRule="exact"/>
        <w:ind w:firstLineChars="192" w:firstLine="538"/>
        <w:rPr>
          <w:rFonts w:ascii="仿宋" w:eastAsia="仿宋" w:hAnsi="仿宋"/>
          <w:b/>
          <w:sz w:val="28"/>
          <w:szCs w:val="28"/>
        </w:rPr>
      </w:pPr>
      <w:r w:rsidRPr="00FC0BF0">
        <w:rPr>
          <w:rFonts w:ascii="仿宋" w:eastAsia="仿宋" w:hAnsi="仿宋" w:hint="eastAsia"/>
          <w:sz w:val="28"/>
          <w:szCs w:val="28"/>
        </w:rPr>
        <w:t>货款由采购人按招标文件规定的付款方式自行支付。若资金在采购人处的，由采购人直接支付；若资金在核算中心的，由采购人向核算中心发起支付令，由核算中心把货款打入中标商帐户。</w:t>
      </w:r>
    </w:p>
    <w:p w14:paraId="7C0199AD" w14:textId="77777777" w:rsidR="00DF63AA" w:rsidRPr="00494925" w:rsidRDefault="00DF63AA" w:rsidP="00DF63AA">
      <w:pPr>
        <w:pStyle w:val="afffc"/>
        <w:snapToGrid w:val="0"/>
        <w:spacing w:before="120" w:after="120" w:line="240" w:lineRule="auto"/>
        <w:ind w:firstLineChars="200" w:firstLine="600"/>
        <w:rPr>
          <w:rFonts w:ascii="仿宋_GB2312" w:eastAsia="仿宋_GB2312" w:hAnsi="仿宋"/>
          <w:color w:val="000000"/>
          <w:sz w:val="30"/>
          <w:szCs w:val="30"/>
        </w:rPr>
      </w:pPr>
    </w:p>
    <w:p w14:paraId="64717157" w14:textId="77777777" w:rsidR="00DF63AA" w:rsidRDefault="00DF63AA" w:rsidP="00DF63AA">
      <w:pPr>
        <w:pStyle w:val="afffc"/>
        <w:spacing w:before="120" w:after="120" w:line="360" w:lineRule="auto"/>
        <w:jc w:val="center"/>
        <w:outlineLvl w:val="0"/>
        <w:rPr>
          <w:rFonts w:hAnsi="宋体"/>
          <w:b/>
          <w:color w:val="000000"/>
          <w:sz w:val="36"/>
          <w:szCs w:val="36"/>
        </w:rPr>
      </w:pPr>
      <w:r>
        <w:rPr>
          <w:rFonts w:hAnsi="宋体"/>
          <w:b/>
          <w:color w:val="000000"/>
          <w:sz w:val="36"/>
          <w:szCs w:val="36"/>
        </w:rPr>
        <w:br w:type="page"/>
      </w:r>
      <w:bookmarkStart w:id="26" w:name="_Toc496796637"/>
      <w:r>
        <w:rPr>
          <w:rFonts w:hAnsi="宋体" w:hint="eastAsia"/>
          <w:b/>
          <w:color w:val="000000"/>
          <w:sz w:val="36"/>
          <w:szCs w:val="36"/>
        </w:rPr>
        <w:lastRenderedPageBreak/>
        <w:t>第三章  评标办法及评分标准</w:t>
      </w:r>
      <w:bookmarkEnd w:id="26"/>
    </w:p>
    <w:p w14:paraId="6F15FB3B" w14:textId="77777777" w:rsidR="00DF63AA" w:rsidRDefault="00DF63AA" w:rsidP="00DF63AA">
      <w:pPr>
        <w:spacing w:beforeLines="50" w:before="120" w:afterLines="50" w:after="120" w:line="460" w:lineRule="exact"/>
        <w:ind w:firstLine="420"/>
        <w:rPr>
          <w:rFonts w:ascii="仿宋" w:eastAsia="仿宋" w:hAnsi="仿宋"/>
          <w:color w:val="000000"/>
          <w:sz w:val="30"/>
          <w:szCs w:val="30"/>
        </w:rPr>
      </w:pPr>
      <w:r>
        <w:rPr>
          <w:rFonts w:ascii="仿宋" w:eastAsia="仿宋" w:hAnsi="仿宋" w:hint="eastAsia"/>
          <w:color w:val="000000"/>
          <w:sz w:val="30"/>
          <w:szCs w:val="30"/>
        </w:rPr>
        <w:t>根据《中华人民共和国政府采购法》等有关法律法规，结合本项目的实际需求，制定本办法。</w:t>
      </w:r>
    </w:p>
    <w:p w14:paraId="39540477" w14:textId="77777777" w:rsidR="00DF63AA" w:rsidRDefault="00DF63AA" w:rsidP="00DF63AA">
      <w:pPr>
        <w:spacing w:beforeLines="50" w:before="120" w:afterLines="50" w:after="120" w:line="460" w:lineRule="exact"/>
        <w:ind w:firstLineChars="196" w:firstLine="590"/>
        <w:rPr>
          <w:rFonts w:ascii="仿宋" w:eastAsia="仿宋" w:hAnsi="仿宋"/>
          <w:b/>
          <w:color w:val="000000"/>
          <w:sz w:val="30"/>
          <w:szCs w:val="30"/>
        </w:rPr>
      </w:pPr>
      <w:r>
        <w:rPr>
          <w:rFonts w:ascii="仿宋" w:eastAsia="仿宋" w:hAnsi="仿宋" w:hint="eastAsia"/>
          <w:b/>
          <w:color w:val="000000"/>
          <w:sz w:val="30"/>
          <w:szCs w:val="30"/>
        </w:rPr>
        <w:t>一、总则</w:t>
      </w:r>
    </w:p>
    <w:p w14:paraId="673C10C9" w14:textId="77777777" w:rsidR="00DF63AA" w:rsidRDefault="00DF63AA" w:rsidP="00DF63AA">
      <w:pPr>
        <w:spacing w:beforeLines="50" w:before="120" w:afterLines="50" w:after="120" w:line="460" w:lineRule="exact"/>
        <w:ind w:firstLineChars="200" w:firstLine="600"/>
        <w:rPr>
          <w:rFonts w:ascii="仿宋" w:eastAsia="仿宋" w:hAnsi="仿宋"/>
          <w:bCs/>
          <w:color w:val="000000"/>
          <w:sz w:val="30"/>
          <w:szCs w:val="30"/>
        </w:rPr>
      </w:pPr>
      <w:r>
        <w:rPr>
          <w:rFonts w:ascii="仿宋" w:eastAsia="仿宋" w:hAnsi="仿宋" w:hint="eastAsia"/>
          <w:color w:val="000000"/>
          <w:sz w:val="30"/>
          <w:szCs w:val="30"/>
        </w:rPr>
        <w:t>本次评标采用综合评分法，总分为100分。合格投标人的评标得分为各项目汇总得分，中标候选资格按评标得分由高到低顺序排列，得分相同的，按投标报价由低到高顺序排列；得分且投标报价相同的，按技术得分由高到低顺序排列。</w:t>
      </w:r>
      <w:r>
        <w:rPr>
          <w:rFonts w:ascii="仿宋" w:eastAsia="仿宋" w:hAnsi="仿宋" w:hint="eastAsia"/>
          <w:bCs/>
          <w:color w:val="000000"/>
          <w:sz w:val="30"/>
          <w:szCs w:val="30"/>
        </w:rPr>
        <w:t>评分过程中采用四舍五入法，并保留小数2位。</w:t>
      </w:r>
    </w:p>
    <w:p w14:paraId="065CDAC5" w14:textId="77777777" w:rsidR="00DF63AA" w:rsidRDefault="00DF63AA" w:rsidP="00DF63AA">
      <w:pPr>
        <w:spacing w:beforeLines="50" w:before="120" w:afterLines="50" w:after="120" w:line="460" w:lineRule="exact"/>
        <w:ind w:firstLineChars="196" w:firstLine="590"/>
        <w:rPr>
          <w:rFonts w:ascii="仿宋" w:eastAsia="仿宋" w:hAnsi="仿宋"/>
          <w:b/>
          <w:bCs/>
          <w:color w:val="000000"/>
          <w:sz w:val="30"/>
          <w:szCs w:val="30"/>
        </w:rPr>
      </w:pPr>
      <w:r>
        <w:rPr>
          <w:rFonts w:ascii="仿宋" w:eastAsia="仿宋" w:hAnsi="仿宋" w:hint="eastAsia"/>
          <w:b/>
          <w:bCs/>
          <w:color w:val="000000"/>
          <w:sz w:val="30"/>
          <w:szCs w:val="30"/>
        </w:rPr>
        <w:t>二、分值的计算</w:t>
      </w:r>
    </w:p>
    <w:p w14:paraId="334172B0" w14:textId="77777777" w:rsidR="00DF63AA" w:rsidRDefault="00DF63AA" w:rsidP="00DF63AA">
      <w:pPr>
        <w:spacing w:beforeLines="50" w:before="120" w:afterLines="50" w:after="120" w:line="46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技术、资信、商务及其他分按照评标委员会成员的独立评分结果汇总后的算术平均分计算，计算公式为：</w:t>
      </w:r>
    </w:p>
    <w:p w14:paraId="70D98979" w14:textId="77777777" w:rsidR="00DF63AA" w:rsidRDefault="00DF63AA" w:rsidP="00DF63AA">
      <w:pPr>
        <w:spacing w:beforeLines="50" w:before="120" w:afterLines="50" w:after="120" w:line="460" w:lineRule="exact"/>
        <w:ind w:firstLine="495"/>
        <w:rPr>
          <w:rFonts w:ascii="仿宋" w:eastAsia="仿宋" w:hAnsi="仿宋"/>
          <w:color w:val="000000"/>
          <w:sz w:val="30"/>
          <w:szCs w:val="30"/>
        </w:rPr>
      </w:pPr>
      <w:r>
        <w:rPr>
          <w:rFonts w:ascii="仿宋" w:eastAsia="仿宋" w:hAnsi="仿宋" w:hint="eastAsia"/>
          <w:color w:val="000000"/>
          <w:sz w:val="30"/>
          <w:szCs w:val="30"/>
        </w:rPr>
        <w:t>技术、资信商务及其他分=评标委员会所有成员评分合计数/评标委员会组成人员数</w:t>
      </w:r>
    </w:p>
    <w:p w14:paraId="647BE85B" w14:textId="77777777" w:rsidR="00DF63AA" w:rsidRDefault="00DF63AA" w:rsidP="00DF63AA">
      <w:pPr>
        <w:spacing w:beforeLines="50" w:before="120" w:afterLines="50" w:after="120" w:line="460" w:lineRule="exact"/>
        <w:ind w:firstLineChars="200" w:firstLine="600"/>
        <w:rPr>
          <w:rFonts w:ascii="仿宋" w:eastAsia="仿宋" w:hAnsi="仿宋"/>
          <w:bCs/>
          <w:color w:val="000000"/>
          <w:sz w:val="30"/>
          <w:szCs w:val="30"/>
        </w:rPr>
      </w:pPr>
      <w:r>
        <w:rPr>
          <w:rFonts w:ascii="仿宋" w:eastAsia="仿宋" w:hAnsi="仿宋" w:hint="eastAsia"/>
          <w:color w:val="000000"/>
          <w:sz w:val="30"/>
          <w:szCs w:val="30"/>
        </w:rPr>
        <w:t>投标人评标</w:t>
      </w:r>
      <w:r>
        <w:rPr>
          <w:rFonts w:ascii="仿宋" w:eastAsia="仿宋" w:hAnsi="仿宋" w:hint="eastAsia"/>
          <w:bCs/>
          <w:color w:val="000000"/>
          <w:sz w:val="30"/>
          <w:szCs w:val="30"/>
        </w:rPr>
        <w:t>综合得分=价格分+(技术分+资信商务及其他分)</w:t>
      </w:r>
    </w:p>
    <w:p w14:paraId="008DDF94" w14:textId="77777777" w:rsidR="00DF63AA" w:rsidRDefault="00DF63AA" w:rsidP="00DF63AA">
      <w:pPr>
        <w:spacing w:beforeLines="50" w:before="120" w:afterLines="50" w:after="120" w:line="460" w:lineRule="exact"/>
        <w:ind w:firstLineChars="200" w:firstLine="600"/>
        <w:rPr>
          <w:rFonts w:ascii="仿宋" w:eastAsia="仿宋_GB2312" w:hAnsi="仿宋"/>
          <w:bCs/>
          <w:color w:val="000000"/>
          <w:sz w:val="30"/>
          <w:szCs w:val="30"/>
        </w:rPr>
      </w:pPr>
    </w:p>
    <w:p w14:paraId="5DC6CF2F" w14:textId="77777777" w:rsidR="00DF63AA" w:rsidRDefault="00DF63AA" w:rsidP="00DF63AA">
      <w:pPr>
        <w:spacing w:beforeLines="50" w:before="120" w:afterLines="50" w:after="120" w:line="460" w:lineRule="exact"/>
        <w:ind w:firstLineChars="200" w:firstLine="600"/>
        <w:rPr>
          <w:rFonts w:ascii="仿宋" w:eastAsia="仿宋_GB2312" w:hAnsi="仿宋"/>
          <w:bCs/>
          <w:color w:val="000000"/>
          <w:sz w:val="30"/>
          <w:szCs w:val="30"/>
        </w:rPr>
      </w:pPr>
    </w:p>
    <w:p w14:paraId="2F07348A" w14:textId="77777777" w:rsidR="00DF63AA" w:rsidRDefault="00DF63AA" w:rsidP="00DF63AA">
      <w:pPr>
        <w:spacing w:beforeLines="50" w:before="120" w:afterLines="50" w:after="120" w:line="320" w:lineRule="exact"/>
        <w:ind w:firstLineChars="200" w:firstLine="600"/>
        <w:rPr>
          <w:rFonts w:ascii="仿宋" w:eastAsia="仿宋_GB2312" w:hAnsi="仿宋"/>
          <w:b/>
          <w:color w:val="000000"/>
          <w:sz w:val="30"/>
          <w:szCs w:val="30"/>
        </w:rPr>
      </w:pPr>
      <w:r>
        <w:rPr>
          <w:rFonts w:ascii="仿宋" w:eastAsia="仿宋_GB2312" w:hAnsi="仿宋"/>
          <w:bCs/>
          <w:color w:val="000000"/>
          <w:sz w:val="30"/>
          <w:szCs w:val="30"/>
        </w:rPr>
        <w:br w:type="page"/>
      </w:r>
      <w:r>
        <w:rPr>
          <w:rFonts w:ascii="仿宋" w:eastAsia="仿宋_GB2312" w:hAnsi="仿宋" w:hint="eastAsia"/>
          <w:b/>
          <w:color w:val="000000"/>
          <w:sz w:val="32"/>
          <w:szCs w:val="32"/>
        </w:rPr>
        <w:lastRenderedPageBreak/>
        <w:t>三、评标内容及标</w:t>
      </w:r>
      <w:r>
        <w:rPr>
          <w:rFonts w:ascii="仿宋" w:eastAsia="仿宋_GB2312" w:hAnsi="仿宋" w:hint="eastAsia"/>
          <w:b/>
          <w:color w:val="000000"/>
          <w:sz w:val="30"/>
          <w:szCs w:val="30"/>
        </w:rPr>
        <w:t>准</w:t>
      </w:r>
    </w:p>
    <w:p w14:paraId="427757BE" w14:textId="77777777" w:rsidR="00DF63AA" w:rsidRDefault="00DF63AA" w:rsidP="00DF63AA">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 xml:space="preserve">                                                         </w:t>
      </w:r>
      <w:bookmarkStart w:id="27" w:name="PO_15528_PM051"/>
      <w:r>
        <w:rPr>
          <w:rFonts w:ascii="仿宋_GB2312" w:eastAsia="仿宋_GB2312" w:hAnsi="宋体" w:hint="eastAsia"/>
          <w:b/>
          <w:color w:val="000000"/>
          <w:sz w:val="32"/>
          <w:szCs w:val="32"/>
        </w:rPr>
        <w:t xml:space="preserve"> </w:t>
      </w:r>
      <w:bookmarkStart w:id="28" w:name="PO_TDCUS_ITEM_SM_TITLE_1"/>
      <w:bookmarkEnd w:id="27"/>
      <w:r>
        <w:rPr>
          <w:rFonts w:ascii="仿宋_GB2312" w:eastAsia="仿宋_GB2312" w:hAnsi="宋体" w:hint="eastAsia"/>
          <w:b/>
          <w:color w:val="000000"/>
          <w:sz w:val="32"/>
          <w:szCs w:val="32"/>
        </w:rPr>
        <w:t>标项1-</w:t>
      </w:r>
      <w:r>
        <w:rPr>
          <w:rFonts w:ascii="仿宋_GB2312" w:eastAsia="仿宋_GB2312" w:hAnsi="宋体"/>
          <w:b/>
          <w:color w:val="000000"/>
          <w:sz w:val="32"/>
          <w:szCs w:val="32"/>
        </w:rPr>
        <w:t>9</w:t>
      </w:r>
      <w:r>
        <w:rPr>
          <w:rFonts w:ascii="仿宋_GB2312" w:eastAsia="仿宋_GB2312" w:hAnsi="宋体" w:hint="eastAsia"/>
          <w:b/>
          <w:color w:val="000000"/>
          <w:sz w:val="32"/>
          <w:szCs w:val="32"/>
        </w:rPr>
        <w:t>的评分方法</w:t>
      </w:r>
      <w:bookmarkStart w:id="29" w:name="PO_TDCUS_ITEM_SM_TABLE_1"/>
      <w:bookmarkEnd w:id="28"/>
      <w:r>
        <w:rPr>
          <w:rFonts w:ascii="仿宋_GB2312" w:eastAsia="仿宋_GB2312" w:hAnsi="宋体" w:hint="eastAsia"/>
          <w:b/>
          <w:color w:val="000000"/>
          <w:sz w:val="32"/>
          <w:szCs w:val="32"/>
        </w:rPr>
        <w:t xml:space="preserve"> </w:t>
      </w:r>
    </w:p>
    <w:tbl>
      <w:tblPr>
        <w:tblStyle w:val="afffff7"/>
        <w:tblW w:w="4988" w:type="pct"/>
        <w:jc w:val="center"/>
        <w:tblLook w:val="04A0" w:firstRow="1" w:lastRow="0" w:firstColumn="1" w:lastColumn="0" w:noHBand="0" w:noVBand="1"/>
      </w:tblPr>
      <w:tblGrid>
        <w:gridCol w:w="860"/>
        <w:gridCol w:w="7114"/>
        <w:gridCol w:w="839"/>
      </w:tblGrid>
      <w:tr w:rsidR="00DF63AA" w14:paraId="46445E3A" w14:textId="77777777" w:rsidTr="00A33926">
        <w:trPr>
          <w:trHeight w:val="1009"/>
          <w:jc w:val="center"/>
        </w:trPr>
        <w:tc>
          <w:tcPr>
            <w:tcW w:w="488" w:type="pct"/>
            <w:vAlign w:val="center"/>
          </w:tcPr>
          <w:p w14:paraId="776DE40B"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评分类型</w:t>
            </w:r>
          </w:p>
        </w:tc>
        <w:tc>
          <w:tcPr>
            <w:tcW w:w="4036" w:type="pct"/>
          </w:tcPr>
          <w:p w14:paraId="4DD279E6"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评分标准</w:t>
            </w:r>
          </w:p>
        </w:tc>
        <w:tc>
          <w:tcPr>
            <w:tcW w:w="476" w:type="pct"/>
          </w:tcPr>
          <w:p w14:paraId="1E9B48CB"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分值</w:t>
            </w:r>
          </w:p>
        </w:tc>
      </w:tr>
      <w:tr w:rsidR="00DF63AA" w14:paraId="453CA984" w14:textId="77777777" w:rsidTr="00A33926">
        <w:trPr>
          <w:jc w:val="center"/>
        </w:trPr>
        <w:tc>
          <w:tcPr>
            <w:tcW w:w="488" w:type="pct"/>
            <w:vAlign w:val="center"/>
          </w:tcPr>
          <w:p w14:paraId="47DF9FAD"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报价</w:t>
            </w:r>
          </w:p>
        </w:tc>
        <w:tc>
          <w:tcPr>
            <w:tcW w:w="4036" w:type="pct"/>
          </w:tcPr>
          <w:p w14:paraId="68FD8A0F"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(最低报价/投标报价)*最大分值</w:t>
            </w:r>
          </w:p>
        </w:tc>
        <w:tc>
          <w:tcPr>
            <w:tcW w:w="476" w:type="pct"/>
          </w:tcPr>
          <w:p w14:paraId="61A655F6"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30</w:t>
            </w:r>
          </w:p>
        </w:tc>
      </w:tr>
      <w:tr w:rsidR="00DF63AA" w14:paraId="1C4C3B35" w14:textId="77777777" w:rsidTr="00A33926">
        <w:trPr>
          <w:jc w:val="center"/>
        </w:trPr>
        <w:tc>
          <w:tcPr>
            <w:tcW w:w="488" w:type="pct"/>
            <w:vMerge w:val="restart"/>
            <w:vAlign w:val="center"/>
          </w:tcPr>
          <w:p w14:paraId="433FFD0D"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技术</w:t>
            </w:r>
          </w:p>
        </w:tc>
        <w:tc>
          <w:tcPr>
            <w:tcW w:w="4036" w:type="pct"/>
          </w:tcPr>
          <w:p w14:paraId="08DBBC3C"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检测合格、外观质量无任何缺陷得20分；外观检测合格，但有缺陷的，轻微缺陷每处扣2分，重缺陷每处扣5分。内在质量检测不合格，不合格项每项扣4分。</w:t>
            </w:r>
          </w:p>
        </w:tc>
        <w:tc>
          <w:tcPr>
            <w:tcW w:w="476" w:type="pct"/>
          </w:tcPr>
          <w:p w14:paraId="70D0FB79"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20</w:t>
            </w:r>
          </w:p>
        </w:tc>
      </w:tr>
      <w:tr w:rsidR="00DF63AA" w14:paraId="3575C4E7" w14:textId="77777777" w:rsidTr="00A33926">
        <w:trPr>
          <w:jc w:val="center"/>
        </w:trPr>
        <w:tc>
          <w:tcPr>
            <w:tcW w:w="488" w:type="pct"/>
            <w:vMerge/>
            <w:vAlign w:val="center"/>
          </w:tcPr>
          <w:p w14:paraId="3388299C"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p>
        </w:tc>
        <w:tc>
          <w:tcPr>
            <w:tcW w:w="4036" w:type="pct"/>
          </w:tcPr>
          <w:p w14:paraId="09B118D9" w14:textId="77777777" w:rsidR="00DF63AA" w:rsidRDefault="00DF63AA" w:rsidP="00A33926">
            <w:pPr>
              <w:spacing w:beforeLines="50" w:before="120" w:afterLines="50" w:after="120" w:line="340" w:lineRule="exact"/>
              <w:rPr>
                <w:rFonts w:ascii="华文仿宋" w:eastAsia="华文仿宋" w:hAnsi="华文仿宋"/>
                <w:sz w:val="24"/>
                <w:szCs w:val="24"/>
              </w:rPr>
            </w:pPr>
            <w:r>
              <w:rPr>
                <w:rFonts w:ascii="仿宋_GB2312" w:eastAsia="仿宋_GB2312" w:hAnsi="宋体" w:hint="eastAsia"/>
                <w:b/>
                <w:color w:val="000000"/>
                <w:sz w:val="32"/>
                <w:szCs w:val="32"/>
              </w:rPr>
              <w:t>提供投标的样品样式与标样严重不符合的，得0分；提供投标的样品与标样色差在3级以下的得0分。</w:t>
            </w:r>
            <w:r w:rsidRPr="002D5081">
              <w:rPr>
                <w:rFonts w:ascii="华文仿宋" w:eastAsia="华文仿宋" w:hAnsi="华文仿宋" w:hint="eastAsia"/>
                <w:sz w:val="24"/>
                <w:szCs w:val="24"/>
              </w:rPr>
              <w:t>（一）标项一、二、五、六</w:t>
            </w:r>
          </w:p>
          <w:p w14:paraId="6A12E1C5"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投标样品：整烫平整、外观整洁、做工精良、针脚密度均匀、松紧适宜，得9分。裤腰头内置松紧带调节工艺，要求松紧弹性好，伸缩自如得3分，侧袋口下套结过中缝0.2cm得1分，脚口锁边整齐牢固得1分，裤门襟平展、无扭斜、拉链滑爽得1分。</w:t>
            </w:r>
          </w:p>
          <w:p w14:paraId="716C3175"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sidRPr="002D5081">
              <w:rPr>
                <w:rFonts w:ascii="华文仿宋" w:eastAsia="华文仿宋" w:hAnsi="华文仿宋" w:hint="eastAsia"/>
                <w:sz w:val="24"/>
                <w:szCs w:val="24"/>
              </w:rPr>
              <w:t>（二）标项三、四、七</w:t>
            </w:r>
          </w:p>
          <w:p w14:paraId="5EB24F1C"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投标样品：整烫平整、外观整洁、做工精良、针脚密度均匀、松紧适宜，材质、外观风格、制作工艺与标样一致，最高得15分；有明显外观、缝制缺陷的样品最高得5分；其他情况专家酌情扣分，最高得10分。</w:t>
            </w:r>
          </w:p>
          <w:p w14:paraId="7991DDE1" w14:textId="77777777" w:rsidR="00DF63AA" w:rsidRPr="00F34763" w:rsidRDefault="00DF63AA" w:rsidP="00A33926">
            <w:pPr>
              <w:adjustRightInd w:val="0"/>
              <w:snapToGrid w:val="0"/>
              <w:jc w:val="left"/>
              <w:textAlignment w:val="baseline"/>
              <w:rPr>
                <w:rFonts w:ascii="华文仿宋" w:eastAsia="华文仿宋" w:hAnsi="华文仿宋"/>
                <w:sz w:val="24"/>
                <w:szCs w:val="24"/>
              </w:rPr>
            </w:pPr>
            <w:r w:rsidRPr="002D5081">
              <w:rPr>
                <w:rFonts w:ascii="华文仿宋" w:eastAsia="华文仿宋" w:hAnsi="华文仿宋" w:hint="eastAsia"/>
                <w:sz w:val="24"/>
                <w:szCs w:val="24"/>
              </w:rPr>
              <w:t>（三）</w:t>
            </w:r>
            <w:r w:rsidRPr="002D5081">
              <w:rPr>
                <w:rFonts w:ascii="华文仿宋" w:eastAsia="华文仿宋" w:hAnsi="华文仿宋"/>
                <w:sz w:val="24"/>
                <w:szCs w:val="24"/>
              </w:rPr>
              <w:t>标项八</w:t>
            </w:r>
            <w:r w:rsidRPr="002D5081">
              <w:rPr>
                <w:rFonts w:ascii="华文仿宋" w:eastAsia="华文仿宋" w:hAnsi="华文仿宋" w:hint="eastAsia"/>
                <w:sz w:val="24"/>
                <w:szCs w:val="24"/>
              </w:rPr>
              <w:t>、九</w:t>
            </w:r>
          </w:p>
          <w:p w14:paraId="6BF9F27A"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投标样品（鞋类）12分：外观整体与标样相比，款式花纹一致，各部位颜色一致、鞋型结构一致最高得4分；整体外观平整、平服、平稳、清洁、对称，帮面、衬里无瑕疵、污渍，鞋垫平整、牢固最高得4分；帮底粘合牢固无溢胶、漏胶；线道整齐，针码均匀，底面线松紧一致，无跳线、重针、断线、翻线、开线、越轨最高得4分。</w:t>
            </w:r>
          </w:p>
          <w:p w14:paraId="6ED82854"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投标样品（腰带）3分：投标样品与标样对比，材质、外观风格、制作工艺完全一致得3分，其中材</w:t>
            </w:r>
            <w:r>
              <w:rPr>
                <w:rFonts w:ascii="仿宋_GB2312" w:eastAsia="仿宋_GB2312" w:hAnsi="宋体" w:hint="eastAsia"/>
                <w:b/>
                <w:color w:val="000000"/>
                <w:sz w:val="32"/>
                <w:szCs w:val="32"/>
              </w:rPr>
              <w:lastRenderedPageBreak/>
              <w:t>质、外观风格、制作工艺有1项不一致扣1分，有2项不一致不得分。</w:t>
            </w:r>
          </w:p>
        </w:tc>
        <w:tc>
          <w:tcPr>
            <w:tcW w:w="476" w:type="pct"/>
          </w:tcPr>
          <w:p w14:paraId="75902203"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lastRenderedPageBreak/>
              <w:t>15</w:t>
            </w:r>
          </w:p>
        </w:tc>
      </w:tr>
      <w:tr w:rsidR="00DF63AA" w14:paraId="4F7E2195" w14:textId="77777777" w:rsidTr="00A33926">
        <w:trPr>
          <w:jc w:val="center"/>
        </w:trPr>
        <w:tc>
          <w:tcPr>
            <w:tcW w:w="488" w:type="pct"/>
            <w:vMerge w:val="restart"/>
            <w:vAlign w:val="center"/>
          </w:tcPr>
          <w:p w14:paraId="020F967B"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lastRenderedPageBreak/>
              <w:t>商务资信</w:t>
            </w:r>
          </w:p>
        </w:tc>
        <w:tc>
          <w:tcPr>
            <w:tcW w:w="4036" w:type="pct"/>
          </w:tcPr>
          <w:p w14:paraId="2B0CA7E1"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2018年以来在公检法或行政机关有已完成且所投标项有同类产品为主的货物合同案例，每提供一份得1分，最多得7分。</w:t>
            </w:r>
          </w:p>
          <w:p w14:paraId="1F912940"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（以合同复印件为准，须带原件备查）</w:t>
            </w:r>
          </w:p>
        </w:tc>
        <w:tc>
          <w:tcPr>
            <w:tcW w:w="476" w:type="pct"/>
          </w:tcPr>
          <w:p w14:paraId="1EE843CF"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7</w:t>
            </w:r>
          </w:p>
        </w:tc>
      </w:tr>
      <w:tr w:rsidR="00DF63AA" w14:paraId="41CFFDDF" w14:textId="77777777" w:rsidTr="00A33926">
        <w:trPr>
          <w:jc w:val="center"/>
        </w:trPr>
        <w:tc>
          <w:tcPr>
            <w:tcW w:w="488" w:type="pct"/>
            <w:vMerge/>
            <w:vAlign w:val="center"/>
          </w:tcPr>
          <w:p w14:paraId="34DB329D"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p>
        </w:tc>
        <w:tc>
          <w:tcPr>
            <w:tcW w:w="4036" w:type="pct"/>
          </w:tcPr>
          <w:p w14:paraId="58317093"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企业内部具有质量检验机构，具有专业人员和专业检测设备（服装企业有色牢度、起球、强力等，鞋类企业有耐折、耐磨、硬度等关键测试设备），较强的得2分，一般的得1分，没有的不得分；</w:t>
            </w:r>
          </w:p>
          <w:p w14:paraId="7BB89270"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具有丰富经验的制装专业团队，项目负责人具有制装项目管理经验，技术方案详细可行实用，重点难点描述到位，材料充分的得2分，一般的最高得1分；</w:t>
            </w:r>
          </w:p>
          <w:p w14:paraId="72D6C720"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具有参与同类产品的设计研发能力案例，每个得1分，共2分。</w:t>
            </w:r>
          </w:p>
          <w:p w14:paraId="34A1FAF4"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参与同类产品国标、行标、省级地方标准、浙江制造等标准制定或有“品字标”认证，每个得1分，最高得2分；（提供佐证材料，设备需提供发票原件备查）</w:t>
            </w:r>
          </w:p>
        </w:tc>
        <w:tc>
          <w:tcPr>
            <w:tcW w:w="476" w:type="pct"/>
          </w:tcPr>
          <w:p w14:paraId="452544DF"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8</w:t>
            </w:r>
          </w:p>
        </w:tc>
      </w:tr>
      <w:tr w:rsidR="00DF63AA" w14:paraId="3C968C66" w14:textId="77777777" w:rsidTr="00A33926">
        <w:trPr>
          <w:jc w:val="center"/>
        </w:trPr>
        <w:tc>
          <w:tcPr>
            <w:tcW w:w="488" w:type="pct"/>
            <w:vMerge/>
            <w:vAlign w:val="center"/>
          </w:tcPr>
          <w:p w14:paraId="634B2C33"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p>
        </w:tc>
        <w:tc>
          <w:tcPr>
            <w:tcW w:w="4036" w:type="pct"/>
          </w:tcPr>
          <w:p w14:paraId="55EB98B6"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1、有专门的服务团队，并具有本次投标截止时间之日前获得的售后服务体系认证证书（有效期内），证书为三星级得0.5分；四星级得1分；五星级得2分。</w:t>
            </w:r>
          </w:p>
        </w:tc>
        <w:tc>
          <w:tcPr>
            <w:tcW w:w="476" w:type="pct"/>
          </w:tcPr>
          <w:p w14:paraId="4A4E6571"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2</w:t>
            </w:r>
          </w:p>
        </w:tc>
      </w:tr>
      <w:tr w:rsidR="00DF63AA" w14:paraId="36FA328A" w14:textId="77777777" w:rsidTr="00A33926">
        <w:trPr>
          <w:jc w:val="center"/>
        </w:trPr>
        <w:tc>
          <w:tcPr>
            <w:tcW w:w="488" w:type="pct"/>
            <w:vMerge/>
            <w:vAlign w:val="center"/>
          </w:tcPr>
          <w:p w14:paraId="7694F18E"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p>
        </w:tc>
        <w:tc>
          <w:tcPr>
            <w:tcW w:w="4036" w:type="pct"/>
          </w:tcPr>
          <w:p w14:paraId="4B03BFE2"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2、提供详细完整的售后服务方案，主要包括以下几个方面：</w:t>
            </w:r>
          </w:p>
          <w:p w14:paraId="69E51F22"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1）量体：公司具有专业量体人员，根据用户需求派往量体及时、准确；</w:t>
            </w:r>
          </w:p>
          <w:p w14:paraId="15E859FC"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2）应急保障：响应快，短时间内能到达现场，满足用户急需保障。对中标产品须做适当储备；</w:t>
            </w:r>
          </w:p>
          <w:p w14:paraId="0DD0CAFA"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3）调换：产品调换及时、准确，服务便捷、快速；</w:t>
            </w:r>
          </w:p>
          <w:p w14:paraId="1E0795AA"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4）包装运输：产品包装要求一品一物一包装，并承诺运送到指定地点；</w:t>
            </w:r>
          </w:p>
          <w:p w14:paraId="2405611E"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5）交货时间：能按省局要求及时交货；</w:t>
            </w:r>
          </w:p>
          <w:p w14:paraId="7D6B84E0"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lastRenderedPageBreak/>
              <w:t>6）响应局机关组织的在指定地点进行制服集中售后服务工作；</w:t>
            </w:r>
          </w:p>
          <w:p w14:paraId="20D5826F"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以上承诺，均须提供详细工作方案，根据工作方案酌情给分，优得5分，一般得2-4分，差得1分。</w:t>
            </w:r>
          </w:p>
        </w:tc>
        <w:tc>
          <w:tcPr>
            <w:tcW w:w="476" w:type="pct"/>
          </w:tcPr>
          <w:p w14:paraId="39F995F2"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lastRenderedPageBreak/>
              <w:t>5</w:t>
            </w:r>
          </w:p>
        </w:tc>
      </w:tr>
      <w:tr w:rsidR="00DF63AA" w14:paraId="4A18101E" w14:textId="77777777" w:rsidTr="00A33926">
        <w:trPr>
          <w:jc w:val="center"/>
        </w:trPr>
        <w:tc>
          <w:tcPr>
            <w:tcW w:w="488" w:type="pct"/>
            <w:vMerge/>
            <w:vAlign w:val="center"/>
          </w:tcPr>
          <w:p w14:paraId="3771B8DE"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p>
        </w:tc>
        <w:tc>
          <w:tcPr>
            <w:tcW w:w="4036" w:type="pct"/>
          </w:tcPr>
          <w:p w14:paraId="20CDE33C"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3、在浙江省境内有或承诺在中标后7个工作日内设立生产基地或分支机构或办事处的得3分</w:t>
            </w:r>
          </w:p>
        </w:tc>
        <w:tc>
          <w:tcPr>
            <w:tcW w:w="476" w:type="pct"/>
          </w:tcPr>
          <w:p w14:paraId="15932C52"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3</w:t>
            </w:r>
          </w:p>
        </w:tc>
      </w:tr>
      <w:tr w:rsidR="00DF63AA" w14:paraId="36BE8EFF" w14:textId="77777777" w:rsidTr="00A33926">
        <w:trPr>
          <w:jc w:val="center"/>
        </w:trPr>
        <w:tc>
          <w:tcPr>
            <w:tcW w:w="488" w:type="pct"/>
            <w:vMerge/>
            <w:vAlign w:val="center"/>
          </w:tcPr>
          <w:p w14:paraId="182F2FEF"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p>
        </w:tc>
        <w:tc>
          <w:tcPr>
            <w:tcW w:w="4036" w:type="pct"/>
          </w:tcPr>
          <w:p w14:paraId="654E9FEA"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1.投标人有ISO9001质量管理体系认证证书（有效期内）得1分；</w:t>
            </w:r>
          </w:p>
          <w:p w14:paraId="1459C7C6"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2.投标人有ISO14001环境管理体系认证证书（有效期内）得1分；</w:t>
            </w:r>
          </w:p>
          <w:p w14:paraId="5351C2C2"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3.投标人有GB/T28001-2011职业健康安全管理体系认证证书（有效期内）得1分。</w:t>
            </w:r>
          </w:p>
        </w:tc>
        <w:tc>
          <w:tcPr>
            <w:tcW w:w="476" w:type="pct"/>
          </w:tcPr>
          <w:p w14:paraId="02A95F6D"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3</w:t>
            </w:r>
          </w:p>
        </w:tc>
      </w:tr>
      <w:tr w:rsidR="00DF63AA" w14:paraId="7328B267" w14:textId="77777777" w:rsidTr="00A33926">
        <w:trPr>
          <w:jc w:val="center"/>
        </w:trPr>
        <w:tc>
          <w:tcPr>
            <w:tcW w:w="488" w:type="pct"/>
            <w:vMerge/>
            <w:vAlign w:val="center"/>
          </w:tcPr>
          <w:p w14:paraId="4780A188"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p>
        </w:tc>
        <w:tc>
          <w:tcPr>
            <w:tcW w:w="4036" w:type="pct"/>
          </w:tcPr>
          <w:p w14:paraId="2CC1C788"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根据公司生产情况，配有先进的自动化设备的，最高得4分，酌情扣分。</w:t>
            </w:r>
          </w:p>
          <w:p w14:paraId="2110802E"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产品质量管控体系制度完善得2分，一般得1分。</w:t>
            </w:r>
          </w:p>
          <w:p w14:paraId="11121B0A"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省级（含）以上高新企业得1分（提供详实方案和佐证材料，相关报表、清单均须加盖会计事务所公章；设备需提供发票原件备查）</w:t>
            </w:r>
          </w:p>
        </w:tc>
        <w:tc>
          <w:tcPr>
            <w:tcW w:w="476" w:type="pct"/>
          </w:tcPr>
          <w:p w14:paraId="7EA3F631"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7</w:t>
            </w:r>
          </w:p>
        </w:tc>
      </w:tr>
    </w:tbl>
    <w:p w14:paraId="7B511C50" w14:textId="77777777" w:rsidR="00DF63AA" w:rsidRDefault="00DF63AA" w:rsidP="00DF63AA">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 xml:space="preserve"> </w:t>
      </w:r>
      <w:bookmarkStart w:id="30" w:name="PO_TDCUS_ITEM_SM_TITLE_2"/>
      <w:bookmarkEnd w:id="29"/>
    </w:p>
    <w:p w14:paraId="71B835DA" w14:textId="77777777" w:rsidR="00DF63AA" w:rsidRDefault="00DF63AA" w:rsidP="00DF63AA">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标项</w:t>
      </w:r>
      <w:r>
        <w:rPr>
          <w:rFonts w:ascii="仿宋_GB2312" w:eastAsia="仿宋_GB2312" w:hAnsi="宋体"/>
          <w:b/>
          <w:color w:val="000000"/>
          <w:sz w:val="32"/>
          <w:szCs w:val="32"/>
        </w:rPr>
        <w:t>10</w:t>
      </w:r>
      <w:r>
        <w:rPr>
          <w:rFonts w:ascii="仿宋_GB2312" w:eastAsia="仿宋_GB2312" w:hAnsi="宋体" w:hint="eastAsia"/>
          <w:b/>
          <w:color w:val="000000"/>
          <w:sz w:val="32"/>
          <w:szCs w:val="32"/>
        </w:rPr>
        <w:t>-</w:t>
      </w:r>
      <w:r>
        <w:rPr>
          <w:rFonts w:ascii="仿宋_GB2312" w:eastAsia="仿宋_GB2312" w:hAnsi="宋体"/>
          <w:b/>
          <w:color w:val="000000"/>
          <w:sz w:val="32"/>
          <w:szCs w:val="32"/>
        </w:rPr>
        <w:t>11</w:t>
      </w:r>
      <w:r>
        <w:rPr>
          <w:rFonts w:ascii="仿宋_GB2312" w:eastAsia="仿宋_GB2312" w:hAnsi="宋体" w:hint="eastAsia"/>
          <w:b/>
          <w:color w:val="000000"/>
          <w:sz w:val="32"/>
          <w:szCs w:val="32"/>
        </w:rPr>
        <w:t>的评分方法</w:t>
      </w:r>
      <w:bookmarkStart w:id="31" w:name="PO_TDCUS_ITEM_SM_TABLE_2"/>
      <w:bookmarkEnd w:id="30"/>
      <w:r>
        <w:rPr>
          <w:rFonts w:ascii="仿宋_GB2312" w:eastAsia="仿宋_GB2312" w:hAnsi="宋体" w:hint="eastAsia"/>
          <w:b/>
          <w:color w:val="000000"/>
          <w:sz w:val="32"/>
          <w:szCs w:val="32"/>
        </w:rPr>
        <w:t xml:space="preserve"> </w:t>
      </w:r>
      <w:bookmarkStart w:id="32" w:name="PO_TDCUS_ITEM_SM_TABLE_10"/>
      <w:bookmarkEnd w:id="31"/>
    </w:p>
    <w:tbl>
      <w:tblPr>
        <w:tblStyle w:val="afffff7"/>
        <w:tblW w:w="4988" w:type="pct"/>
        <w:jc w:val="center"/>
        <w:tblLook w:val="04A0" w:firstRow="1" w:lastRow="0" w:firstColumn="1" w:lastColumn="0" w:noHBand="0" w:noVBand="1"/>
      </w:tblPr>
      <w:tblGrid>
        <w:gridCol w:w="998"/>
        <w:gridCol w:w="6976"/>
        <w:gridCol w:w="839"/>
      </w:tblGrid>
      <w:tr w:rsidR="00DF63AA" w14:paraId="05E86B4D" w14:textId="77777777" w:rsidTr="00A33926">
        <w:trPr>
          <w:jc w:val="center"/>
        </w:trPr>
        <w:tc>
          <w:tcPr>
            <w:tcW w:w="566" w:type="pct"/>
            <w:vAlign w:val="center"/>
          </w:tcPr>
          <w:p w14:paraId="42F6D1B9"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评分类型</w:t>
            </w:r>
          </w:p>
        </w:tc>
        <w:tc>
          <w:tcPr>
            <w:tcW w:w="3958" w:type="pct"/>
          </w:tcPr>
          <w:p w14:paraId="11D884D8"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评分标准</w:t>
            </w:r>
          </w:p>
        </w:tc>
        <w:tc>
          <w:tcPr>
            <w:tcW w:w="476" w:type="pct"/>
            <w:vAlign w:val="center"/>
          </w:tcPr>
          <w:p w14:paraId="3A6D15C1"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分值</w:t>
            </w:r>
          </w:p>
        </w:tc>
      </w:tr>
      <w:tr w:rsidR="00DF63AA" w14:paraId="2D6D534E" w14:textId="77777777" w:rsidTr="00A33926">
        <w:trPr>
          <w:jc w:val="center"/>
        </w:trPr>
        <w:tc>
          <w:tcPr>
            <w:tcW w:w="566" w:type="pct"/>
            <w:vAlign w:val="center"/>
          </w:tcPr>
          <w:p w14:paraId="406928D0"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报价</w:t>
            </w:r>
          </w:p>
        </w:tc>
        <w:tc>
          <w:tcPr>
            <w:tcW w:w="3958" w:type="pct"/>
          </w:tcPr>
          <w:p w14:paraId="1D4F841D"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(最低报价/投标报价)*最大分值</w:t>
            </w:r>
          </w:p>
        </w:tc>
        <w:tc>
          <w:tcPr>
            <w:tcW w:w="476" w:type="pct"/>
            <w:vAlign w:val="center"/>
          </w:tcPr>
          <w:p w14:paraId="0E8C0A21"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30</w:t>
            </w:r>
          </w:p>
        </w:tc>
      </w:tr>
      <w:tr w:rsidR="00DF63AA" w14:paraId="6AA75E8F" w14:textId="77777777" w:rsidTr="00A33926">
        <w:trPr>
          <w:jc w:val="center"/>
        </w:trPr>
        <w:tc>
          <w:tcPr>
            <w:tcW w:w="566" w:type="pct"/>
            <w:vAlign w:val="center"/>
          </w:tcPr>
          <w:p w14:paraId="56219D78"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技术</w:t>
            </w:r>
          </w:p>
        </w:tc>
        <w:tc>
          <w:tcPr>
            <w:tcW w:w="3958" w:type="pct"/>
          </w:tcPr>
          <w:p w14:paraId="62A2DF08"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标项十：</w:t>
            </w:r>
          </w:p>
          <w:p w14:paraId="1D5318F7"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帽类样品，帽口要整烫定型。产品整洁美观、平服，圆顺挺括，线路顺直，左右对称。无开断线、线头，无烫黄、水渍、亮光。</w:t>
            </w:r>
          </w:p>
          <w:p w14:paraId="17F17427"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投标样品与标样对比，材质、颜色、外观风格、制作工艺完全一致得35分；有轻微疵点，发现1个扣1分。其中材质、外观风格、制作工艺有1项明显不一致扣10分，有2项明显不一致不得分。</w:t>
            </w:r>
          </w:p>
          <w:p w14:paraId="2501CD64"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lastRenderedPageBreak/>
              <w:t>标项十一：</w:t>
            </w:r>
          </w:p>
          <w:p w14:paraId="51314B45"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1、标志类样品，图案花纹应清晰饱满完整没有变形，外边缘和镂空内边缘规整、无毛刺，不应有明显的凹痕、变形、污迹、爆镀、漏镀等缺陷；螺钉铆合应端正牢固，镀层细致完整，色相均匀一致，膜饱满细腻；线迹直顺均匀、距边宽窄一致,不应有开断线，袢带热熔断带封边，粘合牢固。</w:t>
            </w:r>
          </w:p>
          <w:p w14:paraId="6B217D04"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2、领带图案清晰饱满，领带角折边缝制规整对称，领带保险扣表面光滑，拉链顺滑。</w:t>
            </w:r>
          </w:p>
          <w:p w14:paraId="7EC5F251" w14:textId="77777777" w:rsidR="00DF63AA" w:rsidRPr="00494925"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投标样品与标样对比，材质、颜色、外观风格、制作工艺完全一致得35分；有轻微疵点，发现1个扣1分。其中材质、外观风格、制作工艺有1项明显不一致扣10分，有2项明显不一致不得分。</w:t>
            </w:r>
          </w:p>
        </w:tc>
        <w:tc>
          <w:tcPr>
            <w:tcW w:w="476" w:type="pct"/>
            <w:vAlign w:val="center"/>
          </w:tcPr>
          <w:p w14:paraId="0AEE14FA"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lastRenderedPageBreak/>
              <w:t>35</w:t>
            </w:r>
          </w:p>
        </w:tc>
      </w:tr>
      <w:tr w:rsidR="00DF63AA" w14:paraId="6F220A9F" w14:textId="77777777" w:rsidTr="00A33926">
        <w:trPr>
          <w:jc w:val="center"/>
        </w:trPr>
        <w:tc>
          <w:tcPr>
            <w:tcW w:w="566" w:type="pct"/>
            <w:vMerge w:val="restart"/>
            <w:vAlign w:val="center"/>
          </w:tcPr>
          <w:p w14:paraId="31E38671"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lastRenderedPageBreak/>
              <w:t>商务资信</w:t>
            </w:r>
          </w:p>
        </w:tc>
        <w:tc>
          <w:tcPr>
            <w:tcW w:w="3958" w:type="pct"/>
          </w:tcPr>
          <w:p w14:paraId="00A96583"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2018年以来在公检法或行政机关有已完成且所投标项有同类产品为主的货物合同案例，每提供一份得1分，最多得7分。</w:t>
            </w:r>
          </w:p>
          <w:p w14:paraId="7DA7F880"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（以合同复印件为准，须带原件备查）</w:t>
            </w:r>
          </w:p>
        </w:tc>
        <w:tc>
          <w:tcPr>
            <w:tcW w:w="476" w:type="pct"/>
            <w:vAlign w:val="center"/>
          </w:tcPr>
          <w:p w14:paraId="2FF54342"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7</w:t>
            </w:r>
          </w:p>
        </w:tc>
      </w:tr>
      <w:tr w:rsidR="00DF63AA" w14:paraId="0E2120D4" w14:textId="77777777" w:rsidTr="00A33926">
        <w:trPr>
          <w:jc w:val="center"/>
        </w:trPr>
        <w:tc>
          <w:tcPr>
            <w:tcW w:w="566" w:type="pct"/>
            <w:vMerge/>
            <w:vAlign w:val="center"/>
          </w:tcPr>
          <w:p w14:paraId="07FE7931"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p>
        </w:tc>
        <w:tc>
          <w:tcPr>
            <w:tcW w:w="3958" w:type="pct"/>
          </w:tcPr>
          <w:p w14:paraId="487BF0FE"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根据公司生产经营情况，配有先进的自动化设备，最高得4分；</w:t>
            </w:r>
          </w:p>
          <w:p w14:paraId="55D90FD9"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产品质量管控体系制度完善得2分，一般得1分；</w:t>
            </w:r>
          </w:p>
          <w:p w14:paraId="0341CDEE"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省级（含）以上高新企业得1分。</w:t>
            </w:r>
          </w:p>
          <w:p w14:paraId="0E85CBA0"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（提供详实方案和佐证材料，相关报表、清单均须加盖会计事务所公章；设备需提供发票原件备查）</w:t>
            </w:r>
          </w:p>
        </w:tc>
        <w:tc>
          <w:tcPr>
            <w:tcW w:w="476" w:type="pct"/>
            <w:vAlign w:val="center"/>
          </w:tcPr>
          <w:p w14:paraId="3DE17A64"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7</w:t>
            </w:r>
          </w:p>
        </w:tc>
      </w:tr>
      <w:tr w:rsidR="00DF63AA" w14:paraId="1BC8464E" w14:textId="77777777" w:rsidTr="00A33926">
        <w:trPr>
          <w:jc w:val="center"/>
        </w:trPr>
        <w:tc>
          <w:tcPr>
            <w:tcW w:w="566" w:type="pct"/>
            <w:vMerge/>
            <w:vAlign w:val="center"/>
          </w:tcPr>
          <w:p w14:paraId="27F517F8"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p>
        </w:tc>
        <w:tc>
          <w:tcPr>
            <w:tcW w:w="3958" w:type="pct"/>
          </w:tcPr>
          <w:p w14:paraId="00A54C5B"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企业内部具有质量检验机构的（具有专业检测设备和专业人员），较强的得2分，一般得1分，没有不得分；</w:t>
            </w:r>
          </w:p>
          <w:p w14:paraId="606EE891"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具有丰富经验的制装专业团队，项目负责人具有制装项目管理经验，技术方案详细可行实用，重点难点描述到位，材料充分的得2分，一般的得0-1分；</w:t>
            </w:r>
          </w:p>
          <w:p w14:paraId="19DCF4A5"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具有参与同类产品的设计研发能力案例，每个得1分，共2分。</w:t>
            </w:r>
          </w:p>
          <w:p w14:paraId="4CA22772"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参与同类产品国标、行标、省级地方标准、浙江</w:t>
            </w:r>
            <w:r>
              <w:rPr>
                <w:rFonts w:ascii="仿宋_GB2312" w:eastAsia="仿宋_GB2312" w:hAnsi="宋体" w:hint="eastAsia"/>
                <w:b/>
                <w:color w:val="000000"/>
                <w:sz w:val="32"/>
                <w:szCs w:val="32"/>
              </w:rPr>
              <w:lastRenderedPageBreak/>
              <w:t>制造等标准制定或有“品字标”认证，每个得1分，最高得2分；（提供佐证材料，设备需提供发票原件备查）</w:t>
            </w:r>
          </w:p>
          <w:p w14:paraId="03D02186"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p>
        </w:tc>
        <w:tc>
          <w:tcPr>
            <w:tcW w:w="476" w:type="pct"/>
            <w:vAlign w:val="center"/>
          </w:tcPr>
          <w:p w14:paraId="62A2D4BD"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lastRenderedPageBreak/>
              <w:t>8</w:t>
            </w:r>
          </w:p>
        </w:tc>
      </w:tr>
      <w:tr w:rsidR="00DF63AA" w14:paraId="331C37A7" w14:textId="77777777" w:rsidTr="00A33926">
        <w:trPr>
          <w:jc w:val="center"/>
        </w:trPr>
        <w:tc>
          <w:tcPr>
            <w:tcW w:w="566" w:type="pct"/>
            <w:vMerge/>
            <w:vAlign w:val="center"/>
          </w:tcPr>
          <w:p w14:paraId="6D3DEA89"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p>
        </w:tc>
        <w:tc>
          <w:tcPr>
            <w:tcW w:w="3958" w:type="pct"/>
          </w:tcPr>
          <w:p w14:paraId="7B5B7F8E"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1、有专门的服务团队，并具有本次投标截止时间之日前获得的售后服务体系认证证书（有效期内），证书为三星级得0.5分；四星级得1.0分；五星级得2分。</w:t>
            </w:r>
          </w:p>
        </w:tc>
        <w:tc>
          <w:tcPr>
            <w:tcW w:w="476" w:type="pct"/>
            <w:vAlign w:val="center"/>
          </w:tcPr>
          <w:p w14:paraId="0039591C"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2</w:t>
            </w:r>
          </w:p>
        </w:tc>
      </w:tr>
      <w:tr w:rsidR="00DF63AA" w14:paraId="255A5005" w14:textId="77777777" w:rsidTr="00A33926">
        <w:trPr>
          <w:jc w:val="center"/>
        </w:trPr>
        <w:tc>
          <w:tcPr>
            <w:tcW w:w="566" w:type="pct"/>
            <w:vMerge/>
            <w:vAlign w:val="center"/>
          </w:tcPr>
          <w:p w14:paraId="5C8FC926"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p>
        </w:tc>
        <w:tc>
          <w:tcPr>
            <w:tcW w:w="3958" w:type="pct"/>
          </w:tcPr>
          <w:p w14:paraId="1324A9F9"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2、提供详细完整的售后服务方案，主要包括以下几个方面：</w:t>
            </w:r>
          </w:p>
          <w:p w14:paraId="00996FE8"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1）量体：公司具有专业量体人员，根据用户需求派往量体及时、准确；</w:t>
            </w:r>
          </w:p>
          <w:p w14:paraId="1966BE79"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2）应急保障：响应快，短时间内能到达现场，满足用户急需保障。对中标产品须做适当储备；</w:t>
            </w:r>
          </w:p>
          <w:p w14:paraId="15A5DB5D"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3）调换：产品调换及时、准确，服务便捷、快速；</w:t>
            </w:r>
          </w:p>
          <w:p w14:paraId="16DD2EA1"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4）包装运输：产品包装要求一品一物一包装，并承诺运送到指定地点；</w:t>
            </w:r>
          </w:p>
          <w:p w14:paraId="3E529C49"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5）交货时间：能按省局要求及时交货；</w:t>
            </w:r>
          </w:p>
          <w:p w14:paraId="02426AC9"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6）响应局机关组织的在指定地点进行制服集中售后服务工作；</w:t>
            </w:r>
          </w:p>
          <w:p w14:paraId="49075D1D"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以上承诺，均须提供详细工作方案，根据工作方案酌情给分，优得5分，差得1分，其他情况酌情扣分。</w:t>
            </w:r>
          </w:p>
        </w:tc>
        <w:tc>
          <w:tcPr>
            <w:tcW w:w="476" w:type="pct"/>
            <w:vAlign w:val="center"/>
          </w:tcPr>
          <w:p w14:paraId="3A8BEEF0"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5</w:t>
            </w:r>
          </w:p>
        </w:tc>
      </w:tr>
      <w:tr w:rsidR="00DF63AA" w14:paraId="196110B2" w14:textId="77777777" w:rsidTr="00A33926">
        <w:trPr>
          <w:jc w:val="center"/>
        </w:trPr>
        <w:tc>
          <w:tcPr>
            <w:tcW w:w="566" w:type="pct"/>
            <w:vMerge/>
            <w:vAlign w:val="center"/>
          </w:tcPr>
          <w:p w14:paraId="14BC99B3"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p>
        </w:tc>
        <w:tc>
          <w:tcPr>
            <w:tcW w:w="3958" w:type="pct"/>
          </w:tcPr>
          <w:p w14:paraId="22611F40"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在浙江省境内有或承诺在中标后7个工作日内设立生产基地或分支机构或办事处的，得3分</w:t>
            </w:r>
          </w:p>
        </w:tc>
        <w:tc>
          <w:tcPr>
            <w:tcW w:w="476" w:type="pct"/>
            <w:vAlign w:val="center"/>
          </w:tcPr>
          <w:p w14:paraId="02F8AF13"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3</w:t>
            </w:r>
          </w:p>
        </w:tc>
      </w:tr>
      <w:tr w:rsidR="00DF63AA" w14:paraId="603210BA" w14:textId="77777777" w:rsidTr="00A33926">
        <w:trPr>
          <w:jc w:val="center"/>
        </w:trPr>
        <w:tc>
          <w:tcPr>
            <w:tcW w:w="566" w:type="pct"/>
            <w:vMerge/>
            <w:vAlign w:val="center"/>
          </w:tcPr>
          <w:p w14:paraId="3BCA3743"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p>
        </w:tc>
        <w:tc>
          <w:tcPr>
            <w:tcW w:w="3958" w:type="pct"/>
          </w:tcPr>
          <w:p w14:paraId="57B6D177"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1.投标人有ISO9001质量管理体系认证证书（有效期内）得1分；</w:t>
            </w:r>
          </w:p>
          <w:p w14:paraId="1B8EB10D"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2.投标人有ISO14001环境管理体系认证证书（有效期内）得1分；</w:t>
            </w:r>
          </w:p>
          <w:p w14:paraId="4C2B0C00"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3.投标人有GB/T28001-2011职业健康安全管理体系认证证书（有效期内）得1分。</w:t>
            </w:r>
          </w:p>
        </w:tc>
        <w:tc>
          <w:tcPr>
            <w:tcW w:w="476" w:type="pct"/>
            <w:vAlign w:val="center"/>
          </w:tcPr>
          <w:p w14:paraId="2A783265" w14:textId="77777777" w:rsidR="00DF63AA" w:rsidRDefault="00DF63AA" w:rsidP="00A33926">
            <w:pPr>
              <w:spacing w:beforeLines="50" w:before="120" w:afterLines="50" w:after="120" w:line="340" w:lineRule="exact"/>
              <w:rPr>
                <w:rFonts w:ascii="仿宋_GB2312" w:eastAsia="仿宋_GB2312" w:hAnsi="宋体"/>
                <w:b/>
                <w:color w:val="000000"/>
                <w:sz w:val="32"/>
                <w:szCs w:val="32"/>
              </w:rPr>
            </w:pPr>
            <w:r>
              <w:rPr>
                <w:rFonts w:ascii="仿宋_GB2312" w:eastAsia="仿宋_GB2312" w:hAnsi="宋体" w:hint="eastAsia"/>
                <w:b/>
                <w:color w:val="000000"/>
                <w:sz w:val="32"/>
                <w:szCs w:val="32"/>
              </w:rPr>
              <w:t>3</w:t>
            </w:r>
          </w:p>
        </w:tc>
      </w:tr>
    </w:tbl>
    <w:p w14:paraId="7BB886B5" w14:textId="77777777" w:rsidR="00DF63AA" w:rsidRDefault="00DF63AA" w:rsidP="00DF63AA">
      <w:pPr>
        <w:spacing w:beforeLines="50" w:before="120" w:afterLines="50" w:after="120" w:line="340" w:lineRule="exact"/>
        <w:rPr>
          <w:rFonts w:hAnsi="宋体"/>
          <w:b/>
          <w:color w:val="000000"/>
          <w:sz w:val="36"/>
          <w:szCs w:val="36"/>
        </w:rPr>
      </w:pPr>
      <w:bookmarkStart w:id="33" w:name="_Toc496796638"/>
      <w:bookmarkEnd w:id="32"/>
    </w:p>
    <w:p w14:paraId="7114D778" w14:textId="77777777" w:rsidR="00DF63AA" w:rsidRDefault="00DF63AA" w:rsidP="00DF63AA">
      <w:pPr>
        <w:spacing w:beforeLines="50" w:before="120" w:afterLines="50" w:after="120" w:line="340" w:lineRule="exact"/>
        <w:rPr>
          <w:rFonts w:hAnsi="宋体"/>
          <w:b/>
          <w:color w:val="000000"/>
          <w:sz w:val="36"/>
          <w:szCs w:val="36"/>
        </w:rPr>
      </w:pPr>
    </w:p>
    <w:p w14:paraId="479B1167" w14:textId="77777777" w:rsidR="00DF63AA" w:rsidRDefault="00DF63AA" w:rsidP="00DF63AA">
      <w:pPr>
        <w:spacing w:beforeLines="50" w:before="120" w:afterLines="50" w:after="120" w:line="340" w:lineRule="exact"/>
        <w:rPr>
          <w:rFonts w:hAnsi="宋体"/>
          <w:b/>
          <w:color w:val="000000"/>
          <w:sz w:val="36"/>
          <w:szCs w:val="36"/>
        </w:rPr>
      </w:pPr>
    </w:p>
    <w:p w14:paraId="22F76B2B" w14:textId="77777777" w:rsidR="00DF63AA" w:rsidRDefault="00DF63AA" w:rsidP="00DF63AA">
      <w:pPr>
        <w:spacing w:beforeLines="50" w:before="120" w:afterLines="50" w:after="120" w:line="340" w:lineRule="exact"/>
        <w:rPr>
          <w:rFonts w:hAnsi="宋体"/>
          <w:b/>
          <w:color w:val="000000"/>
          <w:sz w:val="36"/>
          <w:szCs w:val="36"/>
        </w:rPr>
      </w:pPr>
    </w:p>
    <w:p w14:paraId="08D726CB" w14:textId="77777777" w:rsidR="00DF63AA" w:rsidRDefault="00DF63AA" w:rsidP="00DF63AA">
      <w:pPr>
        <w:spacing w:afterLines="100" w:after="240" w:line="360" w:lineRule="auto"/>
        <w:jc w:val="center"/>
        <w:outlineLvl w:val="0"/>
        <w:rPr>
          <w:rFonts w:hAnsi="宋体"/>
          <w:b/>
          <w:color w:val="000000"/>
          <w:sz w:val="36"/>
          <w:szCs w:val="36"/>
        </w:rPr>
      </w:pPr>
      <w:r>
        <w:rPr>
          <w:rFonts w:hAnsi="宋体" w:hint="eastAsia"/>
          <w:b/>
          <w:color w:val="000000"/>
          <w:sz w:val="36"/>
          <w:szCs w:val="36"/>
        </w:rPr>
        <w:t>第四章</w:t>
      </w:r>
      <w:r>
        <w:rPr>
          <w:rFonts w:hAnsi="宋体" w:hint="eastAsia"/>
          <w:b/>
          <w:color w:val="000000"/>
          <w:sz w:val="36"/>
          <w:szCs w:val="36"/>
        </w:rPr>
        <w:t xml:space="preserve">  </w:t>
      </w:r>
      <w:r>
        <w:rPr>
          <w:rFonts w:hAnsi="宋体" w:hint="eastAsia"/>
          <w:b/>
          <w:color w:val="000000"/>
          <w:sz w:val="36"/>
          <w:szCs w:val="36"/>
        </w:rPr>
        <w:t>招标需求</w:t>
      </w:r>
      <w:bookmarkEnd w:id="33"/>
    </w:p>
    <w:p w14:paraId="40F7E8E0" w14:textId="77777777" w:rsidR="00DF63AA" w:rsidRDefault="00DF63AA" w:rsidP="00DF63AA">
      <w:pPr>
        <w:snapToGrid w:val="0"/>
        <w:spacing w:beforeLines="50" w:before="120" w:afterLines="50" w:after="120"/>
        <w:jc w:val="center"/>
        <w:rPr>
          <w:rFonts w:ascii="宋体" w:eastAsia="仿宋_GB2312" w:hAnsi="宋体"/>
          <w:b/>
          <w:color w:val="000000"/>
          <w:spacing w:val="40"/>
          <w:kern w:val="0"/>
          <w:sz w:val="36"/>
          <w:szCs w:val="36"/>
        </w:rPr>
      </w:pPr>
    </w:p>
    <w:p w14:paraId="01ADBCE2" w14:textId="77777777" w:rsidR="00DF63AA" w:rsidRDefault="00DF63AA" w:rsidP="00DF63AA">
      <w:pPr>
        <w:snapToGrid w:val="0"/>
        <w:spacing w:beforeLines="50" w:before="120" w:afterLines="50" w:after="120"/>
        <w:rPr>
          <w:rFonts w:ascii="仿宋" w:eastAsia="仿宋" w:hAnsi="仿宋"/>
          <w:b/>
          <w:spacing w:val="40"/>
          <w:kern w:val="0"/>
          <w:sz w:val="28"/>
          <w:szCs w:val="28"/>
        </w:rPr>
      </w:pPr>
      <w:r>
        <w:rPr>
          <w:rFonts w:ascii="仿宋" w:eastAsia="仿宋" w:hAnsi="仿宋" w:hint="eastAsia"/>
          <w:b/>
          <w:spacing w:val="40"/>
          <w:kern w:val="0"/>
          <w:sz w:val="28"/>
          <w:szCs w:val="28"/>
        </w:rPr>
        <w:t>特别说明：</w:t>
      </w:r>
    </w:p>
    <w:p w14:paraId="0133E5F9" w14:textId="77777777" w:rsidR="00DF63AA" w:rsidRDefault="00DF63AA" w:rsidP="00DF63AA">
      <w:pPr>
        <w:spacing w:line="360" w:lineRule="auto"/>
        <w:ind w:firstLineChars="200" w:firstLine="562"/>
        <w:rPr>
          <w:rFonts w:ascii="仿宋" w:eastAsia="仿宋" w:hAnsi="仿宋"/>
          <w:b/>
          <w:sz w:val="28"/>
          <w:szCs w:val="28"/>
        </w:rPr>
      </w:pPr>
      <w:r>
        <w:rPr>
          <w:rFonts w:ascii="仿宋" w:eastAsia="仿宋" w:hAnsi="仿宋" w:hint="eastAsia"/>
          <w:b/>
          <w:sz w:val="28"/>
          <w:szCs w:val="28"/>
        </w:rPr>
        <w:t>1.根据浙财采监字[2007]2号文件规定：除采购文件明确的品牌外，欢迎其他能满足本项目技术需求且性能与所明确品牌相当的产品参加。</w:t>
      </w:r>
    </w:p>
    <w:p w14:paraId="3F0A39F5" w14:textId="77777777" w:rsidR="00DF63AA" w:rsidRDefault="00DF63AA" w:rsidP="00DF63AA">
      <w:pPr>
        <w:spacing w:line="360" w:lineRule="auto"/>
        <w:ind w:firstLineChars="200" w:firstLine="562"/>
        <w:rPr>
          <w:rFonts w:ascii="仿宋" w:eastAsia="仿宋" w:hAnsi="仿宋"/>
          <w:b/>
          <w:sz w:val="28"/>
          <w:szCs w:val="28"/>
        </w:rPr>
      </w:pPr>
      <w:r>
        <w:rPr>
          <w:rFonts w:ascii="仿宋" w:eastAsia="仿宋" w:hAnsi="仿宋" w:hint="eastAsia"/>
          <w:b/>
          <w:sz w:val="28"/>
          <w:szCs w:val="28"/>
        </w:rPr>
        <w:t>2.需求中不允许偏离的实质性要求和条件，以“▲”号标明，如投标人未响应的，将被视为无效。</w:t>
      </w:r>
    </w:p>
    <w:p w14:paraId="065E34D5" w14:textId="77777777" w:rsidR="00DF63AA" w:rsidRDefault="00DF63AA" w:rsidP="00DF63AA">
      <w:pPr>
        <w:spacing w:line="360" w:lineRule="auto"/>
        <w:ind w:firstLineChars="200" w:firstLine="562"/>
        <w:rPr>
          <w:rFonts w:ascii="仿宋" w:eastAsia="仿宋_GB2312" w:hAnsi="仿宋"/>
          <w:b/>
          <w:color w:val="000000"/>
          <w:sz w:val="30"/>
          <w:szCs w:val="30"/>
        </w:rPr>
      </w:pPr>
      <w:r>
        <w:rPr>
          <w:rFonts w:ascii="仿宋" w:eastAsia="仿宋" w:hAnsi="仿宋" w:hint="eastAsia"/>
          <w:b/>
          <w:sz w:val="28"/>
          <w:szCs w:val="28"/>
        </w:rPr>
        <w:t>3.核心产品在各标项内容中明确，如出现同品牌情况的，评标委员会根据评审原则第4条规定执行</w:t>
      </w:r>
      <w:r>
        <w:rPr>
          <w:rFonts w:ascii="仿宋" w:eastAsia="仿宋_GB2312" w:hAnsi="仿宋" w:hint="eastAsia"/>
          <w:b/>
          <w:color w:val="000000"/>
          <w:sz w:val="30"/>
          <w:szCs w:val="30"/>
        </w:rPr>
        <w:t>。</w:t>
      </w:r>
    </w:p>
    <w:p w14:paraId="671D8507" w14:textId="77777777" w:rsidR="00DF63AA" w:rsidRDefault="00DF63AA" w:rsidP="00DF63AA">
      <w:pPr>
        <w:pStyle w:val="affffe"/>
        <w:shd w:val="clear" w:color="auto" w:fill="FDFAF5"/>
        <w:spacing w:before="0" w:beforeAutospacing="0" w:after="0" w:afterAutospacing="0" w:line="520" w:lineRule="atLeast"/>
        <w:ind w:firstLineChars="200" w:firstLine="562"/>
        <w:rPr>
          <w:rFonts w:ascii="仿宋" w:eastAsia="仿宋" w:hAnsi="仿宋" w:cs="Times New Roman"/>
          <w:b/>
          <w:kern w:val="2"/>
          <w:sz w:val="28"/>
          <w:szCs w:val="28"/>
        </w:rPr>
      </w:pPr>
      <w:r>
        <w:rPr>
          <w:rFonts w:ascii="仿宋" w:eastAsia="仿宋" w:hAnsi="仿宋" w:cs="Times New Roman"/>
          <w:b/>
          <w:kern w:val="2"/>
          <w:sz w:val="28"/>
          <w:szCs w:val="28"/>
        </w:rPr>
        <w:t>4</w:t>
      </w:r>
      <w:r>
        <w:rPr>
          <w:rFonts w:ascii="仿宋" w:eastAsia="仿宋" w:hAnsi="仿宋" w:cs="Times New Roman" w:hint="eastAsia"/>
          <w:b/>
          <w:kern w:val="2"/>
          <w:sz w:val="28"/>
          <w:szCs w:val="28"/>
        </w:rPr>
        <w:t>.采购人拟采购的产品属于政府强制采购节能品目的，（详见《关于印发节能产品政府采购品目清单的通知》财库〔2019〕19号），需按《财政部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但无对应细化分类或节能清单中的产品无法满足工作需要的，采购人应当在详细需求中标明并说明理由，否则按照前附表第三点要求执行。</w:t>
      </w:r>
    </w:p>
    <w:p w14:paraId="7285397A" w14:textId="77777777" w:rsidR="00DF63AA" w:rsidRDefault="00DF63AA" w:rsidP="00DF63AA">
      <w:pPr>
        <w:spacing w:line="360" w:lineRule="auto"/>
        <w:ind w:firstLineChars="200" w:firstLine="562"/>
        <w:rPr>
          <w:rFonts w:ascii="仿宋" w:eastAsia="仿宋" w:hAnsi="仿宋"/>
          <w:b/>
          <w:sz w:val="28"/>
          <w:szCs w:val="28"/>
        </w:rPr>
      </w:pPr>
    </w:p>
    <w:tbl>
      <w:tblPr>
        <w:tblW w:w="10065" w:type="dxa"/>
        <w:tblInd w:w="-601" w:type="dxa"/>
        <w:tblLook w:val="04A0" w:firstRow="1" w:lastRow="0" w:firstColumn="1" w:lastColumn="0" w:noHBand="0" w:noVBand="1"/>
      </w:tblPr>
      <w:tblGrid>
        <w:gridCol w:w="1135"/>
        <w:gridCol w:w="2551"/>
        <w:gridCol w:w="851"/>
        <w:gridCol w:w="1134"/>
        <w:gridCol w:w="992"/>
        <w:gridCol w:w="992"/>
        <w:gridCol w:w="1331"/>
        <w:gridCol w:w="766"/>
        <w:gridCol w:w="313"/>
      </w:tblGrid>
      <w:tr w:rsidR="00DF63AA" w:rsidRPr="003D1136" w14:paraId="6621F7E8" w14:textId="77777777" w:rsidTr="00A33926">
        <w:trPr>
          <w:gridAfter w:val="1"/>
          <w:wAfter w:w="313" w:type="dxa"/>
          <w:trHeight w:val="285"/>
        </w:trPr>
        <w:tc>
          <w:tcPr>
            <w:tcW w:w="9752" w:type="dxa"/>
            <w:gridSpan w:val="8"/>
            <w:tcBorders>
              <w:top w:val="nil"/>
              <w:left w:val="nil"/>
              <w:bottom w:val="nil"/>
              <w:right w:val="nil"/>
            </w:tcBorders>
            <w:shd w:val="clear" w:color="auto" w:fill="auto"/>
            <w:noWrap/>
            <w:vAlign w:val="center"/>
          </w:tcPr>
          <w:p w14:paraId="7BFAF8A6" w14:textId="77777777" w:rsidR="00DF63AA" w:rsidRPr="003D1136" w:rsidRDefault="00DF63AA" w:rsidP="00A33926">
            <w:pPr>
              <w:widowControl/>
              <w:jc w:val="center"/>
              <w:rPr>
                <w:rFonts w:ascii="宋体" w:hAnsi="宋体" w:cs="宋体"/>
                <w:b/>
                <w:bCs/>
                <w:kern w:val="0"/>
                <w:sz w:val="24"/>
                <w:szCs w:val="24"/>
              </w:rPr>
            </w:pPr>
            <w:r>
              <w:rPr>
                <w:rFonts w:ascii="宋体" w:hAnsi="宋体" w:cs="宋体" w:hint="eastAsia"/>
                <w:b/>
                <w:bCs/>
                <w:kern w:val="0"/>
                <w:sz w:val="24"/>
                <w:szCs w:val="24"/>
              </w:rPr>
              <w:t>一、</w:t>
            </w:r>
            <w:r w:rsidRPr="003D1136">
              <w:rPr>
                <w:rFonts w:ascii="宋体" w:hAnsi="宋体" w:cs="宋体" w:hint="eastAsia"/>
                <w:b/>
                <w:bCs/>
                <w:kern w:val="0"/>
                <w:sz w:val="24"/>
                <w:szCs w:val="24"/>
              </w:rPr>
              <w:t>2021年市场监管局、药监局全省被装公开采购项目采购表</w:t>
            </w:r>
          </w:p>
        </w:tc>
      </w:tr>
      <w:tr w:rsidR="00DF63AA" w:rsidRPr="003D1136" w14:paraId="6CB6A69C" w14:textId="77777777" w:rsidTr="00A33926">
        <w:trPr>
          <w:gridAfter w:val="1"/>
          <w:wAfter w:w="313" w:type="dxa"/>
          <w:trHeight w:val="285"/>
        </w:trPr>
        <w:tc>
          <w:tcPr>
            <w:tcW w:w="1135" w:type="dxa"/>
            <w:tcBorders>
              <w:top w:val="nil"/>
              <w:left w:val="nil"/>
              <w:bottom w:val="nil"/>
              <w:right w:val="nil"/>
            </w:tcBorders>
            <w:shd w:val="clear" w:color="auto" w:fill="auto"/>
            <w:noWrap/>
            <w:vAlign w:val="center"/>
          </w:tcPr>
          <w:p w14:paraId="40306602" w14:textId="77777777" w:rsidR="00DF63AA" w:rsidRPr="003D1136" w:rsidRDefault="00DF63AA" w:rsidP="00A33926">
            <w:pPr>
              <w:widowControl/>
              <w:jc w:val="left"/>
              <w:rPr>
                <w:rFonts w:ascii="Times New Roman" w:eastAsia="Times New Roman" w:hAnsi="Times New Roman"/>
                <w:kern w:val="0"/>
                <w:sz w:val="20"/>
                <w:szCs w:val="20"/>
              </w:rPr>
            </w:pPr>
          </w:p>
        </w:tc>
        <w:tc>
          <w:tcPr>
            <w:tcW w:w="2551" w:type="dxa"/>
            <w:tcBorders>
              <w:top w:val="nil"/>
              <w:left w:val="nil"/>
              <w:bottom w:val="nil"/>
              <w:right w:val="nil"/>
            </w:tcBorders>
            <w:shd w:val="clear" w:color="auto" w:fill="auto"/>
            <w:noWrap/>
            <w:vAlign w:val="center"/>
          </w:tcPr>
          <w:p w14:paraId="1BC635B1" w14:textId="77777777" w:rsidR="00DF63AA" w:rsidRPr="003D1136" w:rsidRDefault="00DF63AA" w:rsidP="00A33926">
            <w:pPr>
              <w:widowControl/>
              <w:jc w:val="center"/>
              <w:rPr>
                <w:rFonts w:ascii="Times New Roman" w:eastAsia="Times New Roman" w:hAnsi="Times New Roman"/>
                <w:kern w:val="0"/>
                <w:sz w:val="20"/>
                <w:szCs w:val="20"/>
              </w:rPr>
            </w:pPr>
          </w:p>
        </w:tc>
        <w:tc>
          <w:tcPr>
            <w:tcW w:w="851" w:type="dxa"/>
            <w:tcBorders>
              <w:top w:val="nil"/>
              <w:left w:val="nil"/>
              <w:bottom w:val="nil"/>
              <w:right w:val="nil"/>
            </w:tcBorders>
            <w:shd w:val="clear" w:color="auto" w:fill="auto"/>
            <w:noWrap/>
            <w:vAlign w:val="center"/>
          </w:tcPr>
          <w:p w14:paraId="1E068E69" w14:textId="77777777" w:rsidR="00DF63AA" w:rsidRPr="003D1136" w:rsidRDefault="00DF63AA" w:rsidP="00A33926">
            <w:pPr>
              <w:widowControl/>
              <w:jc w:val="left"/>
              <w:rPr>
                <w:rFonts w:ascii="Times New Roman" w:eastAsia="Times New Roman" w:hAnsi="Times New Roman"/>
                <w:kern w:val="0"/>
                <w:sz w:val="20"/>
                <w:szCs w:val="20"/>
              </w:rPr>
            </w:pPr>
          </w:p>
        </w:tc>
        <w:tc>
          <w:tcPr>
            <w:tcW w:w="1134" w:type="dxa"/>
            <w:tcBorders>
              <w:top w:val="nil"/>
              <w:left w:val="nil"/>
              <w:bottom w:val="nil"/>
              <w:right w:val="nil"/>
            </w:tcBorders>
            <w:shd w:val="clear" w:color="auto" w:fill="auto"/>
            <w:noWrap/>
            <w:vAlign w:val="center"/>
          </w:tcPr>
          <w:p w14:paraId="7C921414" w14:textId="77777777" w:rsidR="00DF63AA" w:rsidRPr="003D1136" w:rsidRDefault="00DF63AA" w:rsidP="00A33926">
            <w:pPr>
              <w:widowControl/>
              <w:jc w:val="center"/>
              <w:rPr>
                <w:rFonts w:ascii="Times New Roman" w:eastAsia="Times New Roman" w:hAnsi="Times New Roman"/>
                <w:kern w:val="0"/>
                <w:sz w:val="20"/>
                <w:szCs w:val="20"/>
              </w:rPr>
            </w:pPr>
          </w:p>
        </w:tc>
        <w:tc>
          <w:tcPr>
            <w:tcW w:w="992" w:type="dxa"/>
            <w:tcBorders>
              <w:top w:val="nil"/>
              <w:left w:val="nil"/>
              <w:bottom w:val="nil"/>
              <w:right w:val="nil"/>
            </w:tcBorders>
            <w:shd w:val="clear" w:color="auto" w:fill="auto"/>
            <w:noWrap/>
            <w:vAlign w:val="center"/>
          </w:tcPr>
          <w:p w14:paraId="0B193D7A" w14:textId="77777777" w:rsidR="00DF63AA" w:rsidRPr="003D1136" w:rsidRDefault="00DF63AA" w:rsidP="00A33926">
            <w:pPr>
              <w:widowControl/>
              <w:jc w:val="left"/>
              <w:rPr>
                <w:rFonts w:ascii="Times New Roman" w:eastAsia="Times New Roman" w:hAnsi="Times New Roman"/>
                <w:kern w:val="0"/>
                <w:sz w:val="20"/>
                <w:szCs w:val="20"/>
              </w:rPr>
            </w:pPr>
          </w:p>
        </w:tc>
        <w:tc>
          <w:tcPr>
            <w:tcW w:w="992" w:type="dxa"/>
            <w:tcBorders>
              <w:top w:val="nil"/>
              <w:left w:val="nil"/>
              <w:bottom w:val="nil"/>
              <w:right w:val="nil"/>
            </w:tcBorders>
            <w:shd w:val="clear" w:color="auto" w:fill="auto"/>
            <w:vAlign w:val="center"/>
          </w:tcPr>
          <w:p w14:paraId="62582EAF" w14:textId="77777777" w:rsidR="00DF63AA" w:rsidRPr="003D1136" w:rsidRDefault="00DF63AA" w:rsidP="00A33926">
            <w:pPr>
              <w:widowControl/>
              <w:jc w:val="center"/>
              <w:rPr>
                <w:rFonts w:ascii="Times New Roman" w:eastAsia="Times New Roman" w:hAnsi="Times New Roman"/>
                <w:kern w:val="0"/>
                <w:sz w:val="20"/>
                <w:szCs w:val="20"/>
              </w:rPr>
            </w:pPr>
          </w:p>
        </w:tc>
        <w:tc>
          <w:tcPr>
            <w:tcW w:w="2097" w:type="dxa"/>
            <w:gridSpan w:val="2"/>
            <w:tcBorders>
              <w:top w:val="nil"/>
              <w:left w:val="nil"/>
              <w:bottom w:val="nil"/>
              <w:right w:val="nil"/>
            </w:tcBorders>
            <w:shd w:val="clear" w:color="auto" w:fill="auto"/>
            <w:vAlign w:val="center"/>
          </w:tcPr>
          <w:p w14:paraId="6C03E6B5" w14:textId="77777777" w:rsidR="00DF63AA" w:rsidRPr="003D1136" w:rsidRDefault="00DF63AA" w:rsidP="00A33926">
            <w:pPr>
              <w:widowControl/>
              <w:jc w:val="center"/>
              <w:rPr>
                <w:rFonts w:ascii="Times New Roman" w:eastAsia="Times New Roman" w:hAnsi="Times New Roman"/>
                <w:kern w:val="0"/>
                <w:sz w:val="20"/>
                <w:szCs w:val="20"/>
              </w:rPr>
            </w:pPr>
          </w:p>
        </w:tc>
      </w:tr>
      <w:tr w:rsidR="00DF63AA" w:rsidRPr="003D1136" w14:paraId="570913BB" w14:textId="77777777" w:rsidTr="00A33926">
        <w:trPr>
          <w:trHeight w:val="57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622AE6D"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标项</w:t>
            </w:r>
          </w:p>
        </w:tc>
        <w:tc>
          <w:tcPr>
            <w:tcW w:w="2551" w:type="dxa"/>
            <w:tcBorders>
              <w:top w:val="single" w:sz="4" w:space="0" w:color="auto"/>
              <w:left w:val="nil"/>
              <w:bottom w:val="single" w:sz="4" w:space="0" w:color="auto"/>
              <w:right w:val="single" w:sz="4" w:space="0" w:color="auto"/>
            </w:tcBorders>
            <w:shd w:val="clear" w:color="auto" w:fill="auto"/>
            <w:vAlign w:val="center"/>
          </w:tcPr>
          <w:p w14:paraId="6B8A59E5"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采购内容</w:t>
            </w:r>
          </w:p>
        </w:tc>
        <w:tc>
          <w:tcPr>
            <w:tcW w:w="851" w:type="dxa"/>
            <w:tcBorders>
              <w:top w:val="single" w:sz="4" w:space="0" w:color="auto"/>
              <w:left w:val="nil"/>
              <w:bottom w:val="single" w:sz="4" w:space="0" w:color="auto"/>
              <w:right w:val="single" w:sz="4" w:space="0" w:color="auto"/>
            </w:tcBorders>
            <w:shd w:val="clear" w:color="auto" w:fill="auto"/>
            <w:vAlign w:val="center"/>
          </w:tcPr>
          <w:p w14:paraId="35A79F47"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计量单位</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962EA5"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市场监管局预计采购数量</w:t>
            </w:r>
          </w:p>
        </w:tc>
        <w:tc>
          <w:tcPr>
            <w:tcW w:w="992" w:type="dxa"/>
            <w:tcBorders>
              <w:top w:val="single" w:sz="4" w:space="0" w:color="auto"/>
              <w:left w:val="nil"/>
              <w:bottom w:val="single" w:sz="4" w:space="0" w:color="auto"/>
              <w:right w:val="single" w:sz="4" w:space="0" w:color="auto"/>
            </w:tcBorders>
            <w:shd w:val="clear" w:color="auto" w:fill="auto"/>
            <w:vAlign w:val="center"/>
          </w:tcPr>
          <w:p w14:paraId="6E88778F"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最高价（元）</w:t>
            </w:r>
          </w:p>
        </w:tc>
        <w:tc>
          <w:tcPr>
            <w:tcW w:w="992" w:type="dxa"/>
            <w:tcBorders>
              <w:top w:val="single" w:sz="4" w:space="0" w:color="auto"/>
              <w:left w:val="nil"/>
              <w:bottom w:val="single" w:sz="4" w:space="0" w:color="auto"/>
              <w:right w:val="single" w:sz="4" w:space="0" w:color="auto"/>
            </w:tcBorders>
            <w:shd w:val="clear" w:color="auto" w:fill="auto"/>
            <w:vAlign w:val="center"/>
          </w:tcPr>
          <w:p w14:paraId="045FA077"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执行标准</w:t>
            </w:r>
          </w:p>
        </w:tc>
        <w:tc>
          <w:tcPr>
            <w:tcW w:w="1331" w:type="dxa"/>
            <w:tcBorders>
              <w:top w:val="single" w:sz="4" w:space="0" w:color="auto"/>
              <w:left w:val="nil"/>
              <w:bottom w:val="single" w:sz="4" w:space="0" w:color="auto"/>
              <w:right w:val="single" w:sz="4" w:space="0" w:color="auto"/>
            </w:tcBorders>
            <w:shd w:val="clear" w:color="auto" w:fill="auto"/>
            <w:vAlign w:val="center"/>
          </w:tcPr>
          <w:p w14:paraId="639B9DEA"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64060C0C"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药监局预计采购数量</w:t>
            </w:r>
          </w:p>
        </w:tc>
      </w:tr>
      <w:tr w:rsidR="00DF63AA" w:rsidRPr="003D1136" w14:paraId="4ADC6E0B"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246D1F1"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一</w:t>
            </w:r>
          </w:p>
        </w:tc>
        <w:tc>
          <w:tcPr>
            <w:tcW w:w="8930" w:type="dxa"/>
            <w:gridSpan w:val="8"/>
            <w:tcBorders>
              <w:top w:val="single" w:sz="4" w:space="0" w:color="auto"/>
              <w:left w:val="nil"/>
              <w:bottom w:val="single" w:sz="4" w:space="0" w:color="auto"/>
              <w:right w:val="single" w:sz="4" w:space="0" w:color="auto"/>
            </w:tcBorders>
            <w:shd w:val="clear" w:color="auto" w:fill="auto"/>
            <w:noWrap/>
            <w:vAlign w:val="center"/>
          </w:tcPr>
          <w:p w14:paraId="41F0B855" w14:textId="77777777" w:rsidR="00DF63AA" w:rsidRPr="003D1136" w:rsidRDefault="00DF63AA" w:rsidP="00A33926">
            <w:pPr>
              <w:widowControl/>
              <w:jc w:val="left"/>
              <w:rPr>
                <w:rFonts w:ascii="宋体" w:hAnsi="宋体" w:cs="宋体"/>
                <w:b/>
                <w:bCs/>
                <w:kern w:val="0"/>
                <w:sz w:val="24"/>
                <w:szCs w:val="24"/>
              </w:rPr>
            </w:pPr>
            <w:r w:rsidRPr="003D1136">
              <w:rPr>
                <w:rFonts w:ascii="宋体" w:hAnsi="宋体" w:cs="宋体" w:hint="eastAsia"/>
                <w:b/>
                <w:bCs/>
                <w:kern w:val="0"/>
                <w:sz w:val="24"/>
                <w:szCs w:val="24"/>
              </w:rPr>
              <w:t>常服、单裤、裙子</w:t>
            </w:r>
          </w:p>
        </w:tc>
      </w:tr>
      <w:tr w:rsidR="00DF63AA" w:rsidRPr="003D1136" w14:paraId="1EAB743E" w14:textId="77777777" w:rsidTr="00A33926">
        <w:trPr>
          <w:trHeight w:val="40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5767BAF"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1-1</w:t>
            </w:r>
          </w:p>
        </w:tc>
        <w:tc>
          <w:tcPr>
            <w:tcW w:w="2551" w:type="dxa"/>
            <w:tcBorders>
              <w:top w:val="nil"/>
              <w:left w:val="nil"/>
              <w:bottom w:val="single" w:sz="4" w:space="0" w:color="auto"/>
              <w:right w:val="single" w:sz="4" w:space="0" w:color="auto"/>
            </w:tcBorders>
            <w:shd w:val="clear" w:color="auto" w:fill="auto"/>
            <w:noWrap/>
            <w:vAlign w:val="center"/>
          </w:tcPr>
          <w:p w14:paraId="2D739A54"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常服</w:t>
            </w:r>
          </w:p>
        </w:tc>
        <w:tc>
          <w:tcPr>
            <w:tcW w:w="851" w:type="dxa"/>
            <w:tcBorders>
              <w:top w:val="nil"/>
              <w:left w:val="nil"/>
              <w:bottom w:val="single" w:sz="4" w:space="0" w:color="auto"/>
              <w:right w:val="single" w:sz="4" w:space="0" w:color="auto"/>
            </w:tcBorders>
            <w:shd w:val="clear" w:color="auto" w:fill="auto"/>
            <w:noWrap/>
            <w:vAlign w:val="center"/>
          </w:tcPr>
          <w:p w14:paraId="46F4535E"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套</w:t>
            </w:r>
          </w:p>
        </w:tc>
        <w:tc>
          <w:tcPr>
            <w:tcW w:w="1134" w:type="dxa"/>
            <w:tcBorders>
              <w:top w:val="nil"/>
              <w:left w:val="nil"/>
              <w:bottom w:val="single" w:sz="4" w:space="0" w:color="auto"/>
              <w:right w:val="single" w:sz="4" w:space="0" w:color="auto"/>
            </w:tcBorders>
            <w:shd w:val="clear" w:color="auto" w:fill="auto"/>
            <w:noWrap/>
            <w:vAlign w:val="center"/>
          </w:tcPr>
          <w:p w14:paraId="262F2899"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9000</w:t>
            </w:r>
          </w:p>
        </w:tc>
        <w:tc>
          <w:tcPr>
            <w:tcW w:w="992" w:type="dxa"/>
            <w:tcBorders>
              <w:top w:val="nil"/>
              <w:left w:val="nil"/>
              <w:bottom w:val="single" w:sz="4" w:space="0" w:color="auto"/>
              <w:right w:val="single" w:sz="4" w:space="0" w:color="auto"/>
            </w:tcBorders>
            <w:shd w:val="clear" w:color="auto" w:fill="auto"/>
            <w:noWrap/>
            <w:vAlign w:val="center"/>
          </w:tcPr>
          <w:p w14:paraId="7A353B30"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448</w:t>
            </w:r>
          </w:p>
        </w:tc>
        <w:tc>
          <w:tcPr>
            <w:tcW w:w="992" w:type="dxa"/>
            <w:vMerge w:val="restart"/>
            <w:tcBorders>
              <w:top w:val="nil"/>
              <w:left w:val="single" w:sz="4" w:space="0" w:color="auto"/>
              <w:right w:val="single" w:sz="4" w:space="0" w:color="auto"/>
            </w:tcBorders>
            <w:shd w:val="clear" w:color="auto" w:fill="auto"/>
            <w:vAlign w:val="center"/>
          </w:tcPr>
          <w:p w14:paraId="672C96D2"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见技术规范</w:t>
            </w:r>
          </w:p>
        </w:tc>
        <w:tc>
          <w:tcPr>
            <w:tcW w:w="1331" w:type="dxa"/>
            <w:tcBorders>
              <w:top w:val="nil"/>
              <w:left w:val="nil"/>
              <w:bottom w:val="single" w:sz="4" w:space="0" w:color="auto"/>
              <w:right w:val="single" w:sz="4" w:space="0" w:color="auto"/>
            </w:tcBorders>
            <w:shd w:val="clear" w:color="auto" w:fill="auto"/>
          </w:tcPr>
          <w:p w14:paraId="34A2F631"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6ACB91F6"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104</w:t>
            </w:r>
          </w:p>
        </w:tc>
      </w:tr>
      <w:tr w:rsidR="00DF63AA" w:rsidRPr="003D1136" w14:paraId="08D4D100" w14:textId="77777777" w:rsidTr="00A33926">
        <w:trPr>
          <w:trHeight w:val="40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2973B53"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1-2</w:t>
            </w:r>
          </w:p>
        </w:tc>
        <w:tc>
          <w:tcPr>
            <w:tcW w:w="2551" w:type="dxa"/>
            <w:tcBorders>
              <w:top w:val="nil"/>
              <w:left w:val="nil"/>
              <w:bottom w:val="single" w:sz="4" w:space="0" w:color="auto"/>
              <w:right w:val="single" w:sz="4" w:space="0" w:color="auto"/>
            </w:tcBorders>
            <w:shd w:val="clear" w:color="auto" w:fill="auto"/>
            <w:noWrap/>
            <w:vAlign w:val="center"/>
          </w:tcPr>
          <w:p w14:paraId="6ECBBFF5"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单裤</w:t>
            </w:r>
          </w:p>
        </w:tc>
        <w:tc>
          <w:tcPr>
            <w:tcW w:w="851" w:type="dxa"/>
            <w:tcBorders>
              <w:top w:val="nil"/>
              <w:left w:val="nil"/>
              <w:bottom w:val="single" w:sz="4" w:space="0" w:color="auto"/>
              <w:right w:val="single" w:sz="4" w:space="0" w:color="auto"/>
            </w:tcBorders>
            <w:shd w:val="clear" w:color="auto" w:fill="auto"/>
            <w:noWrap/>
            <w:vAlign w:val="center"/>
          </w:tcPr>
          <w:p w14:paraId="19900DEC"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条</w:t>
            </w:r>
          </w:p>
        </w:tc>
        <w:tc>
          <w:tcPr>
            <w:tcW w:w="1134" w:type="dxa"/>
            <w:tcBorders>
              <w:top w:val="nil"/>
              <w:left w:val="nil"/>
              <w:bottom w:val="single" w:sz="4" w:space="0" w:color="auto"/>
              <w:right w:val="single" w:sz="4" w:space="0" w:color="auto"/>
            </w:tcBorders>
            <w:shd w:val="clear" w:color="auto" w:fill="auto"/>
            <w:noWrap/>
            <w:vAlign w:val="center"/>
          </w:tcPr>
          <w:p w14:paraId="4672CA36"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14900</w:t>
            </w:r>
          </w:p>
        </w:tc>
        <w:tc>
          <w:tcPr>
            <w:tcW w:w="992" w:type="dxa"/>
            <w:tcBorders>
              <w:top w:val="nil"/>
              <w:left w:val="nil"/>
              <w:bottom w:val="single" w:sz="4" w:space="0" w:color="auto"/>
              <w:right w:val="single" w:sz="4" w:space="0" w:color="auto"/>
            </w:tcBorders>
            <w:shd w:val="clear" w:color="auto" w:fill="auto"/>
            <w:noWrap/>
            <w:vAlign w:val="center"/>
          </w:tcPr>
          <w:p w14:paraId="3CC44B4A"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116</w:t>
            </w:r>
          </w:p>
        </w:tc>
        <w:tc>
          <w:tcPr>
            <w:tcW w:w="992" w:type="dxa"/>
            <w:vMerge/>
            <w:tcBorders>
              <w:left w:val="single" w:sz="4" w:space="0" w:color="auto"/>
              <w:right w:val="single" w:sz="4" w:space="0" w:color="auto"/>
            </w:tcBorders>
            <w:vAlign w:val="center"/>
          </w:tcPr>
          <w:p w14:paraId="51892F46" w14:textId="77777777" w:rsidR="00DF63AA" w:rsidRPr="003D1136" w:rsidRDefault="00DF63AA" w:rsidP="00A33926">
            <w:pPr>
              <w:widowControl/>
              <w:jc w:val="left"/>
              <w:rPr>
                <w:rFonts w:ascii="宋体" w:hAnsi="宋体" w:cs="宋体"/>
                <w:kern w:val="0"/>
                <w:sz w:val="24"/>
                <w:szCs w:val="24"/>
              </w:rPr>
            </w:pPr>
          </w:p>
        </w:tc>
        <w:tc>
          <w:tcPr>
            <w:tcW w:w="1331" w:type="dxa"/>
            <w:tcBorders>
              <w:top w:val="nil"/>
              <w:left w:val="nil"/>
              <w:bottom w:val="single" w:sz="4" w:space="0" w:color="auto"/>
              <w:right w:val="single" w:sz="4" w:space="0" w:color="auto"/>
            </w:tcBorders>
            <w:shd w:val="clear" w:color="auto" w:fill="auto"/>
          </w:tcPr>
          <w:p w14:paraId="16E75EA8"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45271EC9"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171</w:t>
            </w:r>
          </w:p>
        </w:tc>
      </w:tr>
      <w:tr w:rsidR="00DF63AA" w:rsidRPr="003D1136" w14:paraId="3A40B0E3" w14:textId="77777777" w:rsidTr="00A33926">
        <w:trPr>
          <w:trHeight w:val="10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62A784"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1-3</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EC16DD6"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裙子</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D9F8062"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条</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0D210C"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3100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1B97D22"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107</w:t>
            </w:r>
          </w:p>
        </w:tc>
        <w:tc>
          <w:tcPr>
            <w:tcW w:w="992" w:type="dxa"/>
            <w:vMerge/>
            <w:tcBorders>
              <w:left w:val="single" w:sz="4" w:space="0" w:color="auto"/>
              <w:bottom w:val="single" w:sz="4" w:space="0" w:color="auto"/>
              <w:right w:val="single" w:sz="4" w:space="0" w:color="auto"/>
            </w:tcBorders>
            <w:vAlign w:val="center"/>
          </w:tcPr>
          <w:p w14:paraId="24026EE6"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0C653677"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21E71C98"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37</w:t>
            </w:r>
          </w:p>
        </w:tc>
      </w:tr>
      <w:tr w:rsidR="00DF63AA" w:rsidRPr="003D1136" w14:paraId="78EC28A6"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ECEBABF"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lastRenderedPageBreak/>
              <w:t>二</w:t>
            </w:r>
          </w:p>
        </w:tc>
        <w:tc>
          <w:tcPr>
            <w:tcW w:w="8930" w:type="dxa"/>
            <w:gridSpan w:val="8"/>
            <w:tcBorders>
              <w:top w:val="single" w:sz="4" w:space="0" w:color="auto"/>
              <w:left w:val="nil"/>
              <w:bottom w:val="single" w:sz="4" w:space="0" w:color="auto"/>
              <w:right w:val="single" w:sz="4" w:space="0" w:color="auto"/>
            </w:tcBorders>
            <w:shd w:val="clear" w:color="auto" w:fill="auto"/>
            <w:noWrap/>
            <w:vAlign w:val="center"/>
          </w:tcPr>
          <w:p w14:paraId="3BDF19C3" w14:textId="77777777" w:rsidR="00DF63AA" w:rsidRPr="003D1136" w:rsidRDefault="00DF63AA" w:rsidP="00A33926">
            <w:pPr>
              <w:widowControl/>
              <w:jc w:val="left"/>
              <w:rPr>
                <w:rFonts w:ascii="宋体" w:hAnsi="宋体" w:cs="宋体"/>
                <w:b/>
                <w:bCs/>
                <w:kern w:val="0"/>
                <w:sz w:val="24"/>
                <w:szCs w:val="24"/>
              </w:rPr>
            </w:pPr>
            <w:r w:rsidRPr="003D1136">
              <w:rPr>
                <w:rFonts w:ascii="宋体" w:hAnsi="宋体" w:cs="宋体" w:hint="eastAsia"/>
                <w:b/>
                <w:bCs/>
                <w:kern w:val="0"/>
                <w:sz w:val="24"/>
                <w:szCs w:val="24"/>
              </w:rPr>
              <w:t>常服、单裤、裙子</w:t>
            </w:r>
          </w:p>
        </w:tc>
      </w:tr>
      <w:tr w:rsidR="00DF63AA" w:rsidRPr="003D1136" w14:paraId="433013D1" w14:textId="77777777" w:rsidTr="00A33926">
        <w:trPr>
          <w:trHeight w:val="33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6E06E34"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2-1</w:t>
            </w:r>
          </w:p>
        </w:tc>
        <w:tc>
          <w:tcPr>
            <w:tcW w:w="2551" w:type="dxa"/>
            <w:tcBorders>
              <w:top w:val="nil"/>
              <w:left w:val="nil"/>
              <w:bottom w:val="single" w:sz="4" w:space="0" w:color="auto"/>
              <w:right w:val="single" w:sz="4" w:space="0" w:color="auto"/>
            </w:tcBorders>
            <w:shd w:val="clear" w:color="auto" w:fill="auto"/>
            <w:noWrap/>
            <w:vAlign w:val="center"/>
          </w:tcPr>
          <w:p w14:paraId="3AF08B25"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常服</w:t>
            </w:r>
          </w:p>
        </w:tc>
        <w:tc>
          <w:tcPr>
            <w:tcW w:w="851" w:type="dxa"/>
            <w:tcBorders>
              <w:top w:val="nil"/>
              <w:left w:val="nil"/>
              <w:bottom w:val="single" w:sz="4" w:space="0" w:color="auto"/>
              <w:right w:val="single" w:sz="4" w:space="0" w:color="auto"/>
            </w:tcBorders>
            <w:shd w:val="clear" w:color="auto" w:fill="auto"/>
            <w:noWrap/>
            <w:vAlign w:val="center"/>
          </w:tcPr>
          <w:p w14:paraId="3916E482"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套</w:t>
            </w:r>
          </w:p>
        </w:tc>
        <w:tc>
          <w:tcPr>
            <w:tcW w:w="1134" w:type="dxa"/>
            <w:tcBorders>
              <w:top w:val="nil"/>
              <w:left w:val="nil"/>
              <w:bottom w:val="single" w:sz="4" w:space="0" w:color="auto"/>
              <w:right w:val="single" w:sz="4" w:space="0" w:color="auto"/>
            </w:tcBorders>
            <w:shd w:val="clear" w:color="auto" w:fill="auto"/>
            <w:noWrap/>
            <w:vAlign w:val="center"/>
          </w:tcPr>
          <w:p w14:paraId="3E490F71"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8000</w:t>
            </w:r>
          </w:p>
        </w:tc>
        <w:tc>
          <w:tcPr>
            <w:tcW w:w="992" w:type="dxa"/>
            <w:tcBorders>
              <w:top w:val="nil"/>
              <w:left w:val="nil"/>
              <w:bottom w:val="single" w:sz="4" w:space="0" w:color="auto"/>
              <w:right w:val="single" w:sz="4" w:space="0" w:color="auto"/>
            </w:tcBorders>
            <w:shd w:val="clear" w:color="auto" w:fill="auto"/>
            <w:noWrap/>
            <w:vAlign w:val="center"/>
          </w:tcPr>
          <w:p w14:paraId="13E22F15"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448</w:t>
            </w:r>
          </w:p>
        </w:tc>
        <w:tc>
          <w:tcPr>
            <w:tcW w:w="992" w:type="dxa"/>
            <w:vMerge w:val="restart"/>
            <w:tcBorders>
              <w:top w:val="nil"/>
              <w:left w:val="nil"/>
              <w:right w:val="single" w:sz="4" w:space="0" w:color="auto"/>
            </w:tcBorders>
            <w:shd w:val="clear" w:color="auto" w:fill="auto"/>
            <w:vAlign w:val="center"/>
          </w:tcPr>
          <w:p w14:paraId="6734E19D"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见技术规范</w:t>
            </w:r>
          </w:p>
        </w:tc>
        <w:tc>
          <w:tcPr>
            <w:tcW w:w="1331" w:type="dxa"/>
            <w:tcBorders>
              <w:top w:val="nil"/>
              <w:left w:val="nil"/>
              <w:bottom w:val="single" w:sz="4" w:space="0" w:color="auto"/>
              <w:right w:val="single" w:sz="4" w:space="0" w:color="auto"/>
            </w:tcBorders>
            <w:shd w:val="clear" w:color="auto" w:fill="auto"/>
          </w:tcPr>
          <w:p w14:paraId="72C02B95"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5154F461"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0</w:t>
            </w:r>
          </w:p>
        </w:tc>
      </w:tr>
      <w:tr w:rsidR="00DF63AA" w:rsidRPr="003D1136" w14:paraId="5A7C2137"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67505F4"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2-2</w:t>
            </w:r>
          </w:p>
        </w:tc>
        <w:tc>
          <w:tcPr>
            <w:tcW w:w="2551" w:type="dxa"/>
            <w:tcBorders>
              <w:top w:val="nil"/>
              <w:left w:val="nil"/>
              <w:bottom w:val="single" w:sz="4" w:space="0" w:color="auto"/>
              <w:right w:val="single" w:sz="4" w:space="0" w:color="auto"/>
            </w:tcBorders>
            <w:shd w:val="clear" w:color="auto" w:fill="auto"/>
            <w:noWrap/>
            <w:vAlign w:val="center"/>
          </w:tcPr>
          <w:p w14:paraId="727230FD"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单裤</w:t>
            </w:r>
          </w:p>
        </w:tc>
        <w:tc>
          <w:tcPr>
            <w:tcW w:w="851" w:type="dxa"/>
            <w:tcBorders>
              <w:top w:val="nil"/>
              <w:left w:val="nil"/>
              <w:bottom w:val="single" w:sz="4" w:space="0" w:color="auto"/>
              <w:right w:val="single" w:sz="4" w:space="0" w:color="auto"/>
            </w:tcBorders>
            <w:shd w:val="clear" w:color="auto" w:fill="auto"/>
            <w:noWrap/>
            <w:vAlign w:val="center"/>
          </w:tcPr>
          <w:p w14:paraId="21CE4177"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条</w:t>
            </w:r>
          </w:p>
        </w:tc>
        <w:tc>
          <w:tcPr>
            <w:tcW w:w="1134" w:type="dxa"/>
            <w:tcBorders>
              <w:top w:val="nil"/>
              <w:left w:val="nil"/>
              <w:bottom w:val="single" w:sz="4" w:space="0" w:color="auto"/>
              <w:right w:val="single" w:sz="4" w:space="0" w:color="auto"/>
            </w:tcBorders>
            <w:shd w:val="clear" w:color="auto" w:fill="auto"/>
            <w:noWrap/>
            <w:vAlign w:val="center"/>
          </w:tcPr>
          <w:p w14:paraId="00B226E9"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13200</w:t>
            </w:r>
          </w:p>
        </w:tc>
        <w:tc>
          <w:tcPr>
            <w:tcW w:w="992" w:type="dxa"/>
            <w:tcBorders>
              <w:top w:val="nil"/>
              <w:left w:val="nil"/>
              <w:bottom w:val="single" w:sz="4" w:space="0" w:color="auto"/>
              <w:right w:val="single" w:sz="4" w:space="0" w:color="auto"/>
            </w:tcBorders>
            <w:shd w:val="clear" w:color="auto" w:fill="auto"/>
            <w:noWrap/>
            <w:vAlign w:val="center"/>
          </w:tcPr>
          <w:p w14:paraId="4D8B605B"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116</w:t>
            </w:r>
          </w:p>
        </w:tc>
        <w:tc>
          <w:tcPr>
            <w:tcW w:w="992" w:type="dxa"/>
            <w:vMerge/>
            <w:tcBorders>
              <w:left w:val="single" w:sz="4" w:space="0" w:color="auto"/>
              <w:right w:val="single" w:sz="4" w:space="0" w:color="auto"/>
            </w:tcBorders>
            <w:shd w:val="clear" w:color="auto" w:fill="auto"/>
            <w:vAlign w:val="center"/>
          </w:tcPr>
          <w:p w14:paraId="76FC673C" w14:textId="77777777" w:rsidR="00DF63AA" w:rsidRPr="003D1136" w:rsidRDefault="00DF63AA" w:rsidP="00A33926">
            <w:pPr>
              <w:widowControl/>
              <w:jc w:val="left"/>
              <w:rPr>
                <w:rFonts w:ascii="宋体" w:hAnsi="宋体" w:cs="宋体"/>
                <w:kern w:val="0"/>
                <w:sz w:val="24"/>
                <w:szCs w:val="24"/>
              </w:rPr>
            </w:pPr>
          </w:p>
        </w:tc>
        <w:tc>
          <w:tcPr>
            <w:tcW w:w="1331" w:type="dxa"/>
            <w:tcBorders>
              <w:top w:val="nil"/>
              <w:left w:val="nil"/>
              <w:bottom w:val="single" w:sz="4" w:space="0" w:color="auto"/>
              <w:right w:val="single" w:sz="4" w:space="0" w:color="auto"/>
            </w:tcBorders>
            <w:shd w:val="clear" w:color="auto" w:fill="auto"/>
          </w:tcPr>
          <w:p w14:paraId="4C116ED8"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53D62CA9"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0</w:t>
            </w:r>
          </w:p>
        </w:tc>
      </w:tr>
      <w:tr w:rsidR="00DF63AA" w:rsidRPr="003D1136" w14:paraId="26EFA01B"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713224E"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2-3</w:t>
            </w:r>
          </w:p>
        </w:tc>
        <w:tc>
          <w:tcPr>
            <w:tcW w:w="2551" w:type="dxa"/>
            <w:tcBorders>
              <w:top w:val="nil"/>
              <w:left w:val="nil"/>
              <w:bottom w:val="single" w:sz="4" w:space="0" w:color="auto"/>
              <w:right w:val="single" w:sz="4" w:space="0" w:color="auto"/>
            </w:tcBorders>
            <w:shd w:val="clear" w:color="auto" w:fill="auto"/>
            <w:noWrap/>
            <w:vAlign w:val="center"/>
          </w:tcPr>
          <w:p w14:paraId="6417F6AE"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裙子</w:t>
            </w:r>
          </w:p>
        </w:tc>
        <w:tc>
          <w:tcPr>
            <w:tcW w:w="851" w:type="dxa"/>
            <w:tcBorders>
              <w:top w:val="nil"/>
              <w:left w:val="nil"/>
              <w:bottom w:val="single" w:sz="4" w:space="0" w:color="auto"/>
              <w:right w:val="single" w:sz="4" w:space="0" w:color="auto"/>
            </w:tcBorders>
            <w:shd w:val="clear" w:color="auto" w:fill="auto"/>
            <w:noWrap/>
            <w:vAlign w:val="center"/>
          </w:tcPr>
          <w:p w14:paraId="065F6414"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条</w:t>
            </w:r>
          </w:p>
        </w:tc>
        <w:tc>
          <w:tcPr>
            <w:tcW w:w="1134" w:type="dxa"/>
            <w:tcBorders>
              <w:top w:val="nil"/>
              <w:left w:val="nil"/>
              <w:bottom w:val="single" w:sz="4" w:space="0" w:color="auto"/>
              <w:right w:val="single" w:sz="4" w:space="0" w:color="auto"/>
            </w:tcBorders>
            <w:shd w:val="clear" w:color="auto" w:fill="auto"/>
            <w:noWrap/>
            <w:vAlign w:val="center"/>
          </w:tcPr>
          <w:p w14:paraId="148F1834"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2800</w:t>
            </w:r>
          </w:p>
        </w:tc>
        <w:tc>
          <w:tcPr>
            <w:tcW w:w="992" w:type="dxa"/>
            <w:tcBorders>
              <w:top w:val="nil"/>
              <w:left w:val="nil"/>
              <w:bottom w:val="single" w:sz="4" w:space="0" w:color="auto"/>
              <w:right w:val="single" w:sz="4" w:space="0" w:color="auto"/>
            </w:tcBorders>
            <w:shd w:val="clear" w:color="auto" w:fill="auto"/>
            <w:noWrap/>
            <w:vAlign w:val="center"/>
          </w:tcPr>
          <w:p w14:paraId="50A03A90"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107</w:t>
            </w:r>
          </w:p>
        </w:tc>
        <w:tc>
          <w:tcPr>
            <w:tcW w:w="992" w:type="dxa"/>
            <w:vMerge/>
            <w:tcBorders>
              <w:left w:val="single" w:sz="4" w:space="0" w:color="auto"/>
              <w:bottom w:val="single" w:sz="4" w:space="0" w:color="auto"/>
              <w:right w:val="single" w:sz="4" w:space="0" w:color="auto"/>
            </w:tcBorders>
            <w:vAlign w:val="center"/>
          </w:tcPr>
          <w:p w14:paraId="2DF37E94" w14:textId="77777777" w:rsidR="00DF63AA" w:rsidRPr="003D1136" w:rsidRDefault="00DF63AA" w:rsidP="00A33926">
            <w:pPr>
              <w:widowControl/>
              <w:jc w:val="left"/>
              <w:rPr>
                <w:rFonts w:ascii="宋体" w:hAnsi="宋体" w:cs="宋体"/>
                <w:kern w:val="0"/>
                <w:sz w:val="24"/>
                <w:szCs w:val="24"/>
              </w:rPr>
            </w:pPr>
          </w:p>
        </w:tc>
        <w:tc>
          <w:tcPr>
            <w:tcW w:w="1331" w:type="dxa"/>
            <w:tcBorders>
              <w:top w:val="nil"/>
              <w:left w:val="nil"/>
              <w:bottom w:val="single" w:sz="4" w:space="0" w:color="auto"/>
              <w:right w:val="single" w:sz="4" w:space="0" w:color="auto"/>
            </w:tcBorders>
            <w:shd w:val="clear" w:color="auto" w:fill="auto"/>
          </w:tcPr>
          <w:p w14:paraId="714BCC8E"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03F346CC"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0</w:t>
            </w:r>
          </w:p>
        </w:tc>
      </w:tr>
      <w:tr w:rsidR="00DF63AA" w:rsidRPr="003D1136" w14:paraId="104978D0"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1DDF4CA"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三</w:t>
            </w:r>
          </w:p>
        </w:tc>
        <w:tc>
          <w:tcPr>
            <w:tcW w:w="8930" w:type="dxa"/>
            <w:gridSpan w:val="8"/>
            <w:tcBorders>
              <w:top w:val="single" w:sz="4" w:space="0" w:color="auto"/>
              <w:left w:val="nil"/>
              <w:bottom w:val="single" w:sz="4" w:space="0" w:color="auto"/>
              <w:right w:val="single" w:sz="4" w:space="0" w:color="auto"/>
            </w:tcBorders>
            <w:shd w:val="clear" w:color="auto" w:fill="auto"/>
            <w:noWrap/>
            <w:vAlign w:val="center"/>
          </w:tcPr>
          <w:p w14:paraId="4B04C013" w14:textId="77777777" w:rsidR="00DF63AA" w:rsidRPr="003D1136" w:rsidRDefault="00DF63AA" w:rsidP="00A33926">
            <w:pPr>
              <w:widowControl/>
              <w:jc w:val="left"/>
              <w:rPr>
                <w:rFonts w:ascii="宋体" w:hAnsi="宋体" w:cs="宋体"/>
                <w:b/>
                <w:bCs/>
                <w:kern w:val="0"/>
                <w:sz w:val="24"/>
                <w:szCs w:val="24"/>
              </w:rPr>
            </w:pPr>
            <w:r w:rsidRPr="003D1136">
              <w:rPr>
                <w:rFonts w:ascii="宋体" w:hAnsi="宋体" w:cs="宋体" w:hint="eastAsia"/>
                <w:b/>
                <w:bCs/>
                <w:kern w:val="0"/>
                <w:sz w:val="24"/>
                <w:szCs w:val="24"/>
              </w:rPr>
              <w:t>衬衫</w:t>
            </w:r>
          </w:p>
        </w:tc>
      </w:tr>
      <w:tr w:rsidR="00DF63AA" w:rsidRPr="003D1136" w14:paraId="577E3E36"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DAC8A38"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3-1</w:t>
            </w:r>
          </w:p>
        </w:tc>
        <w:tc>
          <w:tcPr>
            <w:tcW w:w="2551" w:type="dxa"/>
            <w:tcBorders>
              <w:top w:val="nil"/>
              <w:left w:val="nil"/>
              <w:bottom w:val="single" w:sz="4" w:space="0" w:color="auto"/>
              <w:right w:val="single" w:sz="4" w:space="0" w:color="auto"/>
            </w:tcBorders>
            <w:shd w:val="clear" w:color="auto" w:fill="auto"/>
            <w:noWrap/>
            <w:vAlign w:val="center"/>
          </w:tcPr>
          <w:p w14:paraId="0F3F6B33"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常服衬衫</w:t>
            </w:r>
          </w:p>
        </w:tc>
        <w:tc>
          <w:tcPr>
            <w:tcW w:w="851" w:type="dxa"/>
            <w:tcBorders>
              <w:top w:val="nil"/>
              <w:left w:val="nil"/>
              <w:bottom w:val="single" w:sz="4" w:space="0" w:color="auto"/>
              <w:right w:val="single" w:sz="4" w:space="0" w:color="auto"/>
            </w:tcBorders>
            <w:shd w:val="clear" w:color="auto" w:fill="auto"/>
            <w:noWrap/>
            <w:vAlign w:val="center"/>
          </w:tcPr>
          <w:p w14:paraId="0F0049E3"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件</w:t>
            </w:r>
          </w:p>
        </w:tc>
        <w:tc>
          <w:tcPr>
            <w:tcW w:w="1134" w:type="dxa"/>
            <w:tcBorders>
              <w:top w:val="nil"/>
              <w:left w:val="nil"/>
              <w:bottom w:val="single" w:sz="4" w:space="0" w:color="auto"/>
              <w:right w:val="single" w:sz="4" w:space="0" w:color="auto"/>
            </w:tcBorders>
            <w:shd w:val="clear" w:color="auto" w:fill="auto"/>
            <w:noWrap/>
            <w:vAlign w:val="center"/>
          </w:tcPr>
          <w:p w14:paraId="191F5273"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18000</w:t>
            </w:r>
          </w:p>
        </w:tc>
        <w:tc>
          <w:tcPr>
            <w:tcW w:w="992" w:type="dxa"/>
            <w:tcBorders>
              <w:top w:val="nil"/>
              <w:left w:val="nil"/>
              <w:bottom w:val="single" w:sz="4" w:space="0" w:color="auto"/>
              <w:right w:val="single" w:sz="4" w:space="0" w:color="auto"/>
            </w:tcBorders>
            <w:shd w:val="clear" w:color="auto" w:fill="auto"/>
            <w:noWrap/>
            <w:vAlign w:val="center"/>
          </w:tcPr>
          <w:p w14:paraId="61AAB61B"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86</w:t>
            </w:r>
          </w:p>
        </w:tc>
        <w:tc>
          <w:tcPr>
            <w:tcW w:w="992" w:type="dxa"/>
            <w:vMerge w:val="restart"/>
            <w:tcBorders>
              <w:top w:val="nil"/>
              <w:left w:val="single" w:sz="4" w:space="0" w:color="auto"/>
              <w:right w:val="single" w:sz="4" w:space="0" w:color="auto"/>
            </w:tcBorders>
            <w:shd w:val="clear" w:color="auto" w:fill="auto"/>
            <w:vAlign w:val="center"/>
          </w:tcPr>
          <w:p w14:paraId="6D1909B7"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见技术规范</w:t>
            </w:r>
          </w:p>
        </w:tc>
        <w:tc>
          <w:tcPr>
            <w:tcW w:w="1331" w:type="dxa"/>
            <w:tcBorders>
              <w:top w:val="nil"/>
              <w:left w:val="nil"/>
              <w:bottom w:val="single" w:sz="4" w:space="0" w:color="auto"/>
              <w:right w:val="single" w:sz="4" w:space="0" w:color="auto"/>
            </w:tcBorders>
            <w:shd w:val="clear" w:color="auto" w:fill="auto"/>
          </w:tcPr>
          <w:p w14:paraId="74969E80"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514B796D"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208</w:t>
            </w:r>
          </w:p>
        </w:tc>
      </w:tr>
      <w:tr w:rsidR="00DF63AA" w:rsidRPr="003D1136" w14:paraId="45626D5A" w14:textId="77777777" w:rsidTr="00A33926">
        <w:trPr>
          <w:trHeight w:val="21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12581E0"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3-2</w:t>
            </w:r>
          </w:p>
        </w:tc>
        <w:tc>
          <w:tcPr>
            <w:tcW w:w="2551" w:type="dxa"/>
            <w:tcBorders>
              <w:top w:val="nil"/>
              <w:left w:val="nil"/>
              <w:bottom w:val="single" w:sz="4" w:space="0" w:color="auto"/>
              <w:right w:val="single" w:sz="4" w:space="0" w:color="auto"/>
            </w:tcBorders>
            <w:shd w:val="clear" w:color="auto" w:fill="auto"/>
            <w:noWrap/>
            <w:vAlign w:val="center"/>
          </w:tcPr>
          <w:p w14:paraId="36F42333"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夏装衬衣（长袖）</w:t>
            </w:r>
          </w:p>
        </w:tc>
        <w:tc>
          <w:tcPr>
            <w:tcW w:w="851" w:type="dxa"/>
            <w:tcBorders>
              <w:top w:val="nil"/>
              <w:left w:val="nil"/>
              <w:bottom w:val="single" w:sz="4" w:space="0" w:color="auto"/>
              <w:right w:val="single" w:sz="4" w:space="0" w:color="auto"/>
            </w:tcBorders>
            <w:shd w:val="clear" w:color="auto" w:fill="auto"/>
            <w:noWrap/>
          </w:tcPr>
          <w:p w14:paraId="4EF7378A" w14:textId="77777777" w:rsidR="00DF63AA" w:rsidRPr="003D1136" w:rsidRDefault="00DF63AA" w:rsidP="00A33926">
            <w:pPr>
              <w:jc w:val="center"/>
            </w:pPr>
            <w:r w:rsidRPr="003D1136">
              <w:rPr>
                <w:rFonts w:ascii="宋体" w:hAnsi="宋体" w:cs="宋体" w:hint="eastAsia"/>
                <w:kern w:val="0"/>
                <w:sz w:val="24"/>
                <w:szCs w:val="24"/>
              </w:rPr>
              <w:t>件</w:t>
            </w:r>
          </w:p>
        </w:tc>
        <w:tc>
          <w:tcPr>
            <w:tcW w:w="1134" w:type="dxa"/>
            <w:tcBorders>
              <w:top w:val="nil"/>
              <w:left w:val="nil"/>
              <w:bottom w:val="single" w:sz="4" w:space="0" w:color="auto"/>
              <w:right w:val="single" w:sz="4" w:space="0" w:color="auto"/>
            </w:tcBorders>
            <w:shd w:val="clear" w:color="auto" w:fill="auto"/>
            <w:noWrap/>
            <w:vAlign w:val="center"/>
          </w:tcPr>
          <w:p w14:paraId="7D1A8511"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18000</w:t>
            </w:r>
          </w:p>
        </w:tc>
        <w:tc>
          <w:tcPr>
            <w:tcW w:w="992" w:type="dxa"/>
            <w:tcBorders>
              <w:top w:val="nil"/>
              <w:left w:val="nil"/>
              <w:bottom w:val="single" w:sz="4" w:space="0" w:color="auto"/>
              <w:right w:val="single" w:sz="4" w:space="0" w:color="auto"/>
            </w:tcBorders>
            <w:shd w:val="clear" w:color="auto" w:fill="auto"/>
            <w:noWrap/>
            <w:vAlign w:val="center"/>
          </w:tcPr>
          <w:p w14:paraId="7D6FD881"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81</w:t>
            </w:r>
          </w:p>
        </w:tc>
        <w:tc>
          <w:tcPr>
            <w:tcW w:w="992" w:type="dxa"/>
            <w:vMerge/>
            <w:tcBorders>
              <w:left w:val="single" w:sz="4" w:space="0" w:color="auto"/>
              <w:right w:val="single" w:sz="4" w:space="0" w:color="auto"/>
            </w:tcBorders>
            <w:vAlign w:val="center"/>
          </w:tcPr>
          <w:p w14:paraId="46D1CC77" w14:textId="77777777" w:rsidR="00DF63AA" w:rsidRPr="003D1136" w:rsidRDefault="00DF63AA" w:rsidP="00A33926">
            <w:pPr>
              <w:widowControl/>
              <w:jc w:val="left"/>
              <w:rPr>
                <w:rFonts w:ascii="宋体" w:hAnsi="宋体" w:cs="宋体"/>
                <w:kern w:val="0"/>
                <w:sz w:val="24"/>
                <w:szCs w:val="24"/>
              </w:rPr>
            </w:pPr>
          </w:p>
        </w:tc>
        <w:tc>
          <w:tcPr>
            <w:tcW w:w="1331" w:type="dxa"/>
            <w:tcBorders>
              <w:top w:val="nil"/>
              <w:left w:val="nil"/>
              <w:bottom w:val="single" w:sz="4" w:space="0" w:color="auto"/>
              <w:right w:val="single" w:sz="4" w:space="0" w:color="auto"/>
            </w:tcBorders>
            <w:shd w:val="clear" w:color="auto" w:fill="auto"/>
          </w:tcPr>
          <w:p w14:paraId="799DD7F4"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3772ACF8"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208</w:t>
            </w:r>
          </w:p>
        </w:tc>
      </w:tr>
      <w:tr w:rsidR="00DF63AA" w:rsidRPr="003D1136" w14:paraId="72D85EA0" w14:textId="77777777" w:rsidTr="00A33926">
        <w:trPr>
          <w:trHeight w:val="9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9E591"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3-3</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52B8DDA4"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夏装衬衣（短袖）</w:t>
            </w:r>
          </w:p>
        </w:tc>
        <w:tc>
          <w:tcPr>
            <w:tcW w:w="851" w:type="dxa"/>
            <w:tcBorders>
              <w:top w:val="single" w:sz="4" w:space="0" w:color="auto"/>
              <w:left w:val="nil"/>
              <w:bottom w:val="single" w:sz="4" w:space="0" w:color="auto"/>
              <w:right w:val="single" w:sz="4" w:space="0" w:color="auto"/>
            </w:tcBorders>
            <w:shd w:val="clear" w:color="auto" w:fill="auto"/>
            <w:noWrap/>
          </w:tcPr>
          <w:p w14:paraId="191BC10F" w14:textId="77777777" w:rsidR="00DF63AA" w:rsidRPr="003D1136" w:rsidRDefault="00DF63AA" w:rsidP="00A33926">
            <w:pPr>
              <w:jc w:val="center"/>
            </w:pPr>
            <w:r w:rsidRPr="003D1136">
              <w:rPr>
                <w:rFonts w:ascii="宋体" w:hAnsi="宋体" w:cs="宋体" w:hint="eastAsia"/>
                <w:kern w:val="0"/>
                <w:sz w:val="24"/>
                <w:szCs w:val="24"/>
              </w:rPr>
              <w:t>件</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CA262D"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27000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E27825C"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80</w:t>
            </w:r>
          </w:p>
        </w:tc>
        <w:tc>
          <w:tcPr>
            <w:tcW w:w="992" w:type="dxa"/>
            <w:vMerge/>
            <w:tcBorders>
              <w:left w:val="single" w:sz="4" w:space="0" w:color="auto"/>
              <w:bottom w:val="single" w:sz="4" w:space="0" w:color="auto"/>
              <w:right w:val="single" w:sz="4" w:space="0" w:color="auto"/>
            </w:tcBorders>
            <w:vAlign w:val="center"/>
          </w:tcPr>
          <w:p w14:paraId="2CC0E07C"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7E70BF72"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466D86C7"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312</w:t>
            </w:r>
          </w:p>
        </w:tc>
      </w:tr>
      <w:tr w:rsidR="00DF63AA" w:rsidRPr="003D1136" w14:paraId="42C01A3F"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1B31443"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四</w:t>
            </w:r>
          </w:p>
        </w:tc>
        <w:tc>
          <w:tcPr>
            <w:tcW w:w="8930" w:type="dxa"/>
            <w:gridSpan w:val="8"/>
            <w:tcBorders>
              <w:top w:val="single" w:sz="4" w:space="0" w:color="auto"/>
              <w:left w:val="nil"/>
              <w:bottom w:val="single" w:sz="4" w:space="0" w:color="auto"/>
              <w:right w:val="single" w:sz="4" w:space="0" w:color="auto"/>
            </w:tcBorders>
            <w:shd w:val="clear" w:color="auto" w:fill="auto"/>
            <w:noWrap/>
            <w:vAlign w:val="center"/>
          </w:tcPr>
          <w:p w14:paraId="7E1D3D28" w14:textId="77777777" w:rsidR="00DF63AA" w:rsidRPr="003D1136" w:rsidRDefault="00DF63AA" w:rsidP="00A33926">
            <w:pPr>
              <w:widowControl/>
              <w:jc w:val="left"/>
              <w:rPr>
                <w:rFonts w:ascii="宋体" w:hAnsi="宋体" w:cs="宋体"/>
                <w:b/>
                <w:bCs/>
                <w:kern w:val="0"/>
                <w:sz w:val="24"/>
                <w:szCs w:val="24"/>
              </w:rPr>
            </w:pPr>
            <w:r w:rsidRPr="003D1136">
              <w:rPr>
                <w:rFonts w:ascii="宋体" w:hAnsi="宋体" w:cs="宋体" w:hint="eastAsia"/>
                <w:b/>
                <w:bCs/>
                <w:kern w:val="0"/>
                <w:sz w:val="24"/>
                <w:szCs w:val="24"/>
              </w:rPr>
              <w:t>衬衫</w:t>
            </w:r>
          </w:p>
        </w:tc>
      </w:tr>
      <w:tr w:rsidR="00DF63AA" w:rsidRPr="003D1136" w14:paraId="1D6E7BB3" w14:textId="77777777" w:rsidTr="00A33926">
        <w:trPr>
          <w:trHeight w:val="30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EBBC052"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4-1</w:t>
            </w:r>
          </w:p>
        </w:tc>
        <w:tc>
          <w:tcPr>
            <w:tcW w:w="2551" w:type="dxa"/>
            <w:tcBorders>
              <w:top w:val="nil"/>
              <w:left w:val="nil"/>
              <w:bottom w:val="single" w:sz="4" w:space="0" w:color="auto"/>
              <w:right w:val="single" w:sz="4" w:space="0" w:color="auto"/>
            </w:tcBorders>
            <w:shd w:val="clear" w:color="auto" w:fill="auto"/>
            <w:noWrap/>
            <w:vAlign w:val="center"/>
          </w:tcPr>
          <w:p w14:paraId="63CDF708"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常服衬衫</w:t>
            </w:r>
          </w:p>
        </w:tc>
        <w:tc>
          <w:tcPr>
            <w:tcW w:w="851" w:type="dxa"/>
            <w:tcBorders>
              <w:top w:val="nil"/>
              <w:left w:val="nil"/>
              <w:bottom w:val="single" w:sz="4" w:space="0" w:color="auto"/>
              <w:right w:val="single" w:sz="4" w:space="0" w:color="auto"/>
            </w:tcBorders>
            <w:shd w:val="clear" w:color="auto" w:fill="auto"/>
            <w:noWrap/>
            <w:vAlign w:val="center"/>
          </w:tcPr>
          <w:p w14:paraId="6F8AE7AA"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件</w:t>
            </w:r>
          </w:p>
        </w:tc>
        <w:tc>
          <w:tcPr>
            <w:tcW w:w="1134" w:type="dxa"/>
            <w:tcBorders>
              <w:top w:val="nil"/>
              <w:left w:val="nil"/>
              <w:bottom w:val="single" w:sz="4" w:space="0" w:color="auto"/>
              <w:right w:val="single" w:sz="4" w:space="0" w:color="auto"/>
            </w:tcBorders>
            <w:shd w:val="clear" w:color="auto" w:fill="auto"/>
            <w:noWrap/>
            <w:vAlign w:val="center"/>
          </w:tcPr>
          <w:p w14:paraId="3EE644F7"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16000</w:t>
            </w:r>
          </w:p>
        </w:tc>
        <w:tc>
          <w:tcPr>
            <w:tcW w:w="992" w:type="dxa"/>
            <w:tcBorders>
              <w:top w:val="nil"/>
              <w:left w:val="nil"/>
              <w:bottom w:val="single" w:sz="4" w:space="0" w:color="auto"/>
              <w:right w:val="single" w:sz="4" w:space="0" w:color="auto"/>
            </w:tcBorders>
            <w:shd w:val="clear" w:color="auto" w:fill="auto"/>
            <w:noWrap/>
            <w:vAlign w:val="center"/>
          </w:tcPr>
          <w:p w14:paraId="22F09A43"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86</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035AD0B7"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见技术规范</w:t>
            </w:r>
          </w:p>
        </w:tc>
        <w:tc>
          <w:tcPr>
            <w:tcW w:w="1331" w:type="dxa"/>
            <w:tcBorders>
              <w:top w:val="nil"/>
              <w:left w:val="nil"/>
              <w:bottom w:val="single" w:sz="4" w:space="0" w:color="auto"/>
              <w:right w:val="single" w:sz="4" w:space="0" w:color="auto"/>
            </w:tcBorders>
            <w:shd w:val="clear" w:color="auto" w:fill="auto"/>
          </w:tcPr>
          <w:p w14:paraId="4E059DD3"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48847AF9"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0</w:t>
            </w:r>
          </w:p>
        </w:tc>
      </w:tr>
      <w:tr w:rsidR="00DF63AA" w:rsidRPr="003D1136" w14:paraId="0443C1FC"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28C4251"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4-2</w:t>
            </w:r>
          </w:p>
        </w:tc>
        <w:tc>
          <w:tcPr>
            <w:tcW w:w="2551" w:type="dxa"/>
            <w:tcBorders>
              <w:top w:val="nil"/>
              <w:left w:val="nil"/>
              <w:bottom w:val="single" w:sz="4" w:space="0" w:color="auto"/>
              <w:right w:val="single" w:sz="4" w:space="0" w:color="auto"/>
            </w:tcBorders>
            <w:shd w:val="clear" w:color="auto" w:fill="auto"/>
            <w:noWrap/>
            <w:vAlign w:val="center"/>
          </w:tcPr>
          <w:p w14:paraId="49D8F16C"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夏装衬衣（长袖）</w:t>
            </w:r>
          </w:p>
        </w:tc>
        <w:tc>
          <w:tcPr>
            <w:tcW w:w="851" w:type="dxa"/>
            <w:tcBorders>
              <w:top w:val="nil"/>
              <w:left w:val="nil"/>
              <w:bottom w:val="single" w:sz="4" w:space="0" w:color="auto"/>
              <w:right w:val="single" w:sz="4" w:space="0" w:color="auto"/>
            </w:tcBorders>
            <w:shd w:val="clear" w:color="auto" w:fill="auto"/>
            <w:noWrap/>
          </w:tcPr>
          <w:p w14:paraId="22B28777"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件</w:t>
            </w:r>
          </w:p>
        </w:tc>
        <w:tc>
          <w:tcPr>
            <w:tcW w:w="1134" w:type="dxa"/>
            <w:tcBorders>
              <w:top w:val="nil"/>
              <w:left w:val="nil"/>
              <w:bottom w:val="single" w:sz="4" w:space="0" w:color="auto"/>
              <w:right w:val="single" w:sz="4" w:space="0" w:color="auto"/>
            </w:tcBorders>
            <w:shd w:val="clear" w:color="auto" w:fill="auto"/>
            <w:noWrap/>
            <w:vAlign w:val="center"/>
          </w:tcPr>
          <w:p w14:paraId="3603A1CB"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16000</w:t>
            </w:r>
          </w:p>
        </w:tc>
        <w:tc>
          <w:tcPr>
            <w:tcW w:w="992" w:type="dxa"/>
            <w:tcBorders>
              <w:top w:val="nil"/>
              <w:left w:val="nil"/>
              <w:bottom w:val="single" w:sz="4" w:space="0" w:color="auto"/>
              <w:right w:val="single" w:sz="4" w:space="0" w:color="auto"/>
            </w:tcBorders>
            <w:shd w:val="clear" w:color="auto" w:fill="auto"/>
            <w:noWrap/>
            <w:vAlign w:val="center"/>
          </w:tcPr>
          <w:p w14:paraId="4462C01D"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81</w:t>
            </w:r>
          </w:p>
        </w:tc>
        <w:tc>
          <w:tcPr>
            <w:tcW w:w="992" w:type="dxa"/>
            <w:vMerge/>
            <w:tcBorders>
              <w:top w:val="nil"/>
              <w:left w:val="single" w:sz="4" w:space="0" w:color="auto"/>
              <w:bottom w:val="single" w:sz="4" w:space="0" w:color="auto"/>
              <w:right w:val="single" w:sz="4" w:space="0" w:color="auto"/>
            </w:tcBorders>
            <w:vAlign w:val="center"/>
          </w:tcPr>
          <w:p w14:paraId="1B70EA6F" w14:textId="77777777" w:rsidR="00DF63AA" w:rsidRPr="003D1136" w:rsidRDefault="00DF63AA" w:rsidP="00A33926">
            <w:pPr>
              <w:widowControl/>
              <w:jc w:val="left"/>
              <w:rPr>
                <w:rFonts w:ascii="宋体" w:hAnsi="宋体" w:cs="宋体"/>
                <w:kern w:val="0"/>
                <w:sz w:val="24"/>
                <w:szCs w:val="24"/>
              </w:rPr>
            </w:pPr>
          </w:p>
        </w:tc>
        <w:tc>
          <w:tcPr>
            <w:tcW w:w="1331" w:type="dxa"/>
            <w:tcBorders>
              <w:top w:val="nil"/>
              <w:left w:val="nil"/>
              <w:bottom w:val="single" w:sz="4" w:space="0" w:color="auto"/>
              <w:right w:val="single" w:sz="4" w:space="0" w:color="auto"/>
            </w:tcBorders>
            <w:shd w:val="clear" w:color="auto" w:fill="auto"/>
          </w:tcPr>
          <w:p w14:paraId="55DE6C41"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50EBE1D6"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0</w:t>
            </w:r>
          </w:p>
        </w:tc>
      </w:tr>
      <w:tr w:rsidR="00DF63AA" w:rsidRPr="003D1136" w14:paraId="49C332CC"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675A1F6"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4-3</w:t>
            </w:r>
          </w:p>
        </w:tc>
        <w:tc>
          <w:tcPr>
            <w:tcW w:w="2551" w:type="dxa"/>
            <w:tcBorders>
              <w:top w:val="nil"/>
              <w:left w:val="nil"/>
              <w:bottom w:val="single" w:sz="4" w:space="0" w:color="auto"/>
              <w:right w:val="single" w:sz="4" w:space="0" w:color="auto"/>
            </w:tcBorders>
            <w:shd w:val="clear" w:color="auto" w:fill="auto"/>
            <w:noWrap/>
            <w:vAlign w:val="center"/>
          </w:tcPr>
          <w:p w14:paraId="59D323CC"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夏装衬衣（短袖）</w:t>
            </w:r>
          </w:p>
        </w:tc>
        <w:tc>
          <w:tcPr>
            <w:tcW w:w="851" w:type="dxa"/>
            <w:tcBorders>
              <w:top w:val="nil"/>
              <w:left w:val="nil"/>
              <w:bottom w:val="single" w:sz="4" w:space="0" w:color="auto"/>
              <w:right w:val="single" w:sz="4" w:space="0" w:color="auto"/>
            </w:tcBorders>
            <w:shd w:val="clear" w:color="auto" w:fill="auto"/>
            <w:noWrap/>
          </w:tcPr>
          <w:p w14:paraId="14112340"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件</w:t>
            </w:r>
          </w:p>
        </w:tc>
        <w:tc>
          <w:tcPr>
            <w:tcW w:w="1134" w:type="dxa"/>
            <w:tcBorders>
              <w:top w:val="nil"/>
              <w:left w:val="nil"/>
              <w:bottom w:val="single" w:sz="4" w:space="0" w:color="auto"/>
              <w:right w:val="single" w:sz="4" w:space="0" w:color="auto"/>
            </w:tcBorders>
            <w:shd w:val="clear" w:color="auto" w:fill="auto"/>
            <w:noWrap/>
            <w:vAlign w:val="center"/>
          </w:tcPr>
          <w:p w14:paraId="7082156E"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24000</w:t>
            </w:r>
          </w:p>
        </w:tc>
        <w:tc>
          <w:tcPr>
            <w:tcW w:w="992" w:type="dxa"/>
            <w:tcBorders>
              <w:top w:val="nil"/>
              <w:left w:val="nil"/>
              <w:bottom w:val="single" w:sz="4" w:space="0" w:color="auto"/>
              <w:right w:val="single" w:sz="4" w:space="0" w:color="auto"/>
            </w:tcBorders>
            <w:shd w:val="clear" w:color="auto" w:fill="auto"/>
            <w:noWrap/>
            <w:vAlign w:val="center"/>
          </w:tcPr>
          <w:p w14:paraId="497D0C3B"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80</w:t>
            </w:r>
          </w:p>
        </w:tc>
        <w:tc>
          <w:tcPr>
            <w:tcW w:w="992" w:type="dxa"/>
            <w:vMerge/>
            <w:tcBorders>
              <w:top w:val="nil"/>
              <w:left w:val="single" w:sz="4" w:space="0" w:color="auto"/>
              <w:bottom w:val="single" w:sz="4" w:space="0" w:color="auto"/>
              <w:right w:val="single" w:sz="4" w:space="0" w:color="auto"/>
            </w:tcBorders>
            <w:vAlign w:val="center"/>
          </w:tcPr>
          <w:p w14:paraId="5D4B033B" w14:textId="77777777" w:rsidR="00DF63AA" w:rsidRPr="003D1136" w:rsidRDefault="00DF63AA" w:rsidP="00A33926">
            <w:pPr>
              <w:widowControl/>
              <w:jc w:val="left"/>
              <w:rPr>
                <w:rFonts w:ascii="宋体" w:hAnsi="宋体" w:cs="宋体"/>
                <w:kern w:val="0"/>
                <w:sz w:val="24"/>
                <w:szCs w:val="24"/>
              </w:rPr>
            </w:pPr>
          </w:p>
        </w:tc>
        <w:tc>
          <w:tcPr>
            <w:tcW w:w="1331" w:type="dxa"/>
            <w:tcBorders>
              <w:top w:val="nil"/>
              <w:left w:val="nil"/>
              <w:bottom w:val="single" w:sz="4" w:space="0" w:color="auto"/>
              <w:right w:val="single" w:sz="4" w:space="0" w:color="auto"/>
            </w:tcBorders>
            <w:shd w:val="clear" w:color="auto" w:fill="auto"/>
          </w:tcPr>
          <w:p w14:paraId="21C7D96F"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0AED397D"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0</w:t>
            </w:r>
          </w:p>
        </w:tc>
      </w:tr>
      <w:tr w:rsidR="00DF63AA" w:rsidRPr="003D1136" w14:paraId="4426E48A"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0809366"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五</w:t>
            </w:r>
          </w:p>
        </w:tc>
        <w:tc>
          <w:tcPr>
            <w:tcW w:w="2551" w:type="dxa"/>
            <w:tcBorders>
              <w:top w:val="nil"/>
              <w:left w:val="nil"/>
              <w:bottom w:val="single" w:sz="4" w:space="0" w:color="auto"/>
              <w:right w:val="single" w:sz="4" w:space="0" w:color="auto"/>
            </w:tcBorders>
            <w:shd w:val="clear" w:color="auto" w:fill="auto"/>
            <w:noWrap/>
            <w:vAlign w:val="center"/>
          </w:tcPr>
          <w:p w14:paraId="3FA3A159" w14:textId="77777777" w:rsidR="00DF63AA" w:rsidRPr="003D1136" w:rsidRDefault="00DF63AA" w:rsidP="00A33926">
            <w:pPr>
              <w:widowControl/>
              <w:jc w:val="left"/>
              <w:rPr>
                <w:rFonts w:ascii="宋体" w:hAnsi="宋体" w:cs="宋体"/>
                <w:b/>
                <w:bCs/>
                <w:kern w:val="0"/>
                <w:sz w:val="24"/>
                <w:szCs w:val="24"/>
              </w:rPr>
            </w:pPr>
            <w:r w:rsidRPr="003D1136">
              <w:rPr>
                <w:rFonts w:ascii="宋体" w:hAnsi="宋体" w:cs="宋体" w:hint="eastAsia"/>
                <w:b/>
                <w:bCs/>
                <w:kern w:val="0"/>
                <w:sz w:val="24"/>
                <w:szCs w:val="24"/>
              </w:rPr>
              <w:t>执勤服</w:t>
            </w:r>
          </w:p>
        </w:tc>
        <w:tc>
          <w:tcPr>
            <w:tcW w:w="3969" w:type="dxa"/>
            <w:gridSpan w:val="4"/>
            <w:tcBorders>
              <w:top w:val="single" w:sz="4" w:space="0" w:color="auto"/>
              <w:left w:val="nil"/>
              <w:bottom w:val="single" w:sz="4" w:space="0" w:color="auto"/>
              <w:right w:val="single" w:sz="4" w:space="0" w:color="auto"/>
            </w:tcBorders>
            <w:shd w:val="clear" w:color="auto" w:fill="auto"/>
            <w:noWrap/>
            <w:vAlign w:val="center"/>
          </w:tcPr>
          <w:p w14:paraId="03719F63"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 xml:space="preserve">　</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38FC5A74" w14:textId="77777777" w:rsidR="00DF63AA" w:rsidRPr="003D1136" w:rsidRDefault="00DF63AA" w:rsidP="00A33926">
            <w:pPr>
              <w:widowControl/>
              <w:jc w:val="center"/>
              <w:rPr>
                <w:rFonts w:ascii="宋体" w:hAnsi="宋体" w:cs="宋体"/>
                <w:kern w:val="0"/>
                <w:sz w:val="24"/>
                <w:szCs w:val="24"/>
              </w:rPr>
            </w:pPr>
          </w:p>
        </w:tc>
      </w:tr>
      <w:tr w:rsidR="00DF63AA" w:rsidRPr="003D1136" w14:paraId="0547EC56" w14:textId="77777777" w:rsidTr="00A33926">
        <w:trPr>
          <w:trHeight w:val="19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231A5827"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5-1</w:t>
            </w:r>
          </w:p>
        </w:tc>
        <w:tc>
          <w:tcPr>
            <w:tcW w:w="2551" w:type="dxa"/>
            <w:tcBorders>
              <w:top w:val="single" w:sz="4" w:space="0" w:color="auto"/>
              <w:left w:val="nil"/>
              <w:bottom w:val="single" w:sz="4" w:space="0" w:color="auto"/>
              <w:right w:val="single" w:sz="4" w:space="0" w:color="auto"/>
            </w:tcBorders>
            <w:shd w:val="clear" w:color="000000" w:fill="auto"/>
            <w:noWrap/>
            <w:vAlign w:val="center"/>
          </w:tcPr>
          <w:p w14:paraId="44B497B9"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春秋执勤服</w:t>
            </w:r>
          </w:p>
        </w:tc>
        <w:tc>
          <w:tcPr>
            <w:tcW w:w="851" w:type="dxa"/>
            <w:tcBorders>
              <w:top w:val="nil"/>
              <w:left w:val="nil"/>
              <w:bottom w:val="single" w:sz="4" w:space="0" w:color="auto"/>
              <w:right w:val="single" w:sz="4" w:space="0" w:color="auto"/>
            </w:tcBorders>
            <w:shd w:val="clear" w:color="auto" w:fill="auto"/>
            <w:noWrap/>
            <w:vAlign w:val="center"/>
          </w:tcPr>
          <w:p w14:paraId="5F2D7FF4"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套</w:t>
            </w:r>
          </w:p>
        </w:tc>
        <w:tc>
          <w:tcPr>
            <w:tcW w:w="1134" w:type="dxa"/>
            <w:tcBorders>
              <w:top w:val="nil"/>
              <w:left w:val="nil"/>
              <w:bottom w:val="single" w:sz="4" w:space="0" w:color="auto"/>
              <w:right w:val="single" w:sz="4" w:space="0" w:color="auto"/>
            </w:tcBorders>
            <w:shd w:val="clear" w:color="auto" w:fill="auto"/>
            <w:noWrap/>
            <w:vAlign w:val="center"/>
          </w:tcPr>
          <w:p w14:paraId="6F92951F"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18000</w:t>
            </w:r>
          </w:p>
        </w:tc>
        <w:tc>
          <w:tcPr>
            <w:tcW w:w="992" w:type="dxa"/>
            <w:tcBorders>
              <w:top w:val="nil"/>
              <w:left w:val="nil"/>
              <w:bottom w:val="single" w:sz="4" w:space="0" w:color="auto"/>
              <w:right w:val="single" w:sz="4" w:space="0" w:color="auto"/>
            </w:tcBorders>
            <w:shd w:val="clear" w:color="auto" w:fill="auto"/>
            <w:noWrap/>
            <w:vAlign w:val="center"/>
          </w:tcPr>
          <w:p w14:paraId="656FAC2A"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360</w:t>
            </w:r>
          </w:p>
        </w:tc>
        <w:tc>
          <w:tcPr>
            <w:tcW w:w="992" w:type="dxa"/>
            <w:vMerge w:val="restart"/>
            <w:tcBorders>
              <w:top w:val="nil"/>
              <w:left w:val="nil"/>
              <w:right w:val="single" w:sz="4" w:space="0" w:color="auto"/>
            </w:tcBorders>
            <w:shd w:val="clear" w:color="auto" w:fill="auto"/>
            <w:vAlign w:val="center"/>
          </w:tcPr>
          <w:p w14:paraId="082CA24D"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见技术规范</w:t>
            </w:r>
          </w:p>
        </w:tc>
        <w:tc>
          <w:tcPr>
            <w:tcW w:w="1331" w:type="dxa"/>
            <w:tcBorders>
              <w:top w:val="nil"/>
              <w:left w:val="nil"/>
              <w:bottom w:val="single" w:sz="4" w:space="0" w:color="auto"/>
              <w:right w:val="single" w:sz="4" w:space="0" w:color="auto"/>
            </w:tcBorders>
            <w:shd w:val="clear" w:color="auto" w:fill="auto"/>
          </w:tcPr>
          <w:p w14:paraId="335B0BB0"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46DC1CC1"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208</w:t>
            </w:r>
          </w:p>
        </w:tc>
      </w:tr>
      <w:tr w:rsidR="00DF63AA" w:rsidRPr="003D1136" w14:paraId="28FF712A" w14:textId="77777777" w:rsidTr="00A33926">
        <w:trPr>
          <w:trHeight w:val="10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25903"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5-2</w:t>
            </w:r>
          </w:p>
        </w:tc>
        <w:tc>
          <w:tcPr>
            <w:tcW w:w="2551" w:type="dxa"/>
            <w:tcBorders>
              <w:top w:val="single" w:sz="4" w:space="0" w:color="auto"/>
              <w:left w:val="nil"/>
              <w:bottom w:val="single" w:sz="4" w:space="0" w:color="auto"/>
              <w:right w:val="single" w:sz="4" w:space="0" w:color="auto"/>
            </w:tcBorders>
            <w:shd w:val="clear" w:color="000000" w:fill="auto"/>
            <w:noWrap/>
            <w:vAlign w:val="center"/>
          </w:tcPr>
          <w:p w14:paraId="135DA3A8"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冬执勤服</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A5C1629"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套</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CAEA3B"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9000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88889E9"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490</w:t>
            </w:r>
          </w:p>
        </w:tc>
        <w:tc>
          <w:tcPr>
            <w:tcW w:w="992" w:type="dxa"/>
            <w:vMerge/>
            <w:tcBorders>
              <w:left w:val="nil"/>
              <w:bottom w:val="single" w:sz="4" w:space="0" w:color="auto"/>
              <w:right w:val="single" w:sz="4" w:space="0" w:color="auto"/>
            </w:tcBorders>
            <w:shd w:val="clear" w:color="auto" w:fill="auto"/>
            <w:vAlign w:val="center"/>
          </w:tcPr>
          <w:p w14:paraId="391F9D7D"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0CE9A931"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7B0C7C09"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104</w:t>
            </w:r>
          </w:p>
        </w:tc>
      </w:tr>
      <w:tr w:rsidR="00DF63AA" w:rsidRPr="003D1136" w14:paraId="2B996340"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AA51087"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六</w:t>
            </w:r>
          </w:p>
        </w:tc>
        <w:tc>
          <w:tcPr>
            <w:tcW w:w="2551" w:type="dxa"/>
            <w:tcBorders>
              <w:top w:val="nil"/>
              <w:left w:val="nil"/>
              <w:bottom w:val="single" w:sz="4" w:space="0" w:color="auto"/>
              <w:right w:val="single" w:sz="4" w:space="0" w:color="auto"/>
            </w:tcBorders>
            <w:shd w:val="clear" w:color="auto" w:fill="auto"/>
            <w:noWrap/>
            <w:vAlign w:val="center"/>
          </w:tcPr>
          <w:p w14:paraId="5977F4B1" w14:textId="77777777" w:rsidR="00DF63AA" w:rsidRPr="003D1136" w:rsidRDefault="00DF63AA" w:rsidP="00A33926">
            <w:pPr>
              <w:widowControl/>
              <w:jc w:val="left"/>
              <w:rPr>
                <w:rFonts w:ascii="宋体" w:hAnsi="宋体" w:cs="宋体"/>
                <w:b/>
                <w:bCs/>
                <w:kern w:val="0"/>
                <w:sz w:val="24"/>
                <w:szCs w:val="24"/>
              </w:rPr>
            </w:pPr>
            <w:r w:rsidRPr="003D1136">
              <w:rPr>
                <w:rFonts w:ascii="宋体" w:hAnsi="宋体" w:cs="宋体" w:hint="eastAsia"/>
                <w:b/>
                <w:bCs/>
                <w:kern w:val="0"/>
                <w:sz w:val="24"/>
                <w:szCs w:val="24"/>
              </w:rPr>
              <w:t>执勤服</w:t>
            </w:r>
          </w:p>
        </w:tc>
        <w:tc>
          <w:tcPr>
            <w:tcW w:w="6379" w:type="dxa"/>
            <w:gridSpan w:val="7"/>
            <w:tcBorders>
              <w:top w:val="single" w:sz="4" w:space="0" w:color="auto"/>
              <w:left w:val="nil"/>
              <w:bottom w:val="single" w:sz="4" w:space="0" w:color="auto"/>
              <w:right w:val="single" w:sz="4" w:space="0" w:color="auto"/>
            </w:tcBorders>
            <w:shd w:val="clear" w:color="auto" w:fill="auto"/>
            <w:noWrap/>
            <w:vAlign w:val="center"/>
          </w:tcPr>
          <w:p w14:paraId="69F3087C" w14:textId="77777777" w:rsidR="00DF63AA" w:rsidRPr="003D1136" w:rsidRDefault="00DF63AA" w:rsidP="00A33926">
            <w:pPr>
              <w:widowControl/>
              <w:jc w:val="center"/>
              <w:rPr>
                <w:rFonts w:ascii="宋体" w:hAnsi="宋体" w:cs="宋体"/>
                <w:kern w:val="0"/>
                <w:sz w:val="24"/>
                <w:szCs w:val="24"/>
              </w:rPr>
            </w:pPr>
          </w:p>
        </w:tc>
      </w:tr>
      <w:tr w:rsidR="00DF63AA" w:rsidRPr="003D1136" w14:paraId="114053F6" w14:textId="77777777" w:rsidTr="00A33926">
        <w:trPr>
          <w:trHeight w:val="18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36815ECC"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6-1</w:t>
            </w:r>
          </w:p>
        </w:tc>
        <w:tc>
          <w:tcPr>
            <w:tcW w:w="2551" w:type="dxa"/>
            <w:tcBorders>
              <w:top w:val="nil"/>
              <w:left w:val="nil"/>
              <w:bottom w:val="single" w:sz="4" w:space="0" w:color="auto"/>
              <w:right w:val="single" w:sz="4" w:space="0" w:color="auto"/>
            </w:tcBorders>
            <w:shd w:val="clear" w:color="auto" w:fill="auto"/>
            <w:noWrap/>
            <w:vAlign w:val="center"/>
          </w:tcPr>
          <w:p w14:paraId="1C1E9C11"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春秋执勤服</w:t>
            </w:r>
          </w:p>
        </w:tc>
        <w:tc>
          <w:tcPr>
            <w:tcW w:w="851" w:type="dxa"/>
            <w:tcBorders>
              <w:top w:val="nil"/>
              <w:left w:val="nil"/>
              <w:bottom w:val="single" w:sz="4" w:space="0" w:color="auto"/>
              <w:right w:val="single" w:sz="4" w:space="0" w:color="auto"/>
            </w:tcBorders>
            <w:shd w:val="clear" w:color="auto" w:fill="auto"/>
            <w:noWrap/>
            <w:vAlign w:val="center"/>
          </w:tcPr>
          <w:p w14:paraId="5D55F77D"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套</w:t>
            </w:r>
          </w:p>
        </w:tc>
        <w:tc>
          <w:tcPr>
            <w:tcW w:w="1134" w:type="dxa"/>
            <w:tcBorders>
              <w:top w:val="nil"/>
              <w:left w:val="nil"/>
              <w:bottom w:val="single" w:sz="4" w:space="0" w:color="auto"/>
              <w:right w:val="single" w:sz="4" w:space="0" w:color="auto"/>
            </w:tcBorders>
            <w:shd w:val="clear" w:color="auto" w:fill="auto"/>
            <w:noWrap/>
            <w:vAlign w:val="center"/>
          </w:tcPr>
          <w:p w14:paraId="460462E8"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16000</w:t>
            </w:r>
          </w:p>
        </w:tc>
        <w:tc>
          <w:tcPr>
            <w:tcW w:w="992" w:type="dxa"/>
            <w:tcBorders>
              <w:top w:val="nil"/>
              <w:left w:val="nil"/>
              <w:bottom w:val="single" w:sz="4" w:space="0" w:color="auto"/>
              <w:right w:val="single" w:sz="4" w:space="0" w:color="auto"/>
            </w:tcBorders>
            <w:shd w:val="clear" w:color="auto" w:fill="auto"/>
            <w:noWrap/>
            <w:vAlign w:val="center"/>
          </w:tcPr>
          <w:p w14:paraId="315338B9"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360</w:t>
            </w:r>
          </w:p>
        </w:tc>
        <w:tc>
          <w:tcPr>
            <w:tcW w:w="992" w:type="dxa"/>
            <w:vMerge w:val="restart"/>
            <w:tcBorders>
              <w:top w:val="nil"/>
              <w:left w:val="nil"/>
              <w:right w:val="single" w:sz="4" w:space="0" w:color="auto"/>
            </w:tcBorders>
            <w:shd w:val="clear" w:color="auto" w:fill="auto"/>
            <w:vAlign w:val="center"/>
          </w:tcPr>
          <w:p w14:paraId="60B3CDE6"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见技术规范</w:t>
            </w:r>
          </w:p>
        </w:tc>
        <w:tc>
          <w:tcPr>
            <w:tcW w:w="1331" w:type="dxa"/>
            <w:tcBorders>
              <w:top w:val="nil"/>
              <w:left w:val="nil"/>
              <w:bottom w:val="single" w:sz="4" w:space="0" w:color="auto"/>
              <w:right w:val="single" w:sz="4" w:space="0" w:color="auto"/>
            </w:tcBorders>
            <w:shd w:val="clear" w:color="auto" w:fill="auto"/>
          </w:tcPr>
          <w:p w14:paraId="6CEECF56"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20950DD4"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0</w:t>
            </w:r>
          </w:p>
        </w:tc>
      </w:tr>
      <w:tr w:rsidR="00DF63AA" w:rsidRPr="003D1136" w14:paraId="6ECB7A0A" w14:textId="77777777" w:rsidTr="00A33926">
        <w:trPr>
          <w:trHeight w:val="117"/>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1C4F4"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6-2</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F4DB482"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冬执勤服</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312C068"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套</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16C462D"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8000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1CCF182"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490</w:t>
            </w:r>
          </w:p>
        </w:tc>
        <w:tc>
          <w:tcPr>
            <w:tcW w:w="992" w:type="dxa"/>
            <w:vMerge/>
            <w:tcBorders>
              <w:left w:val="nil"/>
              <w:bottom w:val="single" w:sz="4" w:space="0" w:color="auto"/>
              <w:right w:val="single" w:sz="4" w:space="0" w:color="auto"/>
            </w:tcBorders>
            <w:shd w:val="clear" w:color="auto" w:fill="auto"/>
            <w:vAlign w:val="center"/>
          </w:tcPr>
          <w:p w14:paraId="4E59D4CD"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6745AEBC"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774D6292"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0</w:t>
            </w:r>
          </w:p>
        </w:tc>
      </w:tr>
      <w:tr w:rsidR="00DF63AA" w:rsidRPr="003D1136" w14:paraId="514F2281"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0F15CD58"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七</w:t>
            </w:r>
          </w:p>
        </w:tc>
        <w:tc>
          <w:tcPr>
            <w:tcW w:w="2551" w:type="dxa"/>
            <w:tcBorders>
              <w:top w:val="nil"/>
              <w:left w:val="nil"/>
              <w:bottom w:val="single" w:sz="4" w:space="0" w:color="auto"/>
              <w:right w:val="single" w:sz="4" w:space="0" w:color="auto"/>
            </w:tcBorders>
            <w:shd w:val="clear" w:color="auto" w:fill="auto"/>
            <w:noWrap/>
            <w:vAlign w:val="center"/>
          </w:tcPr>
          <w:p w14:paraId="5273583F" w14:textId="77777777" w:rsidR="00DF63AA" w:rsidRPr="003D1136" w:rsidRDefault="00DF63AA" w:rsidP="00A33926">
            <w:pPr>
              <w:widowControl/>
              <w:jc w:val="left"/>
              <w:rPr>
                <w:rFonts w:ascii="宋体" w:hAnsi="宋体" w:cs="宋体"/>
                <w:b/>
                <w:bCs/>
                <w:kern w:val="0"/>
                <w:sz w:val="24"/>
                <w:szCs w:val="24"/>
              </w:rPr>
            </w:pPr>
            <w:r w:rsidRPr="003D1136">
              <w:rPr>
                <w:rFonts w:ascii="宋体" w:hAnsi="宋体" w:cs="宋体" w:hint="eastAsia"/>
                <w:b/>
                <w:bCs/>
                <w:kern w:val="0"/>
                <w:sz w:val="24"/>
                <w:szCs w:val="24"/>
              </w:rPr>
              <w:t>防寒服</w:t>
            </w:r>
          </w:p>
        </w:tc>
        <w:tc>
          <w:tcPr>
            <w:tcW w:w="6379" w:type="dxa"/>
            <w:gridSpan w:val="7"/>
            <w:tcBorders>
              <w:top w:val="single" w:sz="4" w:space="0" w:color="auto"/>
              <w:left w:val="nil"/>
              <w:bottom w:val="single" w:sz="4" w:space="0" w:color="auto"/>
              <w:right w:val="single" w:sz="4" w:space="0" w:color="auto"/>
            </w:tcBorders>
            <w:shd w:val="clear" w:color="auto" w:fill="auto"/>
            <w:noWrap/>
            <w:vAlign w:val="center"/>
          </w:tcPr>
          <w:p w14:paraId="2E0D5A54" w14:textId="77777777" w:rsidR="00DF63AA" w:rsidRPr="003D1136" w:rsidRDefault="00DF63AA" w:rsidP="00A33926">
            <w:pPr>
              <w:widowControl/>
              <w:jc w:val="center"/>
              <w:rPr>
                <w:rFonts w:ascii="宋体" w:hAnsi="宋体" w:cs="宋体"/>
                <w:kern w:val="0"/>
                <w:sz w:val="24"/>
                <w:szCs w:val="24"/>
              </w:rPr>
            </w:pPr>
          </w:p>
        </w:tc>
      </w:tr>
      <w:tr w:rsidR="00DF63AA" w:rsidRPr="003D1136" w14:paraId="2708BC10"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3EB8E78"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7-1</w:t>
            </w:r>
          </w:p>
        </w:tc>
        <w:tc>
          <w:tcPr>
            <w:tcW w:w="2551" w:type="dxa"/>
            <w:tcBorders>
              <w:top w:val="nil"/>
              <w:left w:val="nil"/>
              <w:bottom w:val="single" w:sz="4" w:space="0" w:color="auto"/>
              <w:right w:val="single" w:sz="4" w:space="0" w:color="auto"/>
            </w:tcBorders>
            <w:shd w:val="clear" w:color="auto" w:fill="auto"/>
            <w:noWrap/>
            <w:vAlign w:val="center"/>
          </w:tcPr>
          <w:p w14:paraId="5EC5891A"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防寒服</w:t>
            </w:r>
          </w:p>
        </w:tc>
        <w:tc>
          <w:tcPr>
            <w:tcW w:w="851" w:type="dxa"/>
            <w:tcBorders>
              <w:top w:val="nil"/>
              <w:left w:val="nil"/>
              <w:bottom w:val="single" w:sz="4" w:space="0" w:color="auto"/>
              <w:right w:val="single" w:sz="4" w:space="0" w:color="auto"/>
            </w:tcBorders>
            <w:shd w:val="clear" w:color="auto" w:fill="auto"/>
            <w:noWrap/>
            <w:vAlign w:val="center"/>
          </w:tcPr>
          <w:p w14:paraId="5B299FC8"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套</w:t>
            </w:r>
          </w:p>
        </w:tc>
        <w:tc>
          <w:tcPr>
            <w:tcW w:w="1134" w:type="dxa"/>
            <w:tcBorders>
              <w:top w:val="nil"/>
              <w:left w:val="nil"/>
              <w:bottom w:val="single" w:sz="4" w:space="0" w:color="auto"/>
              <w:right w:val="single" w:sz="4" w:space="0" w:color="auto"/>
            </w:tcBorders>
            <w:shd w:val="clear" w:color="auto" w:fill="auto"/>
            <w:noWrap/>
            <w:vAlign w:val="center"/>
          </w:tcPr>
          <w:p w14:paraId="66E3A6BA"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17000</w:t>
            </w:r>
          </w:p>
        </w:tc>
        <w:tc>
          <w:tcPr>
            <w:tcW w:w="992" w:type="dxa"/>
            <w:tcBorders>
              <w:top w:val="nil"/>
              <w:left w:val="nil"/>
              <w:bottom w:val="single" w:sz="4" w:space="0" w:color="auto"/>
              <w:right w:val="single" w:sz="4" w:space="0" w:color="auto"/>
            </w:tcBorders>
            <w:shd w:val="clear" w:color="auto" w:fill="auto"/>
            <w:noWrap/>
            <w:vAlign w:val="center"/>
          </w:tcPr>
          <w:p w14:paraId="46801D10"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356</w:t>
            </w:r>
          </w:p>
        </w:tc>
        <w:tc>
          <w:tcPr>
            <w:tcW w:w="992" w:type="dxa"/>
            <w:tcBorders>
              <w:top w:val="nil"/>
              <w:left w:val="nil"/>
              <w:bottom w:val="single" w:sz="4" w:space="0" w:color="auto"/>
              <w:right w:val="single" w:sz="4" w:space="0" w:color="auto"/>
            </w:tcBorders>
            <w:shd w:val="clear" w:color="auto" w:fill="auto"/>
            <w:vAlign w:val="center"/>
          </w:tcPr>
          <w:p w14:paraId="3BE7D371"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见技术规范</w:t>
            </w:r>
          </w:p>
        </w:tc>
        <w:tc>
          <w:tcPr>
            <w:tcW w:w="1331" w:type="dxa"/>
            <w:tcBorders>
              <w:top w:val="nil"/>
              <w:left w:val="nil"/>
              <w:bottom w:val="single" w:sz="4" w:space="0" w:color="auto"/>
              <w:right w:val="single" w:sz="4" w:space="0" w:color="auto"/>
            </w:tcBorders>
            <w:shd w:val="clear" w:color="auto" w:fill="auto"/>
            <w:vAlign w:val="center"/>
          </w:tcPr>
          <w:p w14:paraId="47A76DB7"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7D28F33F"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104</w:t>
            </w:r>
          </w:p>
        </w:tc>
      </w:tr>
      <w:tr w:rsidR="00DF63AA" w:rsidRPr="003D1136" w14:paraId="16307109"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523752D"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八</w:t>
            </w:r>
          </w:p>
        </w:tc>
        <w:tc>
          <w:tcPr>
            <w:tcW w:w="2551" w:type="dxa"/>
            <w:tcBorders>
              <w:top w:val="nil"/>
              <w:left w:val="nil"/>
              <w:bottom w:val="single" w:sz="4" w:space="0" w:color="auto"/>
              <w:right w:val="single" w:sz="4" w:space="0" w:color="auto"/>
            </w:tcBorders>
            <w:shd w:val="clear" w:color="auto" w:fill="auto"/>
            <w:noWrap/>
            <w:vAlign w:val="center"/>
          </w:tcPr>
          <w:p w14:paraId="0C52FE24" w14:textId="77777777" w:rsidR="00DF63AA" w:rsidRPr="003D1136" w:rsidRDefault="00DF63AA" w:rsidP="00A33926">
            <w:pPr>
              <w:widowControl/>
              <w:jc w:val="left"/>
              <w:rPr>
                <w:rFonts w:ascii="宋体" w:hAnsi="宋体" w:cs="宋体"/>
                <w:b/>
                <w:bCs/>
                <w:kern w:val="0"/>
                <w:sz w:val="24"/>
                <w:szCs w:val="24"/>
              </w:rPr>
            </w:pPr>
            <w:r w:rsidRPr="003D1136">
              <w:rPr>
                <w:rFonts w:ascii="宋体" w:hAnsi="宋体" w:cs="宋体" w:hint="eastAsia"/>
                <w:b/>
                <w:bCs/>
                <w:kern w:val="0"/>
                <w:sz w:val="24"/>
                <w:szCs w:val="24"/>
              </w:rPr>
              <w:t>皮鞋、腰带</w:t>
            </w:r>
          </w:p>
        </w:tc>
        <w:tc>
          <w:tcPr>
            <w:tcW w:w="6379" w:type="dxa"/>
            <w:gridSpan w:val="7"/>
            <w:tcBorders>
              <w:top w:val="single" w:sz="4" w:space="0" w:color="auto"/>
              <w:left w:val="nil"/>
              <w:bottom w:val="single" w:sz="4" w:space="0" w:color="auto"/>
              <w:right w:val="single" w:sz="4" w:space="0" w:color="auto"/>
            </w:tcBorders>
            <w:shd w:val="clear" w:color="auto" w:fill="auto"/>
            <w:noWrap/>
            <w:vAlign w:val="center"/>
          </w:tcPr>
          <w:p w14:paraId="66EC66CB" w14:textId="77777777" w:rsidR="00DF63AA" w:rsidRPr="003D1136" w:rsidRDefault="00DF63AA" w:rsidP="00A33926">
            <w:pPr>
              <w:widowControl/>
              <w:jc w:val="center"/>
              <w:rPr>
                <w:rFonts w:ascii="宋体" w:hAnsi="宋体" w:cs="宋体"/>
                <w:kern w:val="0"/>
                <w:sz w:val="24"/>
                <w:szCs w:val="24"/>
              </w:rPr>
            </w:pPr>
          </w:p>
        </w:tc>
      </w:tr>
      <w:tr w:rsidR="00DF63AA" w:rsidRPr="003D1136" w14:paraId="5281CAE5" w14:textId="77777777" w:rsidTr="00A33926">
        <w:trPr>
          <w:trHeight w:val="210"/>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B6D2056"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8-1</w:t>
            </w:r>
          </w:p>
        </w:tc>
        <w:tc>
          <w:tcPr>
            <w:tcW w:w="2551" w:type="dxa"/>
            <w:tcBorders>
              <w:top w:val="nil"/>
              <w:left w:val="nil"/>
              <w:bottom w:val="single" w:sz="4" w:space="0" w:color="auto"/>
              <w:right w:val="single" w:sz="4" w:space="0" w:color="auto"/>
            </w:tcBorders>
            <w:shd w:val="clear" w:color="auto" w:fill="auto"/>
            <w:noWrap/>
            <w:vAlign w:val="center"/>
          </w:tcPr>
          <w:p w14:paraId="047E7AAF"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单皮鞋</w:t>
            </w:r>
          </w:p>
        </w:tc>
        <w:tc>
          <w:tcPr>
            <w:tcW w:w="851" w:type="dxa"/>
            <w:tcBorders>
              <w:top w:val="nil"/>
              <w:left w:val="nil"/>
              <w:bottom w:val="single" w:sz="4" w:space="0" w:color="auto"/>
              <w:right w:val="single" w:sz="4" w:space="0" w:color="auto"/>
            </w:tcBorders>
            <w:shd w:val="clear" w:color="auto" w:fill="auto"/>
            <w:noWrap/>
            <w:vAlign w:val="center"/>
          </w:tcPr>
          <w:p w14:paraId="03352D39"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双</w:t>
            </w:r>
          </w:p>
        </w:tc>
        <w:tc>
          <w:tcPr>
            <w:tcW w:w="1134" w:type="dxa"/>
            <w:tcBorders>
              <w:top w:val="nil"/>
              <w:left w:val="nil"/>
              <w:bottom w:val="single" w:sz="4" w:space="0" w:color="auto"/>
              <w:right w:val="single" w:sz="4" w:space="0" w:color="auto"/>
            </w:tcBorders>
            <w:shd w:val="clear" w:color="auto" w:fill="auto"/>
            <w:noWrap/>
            <w:vAlign w:val="center"/>
          </w:tcPr>
          <w:p w14:paraId="2A14862D"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9000</w:t>
            </w:r>
          </w:p>
        </w:tc>
        <w:tc>
          <w:tcPr>
            <w:tcW w:w="992" w:type="dxa"/>
            <w:tcBorders>
              <w:top w:val="nil"/>
              <w:left w:val="nil"/>
              <w:bottom w:val="single" w:sz="4" w:space="0" w:color="auto"/>
              <w:right w:val="single" w:sz="4" w:space="0" w:color="auto"/>
            </w:tcBorders>
            <w:shd w:val="clear" w:color="auto" w:fill="auto"/>
            <w:noWrap/>
            <w:vAlign w:val="center"/>
          </w:tcPr>
          <w:p w14:paraId="706C351A"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248</w:t>
            </w:r>
          </w:p>
        </w:tc>
        <w:tc>
          <w:tcPr>
            <w:tcW w:w="992" w:type="dxa"/>
            <w:vMerge w:val="restart"/>
            <w:tcBorders>
              <w:top w:val="nil"/>
              <w:left w:val="nil"/>
              <w:right w:val="single" w:sz="4" w:space="0" w:color="auto"/>
            </w:tcBorders>
            <w:shd w:val="clear" w:color="auto" w:fill="auto"/>
            <w:vAlign w:val="center"/>
          </w:tcPr>
          <w:p w14:paraId="023E259A"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见技术规范</w:t>
            </w:r>
          </w:p>
        </w:tc>
        <w:tc>
          <w:tcPr>
            <w:tcW w:w="1331" w:type="dxa"/>
            <w:tcBorders>
              <w:top w:val="nil"/>
              <w:left w:val="nil"/>
              <w:bottom w:val="single" w:sz="4" w:space="0" w:color="auto"/>
              <w:right w:val="single" w:sz="4" w:space="0" w:color="auto"/>
            </w:tcBorders>
            <w:shd w:val="clear" w:color="auto" w:fill="auto"/>
          </w:tcPr>
          <w:p w14:paraId="253541DD"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072C889E"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104</w:t>
            </w:r>
          </w:p>
        </w:tc>
      </w:tr>
      <w:tr w:rsidR="00DF63AA" w:rsidRPr="003D1136" w14:paraId="7BDD4B16" w14:textId="77777777" w:rsidTr="00A33926">
        <w:trPr>
          <w:trHeight w:val="132"/>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1A78E"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8-2</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4F95CFCC"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皮凉鞋</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1519D73"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双</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122488"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9000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107ADB"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248</w:t>
            </w:r>
          </w:p>
        </w:tc>
        <w:tc>
          <w:tcPr>
            <w:tcW w:w="992" w:type="dxa"/>
            <w:vMerge/>
            <w:tcBorders>
              <w:left w:val="nil"/>
              <w:right w:val="single" w:sz="4" w:space="0" w:color="auto"/>
            </w:tcBorders>
            <w:shd w:val="clear" w:color="auto" w:fill="auto"/>
            <w:vAlign w:val="center"/>
          </w:tcPr>
          <w:p w14:paraId="0545EA5F"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663CE493"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4919BFBB"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104</w:t>
            </w:r>
          </w:p>
        </w:tc>
      </w:tr>
      <w:tr w:rsidR="00DF63AA" w:rsidRPr="003D1136" w14:paraId="2CA7D81D" w14:textId="77777777" w:rsidTr="00A33926">
        <w:trPr>
          <w:trHeight w:val="16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6893E"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8-3</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11C1245"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棉皮鞋</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CF5DFEB"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双</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9C2824"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9000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4BCCAE4"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307</w:t>
            </w:r>
          </w:p>
        </w:tc>
        <w:tc>
          <w:tcPr>
            <w:tcW w:w="992" w:type="dxa"/>
            <w:vMerge/>
            <w:tcBorders>
              <w:left w:val="nil"/>
              <w:right w:val="single" w:sz="4" w:space="0" w:color="auto"/>
            </w:tcBorders>
            <w:shd w:val="clear" w:color="auto" w:fill="auto"/>
            <w:vAlign w:val="center"/>
          </w:tcPr>
          <w:p w14:paraId="59C05030"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41D12697"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0FC250F1"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104</w:t>
            </w:r>
          </w:p>
        </w:tc>
      </w:tr>
      <w:tr w:rsidR="00DF63AA" w:rsidRPr="003D1136" w14:paraId="7E145084" w14:textId="77777777" w:rsidTr="00A33926">
        <w:trPr>
          <w:trHeight w:val="15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A8A9B"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8-4</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B442D62"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腰带</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18DD09C"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条</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88B980"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18000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041529F"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50</w:t>
            </w:r>
          </w:p>
        </w:tc>
        <w:tc>
          <w:tcPr>
            <w:tcW w:w="992" w:type="dxa"/>
            <w:vMerge/>
            <w:tcBorders>
              <w:left w:val="nil"/>
              <w:bottom w:val="single" w:sz="4" w:space="0" w:color="auto"/>
              <w:right w:val="single" w:sz="4" w:space="0" w:color="auto"/>
            </w:tcBorders>
            <w:shd w:val="clear" w:color="auto" w:fill="auto"/>
            <w:vAlign w:val="center"/>
          </w:tcPr>
          <w:p w14:paraId="350B5F8D"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105D6A22"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6ABD5FE2"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208</w:t>
            </w:r>
          </w:p>
        </w:tc>
      </w:tr>
      <w:tr w:rsidR="00DF63AA" w:rsidRPr="003D1136" w14:paraId="72B1625F"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C61DBF9"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九</w:t>
            </w:r>
          </w:p>
        </w:tc>
        <w:tc>
          <w:tcPr>
            <w:tcW w:w="2551" w:type="dxa"/>
            <w:tcBorders>
              <w:top w:val="nil"/>
              <w:left w:val="nil"/>
              <w:bottom w:val="single" w:sz="4" w:space="0" w:color="auto"/>
              <w:right w:val="single" w:sz="4" w:space="0" w:color="auto"/>
            </w:tcBorders>
            <w:shd w:val="clear" w:color="auto" w:fill="auto"/>
            <w:noWrap/>
            <w:vAlign w:val="center"/>
          </w:tcPr>
          <w:p w14:paraId="0140E1C3" w14:textId="77777777" w:rsidR="00DF63AA" w:rsidRPr="003D1136" w:rsidRDefault="00DF63AA" w:rsidP="00A33926">
            <w:pPr>
              <w:widowControl/>
              <w:jc w:val="left"/>
              <w:rPr>
                <w:rFonts w:ascii="宋体" w:hAnsi="宋体" w:cs="宋体"/>
                <w:b/>
                <w:bCs/>
                <w:kern w:val="0"/>
                <w:sz w:val="24"/>
                <w:szCs w:val="24"/>
              </w:rPr>
            </w:pPr>
            <w:r w:rsidRPr="003D1136">
              <w:rPr>
                <w:rFonts w:ascii="宋体" w:hAnsi="宋体" w:cs="宋体" w:hint="eastAsia"/>
                <w:b/>
                <w:bCs/>
                <w:kern w:val="0"/>
                <w:sz w:val="24"/>
                <w:szCs w:val="24"/>
              </w:rPr>
              <w:t>皮鞋、腰带</w:t>
            </w:r>
          </w:p>
        </w:tc>
        <w:tc>
          <w:tcPr>
            <w:tcW w:w="6379" w:type="dxa"/>
            <w:gridSpan w:val="7"/>
            <w:tcBorders>
              <w:top w:val="nil"/>
              <w:left w:val="nil"/>
              <w:bottom w:val="single" w:sz="4" w:space="0" w:color="auto"/>
              <w:right w:val="single" w:sz="4" w:space="0" w:color="auto"/>
            </w:tcBorders>
            <w:shd w:val="clear" w:color="auto" w:fill="auto"/>
            <w:noWrap/>
            <w:vAlign w:val="center"/>
          </w:tcPr>
          <w:p w14:paraId="3121A485" w14:textId="77777777" w:rsidR="00DF63AA" w:rsidRPr="003D1136" w:rsidRDefault="00DF63AA" w:rsidP="00A33926">
            <w:pPr>
              <w:widowControl/>
              <w:jc w:val="center"/>
              <w:rPr>
                <w:rFonts w:ascii="宋体" w:hAnsi="宋体" w:cs="宋体"/>
                <w:b/>
                <w:bCs/>
                <w:kern w:val="0"/>
                <w:sz w:val="24"/>
                <w:szCs w:val="24"/>
              </w:rPr>
            </w:pPr>
          </w:p>
        </w:tc>
      </w:tr>
      <w:tr w:rsidR="00DF63AA" w:rsidRPr="003D1136" w14:paraId="395A0D2A"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A17DCF9"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9-1</w:t>
            </w:r>
          </w:p>
        </w:tc>
        <w:tc>
          <w:tcPr>
            <w:tcW w:w="2551" w:type="dxa"/>
            <w:tcBorders>
              <w:top w:val="nil"/>
              <w:left w:val="nil"/>
              <w:bottom w:val="single" w:sz="4" w:space="0" w:color="auto"/>
              <w:right w:val="single" w:sz="4" w:space="0" w:color="auto"/>
            </w:tcBorders>
            <w:shd w:val="clear" w:color="auto" w:fill="auto"/>
            <w:noWrap/>
            <w:vAlign w:val="center"/>
          </w:tcPr>
          <w:p w14:paraId="20850178"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单皮鞋</w:t>
            </w:r>
          </w:p>
        </w:tc>
        <w:tc>
          <w:tcPr>
            <w:tcW w:w="851" w:type="dxa"/>
            <w:tcBorders>
              <w:top w:val="nil"/>
              <w:left w:val="nil"/>
              <w:bottom w:val="single" w:sz="4" w:space="0" w:color="auto"/>
              <w:right w:val="single" w:sz="4" w:space="0" w:color="auto"/>
            </w:tcBorders>
            <w:shd w:val="clear" w:color="auto" w:fill="auto"/>
            <w:noWrap/>
            <w:vAlign w:val="center"/>
          </w:tcPr>
          <w:p w14:paraId="2996173C"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双</w:t>
            </w:r>
          </w:p>
        </w:tc>
        <w:tc>
          <w:tcPr>
            <w:tcW w:w="1134" w:type="dxa"/>
            <w:tcBorders>
              <w:top w:val="nil"/>
              <w:left w:val="nil"/>
              <w:bottom w:val="single" w:sz="4" w:space="0" w:color="auto"/>
              <w:right w:val="single" w:sz="4" w:space="0" w:color="auto"/>
            </w:tcBorders>
            <w:shd w:val="clear" w:color="auto" w:fill="auto"/>
            <w:noWrap/>
            <w:vAlign w:val="center"/>
          </w:tcPr>
          <w:p w14:paraId="7E062CF0"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9000</w:t>
            </w:r>
          </w:p>
        </w:tc>
        <w:tc>
          <w:tcPr>
            <w:tcW w:w="992" w:type="dxa"/>
            <w:tcBorders>
              <w:top w:val="nil"/>
              <w:left w:val="nil"/>
              <w:bottom w:val="single" w:sz="4" w:space="0" w:color="auto"/>
              <w:right w:val="single" w:sz="4" w:space="0" w:color="auto"/>
            </w:tcBorders>
            <w:shd w:val="clear" w:color="auto" w:fill="auto"/>
            <w:noWrap/>
            <w:vAlign w:val="center"/>
          </w:tcPr>
          <w:p w14:paraId="4DF6F2B7"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248</w:t>
            </w:r>
          </w:p>
        </w:tc>
        <w:tc>
          <w:tcPr>
            <w:tcW w:w="992" w:type="dxa"/>
            <w:vMerge w:val="restart"/>
            <w:tcBorders>
              <w:top w:val="nil"/>
              <w:left w:val="nil"/>
              <w:right w:val="single" w:sz="4" w:space="0" w:color="auto"/>
            </w:tcBorders>
            <w:shd w:val="clear" w:color="auto" w:fill="auto"/>
            <w:vAlign w:val="center"/>
          </w:tcPr>
          <w:p w14:paraId="15CA3651" w14:textId="77777777" w:rsidR="00DF63AA" w:rsidRPr="003D1136" w:rsidRDefault="00DF63AA" w:rsidP="00A33926">
            <w:pPr>
              <w:widowControl/>
              <w:jc w:val="center"/>
              <w:rPr>
                <w:rFonts w:ascii="宋体" w:hAnsi="宋体" w:cs="宋体"/>
                <w:kern w:val="0"/>
                <w:sz w:val="24"/>
                <w:szCs w:val="24"/>
              </w:rPr>
            </w:pPr>
          </w:p>
          <w:p w14:paraId="0992811E"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见技术规范</w:t>
            </w:r>
          </w:p>
        </w:tc>
        <w:tc>
          <w:tcPr>
            <w:tcW w:w="1331" w:type="dxa"/>
            <w:tcBorders>
              <w:top w:val="nil"/>
              <w:left w:val="nil"/>
              <w:bottom w:val="single" w:sz="4" w:space="0" w:color="auto"/>
              <w:right w:val="single" w:sz="4" w:space="0" w:color="auto"/>
            </w:tcBorders>
            <w:shd w:val="clear" w:color="auto" w:fill="auto"/>
          </w:tcPr>
          <w:p w14:paraId="54701E82"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6C4F4D6C"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0</w:t>
            </w:r>
          </w:p>
        </w:tc>
      </w:tr>
      <w:tr w:rsidR="00DF63AA" w:rsidRPr="003D1136" w14:paraId="1C38BEC3"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EB7D182"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9-2</w:t>
            </w:r>
          </w:p>
        </w:tc>
        <w:tc>
          <w:tcPr>
            <w:tcW w:w="2551" w:type="dxa"/>
            <w:tcBorders>
              <w:top w:val="nil"/>
              <w:left w:val="nil"/>
              <w:bottom w:val="single" w:sz="4" w:space="0" w:color="auto"/>
              <w:right w:val="single" w:sz="4" w:space="0" w:color="auto"/>
            </w:tcBorders>
            <w:shd w:val="clear" w:color="auto" w:fill="auto"/>
            <w:noWrap/>
            <w:vAlign w:val="center"/>
          </w:tcPr>
          <w:p w14:paraId="7CED4C7A"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皮凉鞋</w:t>
            </w:r>
          </w:p>
        </w:tc>
        <w:tc>
          <w:tcPr>
            <w:tcW w:w="851" w:type="dxa"/>
            <w:tcBorders>
              <w:top w:val="nil"/>
              <w:left w:val="nil"/>
              <w:bottom w:val="single" w:sz="4" w:space="0" w:color="auto"/>
              <w:right w:val="single" w:sz="4" w:space="0" w:color="auto"/>
            </w:tcBorders>
            <w:shd w:val="clear" w:color="auto" w:fill="auto"/>
            <w:noWrap/>
            <w:vAlign w:val="center"/>
          </w:tcPr>
          <w:p w14:paraId="369BE5DF"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双</w:t>
            </w:r>
          </w:p>
        </w:tc>
        <w:tc>
          <w:tcPr>
            <w:tcW w:w="1134" w:type="dxa"/>
            <w:tcBorders>
              <w:top w:val="nil"/>
              <w:left w:val="nil"/>
              <w:bottom w:val="single" w:sz="4" w:space="0" w:color="auto"/>
              <w:right w:val="single" w:sz="4" w:space="0" w:color="auto"/>
            </w:tcBorders>
            <w:shd w:val="clear" w:color="auto" w:fill="auto"/>
            <w:noWrap/>
            <w:vAlign w:val="center"/>
          </w:tcPr>
          <w:p w14:paraId="15CE781A"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9000</w:t>
            </w:r>
          </w:p>
        </w:tc>
        <w:tc>
          <w:tcPr>
            <w:tcW w:w="992" w:type="dxa"/>
            <w:tcBorders>
              <w:top w:val="nil"/>
              <w:left w:val="nil"/>
              <w:bottom w:val="single" w:sz="4" w:space="0" w:color="auto"/>
              <w:right w:val="single" w:sz="4" w:space="0" w:color="auto"/>
            </w:tcBorders>
            <w:shd w:val="clear" w:color="auto" w:fill="auto"/>
            <w:noWrap/>
            <w:vAlign w:val="center"/>
          </w:tcPr>
          <w:p w14:paraId="2CE239FD"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248</w:t>
            </w:r>
          </w:p>
        </w:tc>
        <w:tc>
          <w:tcPr>
            <w:tcW w:w="992" w:type="dxa"/>
            <w:vMerge/>
            <w:tcBorders>
              <w:left w:val="single" w:sz="4" w:space="0" w:color="auto"/>
              <w:right w:val="single" w:sz="4" w:space="0" w:color="auto"/>
            </w:tcBorders>
            <w:shd w:val="clear" w:color="auto" w:fill="auto"/>
            <w:vAlign w:val="center"/>
          </w:tcPr>
          <w:p w14:paraId="7DD76FC1" w14:textId="77777777" w:rsidR="00DF63AA" w:rsidRPr="003D1136" w:rsidRDefault="00DF63AA" w:rsidP="00A33926">
            <w:pPr>
              <w:widowControl/>
              <w:jc w:val="center"/>
              <w:rPr>
                <w:rFonts w:ascii="宋体" w:hAnsi="宋体" w:cs="宋体"/>
                <w:kern w:val="0"/>
                <w:sz w:val="24"/>
                <w:szCs w:val="24"/>
              </w:rPr>
            </w:pPr>
          </w:p>
        </w:tc>
        <w:tc>
          <w:tcPr>
            <w:tcW w:w="1331" w:type="dxa"/>
            <w:tcBorders>
              <w:top w:val="nil"/>
              <w:left w:val="nil"/>
              <w:bottom w:val="single" w:sz="4" w:space="0" w:color="auto"/>
              <w:right w:val="single" w:sz="4" w:space="0" w:color="auto"/>
            </w:tcBorders>
            <w:shd w:val="clear" w:color="auto" w:fill="auto"/>
          </w:tcPr>
          <w:p w14:paraId="4CE73EF1"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5E6678E4"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0</w:t>
            </w:r>
          </w:p>
        </w:tc>
      </w:tr>
      <w:tr w:rsidR="00DF63AA" w:rsidRPr="003D1136" w14:paraId="1D09C87C"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7FB02F3"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9-3</w:t>
            </w:r>
          </w:p>
        </w:tc>
        <w:tc>
          <w:tcPr>
            <w:tcW w:w="2551" w:type="dxa"/>
            <w:tcBorders>
              <w:top w:val="nil"/>
              <w:left w:val="nil"/>
              <w:bottom w:val="single" w:sz="4" w:space="0" w:color="auto"/>
              <w:right w:val="single" w:sz="4" w:space="0" w:color="auto"/>
            </w:tcBorders>
            <w:shd w:val="clear" w:color="auto" w:fill="auto"/>
            <w:noWrap/>
            <w:vAlign w:val="center"/>
          </w:tcPr>
          <w:p w14:paraId="03AD0264"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棉皮鞋</w:t>
            </w:r>
          </w:p>
        </w:tc>
        <w:tc>
          <w:tcPr>
            <w:tcW w:w="851" w:type="dxa"/>
            <w:tcBorders>
              <w:top w:val="nil"/>
              <w:left w:val="nil"/>
              <w:bottom w:val="single" w:sz="4" w:space="0" w:color="auto"/>
              <w:right w:val="single" w:sz="4" w:space="0" w:color="auto"/>
            </w:tcBorders>
            <w:shd w:val="clear" w:color="auto" w:fill="auto"/>
            <w:noWrap/>
            <w:vAlign w:val="center"/>
          </w:tcPr>
          <w:p w14:paraId="1F416F33"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双</w:t>
            </w:r>
          </w:p>
        </w:tc>
        <w:tc>
          <w:tcPr>
            <w:tcW w:w="1134" w:type="dxa"/>
            <w:tcBorders>
              <w:top w:val="nil"/>
              <w:left w:val="nil"/>
              <w:bottom w:val="single" w:sz="4" w:space="0" w:color="auto"/>
              <w:right w:val="single" w:sz="4" w:space="0" w:color="auto"/>
            </w:tcBorders>
            <w:shd w:val="clear" w:color="auto" w:fill="auto"/>
            <w:noWrap/>
            <w:vAlign w:val="center"/>
          </w:tcPr>
          <w:p w14:paraId="2C53CC33"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9000</w:t>
            </w:r>
          </w:p>
        </w:tc>
        <w:tc>
          <w:tcPr>
            <w:tcW w:w="992" w:type="dxa"/>
            <w:tcBorders>
              <w:top w:val="nil"/>
              <w:left w:val="nil"/>
              <w:bottom w:val="single" w:sz="4" w:space="0" w:color="auto"/>
              <w:right w:val="single" w:sz="4" w:space="0" w:color="auto"/>
            </w:tcBorders>
            <w:shd w:val="clear" w:color="auto" w:fill="auto"/>
            <w:noWrap/>
            <w:vAlign w:val="center"/>
          </w:tcPr>
          <w:p w14:paraId="25CD7DBF"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307</w:t>
            </w:r>
          </w:p>
        </w:tc>
        <w:tc>
          <w:tcPr>
            <w:tcW w:w="992" w:type="dxa"/>
            <w:vMerge/>
            <w:tcBorders>
              <w:left w:val="single" w:sz="4" w:space="0" w:color="auto"/>
              <w:right w:val="single" w:sz="4" w:space="0" w:color="auto"/>
            </w:tcBorders>
            <w:vAlign w:val="center"/>
          </w:tcPr>
          <w:p w14:paraId="575DCB39" w14:textId="77777777" w:rsidR="00DF63AA" w:rsidRPr="003D1136" w:rsidRDefault="00DF63AA" w:rsidP="00A33926">
            <w:pPr>
              <w:widowControl/>
              <w:jc w:val="left"/>
              <w:rPr>
                <w:rFonts w:ascii="宋体" w:hAnsi="宋体" w:cs="宋体"/>
                <w:kern w:val="0"/>
                <w:sz w:val="24"/>
                <w:szCs w:val="24"/>
              </w:rPr>
            </w:pPr>
          </w:p>
        </w:tc>
        <w:tc>
          <w:tcPr>
            <w:tcW w:w="1331" w:type="dxa"/>
            <w:tcBorders>
              <w:top w:val="nil"/>
              <w:left w:val="nil"/>
              <w:bottom w:val="single" w:sz="4" w:space="0" w:color="auto"/>
              <w:right w:val="single" w:sz="4" w:space="0" w:color="auto"/>
            </w:tcBorders>
            <w:shd w:val="clear" w:color="auto" w:fill="auto"/>
          </w:tcPr>
          <w:p w14:paraId="444A2472" w14:textId="77777777" w:rsidR="00DF63AA" w:rsidRPr="003D1136" w:rsidRDefault="00DF63AA" w:rsidP="00A33926">
            <w:pPr>
              <w:jc w:val="center"/>
            </w:pPr>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6B6501FA"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0</w:t>
            </w:r>
          </w:p>
        </w:tc>
      </w:tr>
      <w:tr w:rsidR="00DF63AA" w:rsidRPr="003D1136" w14:paraId="2EB45031"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B5D0FD8"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9-4</w:t>
            </w:r>
          </w:p>
        </w:tc>
        <w:tc>
          <w:tcPr>
            <w:tcW w:w="2551" w:type="dxa"/>
            <w:tcBorders>
              <w:top w:val="nil"/>
              <w:left w:val="nil"/>
              <w:bottom w:val="single" w:sz="4" w:space="0" w:color="auto"/>
              <w:right w:val="single" w:sz="4" w:space="0" w:color="auto"/>
            </w:tcBorders>
            <w:shd w:val="clear" w:color="auto" w:fill="auto"/>
            <w:noWrap/>
            <w:vAlign w:val="center"/>
          </w:tcPr>
          <w:p w14:paraId="5C35A04B"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腰带</w:t>
            </w:r>
          </w:p>
        </w:tc>
        <w:tc>
          <w:tcPr>
            <w:tcW w:w="851" w:type="dxa"/>
            <w:tcBorders>
              <w:top w:val="nil"/>
              <w:left w:val="nil"/>
              <w:bottom w:val="single" w:sz="4" w:space="0" w:color="auto"/>
              <w:right w:val="single" w:sz="4" w:space="0" w:color="auto"/>
            </w:tcBorders>
            <w:shd w:val="clear" w:color="auto" w:fill="auto"/>
            <w:noWrap/>
            <w:vAlign w:val="center"/>
          </w:tcPr>
          <w:p w14:paraId="10533A63"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条</w:t>
            </w:r>
          </w:p>
        </w:tc>
        <w:tc>
          <w:tcPr>
            <w:tcW w:w="1134" w:type="dxa"/>
            <w:tcBorders>
              <w:top w:val="nil"/>
              <w:left w:val="nil"/>
              <w:bottom w:val="single" w:sz="4" w:space="0" w:color="auto"/>
              <w:right w:val="single" w:sz="4" w:space="0" w:color="auto"/>
            </w:tcBorders>
            <w:shd w:val="clear" w:color="auto" w:fill="auto"/>
            <w:noWrap/>
            <w:vAlign w:val="center"/>
          </w:tcPr>
          <w:p w14:paraId="63F392F9"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18000</w:t>
            </w:r>
          </w:p>
        </w:tc>
        <w:tc>
          <w:tcPr>
            <w:tcW w:w="992" w:type="dxa"/>
            <w:tcBorders>
              <w:top w:val="nil"/>
              <w:left w:val="nil"/>
              <w:bottom w:val="single" w:sz="4" w:space="0" w:color="auto"/>
              <w:right w:val="single" w:sz="4" w:space="0" w:color="auto"/>
            </w:tcBorders>
            <w:shd w:val="clear" w:color="auto" w:fill="auto"/>
            <w:noWrap/>
            <w:vAlign w:val="center"/>
          </w:tcPr>
          <w:p w14:paraId="125A3E57"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50</w:t>
            </w:r>
          </w:p>
        </w:tc>
        <w:tc>
          <w:tcPr>
            <w:tcW w:w="992" w:type="dxa"/>
            <w:vMerge/>
            <w:tcBorders>
              <w:left w:val="single" w:sz="4" w:space="0" w:color="auto"/>
              <w:bottom w:val="single" w:sz="4" w:space="0" w:color="auto"/>
              <w:right w:val="single" w:sz="4" w:space="0" w:color="auto"/>
            </w:tcBorders>
            <w:shd w:val="clear" w:color="auto" w:fill="auto"/>
            <w:vAlign w:val="center"/>
          </w:tcPr>
          <w:p w14:paraId="2B1647F4" w14:textId="77777777" w:rsidR="00DF63AA" w:rsidRPr="003D1136" w:rsidRDefault="00DF63AA" w:rsidP="00A33926">
            <w:pPr>
              <w:widowControl/>
              <w:jc w:val="left"/>
              <w:rPr>
                <w:rFonts w:ascii="宋体" w:hAnsi="宋体" w:cs="宋体"/>
                <w:kern w:val="0"/>
                <w:sz w:val="24"/>
                <w:szCs w:val="24"/>
              </w:rPr>
            </w:pPr>
          </w:p>
        </w:tc>
        <w:tc>
          <w:tcPr>
            <w:tcW w:w="1331" w:type="dxa"/>
            <w:tcBorders>
              <w:top w:val="nil"/>
              <w:left w:val="nil"/>
              <w:bottom w:val="single" w:sz="4" w:space="0" w:color="auto"/>
              <w:right w:val="single" w:sz="4" w:space="0" w:color="auto"/>
            </w:tcBorders>
            <w:shd w:val="clear" w:color="auto" w:fill="auto"/>
            <w:vAlign w:val="center"/>
          </w:tcPr>
          <w:p w14:paraId="10D325E6"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 xml:space="preserve">看标样　</w:t>
            </w:r>
          </w:p>
        </w:tc>
        <w:tc>
          <w:tcPr>
            <w:tcW w:w="1079" w:type="dxa"/>
            <w:gridSpan w:val="2"/>
            <w:tcBorders>
              <w:top w:val="nil"/>
              <w:left w:val="nil"/>
              <w:bottom w:val="single" w:sz="4" w:space="0" w:color="auto"/>
              <w:right w:val="single" w:sz="4" w:space="0" w:color="auto"/>
            </w:tcBorders>
            <w:shd w:val="clear" w:color="auto" w:fill="auto"/>
            <w:vAlign w:val="center"/>
          </w:tcPr>
          <w:p w14:paraId="0F619C42"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0</w:t>
            </w:r>
          </w:p>
        </w:tc>
      </w:tr>
      <w:tr w:rsidR="00DF63AA" w:rsidRPr="003D1136" w14:paraId="37F21122"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67534D3"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十</w:t>
            </w:r>
          </w:p>
        </w:tc>
        <w:tc>
          <w:tcPr>
            <w:tcW w:w="2551" w:type="dxa"/>
            <w:tcBorders>
              <w:top w:val="nil"/>
              <w:left w:val="nil"/>
              <w:bottom w:val="single" w:sz="4" w:space="0" w:color="auto"/>
              <w:right w:val="single" w:sz="4" w:space="0" w:color="auto"/>
            </w:tcBorders>
            <w:shd w:val="clear" w:color="auto" w:fill="auto"/>
            <w:noWrap/>
            <w:vAlign w:val="center"/>
          </w:tcPr>
          <w:p w14:paraId="6978785D" w14:textId="77777777" w:rsidR="00DF63AA" w:rsidRPr="003D1136" w:rsidRDefault="00DF63AA" w:rsidP="00A33926">
            <w:pPr>
              <w:widowControl/>
              <w:jc w:val="left"/>
              <w:rPr>
                <w:rFonts w:ascii="宋体" w:hAnsi="宋体" w:cs="宋体"/>
                <w:b/>
                <w:bCs/>
                <w:kern w:val="0"/>
                <w:sz w:val="24"/>
                <w:szCs w:val="24"/>
              </w:rPr>
            </w:pPr>
            <w:r w:rsidRPr="003D1136">
              <w:rPr>
                <w:rFonts w:ascii="宋体" w:hAnsi="宋体" w:cs="宋体" w:hint="eastAsia"/>
                <w:b/>
                <w:bCs/>
                <w:kern w:val="0"/>
                <w:sz w:val="24"/>
                <w:szCs w:val="24"/>
              </w:rPr>
              <w:t>帽</w:t>
            </w:r>
          </w:p>
        </w:tc>
        <w:tc>
          <w:tcPr>
            <w:tcW w:w="6379" w:type="dxa"/>
            <w:gridSpan w:val="7"/>
            <w:tcBorders>
              <w:top w:val="single" w:sz="4" w:space="0" w:color="auto"/>
              <w:left w:val="nil"/>
              <w:bottom w:val="single" w:sz="4" w:space="0" w:color="auto"/>
              <w:right w:val="single" w:sz="4" w:space="0" w:color="auto"/>
            </w:tcBorders>
            <w:shd w:val="clear" w:color="auto" w:fill="auto"/>
            <w:noWrap/>
            <w:vAlign w:val="center"/>
          </w:tcPr>
          <w:p w14:paraId="4DAE6F56"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 xml:space="preserve">　</w:t>
            </w:r>
          </w:p>
        </w:tc>
      </w:tr>
      <w:tr w:rsidR="00DF63AA" w:rsidRPr="003D1136" w14:paraId="2329ACF5"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C88057D"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10-1</w:t>
            </w:r>
          </w:p>
        </w:tc>
        <w:tc>
          <w:tcPr>
            <w:tcW w:w="2551" w:type="dxa"/>
            <w:tcBorders>
              <w:top w:val="nil"/>
              <w:left w:val="nil"/>
              <w:bottom w:val="single" w:sz="4" w:space="0" w:color="auto"/>
              <w:right w:val="single" w:sz="4" w:space="0" w:color="auto"/>
            </w:tcBorders>
            <w:shd w:val="clear" w:color="auto" w:fill="auto"/>
            <w:noWrap/>
            <w:vAlign w:val="center"/>
          </w:tcPr>
          <w:p w14:paraId="694778D4"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大檐帽</w:t>
            </w:r>
          </w:p>
        </w:tc>
        <w:tc>
          <w:tcPr>
            <w:tcW w:w="851" w:type="dxa"/>
            <w:tcBorders>
              <w:top w:val="nil"/>
              <w:left w:val="nil"/>
              <w:bottom w:val="single" w:sz="4" w:space="0" w:color="auto"/>
              <w:right w:val="single" w:sz="4" w:space="0" w:color="auto"/>
            </w:tcBorders>
            <w:shd w:val="clear" w:color="auto" w:fill="auto"/>
            <w:noWrap/>
            <w:vAlign w:val="center"/>
          </w:tcPr>
          <w:p w14:paraId="75F356D9"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顶</w:t>
            </w:r>
          </w:p>
        </w:tc>
        <w:tc>
          <w:tcPr>
            <w:tcW w:w="1134" w:type="dxa"/>
            <w:tcBorders>
              <w:top w:val="nil"/>
              <w:left w:val="nil"/>
              <w:bottom w:val="single" w:sz="4" w:space="0" w:color="auto"/>
              <w:right w:val="single" w:sz="4" w:space="0" w:color="auto"/>
            </w:tcBorders>
            <w:shd w:val="clear" w:color="auto" w:fill="auto"/>
            <w:noWrap/>
            <w:vAlign w:val="center"/>
          </w:tcPr>
          <w:p w14:paraId="1357AA03"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11100</w:t>
            </w:r>
          </w:p>
        </w:tc>
        <w:tc>
          <w:tcPr>
            <w:tcW w:w="992" w:type="dxa"/>
            <w:tcBorders>
              <w:top w:val="nil"/>
              <w:left w:val="nil"/>
              <w:bottom w:val="single" w:sz="4" w:space="0" w:color="auto"/>
              <w:right w:val="single" w:sz="4" w:space="0" w:color="auto"/>
            </w:tcBorders>
            <w:shd w:val="clear" w:color="auto" w:fill="auto"/>
            <w:noWrap/>
            <w:vAlign w:val="center"/>
          </w:tcPr>
          <w:p w14:paraId="2521ED37"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52</w:t>
            </w:r>
          </w:p>
        </w:tc>
        <w:tc>
          <w:tcPr>
            <w:tcW w:w="992" w:type="dxa"/>
            <w:vMerge w:val="restart"/>
            <w:tcBorders>
              <w:top w:val="nil"/>
              <w:left w:val="nil"/>
              <w:right w:val="single" w:sz="4" w:space="0" w:color="auto"/>
            </w:tcBorders>
            <w:shd w:val="clear" w:color="auto" w:fill="auto"/>
            <w:vAlign w:val="center"/>
          </w:tcPr>
          <w:p w14:paraId="21960C55"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见技术规范</w:t>
            </w:r>
          </w:p>
        </w:tc>
        <w:tc>
          <w:tcPr>
            <w:tcW w:w="1331" w:type="dxa"/>
            <w:tcBorders>
              <w:top w:val="nil"/>
              <w:left w:val="nil"/>
              <w:bottom w:val="single" w:sz="4" w:space="0" w:color="auto"/>
              <w:right w:val="single" w:sz="4" w:space="0" w:color="auto"/>
            </w:tcBorders>
            <w:shd w:val="clear" w:color="auto" w:fill="auto"/>
          </w:tcPr>
          <w:p w14:paraId="1463D8F2"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55867B01"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67</w:t>
            </w:r>
          </w:p>
        </w:tc>
      </w:tr>
      <w:tr w:rsidR="00DF63AA" w:rsidRPr="003D1136" w14:paraId="67F9E1CE"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10DCF372"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10-2</w:t>
            </w:r>
          </w:p>
        </w:tc>
        <w:tc>
          <w:tcPr>
            <w:tcW w:w="2551" w:type="dxa"/>
            <w:tcBorders>
              <w:top w:val="nil"/>
              <w:left w:val="nil"/>
              <w:bottom w:val="single" w:sz="4" w:space="0" w:color="auto"/>
              <w:right w:val="single" w:sz="4" w:space="0" w:color="auto"/>
            </w:tcBorders>
            <w:shd w:val="clear" w:color="auto" w:fill="auto"/>
            <w:noWrap/>
            <w:vAlign w:val="center"/>
          </w:tcPr>
          <w:p w14:paraId="077417FC"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大檐凉帽</w:t>
            </w:r>
          </w:p>
        </w:tc>
        <w:tc>
          <w:tcPr>
            <w:tcW w:w="851" w:type="dxa"/>
            <w:tcBorders>
              <w:top w:val="nil"/>
              <w:left w:val="nil"/>
              <w:bottom w:val="single" w:sz="4" w:space="0" w:color="auto"/>
              <w:right w:val="single" w:sz="4" w:space="0" w:color="auto"/>
            </w:tcBorders>
            <w:shd w:val="clear" w:color="auto" w:fill="auto"/>
            <w:noWrap/>
          </w:tcPr>
          <w:p w14:paraId="0BC8E189" w14:textId="77777777" w:rsidR="00DF63AA" w:rsidRPr="003D1136" w:rsidRDefault="00DF63AA" w:rsidP="00A33926">
            <w:pPr>
              <w:jc w:val="center"/>
            </w:pPr>
            <w:r w:rsidRPr="003D1136">
              <w:rPr>
                <w:rFonts w:ascii="宋体" w:hAnsi="宋体" w:cs="宋体" w:hint="eastAsia"/>
                <w:kern w:val="0"/>
                <w:sz w:val="24"/>
                <w:szCs w:val="24"/>
              </w:rPr>
              <w:t>顶</w:t>
            </w:r>
          </w:p>
        </w:tc>
        <w:tc>
          <w:tcPr>
            <w:tcW w:w="1134" w:type="dxa"/>
            <w:tcBorders>
              <w:top w:val="nil"/>
              <w:left w:val="nil"/>
              <w:bottom w:val="single" w:sz="4" w:space="0" w:color="auto"/>
              <w:right w:val="single" w:sz="4" w:space="0" w:color="auto"/>
            </w:tcBorders>
            <w:shd w:val="clear" w:color="auto" w:fill="auto"/>
            <w:noWrap/>
            <w:vAlign w:val="center"/>
          </w:tcPr>
          <w:p w14:paraId="34810715"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11100</w:t>
            </w:r>
          </w:p>
        </w:tc>
        <w:tc>
          <w:tcPr>
            <w:tcW w:w="992" w:type="dxa"/>
            <w:tcBorders>
              <w:top w:val="nil"/>
              <w:left w:val="nil"/>
              <w:bottom w:val="single" w:sz="4" w:space="0" w:color="auto"/>
              <w:right w:val="single" w:sz="4" w:space="0" w:color="auto"/>
            </w:tcBorders>
            <w:shd w:val="clear" w:color="auto" w:fill="auto"/>
            <w:noWrap/>
            <w:vAlign w:val="center"/>
          </w:tcPr>
          <w:p w14:paraId="54F980F3"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47</w:t>
            </w:r>
          </w:p>
        </w:tc>
        <w:tc>
          <w:tcPr>
            <w:tcW w:w="992" w:type="dxa"/>
            <w:vMerge/>
            <w:tcBorders>
              <w:left w:val="nil"/>
              <w:right w:val="single" w:sz="4" w:space="0" w:color="auto"/>
            </w:tcBorders>
            <w:shd w:val="clear" w:color="auto" w:fill="auto"/>
            <w:vAlign w:val="center"/>
          </w:tcPr>
          <w:p w14:paraId="02D4DFB2" w14:textId="77777777" w:rsidR="00DF63AA" w:rsidRPr="003D1136" w:rsidRDefault="00DF63AA" w:rsidP="00A33926">
            <w:pPr>
              <w:jc w:val="center"/>
              <w:rPr>
                <w:rFonts w:ascii="宋体" w:hAnsi="宋体" w:cs="宋体"/>
                <w:kern w:val="0"/>
                <w:sz w:val="24"/>
                <w:szCs w:val="24"/>
              </w:rPr>
            </w:pPr>
          </w:p>
        </w:tc>
        <w:tc>
          <w:tcPr>
            <w:tcW w:w="1331" w:type="dxa"/>
            <w:tcBorders>
              <w:top w:val="nil"/>
              <w:left w:val="nil"/>
              <w:bottom w:val="single" w:sz="4" w:space="0" w:color="auto"/>
              <w:right w:val="single" w:sz="4" w:space="0" w:color="auto"/>
            </w:tcBorders>
            <w:shd w:val="clear" w:color="auto" w:fill="auto"/>
          </w:tcPr>
          <w:p w14:paraId="3B9654FB"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1146E633"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67</w:t>
            </w:r>
          </w:p>
        </w:tc>
      </w:tr>
      <w:tr w:rsidR="00DF63AA" w:rsidRPr="003D1136" w14:paraId="64D2AB2C" w14:textId="77777777" w:rsidTr="00A33926">
        <w:trPr>
          <w:trHeight w:val="19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8588D46"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10-</w:t>
            </w:r>
            <w:r w:rsidRPr="003D1136">
              <w:rPr>
                <w:rFonts w:ascii="宋体" w:hAnsi="宋体" w:cs="宋体"/>
                <w:b/>
                <w:bCs/>
                <w:kern w:val="0"/>
                <w:sz w:val="24"/>
                <w:szCs w:val="24"/>
              </w:rPr>
              <w:t>3</w:t>
            </w:r>
          </w:p>
        </w:tc>
        <w:tc>
          <w:tcPr>
            <w:tcW w:w="2551" w:type="dxa"/>
            <w:tcBorders>
              <w:top w:val="nil"/>
              <w:left w:val="nil"/>
              <w:bottom w:val="single" w:sz="4" w:space="0" w:color="auto"/>
              <w:right w:val="single" w:sz="4" w:space="0" w:color="auto"/>
            </w:tcBorders>
            <w:shd w:val="clear" w:color="auto" w:fill="auto"/>
            <w:noWrap/>
            <w:vAlign w:val="center"/>
          </w:tcPr>
          <w:p w14:paraId="7830B6C7"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卷檐帽</w:t>
            </w:r>
          </w:p>
        </w:tc>
        <w:tc>
          <w:tcPr>
            <w:tcW w:w="851" w:type="dxa"/>
            <w:tcBorders>
              <w:top w:val="nil"/>
              <w:left w:val="nil"/>
              <w:bottom w:val="single" w:sz="4" w:space="0" w:color="auto"/>
              <w:right w:val="single" w:sz="4" w:space="0" w:color="auto"/>
            </w:tcBorders>
            <w:shd w:val="clear" w:color="auto" w:fill="auto"/>
            <w:noWrap/>
          </w:tcPr>
          <w:p w14:paraId="7FE0F656" w14:textId="77777777" w:rsidR="00DF63AA" w:rsidRPr="003D1136" w:rsidRDefault="00DF63AA" w:rsidP="00A33926">
            <w:pPr>
              <w:jc w:val="center"/>
            </w:pPr>
            <w:r w:rsidRPr="003D1136">
              <w:rPr>
                <w:rFonts w:ascii="宋体" w:hAnsi="宋体" w:cs="宋体" w:hint="eastAsia"/>
                <w:kern w:val="0"/>
                <w:sz w:val="24"/>
                <w:szCs w:val="24"/>
              </w:rPr>
              <w:t>顶</w:t>
            </w:r>
          </w:p>
        </w:tc>
        <w:tc>
          <w:tcPr>
            <w:tcW w:w="1134" w:type="dxa"/>
            <w:tcBorders>
              <w:top w:val="nil"/>
              <w:left w:val="nil"/>
              <w:bottom w:val="single" w:sz="4" w:space="0" w:color="auto"/>
              <w:right w:val="single" w:sz="4" w:space="0" w:color="auto"/>
            </w:tcBorders>
            <w:shd w:val="clear" w:color="auto" w:fill="auto"/>
            <w:noWrap/>
            <w:vAlign w:val="center"/>
          </w:tcPr>
          <w:p w14:paraId="74573FCB"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5900</w:t>
            </w:r>
          </w:p>
        </w:tc>
        <w:tc>
          <w:tcPr>
            <w:tcW w:w="992" w:type="dxa"/>
            <w:tcBorders>
              <w:top w:val="nil"/>
              <w:left w:val="nil"/>
              <w:bottom w:val="single" w:sz="4" w:space="0" w:color="auto"/>
              <w:right w:val="single" w:sz="4" w:space="0" w:color="auto"/>
            </w:tcBorders>
            <w:shd w:val="clear" w:color="auto" w:fill="auto"/>
            <w:noWrap/>
            <w:vAlign w:val="center"/>
          </w:tcPr>
          <w:p w14:paraId="52374701"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52</w:t>
            </w:r>
          </w:p>
        </w:tc>
        <w:tc>
          <w:tcPr>
            <w:tcW w:w="992" w:type="dxa"/>
            <w:vMerge/>
            <w:tcBorders>
              <w:left w:val="nil"/>
              <w:right w:val="single" w:sz="4" w:space="0" w:color="auto"/>
            </w:tcBorders>
            <w:shd w:val="clear" w:color="auto" w:fill="auto"/>
            <w:vAlign w:val="center"/>
          </w:tcPr>
          <w:p w14:paraId="2DABDFBC" w14:textId="77777777" w:rsidR="00DF63AA" w:rsidRPr="003D1136" w:rsidRDefault="00DF63AA" w:rsidP="00A33926">
            <w:pPr>
              <w:widowControl/>
              <w:jc w:val="center"/>
              <w:rPr>
                <w:rFonts w:ascii="宋体" w:hAnsi="宋体" w:cs="宋体"/>
                <w:kern w:val="0"/>
                <w:sz w:val="24"/>
                <w:szCs w:val="24"/>
              </w:rPr>
            </w:pPr>
          </w:p>
        </w:tc>
        <w:tc>
          <w:tcPr>
            <w:tcW w:w="1331" w:type="dxa"/>
            <w:tcBorders>
              <w:top w:val="nil"/>
              <w:left w:val="nil"/>
              <w:bottom w:val="single" w:sz="4" w:space="0" w:color="auto"/>
              <w:right w:val="single" w:sz="4" w:space="0" w:color="auto"/>
            </w:tcBorders>
            <w:shd w:val="clear" w:color="auto" w:fill="auto"/>
          </w:tcPr>
          <w:p w14:paraId="35B2F821"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2DE5D2BF"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37</w:t>
            </w:r>
          </w:p>
        </w:tc>
      </w:tr>
      <w:tr w:rsidR="00DF63AA" w:rsidRPr="003D1136" w14:paraId="3BF63D37" w14:textId="77777777" w:rsidTr="00A33926">
        <w:trPr>
          <w:trHeight w:val="10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DA343"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10-4</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D6CE083"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卷檐凉帽</w:t>
            </w:r>
          </w:p>
        </w:tc>
        <w:tc>
          <w:tcPr>
            <w:tcW w:w="851" w:type="dxa"/>
            <w:tcBorders>
              <w:top w:val="single" w:sz="4" w:space="0" w:color="auto"/>
              <w:left w:val="nil"/>
              <w:bottom w:val="single" w:sz="4" w:space="0" w:color="auto"/>
              <w:right w:val="single" w:sz="4" w:space="0" w:color="auto"/>
            </w:tcBorders>
            <w:shd w:val="clear" w:color="auto" w:fill="auto"/>
            <w:noWrap/>
          </w:tcPr>
          <w:p w14:paraId="74EDCAA5" w14:textId="77777777" w:rsidR="00DF63AA" w:rsidRPr="003D1136" w:rsidRDefault="00DF63AA" w:rsidP="00A33926">
            <w:pPr>
              <w:jc w:val="center"/>
            </w:pPr>
            <w:r w:rsidRPr="003D1136">
              <w:rPr>
                <w:rFonts w:ascii="宋体" w:hAnsi="宋体" w:cs="宋体" w:hint="eastAsia"/>
                <w:kern w:val="0"/>
                <w:sz w:val="24"/>
                <w:szCs w:val="24"/>
              </w:rPr>
              <w:t>顶</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84051A"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5900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C4A0EC"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47</w:t>
            </w:r>
          </w:p>
        </w:tc>
        <w:tc>
          <w:tcPr>
            <w:tcW w:w="992" w:type="dxa"/>
            <w:vMerge/>
            <w:tcBorders>
              <w:left w:val="nil"/>
              <w:right w:val="single" w:sz="4" w:space="0" w:color="auto"/>
            </w:tcBorders>
            <w:shd w:val="clear" w:color="auto" w:fill="auto"/>
            <w:vAlign w:val="center"/>
          </w:tcPr>
          <w:p w14:paraId="325E357B"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63368EEA"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3F15A20A"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37</w:t>
            </w:r>
          </w:p>
        </w:tc>
      </w:tr>
      <w:tr w:rsidR="00DF63AA" w:rsidRPr="003D1136" w14:paraId="5EF1279F" w14:textId="77777777" w:rsidTr="00A33926">
        <w:trPr>
          <w:trHeight w:val="19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729D0"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10-5</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22C11A9"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防寒帽（布面）</w:t>
            </w:r>
          </w:p>
        </w:tc>
        <w:tc>
          <w:tcPr>
            <w:tcW w:w="851" w:type="dxa"/>
            <w:tcBorders>
              <w:top w:val="single" w:sz="4" w:space="0" w:color="auto"/>
              <w:left w:val="nil"/>
              <w:bottom w:val="single" w:sz="4" w:space="0" w:color="auto"/>
              <w:right w:val="single" w:sz="4" w:space="0" w:color="auto"/>
            </w:tcBorders>
            <w:shd w:val="clear" w:color="auto" w:fill="auto"/>
            <w:noWrap/>
          </w:tcPr>
          <w:p w14:paraId="1FAE7F66" w14:textId="77777777" w:rsidR="00DF63AA" w:rsidRPr="003D1136" w:rsidRDefault="00DF63AA" w:rsidP="00A33926">
            <w:pPr>
              <w:jc w:val="center"/>
            </w:pPr>
            <w:r w:rsidRPr="003D1136">
              <w:rPr>
                <w:rFonts w:ascii="宋体" w:hAnsi="宋体" w:cs="宋体" w:hint="eastAsia"/>
                <w:kern w:val="0"/>
                <w:sz w:val="24"/>
                <w:szCs w:val="24"/>
              </w:rPr>
              <w:t>顶</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5A4167"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17000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8BBBA0"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59</w:t>
            </w:r>
          </w:p>
        </w:tc>
        <w:tc>
          <w:tcPr>
            <w:tcW w:w="992" w:type="dxa"/>
            <w:vMerge/>
            <w:tcBorders>
              <w:left w:val="nil"/>
              <w:bottom w:val="single" w:sz="4" w:space="0" w:color="auto"/>
              <w:right w:val="single" w:sz="4" w:space="0" w:color="auto"/>
            </w:tcBorders>
            <w:shd w:val="clear" w:color="auto" w:fill="auto"/>
            <w:vAlign w:val="center"/>
          </w:tcPr>
          <w:p w14:paraId="2CA9AD3C"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0467B4E9"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19940785"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104</w:t>
            </w:r>
          </w:p>
        </w:tc>
      </w:tr>
      <w:tr w:rsidR="00DF63AA" w:rsidRPr="003D1136" w14:paraId="69C580F7"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489E257"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十一</w:t>
            </w:r>
          </w:p>
        </w:tc>
        <w:tc>
          <w:tcPr>
            <w:tcW w:w="2551" w:type="dxa"/>
            <w:tcBorders>
              <w:top w:val="nil"/>
              <w:left w:val="nil"/>
              <w:bottom w:val="single" w:sz="4" w:space="0" w:color="auto"/>
              <w:right w:val="single" w:sz="4" w:space="0" w:color="auto"/>
            </w:tcBorders>
            <w:shd w:val="clear" w:color="auto" w:fill="auto"/>
            <w:noWrap/>
            <w:vAlign w:val="center"/>
          </w:tcPr>
          <w:p w14:paraId="18BD0CCF" w14:textId="77777777" w:rsidR="00DF63AA" w:rsidRPr="003D1136" w:rsidRDefault="00DF63AA" w:rsidP="00A33926">
            <w:pPr>
              <w:widowControl/>
              <w:jc w:val="left"/>
              <w:rPr>
                <w:rFonts w:ascii="宋体" w:hAnsi="宋体" w:cs="宋体"/>
                <w:b/>
                <w:bCs/>
                <w:kern w:val="0"/>
                <w:sz w:val="24"/>
                <w:szCs w:val="24"/>
              </w:rPr>
            </w:pPr>
            <w:r w:rsidRPr="003D1136">
              <w:rPr>
                <w:rFonts w:ascii="宋体" w:hAnsi="宋体" w:cs="宋体" w:hint="eastAsia"/>
                <w:b/>
                <w:bCs/>
                <w:kern w:val="0"/>
                <w:sz w:val="24"/>
                <w:szCs w:val="24"/>
              </w:rPr>
              <w:t>配饰及领带</w:t>
            </w:r>
          </w:p>
        </w:tc>
        <w:tc>
          <w:tcPr>
            <w:tcW w:w="6379" w:type="dxa"/>
            <w:gridSpan w:val="7"/>
            <w:tcBorders>
              <w:top w:val="nil"/>
              <w:left w:val="nil"/>
              <w:bottom w:val="single" w:sz="4" w:space="0" w:color="auto"/>
              <w:right w:val="single" w:sz="4" w:space="0" w:color="auto"/>
            </w:tcBorders>
            <w:shd w:val="clear" w:color="auto" w:fill="auto"/>
            <w:noWrap/>
            <w:vAlign w:val="center"/>
          </w:tcPr>
          <w:p w14:paraId="27A11593" w14:textId="77777777" w:rsidR="00DF63AA" w:rsidRPr="003D1136" w:rsidRDefault="00DF63AA" w:rsidP="00A33926">
            <w:pPr>
              <w:widowControl/>
              <w:jc w:val="center"/>
              <w:rPr>
                <w:rFonts w:ascii="宋体" w:hAnsi="宋体" w:cs="宋体"/>
                <w:b/>
                <w:bCs/>
                <w:kern w:val="0"/>
                <w:sz w:val="24"/>
                <w:szCs w:val="24"/>
              </w:rPr>
            </w:pPr>
          </w:p>
        </w:tc>
      </w:tr>
      <w:tr w:rsidR="00DF63AA" w:rsidRPr="003D1136" w14:paraId="4C7528DE"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58F17865"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11-1</w:t>
            </w:r>
          </w:p>
        </w:tc>
        <w:tc>
          <w:tcPr>
            <w:tcW w:w="2551" w:type="dxa"/>
            <w:tcBorders>
              <w:top w:val="nil"/>
              <w:left w:val="nil"/>
              <w:bottom w:val="single" w:sz="4" w:space="0" w:color="auto"/>
              <w:right w:val="single" w:sz="4" w:space="0" w:color="auto"/>
            </w:tcBorders>
            <w:shd w:val="clear" w:color="auto" w:fill="auto"/>
            <w:noWrap/>
            <w:vAlign w:val="center"/>
          </w:tcPr>
          <w:p w14:paraId="42A48D6A"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大帽徽</w:t>
            </w:r>
          </w:p>
        </w:tc>
        <w:tc>
          <w:tcPr>
            <w:tcW w:w="851" w:type="dxa"/>
            <w:tcBorders>
              <w:top w:val="nil"/>
              <w:left w:val="nil"/>
              <w:bottom w:val="single" w:sz="4" w:space="0" w:color="auto"/>
              <w:right w:val="single" w:sz="4" w:space="0" w:color="auto"/>
            </w:tcBorders>
            <w:shd w:val="clear" w:color="auto" w:fill="auto"/>
            <w:noWrap/>
            <w:vAlign w:val="center"/>
          </w:tcPr>
          <w:p w14:paraId="3DD1E35D"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枚</w:t>
            </w:r>
          </w:p>
        </w:tc>
        <w:tc>
          <w:tcPr>
            <w:tcW w:w="1134" w:type="dxa"/>
            <w:tcBorders>
              <w:top w:val="nil"/>
              <w:left w:val="nil"/>
              <w:bottom w:val="single" w:sz="4" w:space="0" w:color="auto"/>
              <w:right w:val="single" w:sz="4" w:space="0" w:color="auto"/>
            </w:tcBorders>
            <w:shd w:val="clear" w:color="auto" w:fill="auto"/>
            <w:noWrap/>
            <w:vAlign w:val="center"/>
          </w:tcPr>
          <w:p w14:paraId="380C480B"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28100</w:t>
            </w:r>
          </w:p>
        </w:tc>
        <w:tc>
          <w:tcPr>
            <w:tcW w:w="992" w:type="dxa"/>
            <w:tcBorders>
              <w:top w:val="nil"/>
              <w:left w:val="nil"/>
              <w:bottom w:val="single" w:sz="4" w:space="0" w:color="auto"/>
              <w:right w:val="single" w:sz="4" w:space="0" w:color="auto"/>
            </w:tcBorders>
            <w:shd w:val="clear" w:color="auto" w:fill="auto"/>
            <w:noWrap/>
            <w:vAlign w:val="center"/>
          </w:tcPr>
          <w:p w14:paraId="4A349EFE"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9</w:t>
            </w:r>
          </w:p>
        </w:tc>
        <w:tc>
          <w:tcPr>
            <w:tcW w:w="992" w:type="dxa"/>
            <w:vMerge w:val="restart"/>
            <w:tcBorders>
              <w:top w:val="nil"/>
              <w:left w:val="single" w:sz="4" w:space="0" w:color="auto"/>
              <w:right w:val="single" w:sz="4" w:space="0" w:color="auto"/>
            </w:tcBorders>
            <w:shd w:val="clear" w:color="auto" w:fill="auto"/>
            <w:vAlign w:val="center"/>
          </w:tcPr>
          <w:p w14:paraId="5FC45DAC"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见技术规范</w:t>
            </w:r>
          </w:p>
        </w:tc>
        <w:tc>
          <w:tcPr>
            <w:tcW w:w="1331" w:type="dxa"/>
            <w:tcBorders>
              <w:top w:val="nil"/>
              <w:left w:val="nil"/>
              <w:bottom w:val="single" w:sz="4" w:space="0" w:color="auto"/>
              <w:right w:val="single" w:sz="4" w:space="0" w:color="auto"/>
            </w:tcBorders>
            <w:shd w:val="clear" w:color="auto" w:fill="auto"/>
          </w:tcPr>
          <w:p w14:paraId="0B4A82CD"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4488BADA"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171</w:t>
            </w:r>
          </w:p>
        </w:tc>
      </w:tr>
      <w:tr w:rsidR="00DF63AA" w:rsidRPr="003D1136" w14:paraId="2473054C"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45ADA729"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11-2</w:t>
            </w:r>
          </w:p>
        </w:tc>
        <w:tc>
          <w:tcPr>
            <w:tcW w:w="2551" w:type="dxa"/>
            <w:tcBorders>
              <w:top w:val="nil"/>
              <w:left w:val="nil"/>
              <w:bottom w:val="single" w:sz="4" w:space="0" w:color="auto"/>
              <w:right w:val="single" w:sz="4" w:space="0" w:color="auto"/>
            </w:tcBorders>
            <w:shd w:val="clear" w:color="auto" w:fill="auto"/>
            <w:noWrap/>
            <w:vAlign w:val="center"/>
          </w:tcPr>
          <w:p w14:paraId="31F2B9EB"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小帽徽</w:t>
            </w:r>
          </w:p>
        </w:tc>
        <w:tc>
          <w:tcPr>
            <w:tcW w:w="851" w:type="dxa"/>
            <w:tcBorders>
              <w:top w:val="nil"/>
              <w:left w:val="nil"/>
              <w:bottom w:val="single" w:sz="4" w:space="0" w:color="auto"/>
              <w:right w:val="single" w:sz="4" w:space="0" w:color="auto"/>
            </w:tcBorders>
            <w:shd w:val="clear" w:color="auto" w:fill="auto"/>
            <w:noWrap/>
            <w:vAlign w:val="center"/>
          </w:tcPr>
          <w:p w14:paraId="47D34709"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枚</w:t>
            </w:r>
          </w:p>
        </w:tc>
        <w:tc>
          <w:tcPr>
            <w:tcW w:w="1134" w:type="dxa"/>
            <w:tcBorders>
              <w:top w:val="nil"/>
              <w:left w:val="nil"/>
              <w:bottom w:val="single" w:sz="4" w:space="0" w:color="auto"/>
              <w:right w:val="single" w:sz="4" w:space="0" w:color="auto"/>
            </w:tcBorders>
            <w:shd w:val="clear" w:color="auto" w:fill="auto"/>
            <w:noWrap/>
            <w:vAlign w:val="center"/>
          </w:tcPr>
          <w:p w14:paraId="0F58F5DF"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5900</w:t>
            </w:r>
          </w:p>
        </w:tc>
        <w:tc>
          <w:tcPr>
            <w:tcW w:w="992" w:type="dxa"/>
            <w:tcBorders>
              <w:top w:val="nil"/>
              <w:left w:val="nil"/>
              <w:bottom w:val="single" w:sz="4" w:space="0" w:color="auto"/>
              <w:right w:val="single" w:sz="4" w:space="0" w:color="auto"/>
            </w:tcBorders>
            <w:shd w:val="clear" w:color="auto" w:fill="auto"/>
            <w:noWrap/>
            <w:vAlign w:val="center"/>
          </w:tcPr>
          <w:p w14:paraId="62DD1811"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7.2</w:t>
            </w:r>
          </w:p>
        </w:tc>
        <w:tc>
          <w:tcPr>
            <w:tcW w:w="992" w:type="dxa"/>
            <w:vMerge/>
            <w:tcBorders>
              <w:left w:val="single" w:sz="4" w:space="0" w:color="auto"/>
              <w:right w:val="single" w:sz="4" w:space="0" w:color="auto"/>
            </w:tcBorders>
            <w:vAlign w:val="center"/>
          </w:tcPr>
          <w:p w14:paraId="56F13CE2" w14:textId="77777777" w:rsidR="00DF63AA" w:rsidRPr="003D1136" w:rsidRDefault="00DF63AA" w:rsidP="00A33926">
            <w:pPr>
              <w:widowControl/>
              <w:jc w:val="left"/>
              <w:rPr>
                <w:rFonts w:ascii="宋体" w:hAnsi="宋体" w:cs="宋体"/>
                <w:kern w:val="0"/>
                <w:sz w:val="24"/>
                <w:szCs w:val="24"/>
              </w:rPr>
            </w:pPr>
          </w:p>
        </w:tc>
        <w:tc>
          <w:tcPr>
            <w:tcW w:w="1331" w:type="dxa"/>
            <w:tcBorders>
              <w:top w:val="nil"/>
              <w:left w:val="nil"/>
              <w:bottom w:val="single" w:sz="4" w:space="0" w:color="auto"/>
              <w:right w:val="single" w:sz="4" w:space="0" w:color="auto"/>
            </w:tcBorders>
            <w:shd w:val="clear" w:color="auto" w:fill="auto"/>
          </w:tcPr>
          <w:p w14:paraId="7FB99BD7"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0E9C7CF9"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37</w:t>
            </w:r>
          </w:p>
        </w:tc>
      </w:tr>
      <w:tr w:rsidR="00DF63AA" w:rsidRPr="003D1136" w14:paraId="49B307C2" w14:textId="77777777" w:rsidTr="00A33926">
        <w:trPr>
          <w:trHeight w:val="28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6B9EE7DC"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11-3</w:t>
            </w:r>
          </w:p>
        </w:tc>
        <w:tc>
          <w:tcPr>
            <w:tcW w:w="2551" w:type="dxa"/>
            <w:tcBorders>
              <w:top w:val="nil"/>
              <w:left w:val="nil"/>
              <w:bottom w:val="single" w:sz="4" w:space="0" w:color="auto"/>
              <w:right w:val="single" w:sz="4" w:space="0" w:color="auto"/>
            </w:tcBorders>
            <w:shd w:val="clear" w:color="auto" w:fill="auto"/>
            <w:noWrap/>
            <w:vAlign w:val="center"/>
          </w:tcPr>
          <w:p w14:paraId="4A31C60D"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臂章</w:t>
            </w:r>
          </w:p>
        </w:tc>
        <w:tc>
          <w:tcPr>
            <w:tcW w:w="851" w:type="dxa"/>
            <w:tcBorders>
              <w:top w:val="nil"/>
              <w:left w:val="nil"/>
              <w:bottom w:val="single" w:sz="4" w:space="0" w:color="auto"/>
              <w:right w:val="single" w:sz="4" w:space="0" w:color="auto"/>
            </w:tcBorders>
            <w:shd w:val="clear" w:color="auto" w:fill="auto"/>
            <w:noWrap/>
            <w:vAlign w:val="center"/>
          </w:tcPr>
          <w:p w14:paraId="7287C68C"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副</w:t>
            </w:r>
          </w:p>
        </w:tc>
        <w:tc>
          <w:tcPr>
            <w:tcW w:w="1134" w:type="dxa"/>
            <w:tcBorders>
              <w:top w:val="nil"/>
              <w:left w:val="nil"/>
              <w:bottom w:val="single" w:sz="4" w:space="0" w:color="auto"/>
              <w:right w:val="single" w:sz="4" w:space="0" w:color="auto"/>
            </w:tcBorders>
            <w:shd w:val="clear" w:color="auto" w:fill="auto"/>
            <w:noWrap/>
            <w:vAlign w:val="center"/>
          </w:tcPr>
          <w:p w14:paraId="5DD8E34A"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34000</w:t>
            </w:r>
          </w:p>
        </w:tc>
        <w:tc>
          <w:tcPr>
            <w:tcW w:w="992" w:type="dxa"/>
            <w:tcBorders>
              <w:top w:val="nil"/>
              <w:left w:val="nil"/>
              <w:bottom w:val="single" w:sz="4" w:space="0" w:color="auto"/>
              <w:right w:val="single" w:sz="4" w:space="0" w:color="auto"/>
            </w:tcBorders>
            <w:shd w:val="clear" w:color="auto" w:fill="auto"/>
            <w:noWrap/>
            <w:vAlign w:val="center"/>
          </w:tcPr>
          <w:p w14:paraId="64948697"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4.5</w:t>
            </w:r>
          </w:p>
        </w:tc>
        <w:tc>
          <w:tcPr>
            <w:tcW w:w="992" w:type="dxa"/>
            <w:vMerge/>
            <w:tcBorders>
              <w:left w:val="single" w:sz="4" w:space="0" w:color="auto"/>
              <w:right w:val="single" w:sz="4" w:space="0" w:color="auto"/>
            </w:tcBorders>
            <w:vAlign w:val="center"/>
          </w:tcPr>
          <w:p w14:paraId="30FC4099" w14:textId="77777777" w:rsidR="00DF63AA" w:rsidRPr="003D1136" w:rsidRDefault="00DF63AA" w:rsidP="00A33926">
            <w:pPr>
              <w:widowControl/>
              <w:jc w:val="left"/>
              <w:rPr>
                <w:rFonts w:ascii="宋体" w:hAnsi="宋体" w:cs="宋体"/>
                <w:kern w:val="0"/>
                <w:sz w:val="24"/>
                <w:szCs w:val="24"/>
              </w:rPr>
            </w:pPr>
          </w:p>
        </w:tc>
        <w:tc>
          <w:tcPr>
            <w:tcW w:w="1331" w:type="dxa"/>
            <w:tcBorders>
              <w:top w:val="nil"/>
              <w:left w:val="nil"/>
              <w:bottom w:val="single" w:sz="4" w:space="0" w:color="auto"/>
              <w:right w:val="single" w:sz="4" w:space="0" w:color="auto"/>
            </w:tcBorders>
            <w:shd w:val="clear" w:color="auto" w:fill="auto"/>
          </w:tcPr>
          <w:p w14:paraId="5846FD14"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3667DDC1"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208</w:t>
            </w:r>
          </w:p>
        </w:tc>
      </w:tr>
      <w:tr w:rsidR="00DF63AA" w:rsidRPr="003D1136" w14:paraId="6A3E4120" w14:textId="77777777" w:rsidTr="00A33926">
        <w:trPr>
          <w:trHeight w:val="165"/>
        </w:trPr>
        <w:tc>
          <w:tcPr>
            <w:tcW w:w="1135" w:type="dxa"/>
            <w:tcBorders>
              <w:top w:val="nil"/>
              <w:left w:val="single" w:sz="4" w:space="0" w:color="auto"/>
              <w:bottom w:val="single" w:sz="4" w:space="0" w:color="auto"/>
              <w:right w:val="single" w:sz="4" w:space="0" w:color="auto"/>
            </w:tcBorders>
            <w:shd w:val="clear" w:color="auto" w:fill="auto"/>
            <w:noWrap/>
            <w:vAlign w:val="center"/>
          </w:tcPr>
          <w:p w14:paraId="743D84BA" w14:textId="77777777" w:rsidR="00DF63AA" w:rsidRPr="003D1136" w:rsidRDefault="00DF63AA" w:rsidP="00A33926">
            <w:pPr>
              <w:widowControl/>
              <w:jc w:val="center"/>
              <w:rPr>
                <w:rFonts w:ascii="宋体" w:hAnsi="宋体" w:cs="宋体"/>
                <w:b/>
                <w:bCs/>
                <w:kern w:val="0"/>
                <w:sz w:val="24"/>
                <w:szCs w:val="24"/>
              </w:rPr>
            </w:pPr>
            <w:r w:rsidRPr="003D1136">
              <w:rPr>
                <w:rFonts w:ascii="宋体" w:hAnsi="宋体" w:cs="宋体" w:hint="eastAsia"/>
                <w:b/>
                <w:bCs/>
                <w:kern w:val="0"/>
                <w:sz w:val="24"/>
                <w:szCs w:val="24"/>
              </w:rPr>
              <w:t>11-4</w:t>
            </w:r>
          </w:p>
        </w:tc>
        <w:tc>
          <w:tcPr>
            <w:tcW w:w="2551" w:type="dxa"/>
            <w:tcBorders>
              <w:top w:val="nil"/>
              <w:left w:val="nil"/>
              <w:bottom w:val="single" w:sz="4" w:space="0" w:color="auto"/>
              <w:right w:val="single" w:sz="4" w:space="0" w:color="auto"/>
            </w:tcBorders>
            <w:shd w:val="clear" w:color="auto" w:fill="auto"/>
            <w:noWrap/>
            <w:vAlign w:val="center"/>
          </w:tcPr>
          <w:p w14:paraId="7719B8F2" w14:textId="77777777" w:rsidR="00DF63AA" w:rsidRPr="003D1136" w:rsidRDefault="00DF63AA" w:rsidP="00A33926">
            <w:pPr>
              <w:widowControl/>
              <w:jc w:val="left"/>
              <w:rPr>
                <w:rFonts w:ascii="宋体" w:hAnsi="宋体" w:cs="宋体"/>
                <w:kern w:val="0"/>
                <w:sz w:val="24"/>
                <w:szCs w:val="24"/>
              </w:rPr>
            </w:pPr>
            <w:r w:rsidRPr="003D1136">
              <w:rPr>
                <w:rFonts w:ascii="宋体" w:hAnsi="宋体" w:cs="宋体" w:hint="eastAsia"/>
                <w:kern w:val="0"/>
                <w:sz w:val="24"/>
                <w:szCs w:val="24"/>
              </w:rPr>
              <w:t>肩章（硬）</w:t>
            </w:r>
          </w:p>
        </w:tc>
        <w:tc>
          <w:tcPr>
            <w:tcW w:w="851" w:type="dxa"/>
            <w:tcBorders>
              <w:top w:val="nil"/>
              <w:left w:val="nil"/>
              <w:bottom w:val="single" w:sz="4" w:space="0" w:color="auto"/>
              <w:right w:val="single" w:sz="4" w:space="0" w:color="auto"/>
            </w:tcBorders>
            <w:shd w:val="clear" w:color="auto" w:fill="auto"/>
            <w:noWrap/>
          </w:tcPr>
          <w:p w14:paraId="30D912FA" w14:textId="77777777" w:rsidR="00DF63AA" w:rsidRPr="003D1136" w:rsidRDefault="00DF63AA" w:rsidP="00A33926">
            <w:pPr>
              <w:jc w:val="center"/>
            </w:pPr>
            <w:r w:rsidRPr="003D1136">
              <w:rPr>
                <w:rFonts w:ascii="宋体" w:hAnsi="宋体" w:cs="宋体" w:hint="eastAsia"/>
                <w:kern w:val="0"/>
                <w:sz w:val="24"/>
                <w:szCs w:val="24"/>
              </w:rPr>
              <w:t>副</w:t>
            </w:r>
          </w:p>
        </w:tc>
        <w:tc>
          <w:tcPr>
            <w:tcW w:w="1134" w:type="dxa"/>
            <w:tcBorders>
              <w:top w:val="nil"/>
              <w:left w:val="nil"/>
              <w:bottom w:val="single" w:sz="4" w:space="0" w:color="auto"/>
              <w:right w:val="single" w:sz="4" w:space="0" w:color="auto"/>
            </w:tcBorders>
            <w:shd w:val="clear" w:color="auto" w:fill="auto"/>
            <w:noWrap/>
            <w:vAlign w:val="center"/>
          </w:tcPr>
          <w:p w14:paraId="12B9CC6D"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34000</w:t>
            </w:r>
          </w:p>
        </w:tc>
        <w:tc>
          <w:tcPr>
            <w:tcW w:w="992" w:type="dxa"/>
            <w:tcBorders>
              <w:top w:val="nil"/>
              <w:left w:val="nil"/>
              <w:bottom w:val="single" w:sz="4" w:space="0" w:color="auto"/>
              <w:right w:val="single" w:sz="4" w:space="0" w:color="auto"/>
            </w:tcBorders>
            <w:shd w:val="clear" w:color="auto" w:fill="auto"/>
            <w:noWrap/>
            <w:vAlign w:val="center"/>
          </w:tcPr>
          <w:p w14:paraId="7CE42FA3"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18</w:t>
            </w:r>
          </w:p>
        </w:tc>
        <w:tc>
          <w:tcPr>
            <w:tcW w:w="992" w:type="dxa"/>
            <w:vMerge/>
            <w:tcBorders>
              <w:left w:val="single" w:sz="4" w:space="0" w:color="auto"/>
              <w:right w:val="single" w:sz="4" w:space="0" w:color="auto"/>
            </w:tcBorders>
            <w:vAlign w:val="center"/>
          </w:tcPr>
          <w:p w14:paraId="59046957" w14:textId="77777777" w:rsidR="00DF63AA" w:rsidRPr="003D1136" w:rsidRDefault="00DF63AA" w:rsidP="00A33926">
            <w:pPr>
              <w:widowControl/>
              <w:jc w:val="left"/>
              <w:rPr>
                <w:rFonts w:ascii="宋体" w:hAnsi="宋体" w:cs="宋体"/>
                <w:kern w:val="0"/>
                <w:sz w:val="24"/>
                <w:szCs w:val="24"/>
              </w:rPr>
            </w:pPr>
          </w:p>
        </w:tc>
        <w:tc>
          <w:tcPr>
            <w:tcW w:w="1331" w:type="dxa"/>
            <w:tcBorders>
              <w:top w:val="nil"/>
              <w:left w:val="nil"/>
              <w:bottom w:val="single" w:sz="4" w:space="0" w:color="auto"/>
              <w:right w:val="single" w:sz="4" w:space="0" w:color="auto"/>
            </w:tcBorders>
            <w:shd w:val="clear" w:color="auto" w:fill="auto"/>
          </w:tcPr>
          <w:p w14:paraId="194A0274"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nil"/>
              <w:left w:val="nil"/>
              <w:bottom w:val="single" w:sz="4" w:space="0" w:color="auto"/>
              <w:right w:val="single" w:sz="4" w:space="0" w:color="auto"/>
            </w:tcBorders>
            <w:shd w:val="clear" w:color="auto" w:fill="auto"/>
            <w:vAlign w:val="center"/>
          </w:tcPr>
          <w:p w14:paraId="474CD96F" w14:textId="77777777" w:rsidR="00DF63AA" w:rsidRPr="003D1136" w:rsidRDefault="00DF63AA" w:rsidP="00A33926">
            <w:pPr>
              <w:widowControl/>
              <w:jc w:val="center"/>
              <w:rPr>
                <w:rFonts w:ascii="宋体" w:hAnsi="宋体" w:cs="宋体"/>
                <w:kern w:val="0"/>
                <w:sz w:val="24"/>
                <w:szCs w:val="24"/>
              </w:rPr>
            </w:pPr>
            <w:r w:rsidRPr="003D1136">
              <w:rPr>
                <w:rFonts w:ascii="宋体" w:hAnsi="宋体" w:cs="宋体" w:hint="eastAsia"/>
                <w:kern w:val="0"/>
                <w:sz w:val="24"/>
                <w:szCs w:val="24"/>
              </w:rPr>
              <w:t>208</w:t>
            </w:r>
          </w:p>
        </w:tc>
      </w:tr>
      <w:tr w:rsidR="00DF63AA" w:rsidRPr="003D1136" w14:paraId="0EC8FB83" w14:textId="77777777" w:rsidTr="00A33926">
        <w:trPr>
          <w:trHeight w:val="16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5659A"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11-5</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427C43F"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肩章（软）</w:t>
            </w:r>
          </w:p>
        </w:tc>
        <w:tc>
          <w:tcPr>
            <w:tcW w:w="851" w:type="dxa"/>
            <w:tcBorders>
              <w:top w:val="single" w:sz="4" w:space="0" w:color="auto"/>
              <w:left w:val="nil"/>
              <w:bottom w:val="single" w:sz="4" w:space="0" w:color="auto"/>
              <w:right w:val="single" w:sz="4" w:space="0" w:color="auto"/>
            </w:tcBorders>
            <w:shd w:val="clear" w:color="auto" w:fill="auto"/>
            <w:noWrap/>
          </w:tcPr>
          <w:p w14:paraId="34A0961B" w14:textId="77777777" w:rsidR="00DF63AA" w:rsidRPr="003D1136" w:rsidRDefault="00DF63AA" w:rsidP="00A33926">
            <w:pPr>
              <w:jc w:val="center"/>
            </w:pPr>
            <w:r w:rsidRPr="003D1136">
              <w:rPr>
                <w:rFonts w:ascii="宋体" w:hAnsi="宋体" w:cs="宋体" w:hint="eastAsia"/>
                <w:kern w:val="0"/>
                <w:sz w:val="24"/>
                <w:szCs w:val="24"/>
              </w:rPr>
              <w:t>副</w:t>
            </w:r>
          </w:p>
        </w:tc>
        <w:tc>
          <w:tcPr>
            <w:tcW w:w="1134" w:type="dxa"/>
            <w:tcBorders>
              <w:top w:val="single" w:sz="4" w:space="0" w:color="auto"/>
              <w:left w:val="nil"/>
              <w:bottom w:val="single" w:sz="4" w:space="0" w:color="auto"/>
              <w:right w:val="single" w:sz="4" w:space="0" w:color="auto"/>
            </w:tcBorders>
            <w:shd w:val="clear" w:color="auto" w:fill="auto"/>
            <w:noWrap/>
          </w:tcPr>
          <w:p w14:paraId="0FAB4EF8" w14:textId="77777777" w:rsidR="00DF63AA" w:rsidRPr="003D1136" w:rsidRDefault="00DF63AA" w:rsidP="00A33926">
            <w:pPr>
              <w:jc w:val="center"/>
            </w:pPr>
            <w:r w:rsidRPr="003D1136">
              <w:rPr>
                <w:rFonts w:ascii="宋体" w:hAnsi="宋体" w:cs="宋体" w:hint="eastAsia"/>
                <w:kern w:val="0"/>
                <w:sz w:val="24"/>
                <w:szCs w:val="24"/>
              </w:rPr>
              <w:t>34000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A014CAC"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7.8</w:t>
            </w:r>
          </w:p>
        </w:tc>
        <w:tc>
          <w:tcPr>
            <w:tcW w:w="992" w:type="dxa"/>
            <w:vMerge/>
            <w:tcBorders>
              <w:left w:val="single" w:sz="4" w:space="0" w:color="auto"/>
              <w:right w:val="single" w:sz="4" w:space="0" w:color="auto"/>
            </w:tcBorders>
            <w:vAlign w:val="center"/>
          </w:tcPr>
          <w:p w14:paraId="5EE72E63"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65EB65E0"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12B04162"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208</w:t>
            </w:r>
          </w:p>
        </w:tc>
      </w:tr>
      <w:tr w:rsidR="00DF63AA" w:rsidRPr="003D1136" w14:paraId="29ADCBBA" w14:textId="77777777" w:rsidTr="00A33926">
        <w:trPr>
          <w:trHeight w:val="13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578D3"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lastRenderedPageBreak/>
              <w:t>11-6</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02D92540"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肩章（套式）</w:t>
            </w:r>
          </w:p>
        </w:tc>
        <w:tc>
          <w:tcPr>
            <w:tcW w:w="851" w:type="dxa"/>
            <w:tcBorders>
              <w:top w:val="single" w:sz="4" w:space="0" w:color="auto"/>
              <w:left w:val="nil"/>
              <w:bottom w:val="single" w:sz="4" w:space="0" w:color="auto"/>
              <w:right w:val="single" w:sz="4" w:space="0" w:color="auto"/>
            </w:tcBorders>
            <w:shd w:val="clear" w:color="auto" w:fill="auto"/>
            <w:noWrap/>
          </w:tcPr>
          <w:p w14:paraId="5F76BF9F" w14:textId="77777777" w:rsidR="00DF63AA" w:rsidRPr="003D1136" w:rsidRDefault="00DF63AA" w:rsidP="00A33926">
            <w:pPr>
              <w:jc w:val="center"/>
            </w:pPr>
            <w:r w:rsidRPr="003D1136">
              <w:rPr>
                <w:rFonts w:ascii="宋体" w:hAnsi="宋体" w:cs="宋体" w:hint="eastAsia"/>
                <w:kern w:val="0"/>
                <w:sz w:val="24"/>
                <w:szCs w:val="24"/>
              </w:rPr>
              <w:t>副</w:t>
            </w:r>
          </w:p>
        </w:tc>
        <w:tc>
          <w:tcPr>
            <w:tcW w:w="1134" w:type="dxa"/>
            <w:tcBorders>
              <w:top w:val="single" w:sz="4" w:space="0" w:color="auto"/>
              <w:left w:val="nil"/>
              <w:bottom w:val="single" w:sz="4" w:space="0" w:color="auto"/>
              <w:right w:val="single" w:sz="4" w:space="0" w:color="auto"/>
            </w:tcBorders>
            <w:shd w:val="clear" w:color="auto" w:fill="auto"/>
            <w:noWrap/>
          </w:tcPr>
          <w:p w14:paraId="69A21984" w14:textId="77777777" w:rsidR="00DF63AA" w:rsidRPr="003D1136" w:rsidRDefault="00DF63AA" w:rsidP="00A33926">
            <w:pPr>
              <w:jc w:val="center"/>
            </w:pPr>
            <w:r w:rsidRPr="003D1136">
              <w:rPr>
                <w:rFonts w:ascii="宋体" w:hAnsi="宋体" w:cs="宋体" w:hint="eastAsia"/>
                <w:kern w:val="0"/>
                <w:sz w:val="24"/>
                <w:szCs w:val="24"/>
              </w:rPr>
              <w:t>34000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AB9DD3C"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5.5</w:t>
            </w:r>
          </w:p>
        </w:tc>
        <w:tc>
          <w:tcPr>
            <w:tcW w:w="992" w:type="dxa"/>
            <w:vMerge/>
            <w:tcBorders>
              <w:left w:val="single" w:sz="4" w:space="0" w:color="auto"/>
              <w:right w:val="single" w:sz="4" w:space="0" w:color="auto"/>
            </w:tcBorders>
            <w:vAlign w:val="center"/>
          </w:tcPr>
          <w:p w14:paraId="1768F914"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3128232C"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6BDA1D95"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208</w:t>
            </w:r>
          </w:p>
        </w:tc>
      </w:tr>
      <w:tr w:rsidR="00DF63AA" w:rsidRPr="003D1136" w14:paraId="10766E5E" w14:textId="77777777" w:rsidTr="00A33926">
        <w:trPr>
          <w:trHeight w:val="10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D55F2"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lastRenderedPageBreak/>
              <w:t>11-7</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7C86E14E"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胸徽（硬）</w:t>
            </w:r>
          </w:p>
        </w:tc>
        <w:tc>
          <w:tcPr>
            <w:tcW w:w="851" w:type="dxa"/>
            <w:tcBorders>
              <w:top w:val="single" w:sz="4" w:space="0" w:color="auto"/>
              <w:left w:val="nil"/>
              <w:bottom w:val="single" w:sz="4" w:space="0" w:color="auto"/>
              <w:right w:val="single" w:sz="4" w:space="0" w:color="auto"/>
            </w:tcBorders>
            <w:shd w:val="clear" w:color="auto" w:fill="auto"/>
            <w:noWrap/>
          </w:tcPr>
          <w:p w14:paraId="5D7E569C" w14:textId="77777777" w:rsidR="00DF63AA" w:rsidRPr="003D1136" w:rsidRDefault="00DF63AA" w:rsidP="00A33926">
            <w:pPr>
              <w:jc w:val="center"/>
            </w:pPr>
            <w:r w:rsidRPr="003D1136">
              <w:rPr>
                <w:rFonts w:ascii="宋体" w:hAnsi="宋体" w:cs="宋体" w:hint="eastAsia"/>
                <w:kern w:val="0"/>
                <w:sz w:val="24"/>
                <w:szCs w:val="24"/>
              </w:rPr>
              <w:t>枚</w:t>
            </w:r>
          </w:p>
        </w:tc>
        <w:tc>
          <w:tcPr>
            <w:tcW w:w="1134" w:type="dxa"/>
            <w:tcBorders>
              <w:top w:val="single" w:sz="4" w:space="0" w:color="auto"/>
              <w:left w:val="nil"/>
              <w:bottom w:val="single" w:sz="4" w:space="0" w:color="auto"/>
              <w:right w:val="single" w:sz="4" w:space="0" w:color="auto"/>
            </w:tcBorders>
            <w:shd w:val="clear" w:color="auto" w:fill="auto"/>
            <w:noWrap/>
          </w:tcPr>
          <w:p w14:paraId="52CD8074" w14:textId="77777777" w:rsidR="00DF63AA" w:rsidRPr="003D1136" w:rsidRDefault="00DF63AA" w:rsidP="00A33926">
            <w:pPr>
              <w:jc w:val="center"/>
            </w:pPr>
            <w:r w:rsidRPr="003D1136">
              <w:rPr>
                <w:rFonts w:ascii="宋体" w:hAnsi="宋体" w:cs="宋体" w:hint="eastAsia"/>
                <w:kern w:val="0"/>
                <w:sz w:val="24"/>
                <w:szCs w:val="24"/>
              </w:rPr>
              <w:t>34000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C5BD8E"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8</w:t>
            </w:r>
          </w:p>
        </w:tc>
        <w:tc>
          <w:tcPr>
            <w:tcW w:w="992" w:type="dxa"/>
            <w:vMerge/>
            <w:tcBorders>
              <w:left w:val="single" w:sz="4" w:space="0" w:color="auto"/>
              <w:right w:val="single" w:sz="4" w:space="0" w:color="auto"/>
            </w:tcBorders>
            <w:vAlign w:val="center"/>
          </w:tcPr>
          <w:p w14:paraId="2D05BB24"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4FE923A7"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3E0993C3"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208</w:t>
            </w:r>
          </w:p>
        </w:tc>
      </w:tr>
      <w:tr w:rsidR="00DF63AA" w:rsidRPr="003D1136" w14:paraId="248B72DA" w14:textId="77777777" w:rsidTr="00A33926">
        <w:trPr>
          <w:trHeight w:val="9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4CD6A"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11-8</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5DF91700"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胸徽（软）</w:t>
            </w:r>
          </w:p>
        </w:tc>
        <w:tc>
          <w:tcPr>
            <w:tcW w:w="851" w:type="dxa"/>
            <w:tcBorders>
              <w:top w:val="single" w:sz="4" w:space="0" w:color="auto"/>
              <w:left w:val="nil"/>
              <w:bottom w:val="single" w:sz="4" w:space="0" w:color="auto"/>
              <w:right w:val="single" w:sz="4" w:space="0" w:color="auto"/>
            </w:tcBorders>
            <w:shd w:val="clear" w:color="auto" w:fill="auto"/>
            <w:noWrap/>
          </w:tcPr>
          <w:p w14:paraId="37F43D62" w14:textId="77777777" w:rsidR="00DF63AA" w:rsidRPr="003D1136" w:rsidRDefault="00DF63AA" w:rsidP="00A33926">
            <w:pPr>
              <w:jc w:val="center"/>
            </w:pPr>
            <w:r w:rsidRPr="003D1136">
              <w:rPr>
                <w:rFonts w:ascii="宋体" w:hAnsi="宋体" w:cs="宋体" w:hint="eastAsia"/>
                <w:kern w:val="0"/>
                <w:sz w:val="24"/>
                <w:szCs w:val="24"/>
              </w:rPr>
              <w:t>枚</w:t>
            </w:r>
          </w:p>
        </w:tc>
        <w:tc>
          <w:tcPr>
            <w:tcW w:w="1134" w:type="dxa"/>
            <w:tcBorders>
              <w:top w:val="single" w:sz="4" w:space="0" w:color="auto"/>
              <w:left w:val="nil"/>
              <w:bottom w:val="single" w:sz="4" w:space="0" w:color="auto"/>
              <w:right w:val="single" w:sz="4" w:space="0" w:color="auto"/>
            </w:tcBorders>
            <w:shd w:val="clear" w:color="auto" w:fill="auto"/>
            <w:noWrap/>
          </w:tcPr>
          <w:p w14:paraId="2FE39F09" w14:textId="77777777" w:rsidR="00DF63AA" w:rsidRPr="003D1136" w:rsidRDefault="00DF63AA" w:rsidP="00A33926">
            <w:pPr>
              <w:jc w:val="center"/>
            </w:pPr>
            <w:r w:rsidRPr="003D1136">
              <w:rPr>
                <w:rFonts w:ascii="宋体" w:hAnsi="宋体" w:cs="宋体" w:hint="eastAsia"/>
                <w:kern w:val="0"/>
                <w:sz w:val="24"/>
                <w:szCs w:val="24"/>
              </w:rPr>
              <w:t>34000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A58EC38"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3</w:t>
            </w:r>
          </w:p>
        </w:tc>
        <w:tc>
          <w:tcPr>
            <w:tcW w:w="992" w:type="dxa"/>
            <w:vMerge/>
            <w:tcBorders>
              <w:left w:val="single" w:sz="4" w:space="0" w:color="auto"/>
              <w:right w:val="single" w:sz="4" w:space="0" w:color="auto"/>
            </w:tcBorders>
            <w:vAlign w:val="center"/>
          </w:tcPr>
          <w:p w14:paraId="506AF2EA"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31F5DB4B"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3FEA8F62"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208</w:t>
            </w:r>
          </w:p>
        </w:tc>
      </w:tr>
      <w:tr w:rsidR="00DF63AA" w:rsidRPr="003D1136" w14:paraId="40D1F300" w14:textId="77777777" w:rsidTr="00A33926">
        <w:trPr>
          <w:trHeight w:val="12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1DD47"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11-9</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6C52BC97"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胸号（硬）</w:t>
            </w:r>
          </w:p>
        </w:tc>
        <w:tc>
          <w:tcPr>
            <w:tcW w:w="851" w:type="dxa"/>
            <w:tcBorders>
              <w:top w:val="single" w:sz="4" w:space="0" w:color="auto"/>
              <w:left w:val="nil"/>
              <w:bottom w:val="single" w:sz="4" w:space="0" w:color="auto"/>
              <w:right w:val="single" w:sz="4" w:space="0" w:color="auto"/>
            </w:tcBorders>
            <w:shd w:val="clear" w:color="auto" w:fill="auto"/>
            <w:noWrap/>
          </w:tcPr>
          <w:p w14:paraId="3D19D7DB" w14:textId="77777777" w:rsidR="00DF63AA" w:rsidRPr="003D1136" w:rsidRDefault="00DF63AA" w:rsidP="00A33926">
            <w:pPr>
              <w:jc w:val="center"/>
            </w:pPr>
            <w:r w:rsidRPr="003D1136">
              <w:rPr>
                <w:rFonts w:ascii="宋体" w:hAnsi="宋体" w:cs="宋体" w:hint="eastAsia"/>
                <w:kern w:val="0"/>
                <w:sz w:val="24"/>
                <w:szCs w:val="24"/>
              </w:rPr>
              <w:t>枚</w:t>
            </w:r>
          </w:p>
        </w:tc>
        <w:tc>
          <w:tcPr>
            <w:tcW w:w="1134" w:type="dxa"/>
            <w:tcBorders>
              <w:top w:val="single" w:sz="4" w:space="0" w:color="auto"/>
              <w:left w:val="nil"/>
              <w:bottom w:val="single" w:sz="4" w:space="0" w:color="auto"/>
              <w:right w:val="single" w:sz="4" w:space="0" w:color="auto"/>
            </w:tcBorders>
            <w:shd w:val="clear" w:color="auto" w:fill="auto"/>
            <w:noWrap/>
          </w:tcPr>
          <w:p w14:paraId="237AAEB9" w14:textId="77777777" w:rsidR="00DF63AA" w:rsidRPr="003D1136" w:rsidRDefault="00DF63AA" w:rsidP="00A33926">
            <w:pPr>
              <w:jc w:val="center"/>
            </w:pPr>
            <w:r w:rsidRPr="003D1136">
              <w:rPr>
                <w:rFonts w:ascii="宋体" w:hAnsi="宋体" w:cs="宋体" w:hint="eastAsia"/>
                <w:kern w:val="0"/>
                <w:sz w:val="24"/>
                <w:szCs w:val="24"/>
              </w:rPr>
              <w:t>34000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48DB198"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8</w:t>
            </w:r>
          </w:p>
        </w:tc>
        <w:tc>
          <w:tcPr>
            <w:tcW w:w="992" w:type="dxa"/>
            <w:vMerge/>
            <w:tcBorders>
              <w:left w:val="single" w:sz="4" w:space="0" w:color="auto"/>
              <w:right w:val="single" w:sz="4" w:space="0" w:color="auto"/>
            </w:tcBorders>
            <w:vAlign w:val="center"/>
          </w:tcPr>
          <w:p w14:paraId="3AE2EB83"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2E71CB85"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5E99795E"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208</w:t>
            </w:r>
          </w:p>
        </w:tc>
      </w:tr>
      <w:tr w:rsidR="00DF63AA" w:rsidRPr="003D1136" w14:paraId="0FBEB91E" w14:textId="77777777" w:rsidTr="00A33926">
        <w:trPr>
          <w:trHeight w:val="21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41766"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11-10</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07E27A13"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胸号（软）</w:t>
            </w:r>
          </w:p>
        </w:tc>
        <w:tc>
          <w:tcPr>
            <w:tcW w:w="851" w:type="dxa"/>
            <w:tcBorders>
              <w:top w:val="single" w:sz="4" w:space="0" w:color="auto"/>
              <w:left w:val="nil"/>
              <w:bottom w:val="single" w:sz="4" w:space="0" w:color="auto"/>
              <w:right w:val="single" w:sz="4" w:space="0" w:color="auto"/>
            </w:tcBorders>
            <w:shd w:val="clear" w:color="auto" w:fill="auto"/>
            <w:noWrap/>
          </w:tcPr>
          <w:p w14:paraId="1671F276" w14:textId="77777777" w:rsidR="00DF63AA" w:rsidRPr="003D1136" w:rsidRDefault="00DF63AA" w:rsidP="00A33926">
            <w:pPr>
              <w:jc w:val="center"/>
            </w:pPr>
            <w:r w:rsidRPr="003D1136">
              <w:rPr>
                <w:rFonts w:ascii="宋体" w:hAnsi="宋体" w:cs="宋体" w:hint="eastAsia"/>
                <w:kern w:val="0"/>
                <w:sz w:val="24"/>
                <w:szCs w:val="24"/>
              </w:rPr>
              <w:t>枚</w:t>
            </w:r>
          </w:p>
        </w:tc>
        <w:tc>
          <w:tcPr>
            <w:tcW w:w="1134" w:type="dxa"/>
            <w:tcBorders>
              <w:top w:val="single" w:sz="4" w:space="0" w:color="auto"/>
              <w:left w:val="nil"/>
              <w:bottom w:val="single" w:sz="4" w:space="0" w:color="auto"/>
              <w:right w:val="single" w:sz="4" w:space="0" w:color="auto"/>
            </w:tcBorders>
            <w:shd w:val="clear" w:color="auto" w:fill="auto"/>
            <w:noWrap/>
          </w:tcPr>
          <w:p w14:paraId="2C6F5E41" w14:textId="77777777" w:rsidR="00DF63AA" w:rsidRPr="003D1136" w:rsidRDefault="00DF63AA" w:rsidP="00A33926">
            <w:pPr>
              <w:jc w:val="center"/>
            </w:pPr>
            <w:r w:rsidRPr="003D1136">
              <w:rPr>
                <w:rFonts w:ascii="宋体" w:hAnsi="宋体" w:cs="宋体" w:hint="eastAsia"/>
                <w:kern w:val="0"/>
                <w:sz w:val="24"/>
                <w:szCs w:val="24"/>
              </w:rPr>
              <w:t>34000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77F9EBB"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2.5</w:t>
            </w:r>
          </w:p>
        </w:tc>
        <w:tc>
          <w:tcPr>
            <w:tcW w:w="992" w:type="dxa"/>
            <w:vMerge/>
            <w:tcBorders>
              <w:left w:val="single" w:sz="4" w:space="0" w:color="auto"/>
              <w:right w:val="single" w:sz="4" w:space="0" w:color="auto"/>
            </w:tcBorders>
            <w:vAlign w:val="center"/>
          </w:tcPr>
          <w:p w14:paraId="05F951D7"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48C559C8"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56121BBB"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208</w:t>
            </w:r>
          </w:p>
        </w:tc>
      </w:tr>
      <w:tr w:rsidR="00DF63AA" w:rsidRPr="003D1136" w14:paraId="177D74F7" w14:textId="77777777" w:rsidTr="00A33926">
        <w:trPr>
          <w:trHeight w:val="16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061C2" w14:textId="77777777" w:rsidR="00DF63AA" w:rsidRPr="003D1136" w:rsidRDefault="00DF63AA" w:rsidP="00A33926">
            <w:pPr>
              <w:jc w:val="center"/>
              <w:rPr>
                <w:rFonts w:ascii="宋体" w:hAnsi="宋体" w:cs="宋体"/>
                <w:b/>
                <w:bCs/>
                <w:kern w:val="0"/>
                <w:sz w:val="24"/>
                <w:szCs w:val="24"/>
              </w:rPr>
            </w:pPr>
            <w:r w:rsidRPr="003D1136">
              <w:rPr>
                <w:rFonts w:ascii="宋体" w:hAnsi="宋体" w:cs="宋体" w:hint="eastAsia"/>
                <w:b/>
                <w:bCs/>
                <w:kern w:val="0"/>
                <w:sz w:val="24"/>
                <w:szCs w:val="24"/>
              </w:rPr>
              <w:t>11-11</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2F43093F" w14:textId="77777777" w:rsidR="00DF63AA" w:rsidRPr="003D1136" w:rsidRDefault="00DF63AA" w:rsidP="00A33926">
            <w:pPr>
              <w:jc w:val="left"/>
              <w:rPr>
                <w:rFonts w:ascii="宋体" w:hAnsi="宋体" w:cs="宋体"/>
                <w:kern w:val="0"/>
                <w:sz w:val="24"/>
                <w:szCs w:val="24"/>
              </w:rPr>
            </w:pPr>
            <w:r w:rsidRPr="003D1136">
              <w:rPr>
                <w:rFonts w:ascii="宋体" w:hAnsi="宋体" w:cs="宋体" w:hint="eastAsia"/>
                <w:kern w:val="0"/>
                <w:sz w:val="24"/>
                <w:szCs w:val="24"/>
              </w:rPr>
              <w:t>领带</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9C69173"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条</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C6C145"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17000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0F13B67"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21</w:t>
            </w:r>
          </w:p>
        </w:tc>
        <w:tc>
          <w:tcPr>
            <w:tcW w:w="992" w:type="dxa"/>
            <w:vMerge/>
            <w:tcBorders>
              <w:left w:val="single" w:sz="4" w:space="0" w:color="auto"/>
              <w:bottom w:val="single" w:sz="4" w:space="0" w:color="auto"/>
              <w:right w:val="single" w:sz="4" w:space="0" w:color="auto"/>
            </w:tcBorders>
            <w:vAlign w:val="center"/>
          </w:tcPr>
          <w:p w14:paraId="11808EE6" w14:textId="77777777" w:rsidR="00DF63AA" w:rsidRPr="003D1136" w:rsidRDefault="00DF63AA" w:rsidP="00A33926">
            <w:pPr>
              <w:jc w:val="center"/>
              <w:rPr>
                <w:rFonts w:ascii="宋体" w:hAnsi="宋体" w:cs="宋体"/>
                <w:kern w:val="0"/>
                <w:sz w:val="24"/>
                <w:szCs w:val="24"/>
              </w:rPr>
            </w:pPr>
          </w:p>
        </w:tc>
        <w:tc>
          <w:tcPr>
            <w:tcW w:w="1331" w:type="dxa"/>
            <w:tcBorders>
              <w:top w:val="single" w:sz="4" w:space="0" w:color="auto"/>
              <w:left w:val="nil"/>
              <w:bottom w:val="single" w:sz="4" w:space="0" w:color="auto"/>
              <w:right w:val="single" w:sz="4" w:space="0" w:color="auto"/>
            </w:tcBorders>
            <w:shd w:val="clear" w:color="auto" w:fill="auto"/>
          </w:tcPr>
          <w:p w14:paraId="0BF6D50A" w14:textId="77777777" w:rsidR="00DF63AA" w:rsidRPr="003D1136" w:rsidRDefault="00DF63AA" w:rsidP="00A33926">
            <w:r w:rsidRPr="003D1136">
              <w:rPr>
                <w:rFonts w:ascii="宋体" w:hAnsi="宋体" w:cs="宋体" w:hint="eastAsia"/>
                <w:kern w:val="0"/>
                <w:sz w:val="24"/>
                <w:szCs w:val="24"/>
              </w:rPr>
              <w:t>看标样</w:t>
            </w:r>
          </w:p>
        </w:tc>
        <w:tc>
          <w:tcPr>
            <w:tcW w:w="1079" w:type="dxa"/>
            <w:gridSpan w:val="2"/>
            <w:tcBorders>
              <w:top w:val="single" w:sz="4" w:space="0" w:color="auto"/>
              <w:left w:val="nil"/>
              <w:bottom w:val="single" w:sz="4" w:space="0" w:color="auto"/>
              <w:right w:val="single" w:sz="4" w:space="0" w:color="auto"/>
            </w:tcBorders>
            <w:shd w:val="clear" w:color="auto" w:fill="auto"/>
            <w:vAlign w:val="center"/>
          </w:tcPr>
          <w:p w14:paraId="17579F0D" w14:textId="77777777" w:rsidR="00DF63AA" w:rsidRPr="003D1136" w:rsidRDefault="00DF63AA" w:rsidP="00A33926">
            <w:pPr>
              <w:jc w:val="center"/>
              <w:rPr>
                <w:rFonts w:ascii="宋体" w:hAnsi="宋体" w:cs="宋体"/>
                <w:kern w:val="0"/>
                <w:sz w:val="24"/>
                <w:szCs w:val="24"/>
              </w:rPr>
            </w:pPr>
            <w:r w:rsidRPr="003D1136">
              <w:rPr>
                <w:rFonts w:ascii="宋体" w:hAnsi="宋体" w:cs="宋体" w:hint="eastAsia"/>
                <w:kern w:val="0"/>
                <w:sz w:val="24"/>
                <w:szCs w:val="24"/>
              </w:rPr>
              <w:t>104</w:t>
            </w:r>
          </w:p>
        </w:tc>
      </w:tr>
    </w:tbl>
    <w:p w14:paraId="42FCE6E5" w14:textId="77777777" w:rsidR="00DF63AA" w:rsidRDefault="00DF63AA" w:rsidP="00DF63AA"/>
    <w:p w14:paraId="7B32BDBF" w14:textId="77777777" w:rsidR="00DF63AA" w:rsidRDefault="00DF63AA" w:rsidP="00DF63AA">
      <w:r w:rsidRPr="001C5ED6">
        <w:rPr>
          <w:rFonts w:hint="eastAsia"/>
          <w:b/>
          <w:bCs/>
          <w:sz w:val="24"/>
          <w:szCs w:val="24"/>
        </w:rPr>
        <w:t>注：</w:t>
      </w:r>
      <w:r w:rsidRPr="001C5ED6">
        <w:rPr>
          <w:b/>
          <w:bCs/>
          <w:sz w:val="24"/>
          <w:szCs w:val="24"/>
        </w:rPr>
        <w:t>预计采购数量根据</w:t>
      </w:r>
      <w:r>
        <w:rPr>
          <w:rFonts w:hint="eastAsia"/>
          <w:b/>
          <w:bCs/>
          <w:sz w:val="24"/>
          <w:szCs w:val="24"/>
        </w:rPr>
        <w:t>全省上报</w:t>
      </w:r>
      <w:r w:rsidRPr="001C5ED6">
        <w:rPr>
          <w:b/>
          <w:bCs/>
          <w:sz w:val="24"/>
          <w:szCs w:val="24"/>
        </w:rPr>
        <w:t>数量进行估算，最终以实际成交数量为准</w:t>
      </w:r>
      <w:r>
        <w:rPr>
          <w:rFonts w:hint="eastAsia"/>
          <w:b/>
          <w:bCs/>
          <w:sz w:val="24"/>
          <w:szCs w:val="24"/>
        </w:rPr>
        <w:t>。</w:t>
      </w:r>
    </w:p>
    <w:p w14:paraId="64A6516E" w14:textId="77777777" w:rsidR="00DF63AA" w:rsidRDefault="00DF63AA" w:rsidP="00DF63AA"/>
    <w:p w14:paraId="5B8ECB57" w14:textId="77777777" w:rsidR="00DF63AA" w:rsidRDefault="00DF63AA" w:rsidP="00DF63AA">
      <w:pPr>
        <w:spacing w:line="360" w:lineRule="auto"/>
        <w:ind w:firstLineChars="200" w:firstLine="602"/>
        <w:rPr>
          <w:rFonts w:ascii="仿宋" w:eastAsia="仿宋_GB2312" w:hAnsi="仿宋"/>
          <w:b/>
          <w:color w:val="000000"/>
          <w:sz w:val="30"/>
          <w:szCs w:val="30"/>
        </w:rPr>
      </w:pPr>
    </w:p>
    <w:p w14:paraId="101BB568" w14:textId="77777777" w:rsidR="00DF63AA" w:rsidRPr="00494925" w:rsidRDefault="00DF63AA" w:rsidP="00DF63AA">
      <w:pPr>
        <w:pStyle w:val="21"/>
        <w:spacing w:after="0" w:line="276" w:lineRule="auto"/>
        <w:rPr>
          <w:rFonts w:ascii="Times New Roman" w:hAnsi="黑体"/>
          <w:b w:val="0"/>
        </w:rPr>
      </w:pPr>
      <w:r>
        <w:rPr>
          <w:rFonts w:hAnsi="宋体" w:hint="eastAsia"/>
          <w:color w:val="000000"/>
          <w:sz w:val="36"/>
          <w:szCs w:val="36"/>
        </w:rPr>
        <w:t xml:space="preserve">  </w:t>
      </w:r>
      <w:r w:rsidRPr="00494925">
        <w:rPr>
          <w:rFonts w:hAnsi="宋体" w:hint="eastAsia"/>
          <w:color w:val="000000"/>
        </w:rPr>
        <w:t xml:space="preserve"> </w:t>
      </w:r>
      <w:r w:rsidRPr="00494925">
        <w:rPr>
          <w:rFonts w:hAnsi="宋体" w:hint="eastAsia"/>
          <w:b w:val="0"/>
          <w:color w:val="000000"/>
        </w:rPr>
        <w:t>二、</w:t>
      </w:r>
      <w:r w:rsidRPr="00494925">
        <w:rPr>
          <w:rFonts w:ascii="Times New Roman" w:hAnsi="黑体" w:hint="eastAsia"/>
          <w:b w:val="0"/>
        </w:rPr>
        <w:t>送检要求</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358"/>
        <w:gridCol w:w="4383"/>
        <w:gridCol w:w="1501"/>
      </w:tblGrid>
      <w:tr w:rsidR="00DF63AA" w:rsidRPr="003D1136" w14:paraId="7AC92FDF" w14:textId="77777777" w:rsidTr="00A33926">
        <w:trPr>
          <w:trHeight w:val="396"/>
          <w:tblHeader/>
        </w:trPr>
        <w:tc>
          <w:tcPr>
            <w:tcW w:w="658" w:type="dxa"/>
            <w:shd w:val="clear" w:color="auto" w:fill="auto"/>
            <w:tcMar>
              <w:left w:w="28" w:type="dxa"/>
              <w:right w:w="28" w:type="dxa"/>
            </w:tcMar>
            <w:vAlign w:val="center"/>
          </w:tcPr>
          <w:p w14:paraId="120B005F" w14:textId="77777777" w:rsidR="00DF63AA" w:rsidRPr="003D1136" w:rsidRDefault="00DF63AA" w:rsidP="00A33926">
            <w:pPr>
              <w:widowControl/>
              <w:jc w:val="center"/>
              <w:rPr>
                <w:b/>
                <w:bCs/>
                <w:kern w:val="0"/>
                <w:sz w:val="20"/>
                <w:szCs w:val="20"/>
              </w:rPr>
            </w:pPr>
            <w:r w:rsidRPr="003D1136">
              <w:rPr>
                <w:rFonts w:ascii="宋体" w:hAnsi="宋体" w:hint="eastAsia"/>
                <w:b/>
                <w:bCs/>
                <w:kern w:val="0"/>
                <w:sz w:val="20"/>
                <w:szCs w:val="20"/>
              </w:rPr>
              <w:t>标项</w:t>
            </w:r>
          </w:p>
        </w:tc>
        <w:tc>
          <w:tcPr>
            <w:tcW w:w="2358" w:type="dxa"/>
            <w:shd w:val="clear" w:color="auto" w:fill="auto"/>
            <w:tcMar>
              <w:left w:w="28" w:type="dxa"/>
              <w:right w:w="28" w:type="dxa"/>
            </w:tcMar>
            <w:vAlign w:val="center"/>
          </w:tcPr>
          <w:p w14:paraId="4B19E8B8" w14:textId="77777777" w:rsidR="00DF63AA" w:rsidRPr="003D1136" w:rsidRDefault="00DF63AA" w:rsidP="00A33926">
            <w:pPr>
              <w:widowControl/>
              <w:jc w:val="center"/>
              <w:rPr>
                <w:b/>
                <w:bCs/>
                <w:kern w:val="0"/>
                <w:sz w:val="20"/>
                <w:szCs w:val="20"/>
              </w:rPr>
            </w:pPr>
            <w:r w:rsidRPr="003D1136">
              <w:rPr>
                <w:rFonts w:ascii="宋体" w:hAnsi="宋体" w:hint="eastAsia"/>
                <w:b/>
                <w:bCs/>
                <w:kern w:val="0"/>
                <w:sz w:val="20"/>
                <w:szCs w:val="20"/>
              </w:rPr>
              <w:t>样品品名</w:t>
            </w:r>
          </w:p>
        </w:tc>
        <w:tc>
          <w:tcPr>
            <w:tcW w:w="4383" w:type="dxa"/>
            <w:shd w:val="clear" w:color="auto" w:fill="auto"/>
            <w:tcMar>
              <w:left w:w="28" w:type="dxa"/>
              <w:right w:w="28" w:type="dxa"/>
            </w:tcMar>
            <w:vAlign w:val="center"/>
          </w:tcPr>
          <w:p w14:paraId="3C01BB21" w14:textId="77777777" w:rsidR="00DF63AA" w:rsidRPr="003D1136" w:rsidRDefault="00DF63AA" w:rsidP="00A33926">
            <w:pPr>
              <w:widowControl/>
              <w:jc w:val="center"/>
              <w:rPr>
                <w:b/>
                <w:bCs/>
                <w:kern w:val="0"/>
                <w:sz w:val="20"/>
                <w:szCs w:val="20"/>
              </w:rPr>
            </w:pPr>
            <w:r w:rsidRPr="003D1136">
              <w:rPr>
                <w:rFonts w:ascii="宋体" w:hAnsi="宋体" w:hint="eastAsia"/>
                <w:b/>
                <w:bCs/>
                <w:kern w:val="0"/>
                <w:sz w:val="20"/>
                <w:szCs w:val="20"/>
              </w:rPr>
              <w:t>检测项目</w:t>
            </w:r>
          </w:p>
        </w:tc>
        <w:tc>
          <w:tcPr>
            <w:tcW w:w="1501" w:type="dxa"/>
            <w:shd w:val="clear" w:color="auto" w:fill="auto"/>
            <w:tcMar>
              <w:left w:w="28" w:type="dxa"/>
              <w:right w:w="28" w:type="dxa"/>
            </w:tcMar>
            <w:vAlign w:val="center"/>
          </w:tcPr>
          <w:p w14:paraId="2974A420" w14:textId="77777777" w:rsidR="00DF63AA" w:rsidRPr="003D1136" w:rsidRDefault="00DF63AA" w:rsidP="00A33926">
            <w:pPr>
              <w:widowControl/>
              <w:jc w:val="center"/>
              <w:rPr>
                <w:b/>
                <w:bCs/>
                <w:kern w:val="0"/>
                <w:sz w:val="20"/>
                <w:szCs w:val="20"/>
              </w:rPr>
            </w:pPr>
            <w:r w:rsidRPr="003D1136">
              <w:rPr>
                <w:rFonts w:ascii="宋体" w:hAnsi="宋体" w:hint="eastAsia"/>
                <w:b/>
                <w:bCs/>
                <w:kern w:val="0"/>
                <w:sz w:val="20"/>
                <w:szCs w:val="20"/>
              </w:rPr>
              <w:t>检测标准</w:t>
            </w:r>
          </w:p>
        </w:tc>
      </w:tr>
      <w:tr w:rsidR="00DF63AA" w:rsidRPr="003D1136" w14:paraId="52E38011" w14:textId="77777777" w:rsidTr="00A33926">
        <w:trPr>
          <w:trHeight w:val="396"/>
        </w:trPr>
        <w:tc>
          <w:tcPr>
            <w:tcW w:w="658" w:type="dxa"/>
            <w:vMerge w:val="restart"/>
            <w:shd w:val="clear" w:color="auto" w:fill="auto"/>
            <w:tcMar>
              <w:left w:w="28" w:type="dxa"/>
              <w:right w:w="28" w:type="dxa"/>
            </w:tcMar>
            <w:vAlign w:val="center"/>
          </w:tcPr>
          <w:p w14:paraId="133E6C76" w14:textId="77777777" w:rsidR="00DF63AA" w:rsidRPr="003D1136" w:rsidRDefault="00DF63AA" w:rsidP="00A33926">
            <w:pPr>
              <w:widowControl/>
              <w:jc w:val="center"/>
              <w:rPr>
                <w:kern w:val="0"/>
                <w:sz w:val="20"/>
                <w:szCs w:val="20"/>
              </w:rPr>
            </w:pPr>
            <w:r w:rsidRPr="003D1136">
              <w:rPr>
                <w:rFonts w:hint="eastAsia"/>
              </w:rPr>
              <w:t>一、二</w:t>
            </w:r>
          </w:p>
        </w:tc>
        <w:tc>
          <w:tcPr>
            <w:tcW w:w="2358" w:type="dxa"/>
            <w:shd w:val="clear" w:color="auto" w:fill="auto"/>
            <w:tcMar>
              <w:left w:w="28" w:type="dxa"/>
              <w:right w:w="28" w:type="dxa"/>
            </w:tcMar>
            <w:vAlign w:val="center"/>
          </w:tcPr>
          <w:p w14:paraId="5CD39473" w14:textId="77777777" w:rsidR="00DF63AA" w:rsidRPr="003D1136" w:rsidRDefault="00DF63AA" w:rsidP="00A33926">
            <w:pPr>
              <w:widowControl/>
              <w:jc w:val="center"/>
              <w:rPr>
                <w:rFonts w:ascii="宋体" w:hAnsi="宋体" w:cs="宋体"/>
                <w:kern w:val="0"/>
                <w:sz w:val="20"/>
                <w:szCs w:val="20"/>
              </w:rPr>
            </w:pPr>
            <w:r w:rsidRPr="003D1136">
              <w:rPr>
                <w:rFonts w:hint="eastAsia"/>
              </w:rPr>
              <w:t>男常服</w:t>
            </w:r>
          </w:p>
        </w:tc>
        <w:tc>
          <w:tcPr>
            <w:tcW w:w="4383" w:type="dxa"/>
            <w:vMerge w:val="restart"/>
            <w:shd w:val="clear" w:color="auto" w:fill="auto"/>
            <w:tcMar>
              <w:left w:w="28" w:type="dxa"/>
              <w:right w:w="28" w:type="dxa"/>
            </w:tcMar>
            <w:vAlign w:val="center"/>
          </w:tcPr>
          <w:p w14:paraId="3BF2F8B6" w14:textId="77777777" w:rsidR="00DF63AA" w:rsidRPr="003D1136" w:rsidRDefault="00DF63AA" w:rsidP="00A33926">
            <w:pPr>
              <w:widowControl/>
              <w:jc w:val="left"/>
            </w:pPr>
            <w:r w:rsidRPr="003D1136">
              <w:rPr>
                <w:rFonts w:ascii="Times New Roman" w:hAnsi="Times New Roman" w:hint="eastAsia"/>
              </w:rPr>
              <w:t>外观</w:t>
            </w:r>
            <w:r w:rsidRPr="003D1136">
              <w:rPr>
                <w:rFonts w:hint="eastAsia"/>
              </w:rPr>
              <w:t>质量</w:t>
            </w:r>
            <w:r w:rsidRPr="003D1136">
              <w:rPr>
                <w:rFonts w:ascii="Times New Roman" w:hAnsi="Times New Roman" w:hint="eastAsia"/>
              </w:rPr>
              <w:t>、纤维含量、甲醛、</w:t>
            </w:r>
            <w:r w:rsidRPr="003D1136">
              <w:rPr>
                <w:rFonts w:ascii="Times New Roman" w:hAnsi="Times New Roman" w:hint="eastAsia"/>
              </w:rPr>
              <w:t>ph</w:t>
            </w:r>
            <w:r w:rsidRPr="003D1136">
              <w:rPr>
                <w:rFonts w:ascii="Times New Roman" w:hAnsi="Times New Roman" w:hint="eastAsia"/>
              </w:rPr>
              <w:t>、单位面积质量、密度、耐光色牢度、耐干洗色牢度、耐</w:t>
            </w:r>
            <w:r w:rsidRPr="003D1136">
              <w:rPr>
                <w:rFonts w:hint="eastAsia"/>
              </w:rPr>
              <w:t>热压</w:t>
            </w:r>
            <w:r w:rsidRPr="003D1136">
              <w:rPr>
                <w:rFonts w:ascii="Times New Roman" w:hAnsi="Times New Roman" w:hint="eastAsia"/>
              </w:rPr>
              <w:t>色牢度、耐汗渍色牢度、耐摩擦色牢度</w:t>
            </w:r>
          </w:p>
        </w:tc>
        <w:tc>
          <w:tcPr>
            <w:tcW w:w="1501" w:type="dxa"/>
            <w:vMerge w:val="restart"/>
            <w:shd w:val="clear" w:color="auto" w:fill="auto"/>
            <w:tcMar>
              <w:left w:w="28" w:type="dxa"/>
              <w:right w:w="28" w:type="dxa"/>
            </w:tcMar>
          </w:tcPr>
          <w:p w14:paraId="733C3E66" w14:textId="77777777" w:rsidR="00DF63AA" w:rsidRPr="003D1136" w:rsidRDefault="00DF63AA" w:rsidP="00A33926">
            <w:pPr>
              <w:widowControl/>
              <w:ind w:firstLineChars="100" w:firstLine="210"/>
              <w:jc w:val="left"/>
              <w:rPr>
                <w:rFonts w:ascii="Times New Roman" w:hAnsi="Times New Roman"/>
              </w:rPr>
            </w:pPr>
          </w:p>
          <w:p w14:paraId="6932B88D" w14:textId="77777777" w:rsidR="00DF63AA" w:rsidRPr="003D1136" w:rsidRDefault="00DF63AA" w:rsidP="00A33926">
            <w:pPr>
              <w:widowControl/>
              <w:ind w:firstLineChars="100" w:firstLine="210"/>
              <w:jc w:val="left"/>
              <w:rPr>
                <w:rFonts w:ascii="Times New Roman" w:hAnsi="Times New Roman"/>
              </w:rPr>
            </w:pPr>
          </w:p>
          <w:p w14:paraId="59DEEFD5" w14:textId="77777777" w:rsidR="00DF63AA" w:rsidRPr="003D1136" w:rsidRDefault="00DF63AA" w:rsidP="00A33926">
            <w:pPr>
              <w:widowControl/>
              <w:ind w:firstLineChars="100" w:firstLine="210"/>
              <w:jc w:val="left"/>
              <w:rPr>
                <w:rFonts w:ascii="Times New Roman" w:hAnsi="Times New Roman"/>
              </w:rPr>
            </w:pPr>
          </w:p>
          <w:p w14:paraId="58A3ACD2" w14:textId="77777777" w:rsidR="00DF63AA" w:rsidRPr="003D1136" w:rsidRDefault="00DF63AA" w:rsidP="00A33926">
            <w:pPr>
              <w:widowControl/>
              <w:ind w:firstLineChars="100" w:firstLine="210"/>
              <w:jc w:val="left"/>
              <w:rPr>
                <w:rFonts w:ascii="Times New Roman" w:hAnsi="Times New Roman"/>
              </w:rPr>
            </w:pPr>
          </w:p>
          <w:p w14:paraId="1A29EA74" w14:textId="77777777" w:rsidR="00DF63AA" w:rsidRPr="003D1136" w:rsidRDefault="00DF63AA" w:rsidP="00A33926">
            <w:pPr>
              <w:widowControl/>
              <w:ind w:firstLineChars="100" w:firstLine="210"/>
              <w:jc w:val="left"/>
              <w:rPr>
                <w:rFonts w:ascii="Times New Roman" w:hAnsi="Times New Roman"/>
              </w:rPr>
            </w:pPr>
          </w:p>
          <w:p w14:paraId="551428C6" w14:textId="77777777" w:rsidR="00DF63AA" w:rsidRPr="003D1136" w:rsidRDefault="00DF63AA" w:rsidP="00A33926">
            <w:pPr>
              <w:widowControl/>
              <w:ind w:firstLineChars="100" w:firstLine="210"/>
              <w:jc w:val="left"/>
              <w:rPr>
                <w:rFonts w:ascii="Times New Roman" w:hAnsi="Times New Roman"/>
              </w:rPr>
            </w:pPr>
          </w:p>
          <w:p w14:paraId="016D1C75" w14:textId="77777777" w:rsidR="00DF63AA" w:rsidRPr="003D1136" w:rsidRDefault="00DF63AA" w:rsidP="00A33926">
            <w:pPr>
              <w:widowControl/>
              <w:ind w:firstLineChars="100" w:firstLine="210"/>
              <w:jc w:val="left"/>
              <w:rPr>
                <w:rFonts w:ascii="Times New Roman" w:hAnsi="Times New Roman"/>
              </w:rPr>
            </w:pPr>
          </w:p>
          <w:p w14:paraId="51E976E4" w14:textId="77777777" w:rsidR="00DF63AA" w:rsidRPr="003D1136" w:rsidRDefault="00DF63AA" w:rsidP="00A33926">
            <w:pPr>
              <w:widowControl/>
              <w:ind w:firstLineChars="100" w:firstLine="210"/>
              <w:jc w:val="left"/>
              <w:rPr>
                <w:rFonts w:ascii="Times New Roman" w:hAnsi="Times New Roman"/>
              </w:rPr>
            </w:pPr>
            <w:r w:rsidRPr="003D1136">
              <w:rPr>
                <w:rFonts w:ascii="Times New Roman" w:hAnsi="Times New Roman" w:hint="eastAsia"/>
              </w:rPr>
              <w:t>技术规范、</w:t>
            </w:r>
          </w:p>
          <w:p w14:paraId="0482E020" w14:textId="77777777" w:rsidR="00DF63AA" w:rsidRPr="003D1136" w:rsidRDefault="00DF63AA" w:rsidP="00A33926">
            <w:pPr>
              <w:widowControl/>
              <w:ind w:firstLineChars="100" w:firstLine="210"/>
              <w:jc w:val="left"/>
              <w:rPr>
                <w:rFonts w:ascii="Times New Roman" w:hAnsi="Times New Roman"/>
              </w:rPr>
            </w:pPr>
            <w:r w:rsidRPr="003D1136">
              <w:rPr>
                <w:rFonts w:ascii="Times New Roman" w:hAnsi="Times New Roman" w:hint="eastAsia"/>
              </w:rPr>
              <w:t>GB 18401</w:t>
            </w:r>
          </w:p>
          <w:p w14:paraId="2BDCDBA8" w14:textId="77777777" w:rsidR="00DF63AA" w:rsidRPr="003D1136" w:rsidRDefault="00DF63AA" w:rsidP="00A33926">
            <w:pPr>
              <w:jc w:val="left"/>
              <w:rPr>
                <w:kern w:val="0"/>
                <w:sz w:val="20"/>
                <w:szCs w:val="20"/>
              </w:rPr>
            </w:pPr>
          </w:p>
        </w:tc>
      </w:tr>
      <w:tr w:rsidR="00DF63AA" w:rsidRPr="003D1136" w14:paraId="48FE3E9C" w14:textId="77777777" w:rsidTr="00A33926">
        <w:trPr>
          <w:trHeight w:val="396"/>
        </w:trPr>
        <w:tc>
          <w:tcPr>
            <w:tcW w:w="658" w:type="dxa"/>
            <w:vMerge/>
            <w:shd w:val="clear" w:color="auto" w:fill="auto"/>
            <w:tcMar>
              <w:left w:w="28" w:type="dxa"/>
              <w:right w:w="28" w:type="dxa"/>
            </w:tcMar>
            <w:vAlign w:val="center"/>
          </w:tcPr>
          <w:p w14:paraId="7CB4E350" w14:textId="77777777" w:rsidR="00DF63AA" w:rsidRPr="003D1136" w:rsidRDefault="00DF63AA" w:rsidP="00A33926">
            <w:pPr>
              <w:widowControl/>
              <w:jc w:val="center"/>
              <w:rPr>
                <w:rFonts w:ascii="宋体" w:hAnsi="宋体"/>
                <w:kern w:val="0"/>
                <w:sz w:val="20"/>
                <w:szCs w:val="20"/>
              </w:rPr>
            </w:pPr>
          </w:p>
        </w:tc>
        <w:tc>
          <w:tcPr>
            <w:tcW w:w="2358" w:type="dxa"/>
            <w:shd w:val="clear" w:color="auto" w:fill="auto"/>
            <w:tcMar>
              <w:left w:w="28" w:type="dxa"/>
              <w:right w:w="28" w:type="dxa"/>
            </w:tcMar>
            <w:vAlign w:val="center"/>
          </w:tcPr>
          <w:p w14:paraId="42817DC8" w14:textId="77777777" w:rsidR="00DF63AA" w:rsidRPr="003D1136" w:rsidRDefault="00DF63AA" w:rsidP="00A33926">
            <w:pPr>
              <w:jc w:val="center"/>
            </w:pPr>
            <w:r w:rsidRPr="003D1136">
              <w:rPr>
                <w:rFonts w:hint="eastAsia"/>
              </w:rPr>
              <w:t>男单裤</w:t>
            </w:r>
          </w:p>
        </w:tc>
        <w:tc>
          <w:tcPr>
            <w:tcW w:w="4383" w:type="dxa"/>
            <w:vMerge/>
            <w:shd w:val="clear" w:color="auto" w:fill="auto"/>
            <w:tcMar>
              <w:left w:w="28" w:type="dxa"/>
              <w:right w:w="28" w:type="dxa"/>
            </w:tcMar>
            <w:vAlign w:val="center"/>
          </w:tcPr>
          <w:p w14:paraId="7CC33619" w14:textId="77777777" w:rsidR="00DF63AA" w:rsidRPr="003D1136" w:rsidRDefault="00DF63AA" w:rsidP="00A33926">
            <w:pPr>
              <w:widowControl/>
              <w:jc w:val="left"/>
              <w:rPr>
                <w:rFonts w:ascii="Times New Roman" w:hAnsi="Times New Roman"/>
              </w:rPr>
            </w:pPr>
          </w:p>
        </w:tc>
        <w:tc>
          <w:tcPr>
            <w:tcW w:w="1501" w:type="dxa"/>
            <w:vMerge/>
            <w:shd w:val="clear" w:color="auto" w:fill="auto"/>
            <w:tcMar>
              <w:left w:w="28" w:type="dxa"/>
              <w:right w:w="28" w:type="dxa"/>
            </w:tcMar>
          </w:tcPr>
          <w:p w14:paraId="67FF521E" w14:textId="77777777" w:rsidR="00DF63AA" w:rsidRPr="003D1136" w:rsidRDefault="00DF63AA" w:rsidP="00A33926">
            <w:pPr>
              <w:jc w:val="left"/>
              <w:rPr>
                <w:kern w:val="0"/>
                <w:sz w:val="20"/>
                <w:szCs w:val="20"/>
              </w:rPr>
            </w:pPr>
          </w:p>
        </w:tc>
      </w:tr>
      <w:tr w:rsidR="00DF63AA" w:rsidRPr="003D1136" w14:paraId="6034232C" w14:textId="77777777" w:rsidTr="00A33926">
        <w:trPr>
          <w:trHeight w:val="396"/>
        </w:trPr>
        <w:tc>
          <w:tcPr>
            <w:tcW w:w="658" w:type="dxa"/>
            <w:vMerge/>
            <w:shd w:val="clear" w:color="auto" w:fill="auto"/>
            <w:tcMar>
              <w:left w:w="28" w:type="dxa"/>
              <w:right w:w="28" w:type="dxa"/>
            </w:tcMar>
            <w:vAlign w:val="center"/>
          </w:tcPr>
          <w:p w14:paraId="5CB4CE39" w14:textId="77777777" w:rsidR="00DF63AA" w:rsidRPr="003D1136" w:rsidRDefault="00DF63AA" w:rsidP="00A33926">
            <w:pPr>
              <w:widowControl/>
              <w:jc w:val="center"/>
              <w:rPr>
                <w:rFonts w:ascii="宋体" w:hAnsi="宋体"/>
                <w:kern w:val="0"/>
                <w:sz w:val="20"/>
                <w:szCs w:val="20"/>
              </w:rPr>
            </w:pPr>
          </w:p>
        </w:tc>
        <w:tc>
          <w:tcPr>
            <w:tcW w:w="2358" w:type="dxa"/>
            <w:shd w:val="clear" w:color="auto" w:fill="auto"/>
            <w:tcMar>
              <w:left w:w="28" w:type="dxa"/>
              <w:right w:w="28" w:type="dxa"/>
            </w:tcMar>
            <w:vAlign w:val="center"/>
          </w:tcPr>
          <w:p w14:paraId="1F583B99" w14:textId="77777777" w:rsidR="00DF63AA" w:rsidRPr="003D1136" w:rsidRDefault="00DF63AA" w:rsidP="00A33926">
            <w:pPr>
              <w:jc w:val="center"/>
            </w:pPr>
            <w:r w:rsidRPr="003D1136">
              <w:rPr>
                <w:rFonts w:hint="eastAsia"/>
              </w:rPr>
              <w:t>女裙</w:t>
            </w:r>
          </w:p>
        </w:tc>
        <w:tc>
          <w:tcPr>
            <w:tcW w:w="4383" w:type="dxa"/>
            <w:vMerge/>
            <w:shd w:val="clear" w:color="auto" w:fill="auto"/>
            <w:tcMar>
              <w:left w:w="28" w:type="dxa"/>
              <w:right w:w="28" w:type="dxa"/>
            </w:tcMar>
            <w:vAlign w:val="center"/>
          </w:tcPr>
          <w:p w14:paraId="16F31CB9" w14:textId="77777777" w:rsidR="00DF63AA" w:rsidRPr="003D1136" w:rsidRDefault="00DF63AA" w:rsidP="00A33926">
            <w:pPr>
              <w:widowControl/>
              <w:jc w:val="left"/>
              <w:rPr>
                <w:rFonts w:ascii="Times New Roman" w:hAnsi="Times New Roman"/>
              </w:rPr>
            </w:pPr>
          </w:p>
        </w:tc>
        <w:tc>
          <w:tcPr>
            <w:tcW w:w="1501" w:type="dxa"/>
            <w:vMerge/>
            <w:shd w:val="clear" w:color="auto" w:fill="auto"/>
            <w:tcMar>
              <w:left w:w="28" w:type="dxa"/>
              <w:right w:w="28" w:type="dxa"/>
            </w:tcMar>
          </w:tcPr>
          <w:p w14:paraId="07A1AB45" w14:textId="77777777" w:rsidR="00DF63AA" w:rsidRPr="003D1136" w:rsidRDefault="00DF63AA" w:rsidP="00A33926">
            <w:pPr>
              <w:jc w:val="left"/>
              <w:rPr>
                <w:kern w:val="0"/>
                <w:sz w:val="20"/>
                <w:szCs w:val="20"/>
              </w:rPr>
            </w:pPr>
          </w:p>
        </w:tc>
      </w:tr>
      <w:tr w:rsidR="00DF63AA" w:rsidRPr="003D1136" w14:paraId="39B12783" w14:textId="77777777" w:rsidTr="00A33926">
        <w:trPr>
          <w:trHeight w:val="396"/>
        </w:trPr>
        <w:tc>
          <w:tcPr>
            <w:tcW w:w="658" w:type="dxa"/>
            <w:vMerge w:val="restart"/>
            <w:shd w:val="clear" w:color="auto" w:fill="auto"/>
            <w:tcMar>
              <w:left w:w="28" w:type="dxa"/>
              <w:right w:w="28" w:type="dxa"/>
            </w:tcMar>
            <w:vAlign w:val="center"/>
          </w:tcPr>
          <w:p w14:paraId="4B363629" w14:textId="77777777" w:rsidR="00DF63AA" w:rsidRPr="003D1136" w:rsidRDefault="00DF63AA" w:rsidP="00A33926">
            <w:r w:rsidRPr="003D1136">
              <w:rPr>
                <w:rFonts w:hint="eastAsia"/>
              </w:rPr>
              <w:t>三、四</w:t>
            </w:r>
          </w:p>
        </w:tc>
        <w:tc>
          <w:tcPr>
            <w:tcW w:w="2358" w:type="dxa"/>
            <w:shd w:val="clear" w:color="auto" w:fill="auto"/>
            <w:tcMar>
              <w:left w:w="28" w:type="dxa"/>
              <w:right w:w="28" w:type="dxa"/>
            </w:tcMar>
            <w:vAlign w:val="center"/>
          </w:tcPr>
          <w:p w14:paraId="79C8A14D" w14:textId="77777777" w:rsidR="00DF63AA" w:rsidRPr="003D1136" w:rsidRDefault="00DF63AA" w:rsidP="00A33926">
            <w:pPr>
              <w:jc w:val="center"/>
            </w:pPr>
            <w:r w:rsidRPr="003D1136">
              <w:rPr>
                <w:rFonts w:hint="eastAsia"/>
              </w:rPr>
              <w:t>男内穿衬衣</w:t>
            </w:r>
          </w:p>
        </w:tc>
        <w:tc>
          <w:tcPr>
            <w:tcW w:w="4383" w:type="dxa"/>
            <w:vMerge w:val="restart"/>
            <w:shd w:val="clear" w:color="auto" w:fill="auto"/>
            <w:tcMar>
              <w:left w:w="28" w:type="dxa"/>
              <w:right w:w="28" w:type="dxa"/>
            </w:tcMar>
            <w:vAlign w:val="center"/>
          </w:tcPr>
          <w:p w14:paraId="20E10215" w14:textId="77777777" w:rsidR="00DF63AA" w:rsidRPr="003D1136" w:rsidRDefault="00DF63AA" w:rsidP="00A33926">
            <w:pPr>
              <w:widowControl/>
              <w:jc w:val="left"/>
            </w:pPr>
            <w:r w:rsidRPr="003D1136">
              <w:rPr>
                <w:rFonts w:ascii="Times New Roman" w:hAnsi="Times New Roman" w:hint="eastAsia"/>
              </w:rPr>
              <w:t>外观</w:t>
            </w:r>
            <w:r w:rsidRPr="003D1136">
              <w:rPr>
                <w:rFonts w:hint="eastAsia"/>
              </w:rPr>
              <w:t>质量</w:t>
            </w:r>
            <w:r w:rsidRPr="003D1136">
              <w:rPr>
                <w:rFonts w:ascii="Times New Roman" w:hAnsi="Times New Roman" w:hint="eastAsia"/>
              </w:rPr>
              <w:t>、纤维含量、甲醛、</w:t>
            </w:r>
            <w:r w:rsidRPr="003D1136">
              <w:rPr>
                <w:rFonts w:ascii="Times New Roman" w:hAnsi="Times New Roman" w:hint="eastAsia"/>
              </w:rPr>
              <w:t>ph</w:t>
            </w:r>
            <w:r w:rsidRPr="003D1136">
              <w:rPr>
                <w:rFonts w:ascii="Times New Roman" w:hAnsi="Times New Roman" w:hint="eastAsia"/>
              </w:rPr>
              <w:t>、单位面积质量、密度、耐光色牢度、耐洗色牢度、耐</w:t>
            </w:r>
            <w:r w:rsidRPr="003D1136">
              <w:rPr>
                <w:rFonts w:hint="eastAsia"/>
              </w:rPr>
              <w:t>热压</w:t>
            </w:r>
            <w:r w:rsidRPr="003D1136">
              <w:rPr>
                <w:rFonts w:ascii="Times New Roman" w:hAnsi="Times New Roman" w:hint="eastAsia"/>
              </w:rPr>
              <w:t>色牢度、耐汗渍色牢度、耐摩擦色牢度、水洗尺寸变化率</w:t>
            </w:r>
          </w:p>
        </w:tc>
        <w:tc>
          <w:tcPr>
            <w:tcW w:w="1501" w:type="dxa"/>
            <w:vMerge/>
            <w:shd w:val="clear" w:color="auto" w:fill="auto"/>
            <w:tcMar>
              <w:left w:w="28" w:type="dxa"/>
              <w:right w:w="28" w:type="dxa"/>
            </w:tcMar>
          </w:tcPr>
          <w:p w14:paraId="7319A3E3" w14:textId="77777777" w:rsidR="00DF63AA" w:rsidRPr="003D1136" w:rsidRDefault="00DF63AA" w:rsidP="00A33926">
            <w:pPr>
              <w:jc w:val="left"/>
              <w:rPr>
                <w:kern w:val="0"/>
                <w:sz w:val="20"/>
                <w:szCs w:val="20"/>
              </w:rPr>
            </w:pPr>
          </w:p>
        </w:tc>
      </w:tr>
      <w:tr w:rsidR="00DF63AA" w:rsidRPr="003D1136" w14:paraId="614C0716" w14:textId="77777777" w:rsidTr="00A33926">
        <w:trPr>
          <w:trHeight w:val="396"/>
        </w:trPr>
        <w:tc>
          <w:tcPr>
            <w:tcW w:w="658" w:type="dxa"/>
            <w:vMerge/>
            <w:shd w:val="clear" w:color="auto" w:fill="auto"/>
            <w:tcMar>
              <w:left w:w="28" w:type="dxa"/>
              <w:right w:w="28" w:type="dxa"/>
            </w:tcMar>
            <w:vAlign w:val="center"/>
          </w:tcPr>
          <w:p w14:paraId="5C45A3BB" w14:textId="77777777" w:rsidR="00DF63AA" w:rsidRPr="003D1136" w:rsidRDefault="00DF63AA" w:rsidP="00A33926">
            <w:pPr>
              <w:widowControl/>
              <w:jc w:val="center"/>
              <w:rPr>
                <w:rFonts w:ascii="宋体" w:hAnsi="宋体"/>
                <w:kern w:val="0"/>
                <w:sz w:val="20"/>
                <w:szCs w:val="20"/>
              </w:rPr>
            </w:pPr>
          </w:p>
        </w:tc>
        <w:tc>
          <w:tcPr>
            <w:tcW w:w="2358" w:type="dxa"/>
            <w:shd w:val="clear" w:color="auto" w:fill="auto"/>
            <w:tcMar>
              <w:left w:w="28" w:type="dxa"/>
              <w:right w:w="28" w:type="dxa"/>
            </w:tcMar>
            <w:vAlign w:val="center"/>
          </w:tcPr>
          <w:p w14:paraId="76A72049" w14:textId="77777777" w:rsidR="00DF63AA" w:rsidRPr="003D1136" w:rsidRDefault="00DF63AA" w:rsidP="00A33926">
            <w:pPr>
              <w:jc w:val="center"/>
            </w:pPr>
            <w:r w:rsidRPr="003D1136">
              <w:rPr>
                <w:rFonts w:hint="eastAsia"/>
              </w:rPr>
              <w:t>男夏装衬衣</w:t>
            </w:r>
            <w:r w:rsidRPr="003D1136">
              <w:rPr>
                <w:rFonts w:hint="eastAsia"/>
              </w:rPr>
              <w:t>(</w:t>
            </w:r>
            <w:r w:rsidRPr="003D1136">
              <w:rPr>
                <w:rFonts w:hint="eastAsia"/>
              </w:rPr>
              <w:t>长袖</w:t>
            </w:r>
            <w:r w:rsidRPr="003D1136">
              <w:rPr>
                <w:rFonts w:hint="eastAsia"/>
              </w:rPr>
              <w:t>)</w:t>
            </w:r>
          </w:p>
        </w:tc>
        <w:tc>
          <w:tcPr>
            <w:tcW w:w="4383" w:type="dxa"/>
            <w:vMerge/>
            <w:shd w:val="clear" w:color="auto" w:fill="auto"/>
            <w:tcMar>
              <w:left w:w="28" w:type="dxa"/>
              <w:right w:w="28" w:type="dxa"/>
            </w:tcMar>
            <w:vAlign w:val="center"/>
          </w:tcPr>
          <w:p w14:paraId="048E8B2E" w14:textId="77777777" w:rsidR="00DF63AA" w:rsidRPr="003D1136" w:rsidRDefault="00DF63AA" w:rsidP="00A33926">
            <w:pPr>
              <w:widowControl/>
              <w:jc w:val="left"/>
              <w:rPr>
                <w:rFonts w:ascii="Times New Roman" w:hAnsi="Times New Roman"/>
              </w:rPr>
            </w:pPr>
          </w:p>
        </w:tc>
        <w:tc>
          <w:tcPr>
            <w:tcW w:w="1501" w:type="dxa"/>
            <w:vMerge/>
            <w:shd w:val="clear" w:color="auto" w:fill="auto"/>
            <w:tcMar>
              <w:left w:w="28" w:type="dxa"/>
              <w:right w:w="28" w:type="dxa"/>
            </w:tcMar>
          </w:tcPr>
          <w:p w14:paraId="6B7E2486" w14:textId="77777777" w:rsidR="00DF63AA" w:rsidRPr="003D1136" w:rsidRDefault="00DF63AA" w:rsidP="00A33926">
            <w:pPr>
              <w:jc w:val="left"/>
              <w:rPr>
                <w:kern w:val="0"/>
                <w:sz w:val="20"/>
                <w:szCs w:val="20"/>
              </w:rPr>
            </w:pPr>
          </w:p>
        </w:tc>
      </w:tr>
      <w:tr w:rsidR="00DF63AA" w:rsidRPr="003D1136" w14:paraId="7E57E76C" w14:textId="77777777" w:rsidTr="00A33926">
        <w:trPr>
          <w:trHeight w:val="396"/>
        </w:trPr>
        <w:tc>
          <w:tcPr>
            <w:tcW w:w="658" w:type="dxa"/>
            <w:vMerge/>
            <w:shd w:val="clear" w:color="auto" w:fill="auto"/>
            <w:tcMar>
              <w:left w:w="28" w:type="dxa"/>
              <w:right w:w="28" w:type="dxa"/>
            </w:tcMar>
            <w:vAlign w:val="center"/>
          </w:tcPr>
          <w:p w14:paraId="3CB8D21A" w14:textId="77777777" w:rsidR="00DF63AA" w:rsidRPr="003D1136" w:rsidRDefault="00DF63AA" w:rsidP="00A33926">
            <w:pPr>
              <w:widowControl/>
              <w:jc w:val="center"/>
              <w:rPr>
                <w:rFonts w:ascii="宋体" w:hAnsi="宋体"/>
                <w:kern w:val="0"/>
                <w:sz w:val="20"/>
                <w:szCs w:val="20"/>
              </w:rPr>
            </w:pPr>
          </w:p>
        </w:tc>
        <w:tc>
          <w:tcPr>
            <w:tcW w:w="2358" w:type="dxa"/>
            <w:shd w:val="clear" w:color="auto" w:fill="auto"/>
            <w:tcMar>
              <w:left w:w="28" w:type="dxa"/>
              <w:right w:w="28" w:type="dxa"/>
            </w:tcMar>
            <w:vAlign w:val="center"/>
          </w:tcPr>
          <w:p w14:paraId="1960F3A2" w14:textId="77777777" w:rsidR="00DF63AA" w:rsidRPr="003D1136" w:rsidRDefault="00DF63AA" w:rsidP="00A33926">
            <w:pPr>
              <w:jc w:val="center"/>
            </w:pPr>
            <w:r w:rsidRPr="003D1136">
              <w:rPr>
                <w:rFonts w:hint="eastAsia"/>
              </w:rPr>
              <w:t>男夏装衬衣</w:t>
            </w:r>
            <w:r w:rsidRPr="003D1136">
              <w:rPr>
                <w:rFonts w:hint="eastAsia"/>
              </w:rPr>
              <w:t>(</w:t>
            </w:r>
            <w:r w:rsidRPr="003D1136">
              <w:rPr>
                <w:rFonts w:hint="eastAsia"/>
              </w:rPr>
              <w:t>短袖</w:t>
            </w:r>
            <w:r w:rsidRPr="003D1136">
              <w:rPr>
                <w:rFonts w:hint="eastAsia"/>
              </w:rPr>
              <w:t>)</w:t>
            </w:r>
          </w:p>
        </w:tc>
        <w:tc>
          <w:tcPr>
            <w:tcW w:w="4383" w:type="dxa"/>
            <w:vMerge/>
            <w:shd w:val="clear" w:color="auto" w:fill="auto"/>
            <w:tcMar>
              <w:left w:w="28" w:type="dxa"/>
              <w:right w:w="28" w:type="dxa"/>
            </w:tcMar>
            <w:vAlign w:val="center"/>
          </w:tcPr>
          <w:p w14:paraId="376F4C91" w14:textId="77777777" w:rsidR="00DF63AA" w:rsidRPr="003D1136" w:rsidRDefault="00DF63AA" w:rsidP="00A33926">
            <w:pPr>
              <w:widowControl/>
              <w:jc w:val="left"/>
              <w:rPr>
                <w:rFonts w:ascii="Times New Roman" w:hAnsi="Times New Roman"/>
              </w:rPr>
            </w:pPr>
          </w:p>
        </w:tc>
        <w:tc>
          <w:tcPr>
            <w:tcW w:w="1501" w:type="dxa"/>
            <w:vMerge/>
            <w:shd w:val="clear" w:color="auto" w:fill="auto"/>
            <w:tcMar>
              <w:left w:w="28" w:type="dxa"/>
              <w:right w:w="28" w:type="dxa"/>
            </w:tcMar>
          </w:tcPr>
          <w:p w14:paraId="43D931CA" w14:textId="77777777" w:rsidR="00DF63AA" w:rsidRPr="003D1136" w:rsidRDefault="00DF63AA" w:rsidP="00A33926">
            <w:pPr>
              <w:jc w:val="left"/>
              <w:rPr>
                <w:kern w:val="0"/>
                <w:sz w:val="20"/>
                <w:szCs w:val="20"/>
              </w:rPr>
            </w:pPr>
          </w:p>
        </w:tc>
      </w:tr>
      <w:tr w:rsidR="00DF63AA" w:rsidRPr="003D1136" w14:paraId="5B01682B" w14:textId="77777777" w:rsidTr="00A33926">
        <w:trPr>
          <w:trHeight w:val="710"/>
        </w:trPr>
        <w:tc>
          <w:tcPr>
            <w:tcW w:w="658" w:type="dxa"/>
            <w:vMerge w:val="restart"/>
            <w:shd w:val="clear" w:color="auto" w:fill="auto"/>
            <w:tcMar>
              <w:left w:w="28" w:type="dxa"/>
              <w:right w:w="28" w:type="dxa"/>
            </w:tcMar>
            <w:vAlign w:val="center"/>
          </w:tcPr>
          <w:p w14:paraId="0D5620A9" w14:textId="77777777" w:rsidR="00DF63AA" w:rsidRPr="003D1136" w:rsidRDefault="00DF63AA" w:rsidP="00A33926">
            <w:pPr>
              <w:jc w:val="center"/>
            </w:pPr>
            <w:r w:rsidRPr="003D1136">
              <w:rPr>
                <w:rFonts w:hint="eastAsia"/>
              </w:rPr>
              <w:t>五、六</w:t>
            </w:r>
          </w:p>
        </w:tc>
        <w:tc>
          <w:tcPr>
            <w:tcW w:w="2358" w:type="dxa"/>
            <w:shd w:val="clear" w:color="auto" w:fill="auto"/>
            <w:tcMar>
              <w:left w:w="28" w:type="dxa"/>
              <w:right w:w="28" w:type="dxa"/>
            </w:tcMar>
            <w:vAlign w:val="center"/>
          </w:tcPr>
          <w:p w14:paraId="3C2FA1C7" w14:textId="77777777" w:rsidR="00DF63AA" w:rsidRPr="003D1136" w:rsidRDefault="00DF63AA" w:rsidP="00A33926">
            <w:pPr>
              <w:jc w:val="center"/>
            </w:pPr>
            <w:r w:rsidRPr="003D1136">
              <w:rPr>
                <w:rFonts w:hint="eastAsia"/>
              </w:rPr>
              <w:t>男春秋执勤服</w:t>
            </w:r>
          </w:p>
        </w:tc>
        <w:tc>
          <w:tcPr>
            <w:tcW w:w="4383" w:type="dxa"/>
            <w:vMerge w:val="restart"/>
            <w:shd w:val="clear" w:color="auto" w:fill="auto"/>
            <w:tcMar>
              <w:left w:w="28" w:type="dxa"/>
              <w:right w:w="28" w:type="dxa"/>
            </w:tcMar>
            <w:vAlign w:val="center"/>
          </w:tcPr>
          <w:p w14:paraId="0A5E137B" w14:textId="77777777" w:rsidR="00DF63AA" w:rsidRPr="003D1136" w:rsidRDefault="00DF63AA" w:rsidP="00A33926">
            <w:pPr>
              <w:widowControl/>
              <w:jc w:val="left"/>
            </w:pPr>
            <w:r w:rsidRPr="003D1136">
              <w:rPr>
                <w:rFonts w:ascii="Times New Roman" w:hAnsi="Times New Roman" w:hint="eastAsia"/>
              </w:rPr>
              <w:t>外观</w:t>
            </w:r>
            <w:r w:rsidRPr="003D1136">
              <w:rPr>
                <w:rFonts w:hint="eastAsia"/>
              </w:rPr>
              <w:t>质量</w:t>
            </w:r>
            <w:r w:rsidRPr="003D1136">
              <w:rPr>
                <w:rFonts w:ascii="Times New Roman" w:hAnsi="Times New Roman" w:hint="eastAsia"/>
              </w:rPr>
              <w:t>、纤维含量、甲醛、</w:t>
            </w:r>
            <w:r w:rsidRPr="003D1136">
              <w:rPr>
                <w:rFonts w:ascii="Times New Roman" w:hAnsi="Times New Roman" w:hint="eastAsia"/>
              </w:rPr>
              <w:t>ph</w:t>
            </w:r>
            <w:r w:rsidRPr="003D1136">
              <w:rPr>
                <w:rFonts w:ascii="Times New Roman" w:hAnsi="Times New Roman" w:hint="eastAsia"/>
              </w:rPr>
              <w:t>、单位面积质量、密度、耐光色牢度、耐干洗色牢度、耐</w:t>
            </w:r>
            <w:r w:rsidRPr="003D1136">
              <w:rPr>
                <w:rFonts w:hint="eastAsia"/>
              </w:rPr>
              <w:t>热压</w:t>
            </w:r>
            <w:r w:rsidRPr="003D1136">
              <w:rPr>
                <w:rFonts w:ascii="Times New Roman" w:hAnsi="Times New Roman" w:hint="eastAsia"/>
              </w:rPr>
              <w:t>色牢度、耐汗渍色牢度、耐摩擦色牢度</w:t>
            </w:r>
          </w:p>
        </w:tc>
        <w:tc>
          <w:tcPr>
            <w:tcW w:w="1501" w:type="dxa"/>
            <w:vMerge/>
            <w:shd w:val="clear" w:color="auto" w:fill="auto"/>
            <w:tcMar>
              <w:left w:w="28" w:type="dxa"/>
              <w:right w:w="28" w:type="dxa"/>
            </w:tcMar>
          </w:tcPr>
          <w:p w14:paraId="561E1466" w14:textId="77777777" w:rsidR="00DF63AA" w:rsidRPr="003D1136" w:rsidRDefault="00DF63AA" w:rsidP="00A33926">
            <w:pPr>
              <w:jc w:val="left"/>
              <w:rPr>
                <w:kern w:val="0"/>
                <w:sz w:val="20"/>
                <w:szCs w:val="20"/>
              </w:rPr>
            </w:pPr>
          </w:p>
        </w:tc>
      </w:tr>
      <w:tr w:rsidR="00DF63AA" w:rsidRPr="003D1136" w14:paraId="08A8D46C" w14:textId="77777777" w:rsidTr="00A33926">
        <w:trPr>
          <w:trHeight w:val="396"/>
        </w:trPr>
        <w:tc>
          <w:tcPr>
            <w:tcW w:w="658" w:type="dxa"/>
            <w:vMerge/>
            <w:shd w:val="clear" w:color="auto" w:fill="auto"/>
            <w:tcMar>
              <w:left w:w="28" w:type="dxa"/>
              <w:right w:w="28" w:type="dxa"/>
            </w:tcMar>
          </w:tcPr>
          <w:p w14:paraId="60060EAA" w14:textId="77777777" w:rsidR="00DF63AA" w:rsidRPr="003D1136" w:rsidRDefault="00DF63AA" w:rsidP="00A33926"/>
        </w:tc>
        <w:tc>
          <w:tcPr>
            <w:tcW w:w="2358" w:type="dxa"/>
            <w:shd w:val="clear" w:color="auto" w:fill="auto"/>
            <w:tcMar>
              <w:left w:w="28" w:type="dxa"/>
              <w:right w:w="28" w:type="dxa"/>
            </w:tcMar>
            <w:vAlign w:val="center"/>
          </w:tcPr>
          <w:p w14:paraId="636D6FD0" w14:textId="77777777" w:rsidR="00DF63AA" w:rsidRPr="003D1136" w:rsidRDefault="00DF63AA" w:rsidP="00A33926">
            <w:pPr>
              <w:jc w:val="center"/>
            </w:pPr>
            <w:r w:rsidRPr="003D1136">
              <w:rPr>
                <w:rFonts w:hint="eastAsia"/>
              </w:rPr>
              <w:t>男冬执勤服</w:t>
            </w:r>
          </w:p>
        </w:tc>
        <w:tc>
          <w:tcPr>
            <w:tcW w:w="4383" w:type="dxa"/>
            <w:vMerge/>
            <w:shd w:val="clear" w:color="auto" w:fill="auto"/>
            <w:tcMar>
              <w:left w:w="28" w:type="dxa"/>
              <w:right w:w="28" w:type="dxa"/>
            </w:tcMar>
            <w:vAlign w:val="center"/>
          </w:tcPr>
          <w:p w14:paraId="78677984" w14:textId="77777777" w:rsidR="00DF63AA" w:rsidRPr="003D1136" w:rsidRDefault="00DF63AA" w:rsidP="00A33926">
            <w:pPr>
              <w:widowControl/>
              <w:jc w:val="left"/>
              <w:rPr>
                <w:rFonts w:ascii="宋体" w:hAnsi="宋体"/>
                <w:kern w:val="0"/>
                <w:sz w:val="20"/>
                <w:szCs w:val="20"/>
              </w:rPr>
            </w:pPr>
          </w:p>
        </w:tc>
        <w:tc>
          <w:tcPr>
            <w:tcW w:w="1501" w:type="dxa"/>
            <w:vMerge/>
            <w:shd w:val="clear" w:color="auto" w:fill="auto"/>
            <w:tcMar>
              <w:left w:w="28" w:type="dxa"/>
              <w:right w:w="28" w:type="dxa"/>
            </w:tcMar>
          </w:tcPr>
          <w:p w14:paraId="34ADBFEE" w14:textId="77777777" w:rsidR="00DF63AA" w:rsidRPr="003D1136" w:rsidRDefault="00DF63AA" w:rsidP="00A33926">
            <w:pPr>
              <w:jc w:val="left"/>
              <w:rPr>
                <w:rFonts w:ascii="宋体" w:hAnsi="宋体"/>
                <w:kern w:val="0"/>
                <w:sz w:val="20"/>
                <w:szCs w:val="20"/>
              </w:rPr>
            </w:pPr>
          </w:p>
        </w:tc>
      </w:tr>
      <w:tr w:rsidR="00DF63AA" w:rsidRPr="003D1136" w14:paraId="6A42C6F0" w14:textId="77777777" w:rsidTr="00A33926">
        <w:trPr>
          <w:trHeight w:val="396"/>
        </w:trPr>
        <w:tc>
          <w:tcPr>
            <w:tcW w:w="658" w:type="dxa"/>
            <w:shd w:val="clear" w:color="auto" w:fill="auto"/>
            <w:tcMar>
              <w:left w:w="28" w:type="dxa"/>
              <w:right w:w="28" w:type="dxa"/>
            </w:tcMar>
            <w:vAlign w:val="center"/>
          </w:tcPr>
          <w:p w14:paraId="4FE9E73C" w14:textId="77777777" w:rsidR="00DF63AA" w:rsidRPr="003D1136" w:rsidRDefault="00DF63AA" w:rsidP="00A33926">
            <w:r w:rsidRPr="003D1136">
              <w:rPr>
                <w:rFonts w:hint="eastAsia"/>
              </w:rPr>
              <w:t>七</w:t>
            </w:r>
          </w:p>
        </w:tc>
        <w:tc>
          <w:tcPr>
            <w:tcW w:w="2358" w:type="dxa"/>
            <w:shd w:val="clear" w:color="auto" w:fill="auto"/>
            <w:tcMar>
              <w:left w:w="28" w:type="dxa"/>
              <w:right w:w="28" w:type="dxa"/>
            </w:tcMar>
            <w:vAlign w:val="center"/>
          </w:tcPr>
          <w:p w14:paraId="5B58C4E2" w14:textId="77777777" w:rsidR="00DF63AA" w:rsidRPr="003D1136" w:rsidRDefault="00DF63AA" w:rsidP="00A33926">
            <w:pPr>
              <w:jc w:val="center"/>
            </w:pPr>
            <w:r w:rsidRPr="003D1136">
              <w:rPr>
                <w:rFonts w:hint="eastAsia"/>
              </w:rPr>
              <w:t>男防寒服</w:t>
            </w:r>
          </w:p>
        </w:tc>
        <w:tc>
          <w:tcPr>
            <w:tcW w:w="4383" w:type="dxa"/>
            <w:shd w:val="clear" w:color="auto" w:fill="auto"/>
            <w:tcMar>
              <w:left w:w="28" w:type="dxa"/>
              <w:right w:w="28" w:type="dxa"/>
            </w:tcMar>
            <w:vAlign w:val="center"/>
          </w:tcPr>
          <w:p w14:paraId="7785F501" w14:textId="77777777" w:rsidR="00DF63AA" w:rsidRPr="003D1136" w:rsidRDefault="00DF63AA" w:rsidP="00A33926">
            <w:pPr>
              <w:widowControl/>
              <w:rPr>
                <w:rFonts w:ascii="Times New Roman" w:hAnsi="Times New Roman"/>
              </w:rPr>
            </w:pPr>
            <w:r w:rsidRPr="003D1136">
              <w:rPr>
                <w:rFonts w:ascii="Times New Roman" w:hAnsi="Times New Roman" w:hint="eastAsia"/>
              </w:rPr>
              <w:t>外观</w:t>
            </w:r>
            <w:r w:rsidRPr="003D1136">
              <w:rPr>
                <w:rFonts w:hint="eastAsia"/>
              </w:rPr>
              <w:t>质量</w:t>
            </w:r>
            <w:r w:rsidRPr="003D1136">
              <w:rPr>
                <w:rFonts w:ascii="Times New Roman" w:hAnsi="Times New Roman" w:hint="eastAsia"/>
              </w:rPr>
              <w:t>、纤维含量、甲醛、</w:t>
            </w:r>
            <w:r w:rsidRPr="003D1136">
              <w:rPr>
                <w:rFonts w:ascii="Times New Roman" w:hAnsi="Times New Roman" w:hint="eastAsia"/>
              </w:rPr>
              <w:t>ph</w:t>
            </w:r>
            <w:r w:rsidRPr="003D1136">
              <w:rPr>
                <w:rFonts w:ascii="Times New Roman" w:hAnsi="Times New Roman" w:hint="eastAsia"/>
              </w:rPr>
              <w:t>、单位面积质量、密度、耐光色牢度、耐</w:t>
            </w:r>
            <w:r w:rsidRPr="003D1136">
              <w:rPr>
                <w:rFonts w:hint="eastAsia"/>
              </w:rPr>
              <w:t>洗色牢度、耐热压</w:t>
            </w:r>
            <w:r w:rsidRPr="003D1136">
              <w:rPr>
                <w:rFonts w:ascii="Times New Roman" w:hAnsi="Times New Roman" w:hint="eastAsia"/>
              </w:rPr>
              <w:t>色牢度、耐汗渍色牢度、耐摩擦色牢度、表面抗湿性</w:t>
            </w:r>
          </w:p>
        </w:tc>
        <w:tc>
          <w:tcPr>
            <w:tcW w:w="1501" w:type="dxa"/>
            <w:vMerge/>
            <w:shd w:val="clear" w:color="auto" w:fill="auto"/>
            <w:tcMar>
              <w:left w:w="28" w:type="dxa"/>
              <w:right w:w="28" w:type="dxa"/>
            </w:tcMar>
          </w:tcPr>
          <w:p w14:paraId="69151E92" w14:textId="77777777" w:rsidR="00DF63AA" w:rsidRPr="003D1136" w:rsidRDefault="00DF63AA" w:rsidP="00A33926">
            <w:pPr>
              <w:jc w:val="left"/>
              <w:rPr>
                <w:rFonts w:ascii="宋体" w:hAnsi="宋体"/>
                <w:kern w:val="0"/>
                <w:sz w:val="20"/>
                <w:szCs w:val="20"/>
              </w:rPr>
            </w:pPr>
          </w:p>
        </w:tc>
      </w:tr>
      <w:tr w:rsidR="00DF63AA" w:rsidRPr="003D1136" w14:paraId="500AE5C7" w14:textId="77777777" w:rsidTr="00A33926">
        <w:trPr>
          <w:trHeight w:val="396"/>
        </w:trPr>
        <w:tc>
          <w:tcPr>
            <w:tcW w:w="658" w:type="dxa"/>
            <w:vMerge w:val="restart"/>
            <w:shd w:val="clear" w:color="auto" w:fill="auto"/>
            <w:tcMar>
              <w:left w:w="28" w:type="dxa"/>
              <w:right w:w="28" w:type="dxa"/>
            </w:tcMar>
            <w:vAlign w:val="center"/>
          </w:tcPr>
          <w:p w14:paraId="1ED6E7B7" w14:textId="77777777" w:rsidR="00DF63AA" w:rsidRPr="003D1136" w:rsidRDefault="00DF63AA" w:rsidP="00A33926">
            <w:pPr>
              <w:rPr>
                <w:rFonts w:ascii="Times New Roman" w:hAnsi="Times New Roman"/>
              </w:rPr>
            </w:pPr>
            <w:r w:rsidRPr="003D1136">
              <w:rPr>
                <w:rFonts w:hint="eastAsia"/>
              </w:rPr>
              <w:t>八、九</w:t>
            </w:r>
          </w:p>
        </w:tc>
        <w:tc>
          <w:tcPr>
            <w:tcW w:w="2358" w:type="dxa"/>
            <w:shd w:val="clear" w:color="auto" w:fill="auto"/>
            <w:tcMar>
              <w:left w:w="28" w:type="dxa"/>
              <w:right w:w="28" w:type="dxa"/>
            </w:tcMar>
            <w:vAlign w:val="center"/>
          </w:tcPr>
          <w:p w14:paraId="35841AFE" w14:textId="77777777" w:rsidR="00DF63AA" w:rsidRPr="003D1136" w:rsidRDefault="00DF63AA" w:rsidP="00A33926">
            <w:pPr>
              <w:jc w:val="center"/>
            </w:pPr>
            <w:r w:rsidRPr="003D1136">
              <w:rPr>
                <w:rFonts w:hint="eastAsia"/>
              </w:rPr>
              <w:t>男单皮鞋</w:t>
            </w:r>
          </w:p>
        </w:tc>
        <w:tc>
          <w:tcPr>
            <w:tcW w:w="4383" w:type="dxa"/>
            <w:vMerge w:val="restart"/>
            <w:shd w:val="clear" w:color="auto" w:fill="auto"/>
            <w:tcMar>
              <w:left w:w="28" w:type="dxa"/>
              <w:right w:w="28" w:type="dxa"/>
            </w:tcMar>
            <w:vAlign w:val="center"/>
          </w:tcPr>
          <w:p w14:paraId="280C4F00" w14:textId="77777777" w:rsidR="00DF63AA" w:rsidRPr="003D1136" w:rsidRDefault="00DF63AA" w:rsidP="00A33926">
            <w:pPr>
              <w:widowControl/>
              <w:rPr>
                <w:rFonts w:ascii="Times New Roman" w:hAnsi="Times New Roman"/>
              </w:rPr>
            </w:pPr>
            <w:r w:rsidRPr="003D1136">
              <w:rPr>
                <w:rFonts w:hint="eastAsia"/>
              </w:rPr>
              <w:t>感官</w:t>
            </w:r>
            <w:r w:rsidRPr="003D1136">
              <w:rPr>
                <w:rFonts w:ascii="Times New Roman" w:hAnsi="Times New Roman" w:hint="eastAsia"/>
              </w:rPr>
              <w:t>质量、成鞋耐折性能、外底耐磨长度、外底硬度、粘合强度、剥离强度</w:t>
            </w:r>
            <w:r w:rsidRPr="003D1136">
              <w:rPr>
                <w:rFonts w:hint="eastAsia"/>
              </w:rPr>
              <w:t>、</w:t>
            </w:r>
            <w:r w:rsidRPr="003D1136">
              <w:rPr>
                <w:rFonts w:ascii="Times New Roman" w:hAnsi="Times New Roman" w:hint="eastAsia"/>
              </w:rPr>
              <w:t>防滑性能（动态湿态摩擦系数）</w:t>
            </w:r>
          </w:p>
        </w:tc>
        <w:tc>
          <w:tcPr>
            <w:tcW w:w="1501" w:type="dxa"/>
            <w:vMerge w:val="restart"/>
            <w:shd w:val="clear" w:color="auto" w:fill="auto"/>
            <w:tcMar>
              <w:left w:w="28" w:type="dxa"/>
              <w:right w:w="28" w:type="dxa"/>
            </w:tcMar>
            <w:vAlign w:val="center"/>
          </w:tcPr>
          <w:p w14:paraId="7B3F8CD6" w14:textId="77777777" w:rsidR="00DF63AA" w:rsidRPr="003D1136" w:rsidRDefault="00DF63AA" w:rsidP="00A33926">
            <w:pPr>
              <w:ind w:firstLineChars="100" w:firstLine="210"/>
              <w:jc w:val="left"/>
              <w:rPr>
                <w:rFonts w:ascii="宋体" w:hAnsi="宋体"/>
                <w:kern w:val="0"/>
                <w:sz w:val="20"/>
                <w:szCs w:val="20"/>
              </w:rPr>
            </w:pPr>
            <w:r w:rsidRPr="003D1136">
              <w:rPr>
                <w:rFonts w:ascii="Times New Roman" w:hAnsi="Times New Roman" w:hint="eastAsia"/>
              </w:rPr>
              <w:t>技术规范</w:t>
            </w:r>
          </w:p>
        </w:tc>
      </w:tr>
      <w:tr w:rsidR="00DF63AA" w:rsidRPr="003D1136" w14:paraId="646B27FA" w14:textId="77777777" w:rsidTr="00A33926">
        <w:trPr>
          <w:trHeight w:val="396"/>
        </w:trPr>
        <w:tc>
          <w:tcPr>
            <w:tcW w:w="658" w:type="dxa"/>
            <w:vMerge/>
            <w:shd w:val="clear" w:color="auto" w:fill="auto"/>
            <w:tcMar>
              <w:left w:w="28" w:type="dxa"/>
              <w:right w:w="28" w:type="dxa"/>
            </w:tcMar>
            <w:vAlign w:val="center"/>
          </w:tcPr>
          <w:p w14:paraId="4D1DDCD5" w14:textId="77777777" w:rsidR="00DF63AA" w:rsidRPr="003D1136" w:rsidRDefault="00DF63AA" w:rsidP="00A33926">
            <w:pPr>
              <w:rPr>
                <w:rFonts w:ascii="Times New Roman" w:hAnsi="Times New Roman"/>
              </w:rPr>
            </w:pPr>
          </w:p>
        </w:tc>
        <w:tc>
          <w:tcPr>
            <w:tcW w:w="2358" w:type="dxa"/>
            <w:shd w:val="clear" w:color="auto" w:fill="auto"/>
            <w:tcMar>
              <w:left w:w="28" w:type="dxa"/>
              <w:right w:w="28" w:type="dxa"/>
            </w:tcMar>
            <w:vAlign w:val="center"/>
          </w:tcPr>
          <w:p w14:paraId="0DADB38B" w14:textId="77777777" w:rsidR="00DF63AA" w:rsidRPr="003D1136" w:rsidRDefault="00DF63AA" w:rsidP="00A33926">
            <w:pPr>
              <w:jc w:val="center"/>
            </w:pPr>
            <w:r w:rsidRPr="003D1136">
              <w:rPr>
                <w:rFonts w:hint="eastAsia"/>
              </w:rPr>
              <w:t>男皮凉鞋</w:t>
            </w:r>
          </w:p>
        </w:tc>
        <w:tc>
          <w:tcPr>
            <w:tcW w:w="4383" w:type="dxa"/>
            <w:vMerge/>
            <w:shd w:val="clear" w:color="auto" w:fill="auto"/>
            <w:tcMar>
              <w:left w:w="28" w:type="dxa"/>
              <w:right w:w="28" w:type="dxa"/>
            </w:tcMar>
            <w:vAlign w:val="center"/>
          </w:tcPr>
          <w:p w14:paraId="5BCD9F01" w14:textId="77777777" w:rsidR="00DF63AA" w:rsidRPr="003D1136" w:rsidRDefault="00DF63AA" w:rsidP="00A33926">
            <w:pPr>
              <w:widowControl/>
              <w:rPr>
                <w:rFonts w:ascii="Times New Roman" w:hAnsi="Times New Roman"/>
              </w:rPr>
            </w:pPr>
          </w:p>
        </w:tc>
        <w:tc>
          <w:tcPr>
            <w:tcW w:w="1501" w:type="dxa"/>
            <w:vMerge/>
            <w:shd w:val="clear" w:color="auto" w:fill="auto"/>
            <w:tcMar>
              <w:left w:w="28" w:type="dxa"/>
              <w:right w:w="28" w:type="dxa"/>
            </w:tcMar>
            <w:vAlign w:val="center"/>
          </w:tcPr>
          <w:p w14:paraId="7A59DC73" w14:textId="77777777" w:rsidR="00DF63AA" w:rsidRPr="003D1136" w:rsidRDefault="00DF63AA" w:rsidP="00A33926">
            <w:pPr>
              <w:jc w:val="left"/>
              <w:rPr>
                <w:rFonts w:ascii="宋体" w:hAnsi="宋体"/>
                <w:kern w:val="0"/>
                <w:sz w:val="20"/>
                <w:szCs w:val="20"/>
              </w:rPr>
            </w:pPr>
          </w:p>
        </w:tc>
      </w:tr>
      <w:tr w:rsidR="00DF63AA" w:rsidRPr="003D1136" w14:paraId="50B3F786" w14:textId="77777777" w:rsidTr="00A33926">
        <w:trPr>
          <w:trHeight w:val="396"/>
        </w:trPr>
        <w:tc>
          <w:tcPr>
            <w:tcW w:w="658" w:type="dxa"/>
            <w:vMerge/>
            <w:shd w:val="clear" w:color="auto" w:fill="auto"/>
            <w:tcMar>
              <w:left w:w="28" w:type="dxa"/>
              <w:right w:w="28" w:type="dxa"/>
            </w:tcMar>
            <w:vAlign w:val="center"/>
          </w:tcPr>
          <w:p w14:paraId="7DE999ED" w14:textId="77777777" w:rsidR="00DF63AA" w:rsidRPr="003D1136" w:rsidRDefault="00DF63AA" w:rsidP="00A33926">
            <w:pPr>
              <w:rPr>
                <w:rFonts w:ascii="Times New Roman" w:hAnsi="Times New Roman"/>
              </w:rPr>
            </w:pPr>
          </w:p>
        </w:tc>
        <w:tc>
          <w:tcPr>
            <w:tcW w:w="2358" w:type="dxa"/>
            <w:shd w:val="clear" w:color="auto" w:fill="auto"/>
            <w:tcMar>
              <w:left w:w="28" w:type="dxa"/>
              <w:right w:w="28" w:type="dxa"/>
            </w:tcMar>
            <w:vAlign w:val="center"/>
          </w:tcPr>
          <w:p w14:paraId="05C31FD3" w14:textId="77777777" w:rsidR="00DF63AA" w:rsidRPr="003D1136" w:rsidRDefault="00DF63AA" w:rsidP="00A33926">
            <w:pPr>
              <w:jc w:val="center"/>
            </w:pPr>
            <w:r w:rsidRPr="003D1136">
              <w:rPr>
                <w:rFonts w:hint="eastAsia"/>
              </w:rPr>
              <w:t>男棉皮鞋</w:t>
            </w:r>
          </w:p>
        </w:tc>
        <w:tc>
          <w:tcPr>
            <w:tcW w:w="4383" w:type="dxa"/>
            <w:vMerge/>
            <w:shd w:val="clear" w:color="auto" w:fill="auto"/>
            <w:tcMar>
              <w:left w:w="28" w:type="dxa"/>
              <w:right w:w="28" w:type="dxa"/>
            </w:tcMar>
            <w:vAlign w:val="center"/>
          </w:tcPr>
          <w:p w14:paraId="29A8858B" w14:textId="77777777" w:rsidR="00DF63AA" w:rsidRPr="003D1136" w:rsidRDefault="00DF63AA" w:rsidP="00A33926">
            <w:pPr>
              <w:widowControl/>
              <w:rPr>
                <w:rFonts w:ascii="Times New Roman" w:hAnsi="Times New Roman"/>
              </w:rPr>
            </w:pPr>
          </w:p>
        </w:tc>
        <w:tc>
          <w:tcPr>
            <w:tcW w:w="1501" w:type="dxa"/>
            <w:vMerge/>
            <w:shd w:val="clear" w:color="auto" w:fill="auto"/>
            <w:tcMar>
              <w:left w:w="28" w:type="dxa"/>
              <w:right w:w="28" w:type="dxa"/>
            </w:tcMar>
            <w:vAlign w:val="center"/>
          </w:tcPr>
          <w:p w14:paraId="4117FF8F" w14:textId="77777777" w:rsidR="00DF63AA" w:rsidRPr="003D1136" w:rsidRDefault="00DF63AA" w:rsidP="00A33926">
            <w:pPr>
              <w:jc w:val="left"/>
              <w:rPr>
                <w:rFonts w:ascii="宋体" w:hAnsi="宋体"/>
                <w:kern w:val="0"/>
                <w:sz w:val="20"/>
                <w:szCs w:val="20"/>
              </w:rPr>
            </w:pPr>
          </w:p>
        </w:tc>
      </w:tr>
      <w:tr w:rsidR="00DF63AA" w:rsidRPr="003D1136" w14:paraId="278D181C" w14:textId="77777777" w:rsidTr="00A33926">
        <w:trPr>
          <w:trHeight w:val="396"/>
        </w:trPr>
        <w:tc>
          <w:tcPr>
            <w:tcW w:w="658" w:type="dxa"/>
            <w:vMerge/>
            <w:shd w:val="clear" w:color="auto" w:fill="auto"/>
            <w:tcMar>
              <w:left w:w="28" w:type="dxa"/>
              <w:right w:w="28" w:type="dxa"/>
            </w:tcMar>
            <w:vAlign w:val="center"/>
          </w:tcPr>
          <w:p w14:paraId="232BC312" w14:textId="77777777" w:rsidR="00DF63AA" w:rsidRPr="003D1136" w:rsidRDefault="00DF63AA" w:rsidP="00A33926">
            <w:pPr>
              <w:rPr>
                <w:rFonts w:ascii="Times New Roman" w:hAnsi="Times New Roman"/>
              </w:rPr>
            </w:pPr>
          </w:p>
        </w:tc>
        <w:tc>
          <w:tcPr>
            <w:tcW w:w="2358" w:type="dxa"/>
            <w:shd w:val="clear" w:color="auto" w:fill="auto"/>
            <w:tcMar>
              <w:left w:w="28" w:type="dxa"/>
              <w:right w:w="28" w:type="dxa"/>
            </w:tcMar>
            <w:vAlign w:val="center"/>
          </w:tcPr>
          <w:p w14:paraId="60E758E3" w14:textId="77777777" w:rsidR="00DF63AA" w:rsidRPr="003D1136" w:rsidRDefault="00DF63AA" w:rsidP="00A33926">
            <w:pPr>
              <w:jc w:val="center"/>
            </w:pPr>
            <w:r w:rsidRPr="003D1136">
              <w:rPr>
                <w:rFonts w:hint="eastAsia"/>
              </w:rPr>
              <w:t>男腰带</w:t>
            </w:r>
          </w:p>
        </w:tc>
        <w:tc>
          <w:tcPr>
            <w:tcW w:w="4383" w:type="dxa"/>
            <w:shd w:val="clear" w:color="auto" w:fill="auto"/>
            <w:tcMar>
              <w:left w:w="28" w:type="dxa"/>
              <w:right w:w="28" w:type="dxa"/>
            </w:tcMar>
            <w:vAlign w:val="center"/>
          </w:tcPr>
          <w:p w14:paraId="2649E405" w14:textId="77777777" w:rsidR="00DF63AA" w:rsidRPr="003D1136" w:rsidRDefault="00DF63AA" w:rsidP="00A33926">
            <w:pPr>
              <w:widowControl/>
              <w:rPr>
                <w:rFonts w:ascii="Times New Roman" w:hAnsi="Times New Roman"/>
              </w:rPr>
            </w:pPr>
            <w:r w:rsidRPr="003D1136">
              <w:rPr>
                <w:rFonts w:ascii="Times New Roman" w:hAnsi="Times New Roman" w:hint="eastAsia"/>
              </w:rPr>
              <w:t>外观质量、带体拉伸强力、钎子与带体咬合力、钎子耐腐蚀性</w:t>
            </w:r>
          </w:p>
        </w:tc>
        <w:tc>
          <w:tcPr>
            <w:tcW w:w="1501" w:type="dxa"/>
            <w:vMerge/>
            <w:shd w:val="clear" w:color="auto" w:fill="auto"/>
            <w:tcMar>
              <w:left w:w="28" w:type="dxa"/>
              <w:right w:w="28" w:type="dxa"/>
            </w:tcMar>
            <w:vAlign w:val="center"/>
          </w:tcPr>
          <w:p w14:paraId="7BBD4856" w14:textId="77777777" w:rsidR="00DF63AA" w:rsidRPr="003D1136" w:rsidRDefault="00DF63AA" w:rsidP="00A33926">
            <w:pPr>
              <w:jc w:val="left"/>
              <w:rPr>
                <w:rFonts w:ascii="宋体" w:hAnsi="宋体"/>
                <w:kern w:val="0"/>
                <w:sz w:val="20"/>
                <w:szCs w:val="20"/>
              </w:rPr>
            </w:pPr>
          </w:p>
        </w:tc>
      </w:tr>
    </w:tbl>
    <w:p w14:paraId="6AE2B03A" w14:textId="77777777" w:rsidR="00DF63AA" w:rsidRDefault="00DF63AA" w:rsidP="00DF63AA"/>
    <w:p w14:paraId="158F9AE8" w14:textId="77777777" w:rsidR="00DF63AA" w:rsidRDefault="00DF63AA" w:rsidP="00DF63AA"/>
    <w:p w14:paraId="4136773F" w14:textId="77777777" w:rsidR="00DF63AA" w:rsidRDefault="00DF63AA" w:rsidP="00DF63AA"/>
    <w:p w14:paraId="618971DE" w14:textId="77777777" w:rsidR="00DF63AA" w:rsidRPr="00494925" w:rsidRDefault="00DF63AA" w:rsidP="00DF63AA">
      <w:pPr>
        <w:rPr>
          <w:rFonts w:ascii="Times New Roman" w:eastAsia="黑体" w:hAnsi="黑体"/>
          <w:bCs/>
          <w:sz w:val="32"/>
          <w:szCs w:val="32"/>
        </w:rPr>
      </w:pPr>
      <w:r w:rsidRPr="00494925">
        <w:rPr>
          <w:rFonts w:ascii="Times New Roman" w:eastAsia="黑体" w:hAnsi="黑体" w:hint="eastAsia"/>
          <w:bCs/>
          <w:sz w:val="32"/>
          <w:szCs w:val="32"/>
        </w:rPr>
        <w:t>三、包装要求</w:t>
      </w:r>
    </w:p>
    <w:p w14:paraId="70E24483" w14:textId="77777777" w:rsidR="00DF63AA" w:rsidRPr="00826E0A" w:rsidRDefault="00DF63AA" w:rsidP="00DF63AA">
      <w:pPr>
        <w:rPr>
          <w:sz w:val="28"/>
          <w:szCs w:val="28"/>
        </w:rPr>
      </w:pPr>
      <w:r w:rsidRPr="00826E0A">
        <w:rPr>
          <w:sz w:val="28"/>
          <w:szCs w:val="28"/>
        </w:rPr>
        <w:t>内包装</w:t>
      </w:r>
    </w:p>
    <w:p w14:paraId="336B40E3" w14:textId="77777777" w:rsidR="00DF63AA" w:rsidRPr="00826E0A" w:rsidRDefault="00DF63AA" w:rsidP="00DF63AA">
      <w:pPr>
        <w:rPr>
          <w:sz w:val="28"/>
          <w:szCs w:val="28"/>
        </w:rPr>
      </w:pPr>
      <w:r w:rsidRPr="00826E0A">
        <w:rPr>
          <w:sz w:val="28"/>
          <w:szCs w:val="28"/>
        </w:rPr>
        <w:t>本项目要求每</w:t>
      </w:r>
      <w:r w:rsidRPr="00826E0A">
        <w:rPr>
          <w:rFonts w:hint="eastAsia"/>
          <w:sz w:val="28"/>
          <w:szCs w:val="28"/>
        </w:rPr>
        <w:t>件产品采用独立</w:t>
      </w:r>
      <w:r w:rsidRPr="00826E0A">
        <w:rPr>
          <w:sz w:val="28"/>
          <w:szCs w:val="28"/>
        </w:rPr>
        <w:t>包装</w:t>
      </w:r>
      <w:r w:rsidRPr="00826E0A">
        <w:rPr>
          <w:rFonts w:hint="eastAsia"/>
          <w:sz w:val="28"/>
          <w:szCs w:val="28"/>
        </w:rPr>
        <w:t>，</w:t>
      </w:r>
      <w:r w:rsidRPr="00826E0A">
        <w:rPr>
          <w:sz w:val="28"/>
          <w:szCs w:val="28"/>
        </w:rPr>
        <w:t>整齐叠放。</w:t>
      </w:r>
    </w:p>
    <w:p w14:paraId="34A52280" w14:textId="77777777" w:rsidR="00DF63AA" w:rsidRPr="00826E0A" w:rsidRDefault="00DF63AA" w:rsidP="00DF63AA">
      <w:pPr>
        <w:rPr>
          <w:sz w:val="28"/>
          <w:szCs w:val="28"/>
        </w:rPr>
      </w:pPr>
      <w:r w:rsidRPr="00826E0A">
        <w:rPr>
          <w:rFonts w:hint="eastAsia"/>
          <w:sz w:val="28"/>
          <w:szCs w:val="28"/>
        </w:rPr>
        <w:t>产品独立包装外面必须贴不干胶标签，根据产品大小，标签尺寸分别为：</w:t>
      </w:r>
      <w:r w:rsidRPr="00826E0A">
        <w:rPr>
          <w:rFonts w:hint="eastAsia"/>
          <w:sz w:val="28"/>
          <w:szCs w:val="28"/>
        </w:rPr>
        <w:t xml:space="preserve"> 3</w:t>
      </w:r>
      <w:r w:rsidRPr="00826E0A">
        <w:rPr>
          <w:sz w:val="28"/>
          <w:szCs w:val="28"/>
        </w:rPr>
        <w:t>×</w:t>
      </w:r>
      <w:smartTag w:uri="urn:schemas-microsoft-com:office:smarttags" w:element="chmetcnv">
        <w:smartTagPr>
          <w:attr w:name="UnitName" w:val="cm"/>
          <w:attr w:name="SourceValue" w:val="5"/>
          <w:attr w:name="HasSpace" w:val="False"/>
          <w:attr w:name="Negative" w:val="False"/>
          <w:attr w:name="NumberType" w:val="1"/>
          <w:attr w:name="TCSC" w:val="0"/>
        </w:smartTagPr>
        <w:r w:rsidRPr="00826E0A">
          <w:rPr>
            <w:rFonts w:hint="eastAsia"/>
            <w:sz w:val="28"/>
            <w:szCs w:val="28"/>
          </w:rPr>
          <w:t>5</w:t>
        </w:r>
        <w:r w:rsidRPr="00826E0A">
          <w:rPr>
            <w:sz w:val="28"/>
            <w:szCs w:val="28"/>
          </w:rPr>
          <w:t>cm</w:t>
        </w:r>
      </w:smartTag>
      <w:r w:rsidRPr="00826E0A">
        <w:rPr>
          <w:rFonts w:hint="eastAsia"/>
          <w:sz w:val="28"/>
          <w:szCs w:val="28"/>
        </w:rPr>
        <w:t>、</w:t>
      </w:r>
      <w:r w:rsidRPr="00826E0A">
        <w:rPr>
          <w:rFonts w:hint="eastAsia"/>
          <w:sz w:val="28"/>
          <w:szCs w:val="28"/>
        </w:rPr>
        <w:t>4</w:t>
      </w:r>
      <w:r w:rsidRPr="00826E0A">
        <w:rPr>
          <w:sz w:val="28"/>
          <w:szCs w:val="28"/>
        </w:rPr>
        <w:t>×</w:t>
      </w:r>
      <w:smartTag w:uri="urn:schemas-microsoft-com:office:smarttags" w:element="chmetcnv">
        <w:smartTagPr>
          <w:attr w:name="UnitName" w:val="cm"/>
          <w:attr w:name="SourceValue" w:val="6"/>
          <w:attr w:name="HasSpace" w:val="False"/>
          <w:attr w:name="Negative" w:val="False"/>
          <w:attr w:name="NumberType" w:val="1"/>
          <w:attr w:name="TCSC" w:val="0"/>
        </w:smartTagPr>
        <w:r w:rsidRPr="00826E0A">
          <w:rPr>
            <w:rFonts w:hint="eastAsia"/>
            <w:sz w:val="28"/>
            <w:szCs w:val="28"/>
          </w:rPr>
          <w:t>6</w:t>
        </w:r>
        <w:r w:rsidRPr="00826E0A">
          <w:rPr>
            <w:sz w:val="28"/>
            <w:szCs w:val="28"/>
          </w:rPr>
          <w:t>cm</w:t>
        </w:r>
      </w:smartTag>
      <w:r w:rsidRPr="00826E0A">
        <w:rPr>
          <w:rFonts w:hint="eastAsia"/>
          <w:sz w:val="28"/>
          <w:szCs w:val="28"/>
        </w:rPr>
        <w:t>、</w:t>
      </w:r>
      <w:r w:rsidRPr="00826E0A">
        <w:rPr>
          <w:rFonts w:hint="eastAsia"/>
          <w:sz w:val="28"/>
          <w:szCs w:val="28"/>
        </w:rPr>
        <w:t>6</w:t>
      </w:r>
      <w:r w:rsidRPr="00826E0A">
        <w:rPr>
          <w:sz w:val="28"/>
          <w:szCs w:val="28"/>
        </w:rPr>
        <w:t>×</w:t>
      </w:r>
      <w:smartTag w:uri="urn:schemas-microsoft-com:office:smarttags" w:element="chmetcnv">
        <w:smartTagPr>
          <w:attr w:name="UnitName" w:val="cm"/>
          <w:attr w:name="SourceValue" w:val="8"/>
          <w:attr w:name="HasSpace" w:val="False"/>
          <w:attr w:name="Negative" w:val="False"/>
          <w:attr w:name="NumberType" w:val="1"/>
          <w:attr w:name="TCSC" w:val="0"/>
        </w:smartTagPr>
        <w:r w:rsidRPr="00826E0A">
          <w:rPr>
            <w:rFonts w:hint="eastAsia"/>
            <w:sz w:val="28"/>
            <w:szCs w:val="28"/>
          </w:rPr>
          <w:t>8</w:t>
        </w:r>
        <w:r w:rsidRPr="00826E0A">
          <w:rPr>
            <w:sz w:val="28"/>
            <w:szCs w:val="28"/>
          </w:rPr>
          <w:t>cm</w:t>
        </w:r>
      </w:smartTag>
      <w:r w:rsidRPr="00826E0A">
        <w:rPr>
          <w:rFonts w:hint="eastAsia"/>
          <w:sz w:val="28"/>
          <w:szCs w:val="28"/>
        </w:rPr>
        <w:t>。</w:t>
      </w:r>
    </w:p>
    <w:p w14:paraId="3E2960C4" w14:textId="77777777" w:rsidR="00DF63AA" w:rsidRPr="00826E0A" w:rsidRDefault="00DF63AA" w:rsidP="00DF63AA">
      <w:pPr>
        <w:rPr>
          <w:sz w:val="28"/>
          <w:szCs w:val="28"/>
        </w:rPr>
      </w:pPr>
      <w:r w:rsidRPr="00826E0A">
        <w:rPr>
          <w:rFonts w:hint="eastAsia"/>
          <w:sz w:val="28"/>
          <w:szCs w:val="28"/>
        </w:rPr>
        <w:t>标签要求：白底黑字，中文字体均采用黑体、不加粗，英文字母及数字字</w:t>
      </w:r>
      <w:r w:rsidRPr="00826E0A">
        <w:rPr>
          <w:rFonts w:hint="eastAsia"/>
          <w:sz w:val="28"/>
          <w:szCs w:val="28"/>
        </w:rPr>
        <w:lastRenderedPageBreak/>
        <w:t>体均采用</w:t>
      </w:r>
      <w:r w:rsidRPr="00826E0A">
        <w:rPr>
          <w:rFonts w:hint="eastAsia"/>
          <w:sz w:val="28"/>
          <w:szCs w:val="28"/>
        </w:rPr>
        <w:t>Times New Roman</w:t>
      </w:r>
      <w:r w:rsidRPr="00826E0A">
        <w:rPr>
          <w:rFonts w:hint="eastAsia"/>
          <w:sz w:val="28"/>
          <w:szCs w:val="28"/>
        </w:rPr>
        <w:t>、不加粗。</w:t>
      </w:r>
    </w:p>
    <w:p w14:paraId="547217FE" w14:textId="77777777" w:rsidR="00DF63AA" w:rsidRPr="00826E0A" w:rsidRDefault="00DF63AA" w:rsidP="00DF63AA">
      <w:pPr>
        <w:rPr>
          <w:sz w:val="28"/>
          <w:szCs w:val="28"/>
        </w:rPr>
      </w:pPr>
      <w:r w:rsidRPr="00826E0A">
        <w:rPr>
          <w:rFonts w:hint="eastAsia"/>
          <w:sz w:val="28"/>
          <w:szCs w:val="28"/>
        </w:rPr>
        <w:t>标签内容：购买人部门、姓名、产品名称、型号。根据招标文件第四章招标需求，产品名称必须与“采购内容”一致，号型参照执行标准。</w:t>
      </w:r>
    </w:p>
    <w:p w14:paraId="380F4E7B" w14:textId="77777777" w:rsidR="00DF63AA" w:rsidRPr="00826E0A" w:rsidRDefault="00DF63AA" w:rsidP="00DF63AA">
      <w:pPr>
        <w:rPr>
          <w:sz w:val="28"/>
          <w:szCs w:val="28"/>
        </w:rPr>
      </w:pPr>
      <w:r w:rsidRPr="00826E0A">
        <w:rPr>
          <w:sz w:val="28"/>
          <w:szCs w:val="28"/>
        </w:rPr>
        <w:t>外包装</w:t>
      </w:r>
    </w:p>
    <w:p w14:paraId="3E428B0B" w14:textId="77777777" w:rsidR="00DF63AA" w:rsidRPr="00826E0A" w:rsidRDefault="00DF63AA" w:rsidP="00DF63AA">
      <w:pPr>
        <w:rPr>
          <w:sz w:val="28"/>
          <w:szCs w:val="28"/>
        </w:rPr>
      </w:pPr>
      <w:r w:rsidRPr="00826E0A">
        <w:rPr>
          <w:rFonts w:hint="eastAsia"/>
          <w:sz w:val="28"/>
          <w:szCs w:val="28"/>
        </w:rPr>
        <w:t>1</w:t>
      </w:r>
      <w:r w:rsidRPr="00826E0A">
        <w:rPr>
          <w:sz w:val="28"/>
          <w:szCs w:val="28"/>
        </w:rPr>
        <w:t>.</w:t>
      </w:r>
      <w:r w:rsidRPr="00826E0A">
        <w:rPr>
          <w:sz w:val="28"/>
          <w:szCs w:val="28"/>
        </w:rPr>
        <w:t>纸箱</w:t>
      </w:r>
      <w:r w:rsidRPr="00826E0A">
        <w:rPr>
          <w:rFonts w:hint="eastAsia"/>
          <w:sz w:val="28"/>
          <w:szCs w:val="28"/>
        </w:rPr>
        <w:t>要求</w:t>
      </w:r>
    </w:p>
    <w:p w14:paraId="19DCEDFB" w14:textId="77777777" w:rsidR="00DF63AA" w:rsidRPr="00826E0A" w:rsidRDefault="00DF63AA" w:rsidP="00DF63AA">
      <w:pPr>
        <w:rPr>
          <w:sz w:val="28"/>
          <w:szCs w:val="28"/>
        </w:rPr>
      </w:pPr>
      <w:r w:rsidRPr="00826E0A">
        <w:rPr>
          <w:sz w:val="28"/>
          <w:szCs w:val="28"/>
        </w:rPr>
        <w:t>采用优质</w:t>
      </w:r>
      <w:r w:rsidRPr="00826E0A">
        <w:rPr>
          <w:rFonts w:hint="eastAsia"/>
          <w:sz w:val="28"/>
          <w:szCs w:val="28"/>
        </w:rPr>
        <w:t>纸</w:t>
      </w:r>
      <w:r w:rsidRPr="00826E0A">
        <w:rPr>
          <w:sz w:val="28"/>
          <w:szCs w:val="28"/>
        </w:rPr>
        <w:t>箱包装</w:t>
      </w:r>
      <w:r w:rsidRPr="00826E0A">
        <w:rPr>
          <w:rFonts w:hint="eastAsia"/>
          <w:sz w:val="28"/>
          <w:szCs w:val="28"/>
        </w:rPr>
        <w:t>，</w:t>
      </w:r>
      <w:r w:rsidRPr="00826E0A">
        <w:rPr>
          <w:sz w:val="28"/>
          <w:szCs w:val="28"/>
        </w:rPr>
        <w:t>并做好防</w:t>
      </w:r>
      <w:r w:rsidRPr="00826E0A">
        <w:rPr>
          <w:rFonts w:hint="eastAsia"/>
          <w:sz w:val="28"/>
          <w:szCs w:val="28"/>
        </w:rPr>
        <w:t>水、防潮、防挤压、防破损等保护措施。</w:t>
      </w:r>
    </w:p>
    <w:p w14:paraId="4BA26683" w14:textId="77777777" w:rsidR="00DF63AA" w:rsidRPr="00826E0A" w:rsidRDefault="00DF63AA" w:rsidP="00DF63AA">
      <w:pPr>
        <w:rPr>
          <w:sz w:val="28"/>
          <w:szCs w:val="28"/>
        </w:rPr>
      </w:pPr>
      <w:r w:rsidRPr="00826E0A">
        <w:rPr>
          <w:sz w:val="28"/>
          <w:szCs w:val="28"/>
        </w:rPr>
        <w:t>2.</w:t>
      </w:r>
      <w:r w:rsidRPr="00826E0A">
        <w:rPr>
          <w:sz w:val="28"/>
          <w:szCs w:val="28"/>
        </w:rPr>
        <w:t>装箱与封箱</w:t>
      </w:r>
    </w:p>
    <w:p w14:paraId="30438F80" w14:textId="77777777" w:rsidR="00DF63AA" w:rsidRPr="00826E0A" w:rsidRDefault="00DF63AA" w:rsidP="00DF63AA">
      <w:pPr>
        <w:rPr>
          <w:sz w:val="28"/>
          <w:szCs w:val="28"/>
        </w:rPr>
      </w:pPr>
      <w:r w:rsidRPr="00826E0A">
        <w:rPr>
          <w:rFonts w:hint="eastAsia"/>
          <w:sz w:val="28"/>
          <w:szCs w:val="28"/>
        </w:rPr>
        <w:t>产品原则上</w:t>
      </w:r>
      <w:r w:rsidRPr="00826E0A">
        <w:rPr>
          <w:sz w:val="28"/>
          <w:szCs w:val="28"/>
        </w:rPr>
        <w:t>按</w:t>
      </w:r>
      <w:r>
        <w:rPr>
          <w:rFonts w:hint="eastAsia"/>
          <w:sz w:val="28"/>
          <w:szCs w:val="28"/>
        </w:rPr>
        <w:t>部门</w:t>
      </w:r>
      <w:r w:rsidRPr="00826E0A">
        <w:rPr>
          <w:sz w:val="28"/>
          <w:szCs w:val="28"/>
        </w:rPr>
        <w:t>装箱</w:t>
      </w:r>
      <w:r>
        <w:rPr>
          <w:rFonts w:hint="eastAsia"/>
          <w:sz w:val="28"/>
          <w:szCs w:val="28"/>
        </w:rPr>
        <w:t>；</w:t>
      </w:r>
      <w:r w:rsidRPr="00826E0A">
        <w:rPr>
          <w:rFonts w:hint="eastAsia"/>
          <w:sz w:val="28"/>
          <w:szCs w:val="28"/>
        </w:rPr>
        <w:t>同一批次有不同</w:t>
      </w:r>
      <w:r>
        <w:rPr>
          <w:rFonts w:hint="eastAsia"/>
          <w:sz w:val="28"/>
          <w:szCs w:val="28"/>
        </w:rPr>
        <w:t>部门</w:t>
      </w:r>
      <w:r w:rsidRPr="00826E0A">
        <w:rPr>
          <w:rFonts w:hint="eastAsia"/>
          <w:sz w:val="28"/>
          <w:szCs w:val="28"/>
        </w:rPr>
        <w:t>零头件，可以装一箱，并在装箱清单和纸箱外侧标明</w:t>
      </w:r>
      <w:r w:rsidRPr="00826E0A">
        <w:rPr>
          <w:sz w:val="28"/>
          <w:szCs w:val="28"/>
        </w:rPr>
        <w:t>。</w:t>
      </w:r>
    </w:p>
    <w:p w14:paraId="2AE4E829" w14:textId="77777777" w:rsidR="00DF63AA" w:rsidRPr="00826E0A" w:rsidRDefault="00DF63AA" w:rsidP="00DF63AA">
      <w:pPr>
        <w:rPr>
          <w:sz w:val="28"/>
          <w:szCs w:val="28"/>
        </w:rPr>
      </w:pPr>
      <w:r w:rsidRPr="00826E0A">
        <w:rPr>
          <w:sz w:val="28"/>
          <w:szCs w:val="28"/>
        </w:rPr>
        <w:t>纸箱盖上下口应采用印有承制方名称的塑料基胶带封箱胶带封牢，箱体用聚丙烯捆箱带等距横压两道。</w:t>
      </w:r>
    </w:p>
    <w:p w14:paraId="2AAB2B63" w14:textId="77777777" w:rsidR="00DF63AA" w:rsidRPr="00826E0A" w:rsidRDefault="00DF63AA" w:rsidP="00DF63AA">
      <w:pPr>
        <w:rPr>
          <w:sz w:val="28"/>
          <w:szCs w:val="28"/>
        </w:rPr>
      </w:pPr>
      <w:r w:rsidRPr="00826E0A">
        <w:rPr>
          <w:sz w:val="28"/>
          <w:szCs w:val="28"/>
        </w:rPr>
        <w:t>3.</w:t>
      </w:r>
      <w:r w:rsidRPr="00826E0A">
        <w:rPr>
          <w:sz w:val="28"/>
          <w:szCs w:val="28"/>
        </w:rPr>
        <w:t>纸箱标志</w:t>
      </w:r>
    </w:p>
    <w:p w14:paraId="03AC3B2D" w14:textId="77777777" w:rsidR="00DF63AA" w:rsidRPr="00826E0A" w:rsidRDefault="00DF63AA" w:rsidP="00DF63AA">
      <w:pPr>
        <w:rPr>
          <w:sz w:val="28"/>
          <w:szCs w:val="28"/>
        </w:rPr>
      </w:pPr>
      <w:r w:rsidRPr="00826E0A">
        <w:rPr>
          <w:sz w:val="28"/>
          <w:szCs w:val="28"/>
        </w:rPr>
        <w:t>纸箱外两端面</w:t>
      </w:r>
      <w:r w:rsidRPr="00826E0A">
        <w:rPr>
          <w:rFonts w:hint="eastAsia"/>
          <w:sz w:val="28"/>
          <w:szCs w:val="28"/>
        </w:rPr>
        <w:t>标志</w:t>
      </w:r>
      <w:r w:rsidRPr="00826E0A">
        <w:rPr>
          <w:sz w:val="28"/>
          <w:szCs w:val="28"/>
        </w:rPr>
        <w:t>应注明产品名称、</w:t>
      </w:r>
      <w:r>
        <w:rPr>
          <w:rFonts w:hint="eastAsia"/>
          <w:sz w:val="28"/>
          <w:szCs w:val="28"/>
        </w:rPr>
        <w:t>部门、</w:t>
      </w:r>
      <w:r w:rsidRPr="00826E0A">
        <w:rPr>
          <w:sz w:val="28"/>
          <w:szCs w:val="28"/>
        </w:rPr>
        <w:t>数量、长</w:t>
      </w:r>
      <w:r w:rsidRPr="00826E0A">
        <w:rPr>
          <w:sz w:val="28"/>
          <w:szCs w:val="28"/>
        </w:rPr>
        <w:t>×</w:t>
      </w:r>
      <w:r w:rsidRPr="00826E0A">
        <w:rPr>
          <w:sz w:val="28"/>
          <w:szCs w:val="28"/>
        </w:rPr>
        <w:t>宽</w:t>
      </w:r>
      <w:r w:rsidRPr="00826E0A">
        <w:rPr>
          <w:sz w:val="28"/>
          <w:szCs w:val="28"/>
        </w:rPr>
        <w:t>×</w:t>
      </w:r>
      <w:r w:rsidRPr="00826E0A">
        <w:rPr>
          <w:sz w:val="28"/>
          <w:szCs w:val="28"/>
        </w:rPr>
        <w:t>高、质量、生产日期、承制方名称等内容</w:t>
      </w:r>
      <w:r w:rsidRPr="00826E0A">
        <w:rPr>
          <w:rFonts w:hint="eastAsia"/>
          <w:sz w:val="28"/>
          <w:szCs w:val="28"/>
        </w:rPr>
        <w:t>，</w:t>
      </w:r>
      <w:r w:rsidRPr="00826E0A">
        <w:rPr>
          <w:sz w:val="28"/>
          <w:szCs w:val="28"/>
        </w:rPr>
        <w:t>其中</w:t>
      </w:r>
      <w:r w:rsidRPr="00826E0A">
        <w:rPr>
          <w:rFonts w:hint="eastAsia"/>
          <w:sz w:val="28"/>
          <w:szCs w:val="28"/>
        </w:rPr>
        <w:t>，</w:t>
      </w:r>
      <w:r w:rsidRPr="00826E0A">
        <w:rPr>
          <w:sz w:val="28"/>
          <w:szCs w:val="28"/>
        </w:rPr>
        <w:t>产品名称为黑体</w:t>
      </w:r>
      <w:smartTag w:uri="urn:schemas-microsoft-com:office:smarttags" w:element="chmetcnv">
        <w:smartTagPr>
          <w:attr w:name="UnitName" w:val="磅"/>
          <w:attr w:name="SourceValue" w:val="160"/>
          <w:attr w:name="HasSpace" w:val="False"/>
          <w:attr w:name="Negative" w:val="False"/>
          <w:attr w:name="NumberType" w:val="1"/>
          <w:attr w:name="TCSC" w:val="0"/>
        </w:smartTagPr>
        <w:r w:rsidRPr="00826E0A">
          <w:rPr>
            <w:sz w:val="28"/>
            <w:szCs w:val="28"/>
          </w:rPr>
          <w:t>160</w:t>
        </w:r>
        <w:r w:rsidRPr="00826E0A">
          <w:rPr>
            <w:sz w:val="28"/>
            <w:szCs w:val="28"/>
          </w:rPr>
          <w:t>磅</w:t>
        </w:r>
      </w:smartTag>
      <w:r w:rsidRPr="00826E0A">
        <w:rPr>
          <w:sz w:val="28"/>
          <w:szCs w:val="28"/>
        </w:rPr>
        <w:t>字，</w:t>
      </w:r>
      <w:r>
        <w:rPr>
          <w:rFonts w:hint="eastAsia"/>
          <w:sz w:val="28"/>
          <w:szCs w:val="28"/>
        </w:rPr>
        <w:t>部门</w:t>
      </w:r>
      <w:r w:rsidRPr="00826E0A">
        <w:rPr>
          <w:sz w:val="28"/>
          <w:szCs w:val="28"/>
        </w:rPr>
        <w:t>、数量、长</w:t>
      </w:r>
      <w:r w:rsidRPr="00826E0A">
        <w:rPr>
          <w:sz w:val="28"/>
          <w:szCs w:val="28"/>
        </w:rPr>
        <w:t>×</w:t>
      </w:r>
      <w:r w:rsidRPr="00826E0A">
        <w:rPr>
          <w:sz w:val="28"/>
          <w:szCs w:val="28"/>
        </w:rPr>
        <w:t>宽</w:t>
      </w:r>
      <w:r w:rsidRPr="00826E0A">
        <w:rPr>
          <w:sz w:val="28"/>
          <w:szCs w:val="28"/>
        </w:rPr>
        <w:t>×</w:t>
      </w:r>
      <w:r w:rsidRPr="00826E0A">
        <w:rPr>
          <w:sz w:val="28"/>
          <w:szCs w:val="28"/>
        </w:rPr>
        <w:t>高、质量、生产日期为宋体</w:t>
      </w:r>
      <w:smartTag w:uri="urn:schemas-microsoft-com:office:smarttags" w:element="chmetcnv">
        <w:smartTagPr>
          <w:attr w:name="UnitName" w:val="磅"/>
          <w:attr w:name="SourceValue" w:val="100"/>
          <w:attr w:name="HasSpace" w:val="False"/>
          <w:attr w:name="Negative" w:val="False"/>
          <w:attr w:name="NumberType" w:val="1"/>
          <w:attr w:name="TCSC" w:val="0"/>
        </w:smartTagPr>
        <w:r w:rsidRPr="00826E0A">
          <w:rPr>
            <w:sz w:val="28"/>
            <w:szCs w:val="28"/>
          </w:rPr>
          <w:t>100</w:t>
        </w:r>
        <w:r w:rsidRPr="00826E0A">
          <w:rPr>
            <w:sz w:val="28"/>
            <w:szCs w:val="28"/>
          </w:rPr>
          <w:t>磅</w:t>
        </w:r>
      </w:smartTag>
      <w:r w:rsidRPr="00826E0A">
        <w:rPr>
          <w:sz w:val="28"/>
          <w:szCs w:val="28"/>
        </w:rPr>
        <w:t>字，承制方名称为黑体字并根据各单位名称字数选择合适的字号</w:t>
      </w:r>
      <w:r w:rsidRPr="00826E0A">
        <w:rPr>
          <w:rFonts w:hint="eastAsia"/>
          <w:sz w:val="28"/>
          <w:szCs w:val="28"/>
        </w:rPr>
        <w:t>。</w:t>
      </w:r>
    </w:p>
    <w:p w14:paraId="0166E865" w14:textId="77777777" w:rsidR="00DF63AA" w:rsidRPr="00826E0A" w:rsidRDefault="00DF63AA" w:rsidP="00DF63AA">
      <w:pPr>
        <w:rPr>
          <w:sz w:val="28"/>
          <w:szCs w:val="28"/>
        </w:rPr>
      </w:pPr>
      <w:r w:rsidRPr="00826E0A">
        <w:rPr>
          <w:rFonts w:hint="eastAsia"/>
          <w:sz w:val="28"/>
          <w:szCs w:val="28"/>
        </w:rPr>
        <w:t>纸箱外两侧面标志应注明</w:t>
      </w:r>
      <w:r w:rsidRPr="00826E0A">
        <w:rPr>
          <w:sz w:val="28"/>
          <w:szCs w:val="28"/>
        </w:rPr>
        <w:t xml:space="preserve"> “</w:t>
      </w:r>
      <w:r w:rsidRPr="00826E0A">
        <w:rPr>
          <w:sz w:val="28"/>
          <w:szCs w:val="28"/>
        </w:rPr>
        <w:t>怕湿</w:t>
      </w:r>
      <w:r w:rsidRPr="00826E0A">
        <w:rPr>
          <w:sz w:val="28"/>
          <w:szCs w:val="28"/>
        </w:rPr>
        <w:t>”</w:t>
      </w:r>
      <w:r w:rsidRPr="00826E0A">
        <w:rPr>
          <w:sz w:val="28"/>
          <w:szCs w:val="28"/>
        </w:rPr>
        <w:t>、</w:t>
      </w:r>
      <w:r w:rsidRPr="00826E0A">
        <w:rPr>
          <w:sz w:val="28"/>
          <w:szCs w:val="28"/>
        </w:rPr>
        <w:t>“</w:t>
      </w:r>
      <w:r w:rsidRPr="00826E0A">
        <w:rPr>
          <w:sz w:val="28"/>
          <w:szCs w:val="28"/>
        </w:rPr>
        <w:t>向上</w:t>
      </w:r>
      <w:r w:rsidRPr="00826E0A">
        <w:rPr>
          <w:sz w:val="28"/>
          <w:szCs w:val="28"/>
        </w:rPr>
        <w:t>”</w:t>
      </w:r>
      <w:r w:rsidRPr="00826E0A">
        <w:rPr>
          <w:sz w:val="28"/>
          <w:szCs w:val="28"/>
        </w:rPr>
        <w:t>、</w:t>
      </w:r>
      <w:r w:rsidRPr="00826E0A">
        <w:rPr>
          <w:sz w:val="28"/>
          <w:szCs w:val="28"/>
        </w:rPr>
        <w:t>“</w:t>
      </w:r>
      <w:r w:rsidRPr="00826E0A">
        <w:rPr>
          <w:sz w:val="28"/>
          <w:szCs w:val="28"/>
        </w:rPr>
        <w:t>堆码层数</w:t>
      </w:r>
      <w:r w:rsidRPr="00826E0A">
        <w:rPr>
          <w:sz w:val="28"/>
          <w:szCs w:val="28"/>
        </w:rPr>
        <w:t>”</w:t>
      </w:r>
      <w:r w:rsidRPr="00826E0A">
        <w:rPr>
          <w:sz w:val="28"/>
          <w:szCs w:val="28"/>
        </w:rPr>
        <w:t>图示</w:t>
      </w:r>
      <w:r w:rsidRPr="00826E0A">
        <w:rPr>
          <w:rFonts w:hint="eastAsia"/>
          <w:sz w:val="28"/>
          <w:szCs w:val="28"/>
        </w:rPr>
        <w:t>，</w:t>
      </w:r>
      <w:r w:rsidRPr="00826E0A">
        <w:rPr>
          <w:sz w:val="28"/>
          <w:szCs w:val="28"/>
        </w:rPr>
        <w:t>图示应符合</w:t>
      </w:r>
      <w:r w:rsidRPr="00826E0A">
        <w:rPr>
          <w:sz w:val="28"/>
          <w:szCs w:val="28"/>
        </w:rPr>
        <w:t>GB/T 191—2008</w:t>
      </w:r>
      <w:r w:rsidRPr="00826E0A">
        <w:rPr>
          <w:sz w:val="28"/>
          <w:szCs w:val="28"/>
        </w:rPr>
        <w:t>规定。</w:t>
      </w:r>
    </w:p>
    <w:p w14:paraId="63EE2343" w14:textId="77777777" w:rsidR="00DF63AA" w:rsidRPr="00826E0A" w:rsidRDefault="00DF63AA" w:rsidP="00DF63AA">
      <w:pPr>
        <w:rPr>
          <w:sz w:val="28"/>
          <w:szCs w:val="28"/>
        </w:rPr>
      </w:pPr>
      <w:r w:rsidRPr="00826E0A">
        <w:rPr>
          <w:sz w:val="28"/>
          <w:szCs w:val="28"/>
        </w:rPr>
        <w:t>纸箱标志</w:t>
      </w:r>
      <w:r w:rsidRPr="00826E0A">
        <w:rPr>
          <w:rFonts w:hint="eastAsia"/>
          <w:sz w:val="28"/>
          <w:szCs w:val="28"/>
        </w:rPr>
        <w:t>样式</w:t>
      </w:r>
    </w:p>
    <w:tbl>
      <w:tblPr>
        <w:tblW w:w="9060" w:type="dxa"/>
        <w:tblLayout w:type="fixed"/>
        <w:tblLook w:val="04A0" w:firstRow="1" w:lastRow="0" w:firstColumn="1" w:lastColumn="0" w:noHBand="0" w:noVBand="1"/>
      </w:tblPr>
      <w:tblGrid>
        <w:gridCol w:w="4487"/>
        <w:gridCol w:w="336"/>
        <w:gridCol w:w="4237"/>
      </w:tblGrid>
      <w:tr w:rsidR="00DF63AA" w:rsidRPr="003D1136" w14:paraId="73A9CF14" w14:textId="77777777" w:rsidTr="00A33926">
        <w:tc>
          <w:tcPr>
            <w:tcW w:w="4487" w:type="dxa"/>
            <w:tcBorders>
              <w:top w:val="single" w:sz="4" w:space="0" w:color="auto"/>
              <w:left w:val="single" w:sz="4" w:space="0" w:color="auto"/>
              <w:bottom w:val="single" w:sz="4" w:space="0" w:color="auto"/>
              <w:right w:val="single" w:sz="4" w:space="0" w:color="auto"/>
            </w:tcBorders>
          </w:tcPr>
          <w:p w14:paraId="41CBA080" w14:textId="77777777" w:rsidR="00DF63AA" w:rsidRPr="003D1136" w:rsidRDefault="00DF63AA" w:rsidP="00A33926">
            <w:pPr>
              <w:rPr>
                <w:sz w:val="28"/>
                <w:szCs w:val="28"/>
              </w:rPr>
            </w:pPr>
            <w:r w:rsidRPr="003D1136">
              <w:rPr>
                <w:rFonts w:hint="eastAsia"/>
                <w:sz w:val="28"/>
                <w:szCs w:val="28"/>
              </w:rPr>
              <w:t>产品名称</w:t>
            </w:r>
          </w:p>
          <w:p w14:paraId="3BD927AA" w14:textId="77777777" w:rsidR="00DF63AA" w:rsidRPr="003D1136" w:rsidRDefault="00DF63AA" w:rsidP="00A33926">
            <w:pPr>
              <w:rPr>
                <w:sz w:val="28"/>
                <w:szCs w:val="28"/>
              </w:rPr>
            </w:pPr>
            <w:r w:rsidRPr="003D1136">
              <w:rPr>
                <w:rFonts w:hint="eastAsia"/>
                <w:sz w:val="28"/>
                <w:szCs w:val="28"/>
              </w:rPr>
              <w:t>部门：</w:t>
            </w:r>
            <w:r w:rsidRPr="003D1136">
              <w:rPr>
                <w:rFonts w:hint="eastAsia"/>
                <w:sz w:val="28"/>
                <w:szCs w:val="28"/>
              </w:rPr>
              <w:t xml:space="preserve">         </w:t>
            </w:r>
            <w:r w:rsidRPr="003D1136">
              <w:rPr>
                <w:rFonts w:hint="eastAsia"/>
                <w:sz w:val="28"/>
                <w:szCs w:val="28"/>
              </w:rPr>
              <w:t>数量：</w:t>
            </w:r>
            <w:r w:rsidRPr="003D1136">
              <w:rPr>
                <w:rFonts w:hint="eastAsia"/>
                <w:sz w:val="28"/>
                <w:szCs w:val="28"/>
              </w:rPr>
              <w:t xml:space="preserve"> </w:t>
            </w:r>
            <w:r w:rsidRPr="003D1136">
              <w:rPr>
                <w:rFonts w:hint="eastAsia"/>
                <w:sz w:val="28"/>
                <w:szCs w:val="28"/>
              </w:rPr>
              <w:t>（单位）</w:t>
            </w:r>
          </w:p>
          <w:p w14:paraId="14D38472" w14:textId="77777777" w:rsidR="00DF63AA" w:rsidRPr="003D1136" w:rsidRDefault="00DF63AA" w:rsidP="00A33926">
            <w:pPr>
              <w:rPr>
                <w:sz w:val="28"/>
                <w:szCs w:val="28"/>
              </w:rPr>
            </w:pPr>
          </w:p>
          <w:p w14:paraId="118CBB2B" w14:textId="77777777" w:rsidR="00DF63AA" w:rsidRPr="003D1136" w:rsidRDefault="00DF63AA" w:rsidP="00A33926">
            <w:pPr>
              <w:rPr>
                <w:sz w:val="28"/>
                <w:szCs w:val="28"/>
              </w:rPr>
            </w:pPr>
            <w:r w:rsidRPr="003D1136">
              <w:rPr>
                <w:sz w:val="28"/>
                <w:szCs w:val="28"/>
              </w:rPr>
              <w:t>长</w:t>
            </w:r>
            <w:r w:rsidRPr="003D1136">
              <w:rPr>
                <w:sz w:val="28"/>
                <w:szCs w:val="28"/>
              </w:rPr>
              <w:t>×</w:t>
            </w:r>
            <w:r w:rsidRPr="003D1136">
              <w:rPr>
                <w:sz w:val="28"/>
                <w:szCs w:val="28"/>
              </w:rPr>
              <w:t>宽</w:t>
            </w:r>
            <w:r w:rsidRPr="003D1136">
              <w:rPr>
                <w:sz w:val="28"/>
                <w:szCs w:val="28"/>
              </w:rPr>
              <w:t>×</w:t>
            </w:r>
            <w:r w:rsidRPr="003D1136">
              <w:rPr>
                <w:sz w:val="28"/>
                <w:szCs w:val="28"/>
              </w:rPr>
              <w:t>高</w:t>
            </w:r>
            <w:r w:rsidRPr="003D1136">
              <w:rPr>
                <w:rFonts w:hint="eastAsia"/>
                <w:sz w:val="28"/>
                <w:szCs w:val="28"/>
              </w:rPr>
              <w:t xml:space="preserve">cm      </w:t>
            </w:r>
            <w:r w:rsidRPr="003D1136">
              <w:rPr>
                <w:rFonts w:hint="eastAsia"/>
                <w:sz w:val="28"/>
                <w:szCs w:val="28"/>
              </w:rPr>
              <w:t>质量：</w:t>
            </w:r>
            <w:r w:rsidRPr="003D1136">
              <w:rPr>
                <w:rFonts w:hint="eastAsia"/>
                <w:sz w:val="28"/>
                <w:szCs w:val="28"/>
              </w:rPr>
              <w:t xml:space="preserve">   kg</w:t>
            </w:r>
          </w:p>
          <w:p w14:paraId="5EF52B79" w14:textId="77777777" w:rsidR="00DF63AA" w:rsidRPr="003D1136" w:rsidRDefault="00DF63AA" w:rsidP="00A33926">
            <w:pPr>
              <w:rPr>
                <w:sz w:val="28"/>
                <w:szCs w:val="28"/>
              </w:rPr>
            </w:pPr>
            <w:r w:rsidRPr="003D1136">
              <w:rPr>
                <w:rFonts w:hint="eastAsia"/>
                <w:sz w:val="28"/>
                <w:szCs w:val="28"/>
              </w:rPr>
              <w:t>生产日期：</w:t>
            </w:r>
            <w:r w:rsidRPr="003D1136">
              <w:rPr>
                <w:rFonts w:hint="eastAsia"/>
                <w:sz w:val="28"/>
                <w:szCs w:val="28"/>
              </w:rPr>
              <w:t xml:space="preserve"> 20   </w:t>
            </w:r>
            <w:r w:rsidRPr="003D1136">
              <w:rPr>
                <w:rFonts w:hint="eastAsia"/>
                <w:sz w:val="28"/>
                <w:szCs w:val="28"/>
              </w:rPr>
              <w:t>年</w:t>
            </w:r>
            <w:r w:rsidRPr="003D1136">
              <w:rPr>
                <w:rFonts w:hint="eastAsia"/>
                <w:sz w:val="28"/>
                <w:szCs w:val="28"/>
              </w:rPr>
              <w:t xml:space="preserve">   </w:t>
            </w:r>
            <w:r w:rsidRPr="003D1136">
              <w:rPr>
                <w:rFonts w:hint="eastAsia"/>
                <w:sz w:val="28"/>
                <w:szCs w:val="28"/>
              </w:rPr>
              <w:t>月</w:t>
            </w:r>
            <w:r w:rsidRPr="003D1136">
              <w:rPr>
                <w:rFonts w:hint="eastAsia"/>
                <w:sz w:val="28"/>
                <w:szCs w:val="28"/>
              </w:rPr>
              <w:t xml:space="preserve">  </w:t>
            </w:r>
            <w:r w:rsidRPr="003D1136">
              <w:rPr>
                <w:rFonts w:hint="eastAsia"/>
                <w:sz w:val="28"/>
                <w:szCs w:val="28"/>
              </w:rPr>
              <w:t>日</w:t>
            </w:r>
          </w:p>
          <w:p w14:paraId="7E91AC67" w14:textId="77777777" w:rsidR="00DF63AA" w:rsidRPr="003D1136" w:rsidRDefault="00DF63AA" w:rsidP="00A33926">
            <w:pPr>
              <w:rPr>
                <w:sz w:val="28"/>
                <w:szCs w:val="28"/>
              </w:rPr>
            </w:pPr>
            <w:r w:rsidRPr="003D1136">
              <w:rPr>
                <w:rFonts w:hint="eastAsia"/>
                <w:sz w:val="28"/>
                <w:szCs w:val="28"/>
              </w:rPr>
              <w:t>承制方名称</w:t>
            </w:r>
          </w:p>
        </w:tc>
        <w:tc>
          <w:tcPr>
            <w:tcW w:w="336" w:type="dxa"/>
            <w:tcBorders>
              <w:left w:val="single" w:sz="4" w:space="0" w:color="auto"/>
              <w:right w:val="single" w:sz="4" w:space="0" w:color="auto"/>
            </w:tcBorders>
          </w:tcPr>
          <w:p w14:paraId="358FD764" w14:textId="77777777" w:rsidR="00DF63AA" w:rsidRPr="003D1136" w:rsidRDefault="00DF63AA" w:rsidP="00A33926">
            <w:pPr>
              <w:rPr>
                <w:sz w:val="28"/>
                <w:szCs w:val="28"/>
              </w:rPr>
            </w:pPr>
          </w:p>
        </w:tc>
        <w:tc>
          <w:tcPr>
            <w:tcW w:w="4237" w:type="dxa"/>
            <w:tcBorders>
              <w:top w:val="single" w:sz="4" w:space="0" w:color="auto"/>
              <w:left w:val="single" w:sz="4" w:space="0" w:color="auto"/>
              <w:bottom w:val="single" w:sz="4" w:space="0" w:color="auto"/>
              <w:right w:val="single" w:sz="4" w:space="0" w:color="auto"/>
            </w:tcBorders>
          </w:tcPr>
          <w:p w14:paraId="6A46E76D" w14:textId="77777777" w:rsidR="00DF63AA" w:rsidRPr="003D1136" w:rsidRDefault="00DF63AA" w:rsidP="00A33926">
            <w:pPr>
              <w:rPr>
                <w:sz w:val="28"/>
                <w:szCs w:val="28"/>
              </w:rPr>
            </w:pPr>
          </w:p>
          <w:p w14:paraId="3D29211B" w14:textId="77777777" w:rsidR="00DF63AA" w:rsidRPr="003D1136" w:rsidRDefault="00DF63AA" w:rsidP="00A33926">
            <w:pPr>
              <w:rPr>
                <w:sz w:val="28"/>
                <w:szCs w:val="28"/>
              </w:rPr>
            </w:pPr>
          </w:p>
          <w:p w14:paraId="6DE7E0D9" w14:textId="77777777" w:rsidR="00DF63AA" w:rsidRPr="003D1136" w:rsidRDefault="00DF63AA" w:rsidP="00A33926">
            <w:pPr>
              <w:rPr>
                <w:sz w:val="28"/>
                <w:szCs w:val="28"/>
              </w:rPr>
            </w:pPr>
            <w:r w:rsidRPr="003D1136">
              <w:rPr>
                <w:noProof/>
                <w:sz w:val="28"/>
                <w:szCs w:val="28"/>
              </w:rPr>
              <w:drawing>
                <wp:inline distT="0" distB="0" distL="0" distR="0" wp14:anchorId="1A8A5194" wp14:editId="4768591B">
                  <wp:extent cx="1828800" cy="704850"/>
                  <wp:effectExtent l="0" t="0" r="0" b="0"/>
                  <wp:docPr id="1" name="图片 1"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卡通人物&#10;&#10;中度可信度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704850"/>
                          </a:xfrm>
                          <a:prstGeom prst="rect">
                            <a:avLst/>
                          </a:prstGeom>
                          <a:noFill/>
                          <a:ln>
                            <a:noFill/>
                          </a:ln>
                        </pic:spPr>
                      </pic:pic>
                    </a:graphicData>
                  </a:graphic>
                </wp:inline>
              </w:drawing>
            </w:r>
          </w:p>
        </w:tc>
      </w:tr>
      <w:tr w:rsidR="00DF63AA" w:rsidRPr="003D1136" w14:paraId="45977560" w14:textId="77777777" w:rsidTr="00A33926">
        <w:tc>
          <w:tcPr>
            <w:tcW w:w="4487" w:type="dxa"/>
            <w:tcBorders>
              <w:top w:val="single" w:sz="4" w:space="0" w:color="auto"/>
            </w:tcBorders>
          </w:tcPr>
          <w:p w14:paraId="547A21FC" w14:textId="77777777" w:rsidR="00DF63AA" w:rsidRPr="003D1136" w:rsidRDefault="00DF63AA" w:rsidP="00A33926">
            <w:pPr>
              <w:rPr>
                <w:sz w:val="28"/>
                <w:szCs w:val="28"/>
              </w:rPr>
            </w:pPr>
            <w:r w:rsidRPr="003D1136">
              <w:rPr>
                <w:rFonts w:hint="eastAsia"/>
                <w:sz w:val="28"/>
                <w:szCs w:val="28"/>
              </w:rPr>
              <w:t>两端面标志</w:t>
            </w:r>
          </w:p>
        </w:tc>
        <w:tc>
          <w:tcPr>
            <w:tcW w:w="336" w:type="dxa"/>
          </w:tcPr>
          <w:p w14:paraId="6C7693CA" w14:textId="77777777" w:rsidR="00DF63AA" w:rsidRPr="003D1136" w:rsidRDefault="00DF63AA" w:rsidP="00A33926">
            <w:pPr>
              <w:rPr>
                <w:sz w:val="28"/>
                <w:szCs w:val="28"/>
              </w:rPr>
            </w:pPr>
          </w:p>
        </w:tc>
        <w:tc>
          <w:tcPr>
            <w:tcW w:w="4237" w:type="dxa"/>
            <w:tcBorders>
              <w:top w:val="single" w:sz="4" w:space="0" w:color="auto"/>
            </w:tcBorders>
          </w:tcPr>
          <w:p w14:paraId="1C10A505" w14:textId="77777777" w:rsidR="00DF63AA" w:rsidRPr="003D1136" w:rsidRDefault="00DF63AA" w:rsidP="00A33926">
            <w:pPr>
              <w:rPr>
                <w:sz w:val="28"/>
                <w:szCs w:val="28"/>
              </w:rPr>
            </w:pPr>
            <w:r w:rsidRPr="003D1136">
              <w:rPr>
                <w:rFonts w:hint="eastAsia"/>
                <w:sz w:val="28"/>
                <w:szCs w:val="28"/>
              </w:rPr>
              <w:t>两侧面标志</w:t>
            </w:r>
          </w:p>
        </w:tc>
      </w:tr>
    </w:tbl>
    <w:p w14:paraId="5E7EC56E" w14:textId="77777777" w:rsidR="00DF63AA" w:rsidRPr="00826E0A" w:rsidRDefault="00DF63AA" w:rsidP="00DF63AA">
      <w:pPr>
        <w:rPr>
          <w:sz w:val="28"/>
          <w:szCs w:val="28"/>
        </w:rPr>
      </w:pPr>
      <w:r w:rsidRPr="00826E0A">
        <w:rPr>
          <w:rFonts w:hint="eastAsia"/>
          <w:sz w:val="28"/>
          <w:szCs w:val="28"/>
        </w:rPr>
        <w:t>装箱</w:t>
      </w:r>
      <w:r w:rsidRPr="00826E0A">
        <w:rPr>
          <w:sz w:val="28"/>
          <w:szCs w:val="28"/>
        </w:rPr>
        <w:t>清单</w:t>
      </w:r>
    </w:p>
    <w:p w14:paraId="4068F9D5" w14:textId="77777777" w:rsidR="00DF63AA" w:rsidRPr="00826E0A" w:rsidRDefault="00DF63AA" w:rsidP="00DF63AA">
      <w:pPr>
        <w:rPr>
          <w:sz w:val="28"/>
          <w:szCs w:val="28"/>
        </w:rPr>
      </w:pPr>
      <w:r w:rsidRPr="00826E0A">
        <w:rPr>
          <w:sz w:val="28"/>
          <w:szCs w:val="28"/>
        </w:rPr>
        <w:t>纸箱内放入包装检验单一张，</w:t>
      </w:r>
      <w:r w:rsidRPr="00826E0A">
        <w:rPr>
          <w:sz w:val="28"/>
          <w:szCs w:val="28"/>
        </w:rPr>
        <w:t>“</w:t>
      </w:r>
      <w:r w:rsidRPr="00826E0A">
        <w:rPr>
          <w:sz w:val="28"/>
          <w:szCs w:val="28"/>
        </w:rPr>
        <w:t>包装检验单</w:t>
      </w:r>
      <w:r w:rsidRPr="00826E0A">
        <w:rPr>
          <w:sz w:val="28"/>
          <w:szCs w:val="28"/>
        </w:rPr>
        <w:t>”</w:t>
      </w:r>
      <w:r>
        <w:rPr>
          <w:sz w:val="28"/>
          <w:szCs w:val="28"/>
        </w:rPr>
        <w:t>字体为黑体，其他字体为宋体</w:t>
      </w:r>
      <w:r w:rsidRPr="00826E0A">
        <w:rPr>
          <w:rFonts w:hint="eastAsia"/>
          <w:sz w:val="28"/>
          <w:szCs w:val="28"/>
        </w:rPr>
        <w:t>。</w:t>
      </w:r>
    </w:p>
    <w:p w14:paraId="1645374C" w14:textId="77777777" w:rsidR="00DF63AA" w:rsidRPr="00826E0A" w:rsidRDefault="00DF63AA" w:rsidP="00DF63AA">
      <w:pPr>
        <w:rPr>
          <w:sz w:val="28"/>
          <w:szCs w:val="28"/>
        </w:rPr>
      </w:pPr>
      <w:r w:rsidRPr="00826E0A">
        <w:rPr>
          <w:sz w:val="28"/>
          <w:szCs w:val="28"/>
        </w:rPr>
        <w:t>包装检验单</w:t>
      </w:r>
    </w:p>
    <w:tbl>
      <w:tblPr>
        <w:tblW w:w="6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5"/>
        <w:gridCol w:w="2910"/>
      </w:tblGrid>
      <w:tr w:rsidR="00DF63AA" w:rsidRPr="003D1136" w14:paraId="2938791C" w14:textId="77777777" w:rsidTr="00A33926">
        <w:trPr>
          <w:trHeight w:val="435"/>
          <w:jc w:val="center"/>
        </w:trPr>
        <w:tc>
          <w:tcPr>
            <w:tcW w:w="6305" w:type="dxa"/>
            <w:gridSpan w:val="2"/>
          </w:tcPr>
          <w:p w14:paraId="78672D0E" w14:textId="77777777" w:rsidR="00DF63AA" w:rsidRPr="003D1136" w:rsidRDefault="00DF63AA" w:rsidP="00A33926">
            <w:pPr>
              <w:rPr>
                <w:sz w:val="28"/>
                <w:szCs w:val="28"/>
              </w:rPr>
            </w:pPr>
            <w:r w:rsidRPr="003D1136">
              <w:rPr>
                <w:sz w:val="28"/>
                <w:szCs w:val="28"/>
              </w:rPr>
              <w:t>产品名称：</w:t>
            </w:r>
          </w:p>
        </w:tc>
      </w:tr>
      <w:tr w:rsidR="00DF63AA" w:rsidRPr="003D1136" w14:paraId="49CA4EC4" w14:textId="77777777" w:rsidTr="00A33926">
        <w:trPr>
          <w:trHeight w:val="172"/>
          <w:jc w:val="center"/>
        </w:trPr>
        <w:tc>
          <w:tcPr>
            <w:tcW w:w="6305" w:type="dxa"/>
            <w:gridSpan w:val="2"/>
          </w:tcPr>
          <w:p w14:paraId="768AE6EF" w14:textId="77777777" w:rsidR="00DF63AA" w:rsidRPr="003D1136" w:rsidRDefault="00DF63AA" w:rsidP="00A33926">
            <w:pPr>
              <w:rPr>
                <w:sz w:val="28"/>
                <w:szCs w:val="28"/>
              </w:rPr>
            </w:pPr>
            <w:r w:rsidRPr="003D1136">
              <w:rPr>
                <w:rFonts w:hint="eastAsia"/>
                <w:sz w:val="28"/>
                <w:szCs w:val="28"/>
              </w:rPr>
              <w:t>部门名称：</w:t>
            </w:r>
          </w:p>
        </w:tc>
      </w:tr>
      <w:tr w:rsidR="00DF63AA" w:rsidRPr="003D1136" w14:paraId="190066AC" w14:textId="77777777" w:rsidTr="00A33926">
        <w:trPr>
          <w:trHeight w:val="345"/>
          <w:jc w:val="center"/>
        </w:trPr>
        <w:tc>
          <w:tcPr>
            <w:tcW w:w="3395" w:type="dxa"/>
          </w:tcPr>
          <w:p w14:paraId="713C9D6D" w14:textId="77777777" w:rsidR="00DF63AA" w:rsidRPr="003D1136" w:rsidRDefault="00DF63AA" w:rsidP="00A33926">
            <w:pPr>
              <w:rPr>
                <w:sz w:val="28"/>
                <w:szCs w:val="28"/>
              </w:rPr>
            </w:pPr>
            <w:r w:rsidRPr="003D1136">
              <w:rPr>
                <w:rFonts w:hint="eastAsia"/>
                <w:sz w:val="28"/>
                <w:szCs w:val="28"/>
              </w:rPr>
              <w:t>姓名</w:t>
            </w:r>
          </w:p>
        </w:tc>
        <w:tc>
          <w:tcPr>
            <w:tcW w:w="2910" w:type="dxa"/>
          </w:tcPr>
          <w:p w14:paraId="3D7051D6" w14:textId="77777777" w:rsidR="00DF63AA" w:rsidRPr="003D1136" w:rsidRDefault="00DF63AA" w:rsidP="00A33926">
            <w:pPr>
              <w:rPr>
                <w:sz w:val="28"/>
                <w:szCs w:val="28"/>
              </w:rPr>
            </w:pPr>
            <w:r w:rsidRPr="003D1136">
              <w:rPr>
                <w:rFonts w:hint="eastAsia"/>
                <w:sz w:val="28"/>
                <w:szCs w:val="28"/>
              </w:rPr>
              <w:t>数量</w:t>
            </w:r>
          </w:p>
        </w:tc>
      </w:tr>
      <w:tr w:rsidR="00DF63AA" w:rsidRPr="003D1136" w14:paraId="033D44A2" w14:textId="77777777" w:rsidTr="00A33926">
        <w:trPr>
          <w:trHeight w:val="272"/>
          <w:jc w:val="center"/>
        </w:trPr>
        <w:tc>
          <w:tcPr>
            <w:tcW w:w="3395" w:type="dxa"/>
          </w:tcPr>
          <w:p w14:paraId="3F6F857D" w14:textId="77777777" w:rsidR="00DF63AA" w:rsidRPr="003D1136" w:rsidRDefault="00DF63AA" w:rsidP="00A33926">
            <w:pPr>
              <w:rPr>
                <w:sz w:val="28"/>
                <w:szCs w:val="28"/>
              </w:rPr>
            </w:pPr>
          </w:p>
        </w:tc>
        <w:tc>
          <w:tcPr>
            <w:tcW w:w="2910" w:type="dxa"/>
          </w:tcPr>
          <w:p w14:paraId="3460DE4F" w14:textId="77777777" w:rsidR="00DF63AA" w:rsidRPr="003D1136" w:rsidRDefault="00DF63AA" w:rsidP="00A33926">
            <w:pPr>
              <w:rPr>
                <w:sz w:val="28"/>
                <w:szCs w:val="28"/>
              </w:rPr>
            </w:pPr>
          </w:p>
        </w:tc>
      </w:tr>
      <w:tr w:rsidR="00DF63AA" w:rsidRPr="003D1136" w14:paraId="097AF2D7" w14:textId="77777777" w:rsidTr="00A33926">
        <w:trPr>
          <w:trHeight w:val="335"/>
          <w:jc w:val="center"/>
        </w:trPr>
        <w:tc>
          <w:tcPr>
            <w:tcW w:w="3395" w:type="dxa"/>
          </w:tcPr>
          <w:p w14:paraId="607EBCB6" w14:textId="77777777" w:rsidR="00DF63AA" w:rsidRPr="003D1136" w:rsidRDefault="00DF63AA" w:rsidP="00A33926">
            <w:pPr>
              <w:rPr>
                <w:sz w:val="28"/>
                <w:szCs w:val="28"/>
              </w:rPr>
            </w:pPr>
          </w:p>
        </w:tc>
        <w:tc>
          <w:tcPr>
            <w:tcW w:w="2910" w:type="dxa"/>
          </w:tcPr>
          <w:p w14:paraId="791A855B" w14:textId="77777777" w:rsidR="00DF63AA" w:rsidRPr="003D1136" w:rsidRDefault="00DF63AA" w:rsidP="00A33926">
            <w:pPr>
              <w:rPr>
                <w:sz w:val="28"/>
                <w:szCs w:val="28"/>
              </w:rPr>
            </w:pPr>
          </w:p>
        </w:tc>
      </w:tr>
      <w:tr w:rsidR="00DF63AA" w:rsidRPr="003D1136" w14:paraId="4CF7650E" w14:textId="77777777" w:rsidTr="00A33926">
        <w:trPr>
          <w:trHeight w:val="345"/>
          <w:jc w:val="center"/>
        </w:trPr>
        <w:tc>
          <w:tcPr>
            <w:tcW w:w="3395" w:type="dxa"/>
          </w:tcPr>
          <w:p w14:paraId="4CC2E278" w14:textId="77777777" w:rsidR="00DF63AA" w:rsidRPr="003D1136" w:rsidRDefault="00DF63AA" w:rsidP="00A33926">
            <w:pPr>
              <w:rPr>
                <w:sz w:val="28"/>
                <w:szCs w:val="28"/>
              </w:rPr>
            </w:pPr>
          </w:p>
        </w:tc>
        <w:tc>
          <w:tcPr>
            <w:tcW w:w="2910" w:type="dxa"/>
          </w:tcPr>
          <w:p w14:paraId="6B76F08E" w14:textId="77777777" w:rsidR="00DF63AA" w:rsidRPr="003D1136" w:rsidRDefault="00DF63AA" w:rsidP="00A33926">
            <w:pPr>
              <w:rPr>
                <w:sz w:val="28"/>
                <w:szCs w:val="28"/>
              </w:rPr>
            </w:pPr>
          </w:p>
        </w:tc>
      </w:tr>
      <w:tr w:rsidR="00DF63AA" w:rsidRPr="003D1136" w14:paraId="188733AF" w14:textId="77777777" w:rsidTr="00A33926">
        <w:trPr>
          <w:trHeight w:val="295"/>
          <w:jc w:val="center"/>
        </w:trPr>
        <w:tc>
          <w:tcPr>
            <w:tcW w:w="6305" w:type="dxa"/>
            <w:gridSpan w:val="2"/>
            <w:vAlign w:val="center"/>
          </w:tcPr>
          <w:p w14:paraId="49ECB276" w14:textId="77777777" w:rsidR="00DF63AA" w:rsidRPr="003D1136" w:rsidRDefault="00DF63AA" w:rsidP="00A33926">
            <w:pPr>
              <w:rPr>
                <w:sz w:val="28"/>
                <w:szCs w:val="28"/>
              </w:rPr>
            </w:pPr>
            <w:r w:rsidRPr="003D1136">
              <w:rPr>
                <w:sz w:val="28"/>
                <w:szCs w:val="28"/>
              </w:rPr>
              <w:t>生产日期</w:t>
            </w:r>
            <w:r w:rsidRPr="003D1136">
              <w:rPr>
                <w:rFonts w:hint="eastAsia"/>
                <w:sz w:val="28"/>
                <w:szCs w:val="28"/>
              </w:rPr>
              <w:t>：</w:t>
            </w:r>
            <w:r w:rsidRPr="003D1136">
              <w:rPr>
                <w:sz w:val="28"/>
                <w:szCs w:val="28"/>
              </w:rPr>
              <w:t>年</w:t>
            </w:r>
            <w:r w:rsidRPr="003D1136">
              <w:rPr>
                <w:rFonts w:hint="eastAsia"/>
                <w:sz w:val="28"/>
                <w:szCs w:val="28"/>
              </w:rPr>
              <w:t xml:space="preserve"> </w:t>
            </w:r>
            <w:r w:rsidRPr="003D1136">
              <w:rPr>
                <w:sz w:val="28"/>
                <w:szCs w:val="28"/>
              </w:rPr>
              <w:t>月</w:t>
            </w:r>
            <w:r w:rsidRPr="003D1136">
              <w:rPr>
                <w:rFonts w:hint="eastAsia"/>
                <w:sz w:val="28"/>
                <w:szCs w:val="28"/>
              </w:rPr>
              <w:t xml:space="preserve"> </w:t>
            </w:r>
            <w:r w:rsidRPr="003D1136">
              <w:rPr>
                <w:sz w:val="28"/>
                <w:szCs w:val="28"/>
              </w:rPr>
              <w:t>日</w:t>
            </w:r>
          </w:p>
        </w:tc>
      </w:tr>
      <w:tr w:rsidR="00DF63AA" w:rsidRPr="003D1136" w14:paraId="60095E90" w14:textId="77777777" w:rsidTr="00A33926">
        <w:trPr>
          <w:trHeight w:val="300"/>
          <w:jc w:val="center"/>
        </w:trPr>
        <w:tc>
          <w:tcPr>
            <w:tcW w:w="6305" w:type="dxa"/>
            <w:gridSpan w:val="2"/>
            <w:vAlign w:val="center"/>
          </w:tcPr>
          <w:p w14:paraId="15D679BF" w14:textId="77777777" w:rsidR="00DF63AA" w:rsidRPr="003D1136" w:rsidRDefault="00DF63AA" w:rsidP="00A33926">
            <w:pPr>
              <w:rPr>
                <w:sz w:val="28"/>
                <w:szCs w:val="28"/>
              </w:rPr>
            </w:pPr>
            <w:r w:rsidRPr="003D1136">
              <w:rPr>
                <w:sz w:val="28"/>
                <w:szCs w:val="28"/>
              </w:rPr>
              <w:t>检验员：</w:t>
            </w:r>
          </w:p>
        </w:tc>
      </w:tr>
      <w:tr w:rsidR="00DF63AA" w:rsidRPr="003D1136" w14:paraId="0B667745" w14:textId="77777777" w:rsidTr="00A33926">
        <w:trPr>
          <w:trHeight w:val="462"/>
          <w:jc w:val="center"/>
        </w:trPr>
        <w:tc>
          <w:tcPr>
            <w:tcW w:w="6305" w:type="dxa"/>
            <w:gridSpan w:val="2"/>
            <w:vAlign w:val="center"/>
          </w:tcPr>
          <w:p w14:paraId="627DB3C5" w14:textId="77777777" w:rsidR="00DF63AA" w:rsidRPr="003D1136" w:rsidRDefault="00DF63AA" w:rsidP="00A33926">
            <w:pPr>
              <w:rPr>
                <w:sz w:val="28"/>
                <w:szCs w:val="28"/>
              </w:rPr>
            </w:pPr>
            <w:r w:rsidRPr="003D1136">
              <w:rPr>
                <w:sz w:val="28"/>
                <w:szCs w:val="28"/>
              </w:rPr>
              <w:lastRenderedPageBreak/>
              <w:t>承制方名称</w:t>
            </w:r>
          </w:p>
        </w:tc>
      </w:tr>
    </w:tbl>
    <w:p w14:paraId="74FA385A" w14:textId="77777777" w:rsidR="00DF63AA" w:rsidRDefault="00DF63AA" w:rsidP="00DF63AA"/>
    <w:p w14:paraId="3E50CDEE" w14:textId="77777777" w:rsidR="00DF63AA" w:rsidRDefault="00DF63AA" w:rsidP="00DF63AA"/>
    <w:p w14:paraId="3CF8F967" w14:textId="77777777" w:rsidR="00DF63AA" w:rsidRPr="00826E0A" w:rsidRDefault="00DF63AA" w:rsidP="00DF63AA">
      <w:pPr>
        <w:pStyle w:val="21"/>
        <w:spacing w:line="360" w:lineRule="auto"/>
        <w:rPr>
          <w:rFonts w:ascii="Calibri" w:eastAsia="宋体" w:hAnsi="Calibri"/>
          <w:b w:val="0"/>
          <w:bCs w:val="0"/>
          <w:sz w:val="28"/>
          <w:szCs w:val="28"/>
        </w:rPr>
      </w:pPr>
      <w:r w:rsidRPr="00494925">
        <w:rPr>
          <w:rFonts w:ascii="Calibri" w:eastAsia="宋体" w:hAnsi="Calibri" w:hint="eastAsia"/>
          <w:sz w:val="28"/>
          <w:szCs w:val="28"/>
        </w:rPr>
        <w:t>商务要求表</w:t>
      </w:r>
      <w:r w:rsidRPr="00826E0A">
        <w:rPr>
          <w:rFonts w:ascii="Calibri" w:eastAsia="宋体" w:hAnsi="Calibri" w:hint="eastAsia"/>
          <w:b w:val="0"/>
          <w:bCs w:val="0"/>
          <w:sz w:val="28"/>
          <w:szCs w:val="28"/>
        </w:rPr>
        <w:t>：</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000"/>
        <w:gridCol w:w="7045"/>
      </w:tblGrid>
      <w:tr w:rsidR="00DF63AA" w:rsidRPr="003D1136" w14:paraId="43E50B8F" w14:textId="77777777" w:rsidTr="00A33926">
        <w:trPr>
          <w:trHeight w:val="607"/>
          <w:jc w:val="center"/>
        </w:trPr>
        <w:tc>
          <w:tcPr>
            <w:tcW w:w="2000" w:type="dxa"/>
            <w:vAlign w:val="center"/>
          </w:tcPr>
          <w:p w14:paraId="3684CB5F" w14:textId="77777777" w:rsidR="00DF63AA" w:rsidRPr="003D1136" w:rsidRDefault="00DF63AA" w:rsidP="00A33926">
            <w:pPr>
              <w:widowControl/>
              <w:jc w:val="left"/>
              <w:rPr>
                <w:sz w:val="28"/>
                <w:szCs w:val="28"/>
              </w:rPr>
            </w:pPr>
            <w:r w:rsidRPr="003D1136">
              <w:rPr>
                <w:rFonts w:hint="eastAsia"/>
                <w:sz w:val="28"/>
                <w:szCs w:val="28"/>
              </w:rPr>
              <w:t>供货时间（项目工期）及地点</w:t>
            </w:r>
          </w:p>
        </w:tc>
        <w:tc>
          <w:tcPr>
            <w:tcW w:w="7045" w:type="dxa"/>
            <w:vAlign w:val="center"/>
          </w:tcPr>
          <w:p w14:paraId="1F7AC505" w14:textId="77777777" w:rsidR="00DF63AA" w:rsidRPr="00494925" w:rsidRDefault="00DF63AA" w:rsidP="00A33926">
            <w:pPr>
              <w:pStyle w:val="afffffffff3"/>
              <w:ind w:firstLine="0"/>
              <w:rPr>
                <w:rFonts w:ascii="Calibri" w:hAnsi="Calibri"/>
                <w:kern w:val="2"/>
                <w:sz w:val="28"/>
                <w:szCs w:val="28"/>
              </w:rPr>
            </w:pPr>
            <w:r w:rsidRPr="00494925">
              <w:rPr>
                <w:rFonts w:ascii="Calibri" w:hAnsi="Calibri" w:hint="eastAsia"/>
                <w:kern w:val="2"/>
                <w:sz w:val="28"/>
                <w:szCs w:val="28"/>
              </w:rPr>
              <w:t>分</w:t>
            </w:r>
            <w:r w:rsidRPr="00494925">
              <w:rPr>
                <w:rFonts w:ascii="Calibri" w:hAnsi="Calibri"/>
                <w:kern w:val="2"/>
                <w:sz w:val="28"/>
                <w:szCs w:val="28"/>
              </w:rPr>
              <w:t>合同签订后</w:t>
            </w:r>
            <w:r w:rsidRPr="00494925">
              <w:rPr>
                <w:rFonts w:ascii="Calibri" w:hAnsi="Calibri" w:hint="eastAsia"/>
                <w:kern w:val="2"/>
                <w:sz w:val="28"/>
                <w:szCs w:val="28"/>
              </w:rPr>
              <w:t>6</w:t>
            </w:r>
            <w:r w:rsidRPr="00494925">
              <w:rPr>
                <w:rFonts w:ascii="Calibri" w:hAnsi="Calibri"/>
                <w:kern w:val="2"/>
                <w:sz w:val="28"/>
                <w:szCs w:val="28"/>
              </w:rPr>
              <w:t>0</w:t>
            </w:r>
            <w:r w:rsidRPr="00494925">
              <w:rPr>
                <w:rFonts w:ascii="Calibri" w:hAnsi="Calibri"/>
                <w:kern w:val="2"/>
                <w:sz w:val="28"/>
                <w:szCs w:val="28"/>
              </w:rPr>
              <w:t>天内将标的物送至</w:t>
            </w:r>
            <w:r w:rsidRPr="00494925">
              <w:rPr>
                <w:rFonts w:ascii="Calibri" w:hAnsi="Calibri" w:hint="eastAsia"/>
                <w:kern w:val="2"/>
                <w:sz w:val="28"/>
                <w:szCs w:val="28"/>
              </w:rPr>
              <w:t>最终采购人（省、市、县三级市场监管部门）指定地点</w:t>
            </w:r>
            <w:r w:rsidRPr="00494925">
              <w:rPr>
                <w:rFonts w:ascii="Calibri" w:hAnsi="Calibri"/>
                <w:kern w:val="2"/>
                <w:sz w:val="28"/>
                <w:szCs w:val="28"/>
              </w:rPr>
              <w:t>。</w:t>
            </w:r>
          </w:p>
        </w:tc>
      </w:tr>
      <w:tr w:rsidR="00DF63AA" w:rsidRPr="003D1136" w14:paraId="62BC4CBB" w14:textId="77777777" w:rsidTr="00A33926">
        <w:trPr>
          <w:trHeight w:val="607"/>
          <w:jc w:val="center"/>
        </w:trPr>
        <w:tc>
          <w:tcPr>
            <w:tcW w:w="2000" w:type="dxa"/>
            <w:vAlign w:val="center"/>
          </w:tcPr>
          <w:p w14:paraId="44F95660" w14:textId="77777777" w:rsidR="00DF63AA" w:rsidRPr="003D1136" w:rsidRDefault="00DF63AA" w:rsidP="00A33926">
            <w:pPr>
              <w:widowControl/>
              <w:jc w:val="left"/>
              <w:rPr>
                <w:sz w:val="28"/>
                <w:szCs w:val="28"/>
              </w:rPr>
            </w:pPr>
            <w:r w:rsidRPr="003D1136">
              <w:rPr>
                <w:sz w:val="28"/>
                <w:szCs w:val="28"/>
              </w:rPr>
              <w:t>合同签订</w:t>
            </w:r>
          </w:p>
        </w:tc>
        <w:tc>
          <w:tcPr>
            <w:tcW w:w="7045" w:type="dxa"/>
            <w:vAlign w:val="center"/>
          </w:tcPr>
          <w:p w14:paraId="2C736A28" w14:textId="77777777" w:rsidR="00DF63AA" w:rsidRPr="00494925" w:rsidRDefault="00DF63AA" w:rsidP="00A33926">
            <w:pPr>
              <w:pStyle w:val="afffffffff3"/>
              <w:ind w:firstLine="0"/>
              <w:rPr>
                <w:rFonts w:ascii="Calibri" w:hAnsi="Calibri"/>
                <w:kern w:val="2"/>
                <w:sz w:val="28"/>
                <w:szCs w:val="28"/>
              </w:rPr>
            </w:pPr>
            <w:r w:rsidRPr="00494925">
              <w:rPr>
                <w:rFonts w:ascii="Calibri" w:hAnsi="Calibri"/>
                <w:kern w:val="2"/>
                <w:sz w:val="28"/>
                <w:szCs w:val="28"/>
              </w:rPr>
              <w:t>中标供应商自收到中标通知书之日起</w:t>
            </w:r>
            <w:r w:rsidRPr="00494925">
              <w:rPr>
                <w:rFonts w:ascii="Calibri" w:hAnsi="Calibri"/>
                <w:kern w:val="2"/>
                <w:sz w:val="28"/>
                <w:szCs w:val="28"/>
              </w:rPr>
              <w:t>30</w:t>
            </w:r>
            <w:r w:rsidRPr="00494925">
              <w:rPr>
                <w:rFonts w:ascii="Calibri" w:hAnsi="Calibri"/>
                <w:kern w:val="2"/>
                <w:sz w:val="28"/>
                <w:szCs w:val="28"/>
              </w:rPr>
              <w:t>天内和</w:t>
            </w:r>
            <w:r w:rsidRPr="00494925">
              <w:rPr>
                <w:rFonts w:ascii="Calibri" w:hAnsi="Calibri" w:hint="eastAsia"/>
                <w:kern w:val="2"/>
                <w:sz w:val="28"/>
                <w:szCs w:val="28"/>
              </w:rPr>
              <w:t>采购人</w:t>
            </w:r>
            <w:r w:rsidRPr="00494925">
              <w:rPr>
                <w:rFonts w:ascii="Calibri" w:hAnsi="Calibri"/>
                <w:kern w:val="2"/>
                <w:sz w:val="28"/>
                <w:szCs w:val="28"/>
              </w:rPr>
              <w:t>签订</w:t>
            </w:r>
            <w:r w:rsidRPr="00494925">
              <w:rPr>
                <w:rFonts w:ascii="Calibri" w:hAnsi="Calibri" w:hint="eastAsia"/>
                <w:kern w:val="2"/>
                <w:sz w:val="28"/>
                <w:szCs w:val="28"/>
              </w:rPr>
              <w:t>框架协议</w:t>
            </w:r>
            <w:r w:rsidRPr="00494925">
              <w:rPr>
                <w:rFonts w:ascii="Calibri" w:hAnsi="Calibri"/>
                <w:kern w:val="2"/>
                <w:sz w:val="28"/>
                <w:szCs w:val="28"/>
              </w:rPr>
              <w:t>，浙江省政府采购中心作为鉴证方。</w:t>
            </w:r>
            <w:r w:rsidRPr="00494925">
              <w:rPr>
                <w:rFonts w:ascii="Calibri" w:hAnsi="Calibri" w:hint="eastAsia"/>
                <w:kern w:val="2"/>
                <w:sz w:val="28"/>
                <w:szCs w:val="28"/>
              </w:rPr>
              <w:t>签订框架合同后</w:t>
            </w:r>
            <w:r w:rsidRPr="00494925">
              <w:rPr>
                <w:rFonts w:ascii="Calibri" w:hAnsi="Calibri" w:hint="eastAsia"/>
                <w:kern w:val="2"/>
                <w:sz w:val="28"/>
                <w:szCs w:val="28"/>
              </w:rPr>
              <w:t>30</w:t>
            </w:r>
            <w:r w:rsidRPr="00494925">
              <w:rPr>
                <w:rFonts w:ascii="Calibri" w:hAnsi="Calibri" w:hint="eastAsia"/>
                <w:kern w:val="2"/>
                <w:sz w:val="28"/>
                <w:szCs w:val="28"/>
              </w:rPr>
              <w:t>日天内，中标供应商和标项对应的最终采购人（省、市、县三级市场监管部门）签订具体合同。</w:t>
            </w:r>
          </w:p>
        </w:tc>
      </w:tr>
      <w:tr w:rsidR="00DF63AA" w:rsidRPr="003D1136" w14:paraId="1392A24F" w14:textId="77777777" w:rsidTr="00A33926">
        <w:trPr>
          <w:trHeight w:val="772"/>
          <w:jc w:val="center"/>
        </w:trPr>
        <w:tc>
          <w:tcPr>
            <w:tcW w:w="2000" w:type="dxa"/>
            <w:vAlign w:val="center"/>
          </w:tcPr>
          <w:p w14:paraId="6CD897B8" w14:textId="77777777" w:rsidR="00DF63AA" w:rsidRPr="003D1136" w:rsidRDefault="00DF63AA" w:rsidP="00A33926">
            <w:pPr>
              <w:widowControl/>
              <w:jc w:val="center"/>
              <w:rPr>
                <w:sz w:val="28"/>
                <w:szCs w:val="28"/>
              </w:rPr>
            </w:pPr>
            <w:r w:rsidRPr="003D1136">
              <w:rPr>
                <w:rFonts w:hint="eastAsia"/>
                <w:sz w:val="28"/>
                <w:szCs w:val="28"/>
              </w:rPr>
              <w:t>付款条件</w:t>
            </w:r>
            <w:r>
              <w:rPr>
                <w:rFonts w:hint="eastAsia"/>
                <w:sz w:val="28"/>
                <w:szCs w:val="28"/>
              </w:rPr>
              <w:t>（履约保证金）</w:t>
            </w:r>
          </w:p>
        </w:tc>
        <w:tc>
          <w:tcPr>
            <w:tcW w:w="7045" w:type="dxa"/>
          </w:tcPr>
          <w:p w14:paraId="4C415C5D" w14:textId="77777777" w:rsidR="00DF63AA" w:rsidRDefault="00DF63AA" w:rsidP="00A33926">
            <w:pPr>
              <w:tabs>
                <w:tab w:val="left" w:pos="840"/>
              </w:tabs>
              <w:ind w:firstLineChars="200" w:firstLine="560"/>
              <w:rPr>
                <w:sz w:val="28"/>
                <w:szCs w:val="28"/>
              </w:rPr>
            </w:pPr>
            <w:r w:rsidRPr="003D1136">
              <w:rPr>
                <w:rFonts w:hint="eastAsia"/>
                <w:sz w:val="28"/>
                <w:szCs w:val="28"/>
              </w:rPr>
              <w:t>原则上</w:t>
            </w:r>
            <w:r>
              <w:rPr>
                <w:rFonts w:hint="eastAsia"/>
                <w:sz w:val="28"/>
                <w:szCs w:val="28"/>
              </w:rPr>
              <w:t>：</w:t>
            </w:r>
          </w:p>
          <w:p w14:paraId="028132A2" w14:textId="77777777" w:rsidR="00DF63AA" w:rsidRPr="003D1136" w:rsidRDefault="00DF63AA" w:rsidP="00A33926">
            <w:pPr>
              <w:tabs>
                <w:tab w:val="left" w:pos="840"/>
              </w:tabs>
              <w:ind w:firstLineChars="200" w:firstLine="560"/>
              <w:rPr>
                <w:sz w:val="28"/>
                <w:szCs w:val="28"/>
              </w:rPr>
            </w:pPr>
            <w:r>
              <w:rPr>
                <w:sz w:val="28"/>
                <w:szCs w:val="28"/>
              </w:rPr>
              <w:t>1.</w:t>
            </w:r>
            <w:r w:rsidRPr="003D1136">
              <w:rPr>
                <w:rFonts w:hint="eastAsia"/>
                <w:sz w:val="28"/>
                <w:szCs w:val="28"/>
              </w:rPr>
              <w:t>签订合同</w:t>
            </w:r>
            <w:r w:rsidRPr="003D1136">
              <w:rPr>
                <w:rFonts w:hint="eastAsia"/>
                <w:sz w:val="28"/>
                <w:szCs w:val="28"/>
              </w:rPr>
              <w:t>30</w:t>
            </w:r>
            <w:r w:rsidRPr="003D1136">
              <w:rPr>
                <w:rFonts w:hint="eastAsia"/>
                <w:sz w:val="28"/>
                <w:szCs w:val="28"/>
              </w:rPr>
              <w:t>日内，甲方支付乙方</w:t>
            </w:r>
            <w:r w:rsidRPr="003D1136">
              <w:rPr>
                <w:rFonts w:hint="eastAsia"/>
                <w:sz w:val="28"/>
                <w:szCs w:val="28"/>
              </w:rPr>
              <w:t>30%</w:t>
            </w:r>
            <w:r w:rsidRPr="003D1136">
              <w:rPr>
                <w:rFonts w:hint="eastAsia"/>
                <w:sz w:val="28"/>
                <w:szCs w:val="28"/>
              </w:rPr>
              <w:t>货款作为首付款；</w:t>
            </w:r>
          </w:p>
          <w:p w14:paraId="318011F9" w14:textId="77777777" w:rsidR="00DF63AA" w:rsidRPr="003D1136" w:rsidRDefault="00DF63AA" w:rsidP="00A33926">
            <w:pPr>
              <w:tabs>
                <w:tab w:val="left" w:pos="840"/>
              </w:tabs>
              <w:ind w:firstLineChars="200" w:firstLine="560"/>
              <w:rPr>
                <w:sz w:val="28"/>
                <w:szCs w:val="28"/>
              </w:rPr>
            </w:pPr>
            <w:r w:rsidRPr="003D1136">
              <w:rPr>
                <w:rFonts w:hint="eastAsia"/>
                <w:sz w:val="28"/>
                <w:szCs w:val="28"/>
              </w:rPr>
              <w:t>2.</w:t>
            </w:r>
            <w:r w:rsidRPr="003D1136">
              <w:rPr>
                <w:rFonts w:hint="eastAsia"/>
                <w:sz w:val="28"/>
                <w:szCs w:val="28"/>
              </w:rPr>
              <w:t>货物送达验收合格，并由乙方向甲方提出申请后</w:t>
            </w:r>
            <w:r w:rsidRPr="003D1136">
              <w:rPr>
                <w:rFonts w:hint="eastAsia"/>
                <w:sz w:val="28"/>
                <w:szCs w:val="28"/>
              </w:rPr>
              <w:t>30</w:t>
            </w:r>
            <w:r w:rsidRPr="003D1136">
              <w:rPr>
                <w:rFonts w:hint="eastAsia"/>
                <w:sz w:val="28"/>
                <w:szCs w:val="28"/>
              </w:rPr>
              <w:t>日内，甲方支付乙方</w:t>
            </w:r>
            <w:r w:rsidRPr="003D1136">
              <w:rPr>
                <w:rFonts w:hint="eastAsia"/>
                <w:sz w:val="28"/>
                <w:szCs w:val="28"/>
              </w:rPr>
              <w:t>60%</w:t>
            </w:r>
            <w:r w:rsidRPr="003D1136">
              <w:rPr>
                <w:rFonts w:hint="eastAsia"/>
                <w:sz w:val="28"/>
                <w:szCs w:val="28"/>
              </w:rPr>
              <w:t>货款；</w:t>
            </w:r>
          </w:p>
          <w:p w14:paraId="193E3BE1" w14:textId="77777777" w:rsidR="00DF63AA" w:rsidRPr="003D1136" w:rsidRDefault="00DF63AA" w:rsidP="00A33926">
            <w:pPr>
              <w:tabs>
                <w:tab w:val="left" w:pos="840"/>
              </w:tabs>
              <w:ind w:firstLineChars="200" w:firstLine="560"/>
              <w:rPr>
                <w:sz w:val="28"/>
                <w:szCs w:val="28"/>
              </w:rPr>
            </w:pPr>
            <w:r w:rsidRPr="003D1136">
              <w:rPr>
                <w:rFonts w:hint="eastAsia"/>
                <w:sz w:val="28"/>
                <w:szCs w:val="28"/>
              </w:rPr>
              <w:t>3.</w:t>
            </w:r>
            <w:r w:rsidRPr="003D1136">
              <w:rPr>
                <w:rFonts w:hint="eastAsia"/>
                <w:sz w:val="28"/>
                <w:szCs w:val="28"/>
              </w:rPr>
              <w:t>验收合格交货使用后</w:t>
            </w:r>
            <w:r w:rsidRPr="003D1136">
              <w:rPr>
                <w:rFonts w:hint="eastAsia"/>
                <w:sz w:val="28"/>
                <w:szCs w:val="28"/>
              </w:rPr>
              <w:t>6</w:t>
            </w:r>
            <w:r w:rsidRPr="003D1136">
              <w:rPr>
                <w:rFonts w:hint="eastAsia"/>
                <w:sz w:val="28"/>
                <w:szCs w:val="28"/>
              </w:rPr>
              <w:t>个月内，如无质量问题，甲方支付乙方</w:t>
            </w:r>
            <w:r w:rsidRPr="003D1136">
              <w:rPr>
                <w:rFonts w:hint="eastAsia"/>
                <w:sz w:val="28"/>
                <w:szCs w:val="28"/>
              </w:rPr>
              <w:t>10%</w:t>
            </w:r>
            <w:r w:rsidRPr="003D1136">
              <w:rPr>
                <w:rFonts w:hint="eastAsia"/>
                <w:sz w:val="28"/>
                <w:szCs w:val="28"/>
              </w:rPr>
              <w:t>尾款。</w:t>
            </w:r>
          </w:p>
          <w:p w14:paraId="038BD69F" w14:textId="77777777" w:rsidR="00DF63AA" w:rsidRDefault="00DF63AA" w:rsidP="00A33926">
            <w:pPr>
              <w:ind w:firstLineChars="200" w:firstLine="560"/>
              <w:rPr>
                <w:sz w:val="28"/>
                <w:szCs w:val="28"/>
              </w:rPr>
            </w:pPr>
            <w:r w:rsidRPr="003D1136">
              <w:rPr>
                <w:rFonts w:hint="eastAsia"/>
                <w:sz w:val="28"/>
                <w:szCs w:val="28"/>
              </w:rPr>
              <w:t>如最终采购人对付款条件有特殊需求，双方协商决定。</w:t>
            </w:r>
          </w:p>
          <w:p w14:paraId="26B547DD" w14:textId="77777777" w:rsidR="00DF63AA" w:rsidRPr="003D1136" w:rsidRDefault="00DF63AA" w:rsidP="00A33926">
            <w:pPr>
              <w:ind w:firstLineChars="200" w:firstLine="560"/>
              <w:rPr>
                <w:sz w:val="28"/>
                <w:szCs w:val="28"/>
              </w:rPr>
            </w:pPr>
            <w:r>
              <w:rPr>
                <w:rFonts w:hint="eastAsia"/>
                <w:sz w:val="28"/>
                <w:szCs w:val="28"/>
              </w:rPr>
              <w:t>中标供应商须分别向浙江省市场监督管理局和浙江省药品监督管理局以保函的形式缴纳预算金额的</w:t>
            </w:r>
            <w:r>
              <w:rPr>
                <w:rFonts w:hint="eastAsia"/>
                <w:sz w:val="28"/>
                <w:szCs w:val="28"/>
              </w:rPr>
              <w:t>5%</w:t>
            </w:r>
            <w:r>
              <w:rPr>
                <w:rFonts w:hint="eastAsia"/>
                <w:sz w:val="28"/>
                <w:szCs w:val="28"/>
              </w:rPr>
              <w:t>作为履约保证金。</w:t>
            </w:r>
          </w:p>
        </w:tc>
      </w:tr>
      <w:tr w:rsidR="00DF63AA" w:rsidRPr="003D1136" w14:paraId="0F4AD27E" w14:textId="77777777" w:rsidTr="00A33926">
        <w:trPr>
          <w:trHeight w:val="1095"/>
          <w:jc w:val="center"/>
        </w:trPr>
        <w:tc>
          <w:tcPr>
            <w:tcW w:w="2000" w:type="dxa"/>
            <w:vAlign w:val="center"/>
          </w:tcPr>
          <w:p w14:paraId="7B696CF0" w14:textId="77777777" w:rsidR="00DF63AA" w:rsidRPr="003D1136" w:rsidRDefault="00DF63AA" w:rsidP="00A33926">
            <w:pPr>
              <w:widowControl/>
              <w:jc w:val="left"/>
              <w:rPr>
                <w:sz w:val="28"/>
                <w:szCs w:val="28"/>
              </w:rPr>
            </w:pPr>
            <w:r w:rsidRPr="003D1136">
              <w:rPr>
                <w:rFonts w:hint="eastAsia"/>
                <w:sz w:val="28"/>
                <w:szCs w:val="28"/>
              </w:rPr>
              <w:t>违约责任及争议解决方式</w:t>
            </w:r>
          </w:p>
        </w:tc>
        <w:tc>
          <w:tcPr>
            <w:tcW w:w="7045" w:type="dxa"/>
            <w:vAlign w:val="center"/>
          </w:tcPr>
          <w:p w14:paraId="168534E4" w14:textId="77777777" w:rsidR="00DF63AA" w:rsidRPr="003D1136" w:rsidRDefault="00DF63AA" w:rsidP="00A33926">
            <w:pPr>
              <w:widowControl/>
              <w:ind w:firstLineChars="200" w:firstLine="560"/>
              <w:rPr>
                <w:sz w:val="28"/>
                <w:szCs w:val="28"/>
              </w:rPr>
            </w:pPr>
            <w:r w:rsidRPr="003D1136">
              <w:rPr>
                <w:rFonts w:hint="eastAsia"/>
                <w:sz w:val="28"/>
                <w:szCs w:val="28"/>
              </w:rPr>
              <w:t>由于响应方的原因造成的工期延误等损失</w:t>
            </w:r>
            <w:r w:rsidRPr="003D1136">
              <w:rPr>
                <w:rFonts w:hint="eastAsia"/>
                <w:sz w:val="28"/>
                <w:szCs w:val="28"/>
              </w:rPr>
              <w:t>,</w:t>
            </w:r>
            <w:r w:rsidRPr="003D1136">
              <w:rPr>
                <w:rFonts w:hint="eastAsia"/>
                <w:sz w:val="28"/>
                <w:szCs w:val="28"/>
              </w:rPr>
              <w:t>均由响应方赔偿，如无特别说明，按“浙江省政府采购合同主要条款指引”相关违约责任及争议解决方式内容。</w:t>
            </w:r>
          </w:p>
        </w:tc>
      </w:tr>
      <w:tr w:rsidR="00DF63AA" w:rsidRPr="003D1136" w14:paraId="618F9301" w14:textId="77777777" w:rsidTr="00A33926">
        <w:trPr>
          <w:trHeight w:val="1095"/>
          <w:jc w:val="center"/>
        </w:trPr>
        <w:tc>
          <w:tcPr>
            <w:tcW w:w="2000" w:type="dxa"/>
            <w:vAlign w:val="center"/>
          </w:tcPr>
          <w:p w14:paraId="4479E013" w14:textId="77777777" w:rsidR="00DF63AA" w:rsidRPr="003D1136" w:rsidRDefault="00DF63AA" w:rsidP="00A33926">
            <w:pPr>
              <w:snapToGrid w:val="0"/>
              <w:spacing w:line="400" w:lineRule="exact"/>
              <w:jc w:val="center"/>
              <w:rPr>
                <w:sz w:val="28"/>
                <w:szCs w:val="28"/>
              </w:rPr>
            </w:pPr>
            <w:r w:rsidRPr="003D1136">
              <w:rPr>
                <w:sz w:val="28"/>
                <w:szCs w:val="28"/>
              </w:rPr>
              <w:t>售后服务</w:t>
            </w:r>
          </w:p>
          <w:p w14:paraId="12960A81" w14:textId="77777777" w:rsidR="00DF63AA" w:rsidRPr="003D1136" w:rsidRDefault="00DF63AA" w:rsidP="00A33926">
            <w:pPr>
              <w:widowControl/>
              <w:jc w:val="left"/>
              <w:rPr>
                <w:sz w:val="28"/>
                <w:szCs w:val="28"/>
              </w:rPr>
            </w:pPr>
            <w:r w:rsidRPr="003D1136">
              <w:rPr>
                <w:sz w:val="28"/>
                <w:szCs w:val="28"/>
              </w:rPr>
              <w:t>保障要求</w:t>
            </w:r>
          </w:p>
        </w:tc>
        <w:tc>
          <w:tcPr>
            <w:tcW w:w="7045" w:type="dxa"/>
          </w:tcPr>
          <w:p w14:paraId="211DA2EC" w14:textId="77777777" w:rsidR="00DF63AA" w:rsidRPr="003D1136" w:rsidRDefault="00DF63AA" w:rsidP="00A33926">
            <w:pPr>
              <w:spacing w:line="400" w:lineRule="exact"/>
              <w:ind w:firstLineChars="200" w:firstLine="560"/>
              <w:jc w:val="left"/>
              <w:rPr>
                <w:sz w:val="28"/>
                <w:szCs w:val="28"/>
              </w:rPr>
            </w:pPr>
            <w:r w:rsidRPr="003D1136">
              <w:rPr>
                <w:sz w:val="28"/>
                <w:szCs w:val="28"/>
              </w:rPr>
              <w:t>（</w:t>
            </w:r>
            <w:r w:rsidRPr="003D1136">
              <w:rPr>
                <w:sz w:val="28"/>
                <w:szCs w:val="28"/>
              </w:rPr>
              <w:t>1</w:t>
            </w:r>
            <w:r w:rsidRPr="003D1136">
              <w:rPr>
                <w:sz w:val="28"/>
                <w:szCs w:val="28"/>
              </w:rPr>
              <w:t>）</w:t>
            </w:r>
            <w:r w:rsidRPr="003D1136">
              <w:rPr>
                <w:rFonts w:hint="eastAsia"/>
                <w:sz w:val="28"/>
                <w:szCs w:val="28"/>
              </w:rPr>
              <w:t>货物</w:t>
            </w:r>
            <w:r w:rsidRPr="003D1136">
              <w:rPr>
                <w:sz w:val="28"/>
                <w:szCs w:val="28"/>
              </w:rPr>
              <w:t>到达用户所在地后</w:t>
            </w:r>
            <w:r w:rsidRPr="003D1136">
              <w:rPr>
                <w:sz w:val="28"/>
                <w:szCs w:val="28"/>
              </w:rPr>
              <w:t>90</w:t>
            </w:r>
            <w:r w:rsidRPr="003D1136">
              <w:rPr>
                <w:sz w:val="28"/>
                <w:szCs w:val="28"/>
              </w:rPr>
              <w:t>日内，如发现不合体的，制造厂商应负责包修、包换。</w:t>
            </w:r>
          </w:p>
          <w:p w14:paraId="09000A16" w14:textId="77777777" w:rsidR="00DF63AA" w:rsidRPr="003D1136" w:rsidRDefault="00DF63AA" w:rsidP="00A33926">
            <w:pPr>
              <w:widowControl/>
              <w:ind w:firstLineChars="200" w:firstLine="560"/>
              <w:jc w:val="left"/>
              <w:rPr>
                <w:sz w:val="28"/>
                <w:szCs w:val="28"/>
              </w:rPr>
            </w:pPr>
            <w:r w:rsidRPr="003D1136">
              <w:rPr>
                <w:rFonts w:hint="eastAsia"/>
                <w:sz w:val="28"/>
                <w:szCs w:val="28"/>
              </w:rPr>
              <w:t>（</w:t>
            </w:r>
            <w:r w:rsidRPr="003D1136">
              <w:rPr>
                <w:rFonts w:hint="eastAsia"/>
                <w:sz w:val="28"/>
                <w:szCs w:val="28"/>
              </w:rPr>
              <w:t>2</w:t>
            </w:r>
            <w:r w:rsidRPr="003D1136">
              <w:rPr>
                <w:rFonts w:hint="eastAsia"/>
                <w:sz w:val="28"/>
                <w:szCs w:val="28"/>
              </w:rPr>
              <w:t>）货物</w:t>
            </w:r>
            <w:r w:rsidRPr="003D1136">
              <w:rPr>
                <w:sz w:val="28"/>
                <w:szCs w:val="28"/>
              </w:rPr>
              <w:t>到达用户所在地后</w:t>
            </w:r>
            <w:r w:rsidRPr="003D1136">
              <w:rPr>
                <w:sz w:val="28"/>
                <w:szCs w:val="28"/>
              </w:rPr>
              <w:t>90</w:t>
            </w:r>
            <w:r w:rsidRPr="003D1136">
              <w:rPr>
                <w:sz w:val="28"/>
                <w:szCs w:val="28"/>
              </w:rPr>
              <w:t>日内，如发现</w:t>
            </w:r>
            <w:r w:rsidRPr="003D1136">
              <w:rPr>
                <w:rFonts w:hint="eastAsia"/>
                <w:sz w:val="28"/>
                <w:szCs w:val="28"/>
              </w:rPr>
              <w:t>产品</w:t>
            </w:r>
            <w:r w:rsidRPr="003D1136">
              <w:rPr>
                <w:sz w:val="28"/>
                <w:szCs w:val="28"/>
              </w:rPr>
              <w:t>材料</w:t>
            </w:r>
            <w:r w:rsidRPr="003D1136">
              <w:rPr>
                <w:rFonts w:hint="eastAsia"/>
                <w:sz w:val="28"/>
                <w:szCs w:val="28"/>
              </w:rPr>
              <w:t>、</w:t>
            </w:r>
            <w:r w:rsidRPr="003D1136">
              <w:rPr>
                <w:sz w:val="28"/>
                <w:szCs w:val="28"/>
              </w:rPr>
              <w:t>加工质量</w:t>
            </w:r>
            <w:r w:rsidRPr="003D1136">
              <w:rPr>
                <w:rFonts w:hint="eastAsia"/>
                <w:sz w:val="28"/>
                <w:szCs w:val="28"/>
              </w:rPr>
              <w:t>、</w:t>
            </w:r>
            <w:r w:rsidRPr="003D1136">
              <w:rPr>
                <w:sz w:val="28"/>
                <w:szCs w:val="28"/>
              </w:rPr>
              <w:t>包装规格问题，制造厂商应负责包换。</w:t>
            </w:r>
          </w:p>
        </w:tc>
      </w:tr>
      <w:tr w:rsidR="00DF63AA" w:rsidRPr="003D1136" w14:paraId="2D80ABD0" w14:textId="77777777" w:rsidTr="00A33926">
        <w:trPr>
          <w:trHeight w:val="460"/>
          <w:jc w:val="center"/>
        </w:trPr>
        <w:tc>
          <w:tcPr>
            <w:tcW w:w="2000" w:type="dxa"/>
            <w:vAlign w:val="center"/>
          </w:tcPr>
          <w:p w14:paraId="5C078339" w14:textId="77777777" w:rsidR="00DF63AA" w:rsidRPr="003D1136" w:rsidRDefault="00DF63AA" w:rsidP="00A33926">
            <w:pPr>
              <w:snapToGrid w:val="0"/>
              <w:spacing w:line="400" w:lineRule="exact"/>
              <w:jc w:val="center"/>
              <w:rPr>
                <w:sz w:val="28"/>
                <w:szCs w:val="28"/>
              </w:rPr>
            </w:pPr>
            <w:r w:rsidRPr="003D1136">
              <w:rPr>
                <w:sz w:val="28"/>
                <w:szCs w:val="28"/>
              </w:rPr>
              <w:t>质保期</w:t>
            </w:r>
          </w:p>
        </w:tc>
        <w:tc>
          <w:tcPr>
            <w:tcW w:w="7045" w:type="dxa"/>
            <w:vAlign w:val="center"/>
          </w:tcPr>
          <w:p w14:paraId="27421732" w14:textId="77777777" w:rsidR="00DF63AA" w:rsidRPr="003D1136" w:rsidRDefault="00DF63AA" w:rsidP="00A33926">
            <w:pPr>
              <w:spacing w:line="400" w:lineRule="exact"/>
              <w:rPr>
                <w:sz w:val="28"/>
                <w:szCs w:val="28"/>
              </w:rPr>
            </w:pPr>
            <w:r w:rsidRPr="003D1136">
              <w:rPr>
                <w:sz w:val="28"/>
                <w:szCs w:val="28"/>
              </w:rPr>
              <w:t>所有被装的免费质保期限为</w:t>
            </w:r>
            <w:r w:rsidRPr="003D1136">
              <w:rPr>
                <w:sz w:val="28"/>
                <w:szCs w:val="28"/>
              </w:rPr>
              <w:t>24</w:t>
            </w:r>
            <w:r w:rsidRPr="003D1136">
              <w:rPr>
                <w:sz w:val="28"/>
                <w:szCs w:val="28"/>
              </w:rPr>
              <w:t>个月。</w:t>
            </w:r>
          </w:p>
        </w:tc>
      </w:tr>
      <w:tr w:rsidR="00DF63AA" w:rsidRPr="003D1136" w14:paraId="1EBE6F28" w14:textId="77777777" w:rsidTr="00A33926">
        <w:trPr>
          <w:trHeight w:val="510"/>
          <w:jc w:val="center"/>
        </w:trPr>
        <w:tc>
          <w:tcPr>
            <w:tcW w:w="2000" w:type="dxa"/>
            <w:vAlign w:val="center"/>
          </w:tcPr>
          <w:p w14:paraId="3C4C0B73" w14:textId="77777777" w:rsidR="00DF63AA" w:rsidRPr="003D1136" w:rsidRDefault="00DF63AA" w:rsidP="00A33926">
            <w:pPr>
              <w:widowControl/>
              <w:jc w:val="left"/>
              <w:rPr>
                <w:sz w:val="28"/>
                <w:szCs w:val="28"/>
              </w:rPr>
            </w:pPr>
            <w:r w:rsidRPr="003D1136">
              <w:rPr>
                <w:sz w:val="28"/>
                <w:szCs w:val="28"/>
              </w:rPr>
              <w:t>政策性加分条件</w:t>
            </w:r>
          </w:p>
        </w:tc>
        <w:tc>
          <w:tcPr>
            <w:tcW w:w="7045" w:type="dxa"/>
            <w:vAlign w:val="center"/>
          </w:tcPr>
          <w:p w14:paraId="4C602028" w14:textId="77777777" w:rsidR="00DF63AA" w:rsidRPr="003D1136" w:rsidRDefault="00DF63AA" w:rsidP="00A33926">
            <w:pPr>
              <w:widowControl/>
              <w:rPr>
                <w:sz w:val="28"/>
                <w:szCs w:val="28"/>
              </w:rPr>
            </w:pPr>
            <w:r w:rsidRPr="003D1136">
              <w:rPr>
                <w:sz w:val="28"/>
                <w:szCs w:val="28"/>
              </w:rPr>
              <w:t>符合自主创新、节能环保等国家政策要求</w:t>
            </w:r>
          </w:p>
        </w:tc>
      </w:tr>
      <w:tr w:rsidR="00DF63AA" w:rsidRPr="003D1136" w14:paraId="52924484" w14:textId="77777777" w:rsidTr="00A33926">
        <w:trPr>
          <w:trHeight w:val="807"/>
          <w:jc w:val="center"/>
        </w:trPr>
        <w:tc>
          <w:tcPr>
            <w:tcW w:w="2000" w:type="dxa"/>
            <w:vAlign w:val="center"/>
          </w:tcPr>
          <w:p w14:paraId="0ABB1618" w14:textId="77777777" w:rsidR="00DF63AA" w:rsidRPr="003D1136" w:rsidRDefault="00DF63AA" w:rsidP="00A33926">
            <w:pPr>
              <w:widowControl/>
              <w:jc w:val="left"/>
              <w:rPr>
                <w:sz w:val="28"/>
                <w:szCs w:val="28"/>
              </w:rPr>
            </w:pPr>
            <w:r w:rsidRPr="003D1136">
              <w:rPr>
                <w:sz w:val="28"/>
                <w:szCs w:val="28"/>
              </w:rPr>
              <w:t>产品要求</w:t>
            </w:r>
          </w:p>
        </w:tc>
        <w:tc>
          <w:tcPr>
            <w:tcW w:w="7045" w:type="dxa"/>
          </w:tcPr>
          <w:p w14:paraId="464B51E9" w14:textId="77777777" w:rsidR="00DF63AA" w:rsidRPr="003D1136" w:rsidRDefault="00DF63AA" w:rsidP="00A33926">
            <w:pPr>
              <w:widowControl/>
              <w:ind w:firstLineChars="200" w:firstLine="560"/>
              <w:rPr>
                <w:sz w:val="28"/>
                <w:szCs w:val="28"/>
              </w:rPr>
            </w:pPr>
            <w:r w:rsidRPr="003D1136">
              <w:rPr>
                <w:sz w:val="28"/>
                <w:szCs w:val="28"/>
              </w:rPr>
              <w:t>做工精细，线条整齐；生产流程要保证面敷料、半成品和成品的卫生，避免污染。</w:t>
            </w:r>
          </w:p>
        </w:tc>
      </w:tr>
      <w:tr w:rsidR="00DF63AA" w:rsidRPr="003D1136" w14:paraId="089CA687" w14:textId="77777777" w:rsidTr="00A33926">
        <w:trPr>
          <w:trHeight w:val="1095"/>
          <w:jc w:val="center"/>
        </w:trPr>
        <w:tc>
          <w:tcPr>
            <w:tcW w:w="2000" w:type="dxa"/>
            <w:vAlign w:val="center"/>
          </w:tcPr>
          <w:p w14:paraId="505B52DF" w14:textId="77777777" w:rsidR="00DF63AA" w:rsidRPr="003D1136" w:rsidRDefault="00DF63AA" w:rsidP="00A33926">
            <w:pPr>
              <w:widowControl/>
              <w:jc w:val="left"/>
              <w:rPr>
                <w:sz w:val="28"/>
                <w:szCs w:val="28"/>
              </w:rPr>
            </w:pPr>
            <w:r w:rsidRPr="003D1136">
              <w:rPr>
                <w:sz w:val="28"/>
                <w:szCs w:val="28"/>
              </w:rPr>
              <w:lastRenderedPageBreak/>
              <w:t>包装要求</w:t>
            </w:r>
          </w:p>
        </w:tc>
        <w:tc>
          <w:tcPr>
            <w:tcW w:w="7045" w:type="dxa"/>
            <w:vAlign w:val="center"/>
          </w:tcPr>
          <w:p w14:paraId="5A870376" w14:textId="77777777" w:rsidR="00DF63AA" w:rsidRPr="003D1136" w:rsidRDefault="00DF63AA" w:rsidP="00A33926">
            <w:pPr>
              <w:widowControl/>
              <w:ind w:firstLineChars="200" w:firstLine="560"/>
              <w:rPr>
                <w:sz w:val="28"/>
                <w:szCs w:val="28"/>
              </w:rPr>
            </w:pPr>
            <w:r w:rsidRPr="003D1136">
              <w:rPr>
                <w:sz w:val="28"/>
                <w:szCs w:val="28"/>
              </w:rPr>
              <w:t>产品包装内需放产品详细性能、使用、洗涤、存放说明书；外包装需注明产品名称、使用年限、维保时间；易老化、易虫蛀的产品还需注明启用年限。</w:t>
            </w:r>
          </w:p>
        </w:tc>
      </w:tr>
      <w:tr w:rsidR="00DF63AA" w:rsidRPr="003D1136" w14:paraId="50C1130C" w14:textId="77777777" w:rsidTr="00A33926">
        <w:trPr>
          <w:trHeight w:val="826"/>
          <w:jc w:val="center"/>
        </w:trPr>
        <w:tc>
          <w:tcPr>
            <w:tcW w:w="2000" w:type="dxa"/>
            <w:vAlign w:val="center"/>
          </w:tcPr>
          <w:p w14:paraId="7CAD48A7" w14:textId="77777777" w:rsidR="00DF63AA" w:rsidRPr="003D1136" w:rsidRDefault="00DF63AA" w:rsidP="00A33926">
            <w:pPr>
              <w:snapToGrid w:val="0"/>
              <w:spacing w:line="400" w:lineRule="exact"/>
              <w:jc w:val="center"/>
              <w:rPr>
                <w:sz w:val="28"/>
                <w:szCs w:val="28"/>
              </w:rPr>
            </w:pPr>
            <w:r w:rsidRPr="003D1136">
              <w:rPr>
                <w:sz w:val="28"/>
                <w:szCs w:val="28"/>
              </w:rPr>
              <w:t>质量管理、</w:t>
            </w:r>
          </w:p>
          <w:p w14:paraId="1EC9370A" w14:textId="77777777" w:rsidR="00DF63AA" w:rsidRPr="003D1136" w:rsidRDefault="00DF63AA" w:rsidP="00A33926">
            <w:pPr>
              <w:widowControl/>
              <w:jc w:val="left"/>
              <w:rPr>
                <w:sz w:val="28"/>
                <w:szCs w:val="28"/>
              </w:rPr>
            </w:pPr>
            <w:r w:rsidRPr="003D1136">
              <w:rPr>
                <w:sz w:val="28"/>
                <w:szCs w:val="28"/>
              </w:rPr>
              <w:t>企业信用要求</w:t>
            </w:r>
          </w:p>
        </w:tc>
        <w:tc>
          <w:tcPr>
            <w:tcW w:w="7045" w:type="dxa"/>
            <w:vAlign w:val="center"/>
          </w:tcPr>
          <w:p w14:paraId="28514497" w14:textId="77777777" w:rsidR="00DF63AA" w:rsidRPr="003D1136" w:rsidRDefault="00DF63AA" w:rsidP="00A33926">
            <w:pPr>
              <w:widowControl/>
              <w:ind w:firstLineChars="200" w:firstLine="560"/>
              <w:rPr>
                <w:sz w:val="28"/>
                <w:szCs w:val="28"/>
              </w:rPr>
            </w:pPr>
            <w:r w:rsidRPr="003D1136">
              <w:rPr>
                <w:sz w:val="28"/>
                <w:szCs w:val="28"/>
              </w:rPr>
              <w:t>质量管理符合相应标准，企业无不良诚信记录</w:t>
            </w:r>
          </w:p>
        </w:tc>
      </w:tr>
    </w:tbl>
    <w:p w14:paraId="1A04840F" w14:textId="77777777" w:rsidR="00DF63AA" w:rsidRDefault="00DF63AA" w:rsidP="00DF63AA">
      <w:pPr>
        <w:pStyle w:val="afffc"/>
        <w:spacing w:before="120" w:after="120" w:line="360" w:lineRule="auto"/>
        <w:rPr>
          <w:rFonts w:hAnsi="宋体"/>
          <w:b/>
          <w:color w:val="000000"/>
          <w:sz w:val="36"/>
          <w:szCs w:val="36"/>
        </w:rPr>
      </w:pPr>
      <w:r>
        <w:rPr>
          <w:rFonts w:hAnsi="宋体" w:hint="eastAsia"/>
          <w:b/>
          <w:color w:val="000000"/>
          <w:sz w:val="36"/>
          <w:szCs w:val="36"/>
        </w:rPr>
        <w:t xml:space="preserve">                                               </w:t>
      </w:r>
    </w:p>
    <w:p w14:paraId="3A4AFEFA" w14:textId="77777777" w:rsidR="00DF63AA" w:rsidRDefault="00DF63AA" w:rsidP="00DF63AA">
      <w:pPr>
        <w:rPr>
          <w:rFonts w:hAnsi="宋体"/>
          <w:b/>
          <w:color w:val="000000"/>
          <w:sz w:val="36"/>
          <w:szCs w:val="36"/>
        </w:rPr>
      </w:pPr>
      <w:bookmarkStart w:id="34" w:name="PO_416_PM050"/>
      <w:r>
        <w:rPr>
          <w:rFonts w:hAnsi="宋体" w:hint="eastAsia"/>
          <w:b/>
          <w:color w:val="000000"/>
          <w:sz w:val="36"/>
          <w:szCs w:val="36"/>
        </w:rPr>
        <w:t xml:space="preserve"> </w:t>
      </w:r>
      <w:bookmarkStart w:id="35" w:name="PO_TDCUS_ITEM_PB_REQ_TABLE_11_2"/>
      <w:bookmarkEnd w:id="34"/>
      <w:bookmarkEnd w:id="35"/>
    </w:p>
    <w:p w14:paraId="6A249A41" w14:textId="77777777" w:rsidR="00DF63AA" w:rsidRDefault="00DF63AA" w:rsidP="00DF63AA">
      <w:pPr>
        <w:pStyle w:val="afffc"/>
        <w:spacing w:before="120" w:after="120" w:line="360" w:lineRule="auto"/>
        <w:jc w:val="center"/>
        <w:rPr>
          <w:rFonts w:ascii="仿宋" w:eastAsia="仿宋" w:hAnsi="仿宋"/>
          <w:b/>
          <w:sz w:val="36"/>
          <w:szCs w:val="36"/>
        </w:rPr>
      </w:pPr>
      <w:r>
        <w:rPr>
          <w:rFonts w:hAnsi="宋体"/>
          <w:b/>
          <w:color w:val="000000"/>
          <w:sz w:val="36"/>
          <w:szCs w:val="36"/>
        </w:rPr>
        <w:br w:type="page"/>
      </w:r>
      <w:bookmarkStart w:id="36" w:name="_Toc496796639"/>
      <w:r>
        <w:rPr>
          <w:rFonts w:ascii="仿宋" w:eastAsia="仿宋" w:hAnsi="仿宋" w:hint="eastAsia"/>
          <w:b/>
          <w:sz w:val="36"/>
          <w:szCs w:val="36"/>
        </w:rPr>
        <w:lastRenderedPageBreak/>
        <w:t>第五章  浙江省政府采购合同主要条款指引</w:t>
      </w:r>
      <w:bookmarkEnd w:id="36"/>
    </w:p>
    <w:p w14:paraId="193E9CDD" w14:textId="77777777" w:rsidR="00DF63AA" w:rsidRDefault="00DF63AA" w:rsidP="00DF63AA"/>
    <w:p w14:paraId="12147752" w14:textId="77777777" w:rsidR="00DF63AA" w:rsidRDefault="00DF63AA" w:rsidP="00DF63AA">
      <w:pPr>
        <w:pStyle w:val="afffc"/>
        <w:snapToGrid w:val="0"/>
        <w:spacing w:before="120" w:after="120" w:line="360" w:lineRule="auto"/>
        <w:jc w:val="center"/>
        <w:rPr>
          <w:rFonts w:ascii="仿宋" w:eastAsia="仿宋" w:hAnsi="仿宋"/>
          <w:sz w:val="30"/>
          <w:szCs w:val="30"/>
        </w:rPr>
      </w:pPr>
      <w:r>
        <w:rPr>
          <w:rFonts w:ascii="仿宋" w:eastAsia="仿宋" w:hAnsi="仿宋" w:hint="eastAsia"/>
          <w:sz w:val="30"/>
          <w:szCs w:val="30"/>
        </w:rPr>
        <w:t xml:space="preserve">                        合同编号：        </w:t>
      </w:r>
    </w:p>
    <w:p w14:paraId="36323EA2" w14:textId="77777777" w:rsidR="00DF63AA" w:rsidRDefault="00DF63AA" w:rsidP="00DF63AA">
      <w:pPr>
        <w:pStyle w:val="afffc"/>
        <w:snapToGrid w:val="0"/>
        <w:spacing w:before="120" w:after="120" w:line="360" w:lineRule="auto"/>
        <w:jc w:val="left"/>
        <w:rPr>
          <w:rFonts w:ascii="仿宋" w:eastAsia="仿宋" w:hAnsi="仿宋"/>
          <w:sz w:val="30"/>
          <w:szCs w:val="30"/>
        </w:rPr>
      </w:pPr>
      <w:r>
        <w:rPr>
          <w:rFonts w:ascii="仿宋" w:eastAsia="仿宋" w:hAnsi="仿宋" w:hint="eastAsia"/>
          <w:sz w:val="30"/>
          <w:szCs w:val="30"/>
        </w:rPr>
        <w:t xml:space="preserve">                                     确认书号：</w:t>
      </w:r>
    </w:p>
    <w:p w14:paraId="4099AF62" w14:textId="77777777" w:rsidR="00DF63AA" w:rsidRDefault="00DF63AA" w:rsidP="00DF63AA">
      <w:pPr>
        <w:spacing w:line="520" w:lineRule="exact"/>
        <w:ind w:firstLineChars="100" w:firstLine="301"/>
        <w:rPr>
          <w:rFonts w:ascii="仿宋" w:eastAsia="仿宋" w:hAnsi="仿宋"/>
          <w:sz w:val="30"/>
          <w:szCs w:val="30"/>
        </w:rPr>
      </w:pPr>
      <w:r>
        <w:rPr>
          <w:rFonts w:ascii="仿宋" w:eastAsia="仿宋" w:hAnsi="仿宋" w:hint="eastAsia"/>
          <w:b/>
          <w:bCs/>
          <w:sz w:val="30"/>
          <w:szCs w:val="30"/>
        </w:rPr>
        <w:t>甲方</w:t>
      </w:r>
      <w:r>
        <w:rPr>
          <w:rFonts w:ascii="仿宋" w:eastAsia="仿宋" w:hAnsi="仿宋" w:hint="eastAsia"/>
          <w:sz w:val="30"/>
          <w:szCs w:val="30"/>
        </w:rPr>
        <w:t xml:space="preserve">（采购人）： </w:t>
      </w:r>
    </w:p>
    <w:p w14:paraId="62EA16F8" w14:textId="77777777" w:rsidR="00DF63AA" w:rsidRDefault="00DF63AA" w:rsidP="00DF63AA">
      <w:pPr>
        <w:spacing w:line="520" w:lineRule="exact"/>
        <w:ind w:firstLineChars="100" w:firstLine="301"/>
        <w:rPr>
          <w:rFonts w:ascii="仿宋" w:eastAsia="仿宋" w:hAnsi="仿宋"/>
          <w:sz w:val="30"/>
          <w:szCs w:val="30"/>
        </w:rPr>
      </w:pPr>
      <w:r>
        <w:rPr>
          <w:rFonts w:ascii="仿宋" w:eastAsia="仿宋" w:hAnsi="仿宋" w:hint="eastAsia"/>
          <w:b/>
          <w:bCs/>
          <w:sz w:val="30"/>
          <w:szCs w:val="30"/>
        </w:rPr>
        <w:t>乙方</w:t>
      </w:r>
      <w:r>
        <w:rPr>
          <w:rFonts w:ascii="仿宋" w:eastAsia="仿宋" w:hAnsi="仿宋" w:hint="eastAsia"/>
          <w:sz w:val="30"/>
          <w:szCs w:val="30"/>
        </w:rPr>
        <w:t xml:space="preserve">（供应商）： </w:t>
      </w:r>
    </w:p>
    <w:p w14:paraId="4980162A" w14:textId="77777777" w:rsidR="00DF63AA" w:rsidRDefault="00DF63AA" w:rsidP="00DF63AA">
      <w:pPr>
        <w:spacing w:line="520" w:lineRule="exact"/>
        <w:ind w:firstLineChars="100" w:firstLine="301"/>
        <w:rPr>
          <w:rFonts w:ascii="仿宋" w:eastAsia="仿宋" w:hAnsi="仿宋"/>
          <w:sz w:val="30"/>
          <w:szCs w:val="30"/>
        </w:rPr>
      </w:pPr>
      <w:r>
        <w:rPr>
          <w:rFonts w:ascii="仿宋" w:eastAsia="仿宋" w:hAnsi="仿宋" w:hint="eastAsia"/>
          <w:b/>
          <w:bCs/>
          <w:sz w:val="30"/>
          <w:szCs w:val="30"/>
        </w:rPr>
        <w:t>鉴证方:</w:t>
      </w:r>
      <w:r>
        <w:rPr>
          <w:rFonts w:ascii="仿宋" w:eastAsia="仿宋" w:hAnsi="仿宋" w:hint="eastAsia"/>
          <w:sz w:val="30"/>
          <w:szCs w:val="30"/>
        </w:rPr>
        <w:t xml:space="preserve"> 浙江省政府采购中心</w:t>
      </w:r>
    </w:p>
    <w:p w14:paraId="51DF1C94" w14:textId="77777777" w:rsidR="00DF63AA" w:rsidRDefault="00DF63AA" w:rsidP="00DF63AA">
      <w:pPr>
        <w:pStyle w:val="afffc"/>
        <w:adjustRightInd w:val="0"/>
        <w:snapToGrid w:val="0"/>
        <w:spacing w:before="120" w:after="120" w:line="460" w:lineRule="exact"/>
        <w:ind w:firstLineChars="198" w:firstLine="594"/>
        <w:rPr>
          <w:rFonts w:ascii="仿宋" w:eastAsia="仿宋" w:hAnsi="仿宋"/>
          <w:b/>
          <w:snapToGrid w:val="0"/>
          <w:sz w:val="30"/>
          <w:szCs w:val="30"/>
        </w:rPr>
      </w:pPr>
      <w:r>
        <w:rPr>
          <w:rFonts w:ascii="仿宋" w:eastAsia="仿宋" w:hAnsi="仿宋" w:hint="eastAsia"/>
          <w:snapToGrid w:val="0"/>
          <w:sz w:val="30"/>
          <w:szCs w:val="30"/>
        </w:rPr>
        <w:t>甲、乙双方根据浙江省政府采购中心关于</w:t>
      </w:r>
      <w:r>
        <w:rPr>
          <w:rFonts w:ascii="仿宋" w:eastAsia="仿宋" w:hAnsi="仿宋" w:hint="eastAsia"/>
          <w:sz w:val="30"/>
          <w:szCs w:val="30"/>
        </w:rPr>
        <w:t>项目编号为      的</w:t>
      </w:r>
      <w:r>
        <w:rPr>
          <w:rFonts w:ascii="仿宋" w:eastAsia="仿宋" w:hAnsi="仿宋" w:hint="eastAsia"/>
          <w:snapToGrid w:val="0"/>
          <w:sz w:val="30"/>
          <w:szCs w:val="30"/>
        </w:rPr>
        <w:t>（标项及名称）项目公开招标的结果，签署本合同。</w:t>
      </w:r>
    </w:p>
    <w:p w14:paraId="77583301" w14:textId="77777777" w:rsidR="00DF63AA" w:rsidRDefault="00DF63AA" w:rsidP="00DF63AA">
      <w:pPr>
        <w:pStyle w:val="afffc"/>
        <w:adjustRightInd w:val="0"/>
        <w:snapToGrid w:val="0"/>
        <w:spacing w:before="120" w:after="120" w:line="460" w:lineRule="exact"/>
        <w:ind w:firstLineChars="213" w:firstLine="641"/>
        <w:rPr>
          <w:rFonts w:ascii="仿宋" w:eastAsia="仿宋" w:hAnsi="仿宋"/>
          <w:b/>
          <w:sz w:val="30"/>
          <w:szCs w:val="30"/>
        </w:rPr>
      </w:pPr>
      <w:r>
        <w:rPr>
          <w:rFonts w:ascii="仿宋" w:eastAsia="仿宋" w:hAnsi="仿宋" w:hint="eastAsia"/>
          <w:b/>
          <w:snapToGrid w:val="0"/>
          <w:sz w:val="30"/>
          <w:szCs w:val="30"/>
        </w:rPr>
        <w:t>一、项目内容</w:t>
      </w:r>
      <w:r>
        <w:rPr>
          <w:rFonts w:ascii="仿宋" w:eastAsia="仿宋" w:hAnsi="仿宋" w:hint="eastAsia"/>
          <w:b/>
          <w:sz w:val="30"/>
          <w:szCs w:val="30"/>
        </w:rPr>
        <w:t>及合同价格</w:t>
      </w:r>
    </w:p>
    <w:p w14:paraId="0DA99405" w14:textId="77777777" w:rsidR="00DF63AA" w:rsidRDefault="00DF63AA" w:rsidP="00DF63AA">
      <w:pPr>
        <w:pStyle w:val="afffc"/>
        <w:adjustRightInd w:val="0"/>
        <w:snapToGrid w:val="0"/>
        <w:spacing w:before="120" w:after="120" w:line="460" w:lineRule="exact"/>
        <w:ind w:firstLineChars="213" w:firstLine="639"/>
        <w:jc w:val="right"/>
        <w:rPr>
          <w:rFonts w:ascii="仿宋" w:eastAsia="仿宋" w:hAnsi="仿宋"/>
          <w:sz w:val="30"/>
          <w:szCs w:val="30"/>
        </w:rPr>
      </w:pPr>
      <w:r>
        <w:rPr>
          <w:rFonts w:ascii="仿宋" w:eastAsia="仿宋" w:hAnsi="仿宋" w:hint="eastAsia"/>
          <w:sz w:val="30"/>
          <w:szCs w:val="30"/>
        </w:rPr>
        <w:t xml:space="preserve">金额单位：元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240"/>
        <w:gridCol w:w="1080"/>
        <w:gridCol w:w="1260"/>
        <w:gridCol w:w="1212"/>
      </w:tblGrid>
      <w:tr w:rsidR="00DF63AA" w14:paraId="34E85C8D" w14:textId="77777777" w:rsidTr="00A33926">
        <w:trPr>
          <w:trHeight w:val="574"/>
        </w:trPr>
        <w:tc>
          <w:tcPr>
            <w:tcW w:w="2340" w:type="dxa"/>
            <w:tcBorders>
              <w:top w:val="single" w:sz="4" w:space="0" w:color="auto"/>
              <w:left w:val="single" w:sz="4" w:space="0" w:color="auto"/>
              <w:bottom w:val="single" w:sz="4" w:space="0" w:color="auto"/>
              <w:right w:val="single" w:sz="4" w:space="0" w:color="auto"/>
            </w:tcBorders>
            <w:vAlign w:val="center"/>
          </w:tcPr>
          <w:p w14:paraId="3DA03199" w14:textId="77777777" w:rsidR="00DF63AA" w:rsidRDefault="00DF63AA" w:rsidP="00A33926">
            <w:pPr>
              <w:pStyle w:val="afffc"/>
              <w:snapToGrid w:val="0"/>
              <w:spacing w:before="120" w:after="120" w:line="460" w:lineRule="exact"/>
              <w:jc w:val="center"/>
              <w:rPr>
                <w:rFonts w:ascii="仿宋" w:eastAsia="仿宋" w:hAnsi="仿宋"/>
                <w:sz w:val="30"/>
                <w:szCs w:val="30"/>
              </w:rPr>
            </w:pPr>
            <w:r>
              <w:rPr>
                <w:rFonts w:ascii="仿宋" w:eastAsia="仿宋" w:hAnsi="仿宋" w:hint="eastAsia"/>
                <w:sz w:val="30"/>
                <w:szCs w:val="30"/>
              </w:rPr>
              <w:t>项目名称</w:t>
            </w:r>
          </w:p>
        </w:tc>
        <w:tc>
          <w:tcPr>
            <w:tcW w:w="3240" w:type="dxa"/>
            <w:tcBorders>
              <w:top w:val="single" w:sz="4" w:space="0" w:color="auto"/>
              <w:left w:val="single" w:sz="4" w:space="0" w:color="auto"/>
              <w:bottom w:val="single" w:sz="4" w:space="0" w:color="auto"/>
              <w:right w:val="single" w:sz="4" w:space="0" w:color="auto"/>
            </w:tcBorders>
            <w:vAlign w:val="center"/>
          </w:tcPr>
          <w:p w14:paraId="459B93BF" w14:textId="77777777" w:rsidR="00DF63AA" w:rsidRDefault="00DF63AA" w:rsidP="00A33926">
            <w:pPr>
              <w:pStyle w:val="afffc"/>
              <w:snapToGrid w:val="0"/>
              <w:spacing w:before="120" w:after="120" w:line="460" w:lineRule="exact"/>
              <w:jc w:val="center"/>
              <w:rPr>
                <w:rFonts w:ascii="仿宋" w:eastAsia="仿宋" w:hAnsi="仿宋"/>
                <w:sz w:val="30"/>
                <w:szCs w:val="30"/>
              </w:rPr>
            </w:pPr>
            <w:r>
              <w:rPr>
                <w:rFonts w:ascii="仿宋" w:eastAsia="仿宋" w:hAnsi="仿宋" w:hint="eastAsia"/>
                <w:sz w:val="30"/>
                <w:szCs w:val="30"/>
              </w:rPr>
              <w:t>技术需求</w:t>
            </w:r>
          </w:p>
        </w:tc>
        <w:tc>
          <w:tcPr>
            <w:tcW w:w="1080" w:type="dxa"/>
            <w:tcBorders>
              <w:top w:val="single" w:sz="4" w:space="0" w:color="auto"/>
              <w:left w:val="single" w:sz="4" w:space="0" w:color="auto"/>
              <w:bottom w:val="single" w:sz="4" w:space="0" w:color="auto"/>
              <w:right w:val="single" w:sz="4" w:space="0" w:color="auto"/>
            </w:tcBorders>
            <w:vAlign w:val="center"/>
          </w:tcPr>
          <w:p w14:paraId="7C7FE611" w14:textId="77777777" w:rsidR="00DF63AA" w:rsidRDefault="00DF63AA" w:rsidP="00A33926">
            <w:pPr>
              <w:pStyle w:val="afffc"/>
              <w:snapToGrid w:val="0"/>
              <w:spacing w:before="120" w:after="120" w:line="460" w:lineRule="exact"/>
              <w:ind w:left="-108"/>
              <w:jc w:val="center"/>
              <w:rPr>
                <w:rFonts w:ascii="仿宋" w:eastAsia="仿宋" w:hAnsi="仿宋"/>
                <w:sz w:val="30"/>
                <w:szCs w:val="30"/>
              </w:rPr>
            </w:pPr>
            <w:r>
              <w:rPr>
                <w:rFonts w:ascii="仿宋" w:eastAsia="仿宋" w:hAnsi="仿宋" w:hint="eastAsia"/>
                <w:sz w:val="30"/>
                <w:szCs w:val="30"/>
              </w:rPr>
              <w:t>数量</w:t>
            </w:r>
          </w:p>
        </w:tc>
        <w:tc>
          <w:tcPr>
            <w:tcW w:w="1260" w:type="dxa"/>
            <w:tcBorders>
              <w:top w:val="single" w:sz="4" w:space="0" w:color="auto"/>
              <w:left w:val="single" w:sz="4" w:space="0" w:color="auto"/>
              <w:bottom w:val="single" w:sz="4" w:space="0" w:color="auto"/>
              <w:right w:val="single" w:sz="4" w:space="0" w:color="auto"/>
            </w:tcBorders>
            <w:vAlign w:val="center"/>
          </w:tcPr>
          <w:p w14:paraId="51AA18A7" w14:textId="77777777" w:rsidR="00DF63AA" w:rsidRDefault="00DF63AA" w:rsidP="00A33926">
            <w:pPr>
              <w:pStyle w:val="afffc"/>
              <w:snapToGrid w:val="0"/>
              <w:spacing w:before="120" w:after="120" w:line="460" w:lineRule="exact"/>
              <w:ind w:left="-108"/>
              <w:jc w:val="center"/>
              <w:rPr>
                <w:rFonts w:ascii="仿宋" w:eastAsia="仿宋" w:hAnsi="仿宋"/>
                <w:sz w:val="30"/>
                <w:szCs w:val="30"/>
              </w:rPr>
            </w:pPr>
            <w:r>
              <w:rPr>
                <w:rFonts w:ascii="仿宋" w:eastAsia="仿宋" w:hAnsi="仿宋" w:hint="eastAsia"/>
                <w:sz w:val="30"/>
                <w:szCs w:val="30"/>
              </w:rPr>
              <w:t>单价</w:t>
            </w:r>
          </w:p>
        </w:tc>
        <w:tc>
          <w:tcPr>
            <w:tcW w:w="1212" w:type="dxa"/>
            <w:tcBorders>
              <w:top w:val="single" w:sz="4" w:space="0" w:color="auto"/>
              <w:left w:val="single" w:sz="4" w:space="0" w:color="auto"/>
              <w:bottom w:val="single" w:sz="4" w:space="0" w:color="auto"/>
              <w:right w:val="single" w:sz="4" w:space="0" w:color="auto"/>
            </w:tcBorders>
            <w:vAlign w:val="center"/>
          </w:tcPr>
          <w:p w14:paraId="0580AFE3" w14:textId="77777777" w:rsidR="00DF63AA" w:rsidRDefault="00DF63AA" w:rsidP="00A33926">
            <w:pPr>
              <w:pStyle w:val="afffc"/>
              <w:snapToGrid w:val="0"/>
              <w:spacing w:before="120" w:after="120" w:line="460" w:lineRule="exact"/>
              <w:jc w:val="center"/>
              <w:rPr>
                <w:rFonts w:ascii="仿宋" w:eastAsia="仿宋" w:hAnsi="仿宋"/>
                <w:sz w:val="30"/>
                <w:szCs w:val="30"/>
              </w:rPr>
            </w:pPr>
            <w:r>
              <w:rPr>
                <w:rFonts w:ascii="仿宋" w:eastAsia="仿宋" w:hAnsi="仿宋" w:hint="eastAsia"/>
                <w:sz w:val="30"/>
                <w:szCs w:val="30"/>
              </w:rPr>
              <w:t>总价</w:t>
            </w:r>
          </w:p>
        </w:tc>
      </w:tr>
      <w:tr w:rsidR="00DF63AA" w14:paraId="0AAD4DD3" w14:textId="77777777" w:rsidTr="00A33926">
        <w:trPr>
          <w:cantSplit/>
          <w:trHeight w:val="792"/>
        </w:trPr>
        <w:tc>
          <w:tcPr>
            <w:tcW w:w="2340" w:type="dxa"/>
            <w:tcBorders>
              <w:top w:val="single" w:sz="4" w:space="0" w:color="auto"/>
              <w:left w:val="single" w:sz="4" w:space="0" w:color="auto"/>
              <w:bottom w:val="single" w:sz="4" w:space="0" w:color="auto"/>
              <w:right w:val="single" w:sz="4" w:space="0" w:color="auto"/>
            </w:tcBorders>
          </w:tcPr>
          <w:p w14:paraId="513352D5" w14:textId="77777777" w:rsidR="00DF63AA" w:rsidRDefault="00DF63AA" w:rsidP="00A33926">
            <w:pPr>
              <w:spacing w:line="460" w:lineRule="exact"/>
              <w:ind w:firstLineChars="213" w:firstLine="639"/>
              <w:rPr>
                <w:rFonts w:ascii="仿宋" w:eastAsia="仿宋" w:hAnsi="仿宋"/>
                <w:sz w:val="30"/>
                <w:szCs w:val="30"/>
              </w:rPr>
            </w:pPr>
          </w:p>
        </w:tc>
        <w:tc>
          <w:tcPr>
            <w:tcW w:w="3240" w:type="dxa"/>
            <w:tcBorders>
              <w:top w:val="single" w:sz="4" w:space="0" w:color="auto"/>
              <w:left w:val="single" w:sz="4" w:space="0" w:color="auto"/>
              <w:bottom w:val="single" w:sz="4" w:space="0" w:color="auto"/>
              <w:right w:val="single" w:sz="4" w:space="0" w:color="auto"/>
            </w:tcBorders>
          </w:tcPr>
          <w:p w14:paraId="38FD8567" w14:textId="77777777" w:rsidR="00DF63AA" w:rsidRDefault="00DF63AA" w:rsidP="00A33926">
            <w:pPr>
              <w:spacing w:line="460" w:lineRule="exact"/>
              <w:rPr>
                <w:rFonts w:ascii="仿宋" w:eastAsia="仿宋" w:hAnsi="仿宋"/>
                <w:sz w:val="30"/>
                <w:szCs w:val="30"/>
              </w:rPr>
            </w:pPr>
            <w:r>
              <w:rPr>
                <w:rFonts w:ascii="仿宋" w:eastAsia="仿宋" w:hAnsi="仿宋" w:hint="eastAsia"/>
                <w:sz w:val="30"/>
                <w:szCs w:val="30"/>
              </w:rPr>
              <w:t>详见项目对应招投标文件</w:t>
            </w:r>
          </w:p>
        </w:tc>
        <w:tc>
          <w:tcPr>
            <w:tcW w:w="1080" w:type="dxa"/>
            <w:tcBorders>
              <w:top w:val="single" w:sz="4" w:space="0" w:color="auto"/>
              <w:left w:val="single" w:sz="4" w:space="0" w:color="auto"/>
              <w:bottom w:val="single" w:sz="4" w:space="0" w:color="auto"/>
              <w:right w:val="single" w:sz="4" w:space="0" w:color="auto"/>
            </w:tcBorders>
          </w:tcPr>
          <w:p w14:paraId="70F399F4" w14:textId="77777777" w:rsidR="00DF63AA" w:rsidRDefault="00DF63AA" w:rsidP="00A33926">
            <w:pPr>
              <w:spacing w:line="460" w:lineRule="exact"/>
              <w:ind w:firstLineChars="213" w:firstLine="639"/>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4C66282A" w14:textId="77777777" w:rsidR="00DF63AA" w:rsidRDefault="00DF63AA" w:rsidP="00A33926">
            <w:pPr>
              <w:pStyle w:val="Proposalsbody"/>
              <w:spacing w:after="120" w:line="460" w:lineRule="exact"/>
              <w:ind w:firstLineChars="213" w:firstLine="639"/>
              <w:rPr>
                <w:rFonts w:ascii="仿宋" w:eastAsia="仿宋" w:hAnsi="仿宋"/>
                <w:color w:val="auto"/>
                <w:kern w:val="2"/>
                <w:sz w:val="30"/>
                <w:szCs w:val="30"/>
              </w:rPr>
            </w:pPr>
          </w:p>
        </w:tc>
        <w:tc>
          <w:tcPr>
            <w:tcW w:w="1212" w:type="dxa"/>
            <w:tcBorders>
              <w:top w:val="single" w:sz="4" w:space="0" w:color="auto"/>
              <w:left w:val="single" w:sz="4" w:space="0" w:color="auto"/>
              <w:bottom w:val="single" w:sz="4" w:space="0" w:color="auto"/>
              <w:right w:val="single" w:sz="4" w:space="0" w:color="auto"/>
            </w:tcBorders>
          </w:tcPr>
          <w:p w14:paraId="061FBD49" w14:textId="77777777" w:rsidR="00DF63AA" w:rsidRDefault="00DF63AA" w:rsidP="00A33926">
            <w:pPr>
              <w:pStyle w:val="Proposalsbody"/>
              <w:spacing w:after="120" w:line="460" w:lineRule="exact"/>
              <w:ind w:left="570"/>
              <w:rPr>
                <w:rFonts w:ascii="仿宋" w:eastAsia="仿宋" w:hAnsi="仿宋"/>
                <w:color w:val="auto"/>
                <w:kern w:val="2"/>
                <w:sz w:val="30"/>
                <w:szCs w:val="30"/>
              </w:rPr>
            </w:pPr>
          </w:p>
        </w:tc>
      </w:tr>
      <w:tr w:rsidR="00DF63AA" w14:paraId="621404F0" w14:textId="77777777" w:rsidTr="00A33926">
        <w:trPr>
          <w:cantSplit/>
          <w:trHeight w:val="105"/>
        </w:trPr>
        <w:tc>
          <w:tcPr>
            <w:tcW w:w="5580" w:type="dxa"/>
            <w:gridSpan w:val="2"/>
            <w:tcBorders>
              <w:top w:val="single" w:sz="4" w:space="0" w:color="auto"/>
              <w:left w:val="single" w:sz="4" w:space="0" w:color="auto"/>
              <w:bottom w:val="single" w:sz="4" w:space="0" w:color="auto"/>
              <w:right w:val="single" w:sz="4" w:space="0" w:color="auto"/>
            </w:tcBorders>
          </w:tcPr>
          <w:p w14:paraId="358F42E3" w14:textId="77777777" w:rsidR="00DF63AA" w:rsidRDefault="00DF63AA" w:rsidP="00A33926">
            <w:pPr>
              <w:pStyle w:val="afffc"/>
              <w:snapToGrid w:val="0"/>
              <w:spacing w:before="120" w:after="120" w:line="460" w:lineRule="exact"/>
              <w:ind w:firstLineChars="213" w:firstLine="639"/>
              <w:jc w:val="center"/>
              <w:rPr>
                <w:rFonts w:ascii="仿宋" w:eastAsia="仿宋" w:hAnsi="仿宋"/>
                <w:sz w:val="30"/>
                <w:szCs w:val="30"/>
              </w:rPr>
            </w:pPr>
            <w:r>
              <w:rPr>
                <w:rFonts w:ascii="仿宋" w:eastAsia="仿宋" w:hAnsi="仿宋" w:hint="eastAsia"/>
                <w:sz w:val="30"/>
                <w:szCs w:val="30"/>
              </w:rPr>
              <w:t>合            计</w:t>
            </w:r>
          </w:p>
        </w:tc>
        <w:tc>
          <w:tcPr>
            <w:tcW w:w="1080" w:type="dxa"/>
            <w:tcBorders>
              <w:top w:val="single" w:sz="4" w:space="0" w:color="auto"/>
              <w:left w:val="single" w:sz="4" w:space="0" w:color="auto"/>
              <w:bottom w:val="single" w:sz="4" w:space="0" w:color="auto"/>
              <w:right w:val="single" w:sz="4" w:space="0" w:color="auto"/>
            </w:tcBorders>
          </w:tcPr>
          <w:p w14:paraId="5405D0E3" w14:textId="77777777" w:rsidR="00DF63AA" w:rsidRDefault="00DF63AA" w:rsidP="00A33926">
            <w:pPr>
              <w:pStyle w:val="afffc"/>
              <w:snapToGrid w:val="0"/>
              <w:spacing w:before="120" w:after="120" w:line="460" w:lineRule="exact"/>
              <w:ind w:firstLineChars="213" w:firstLine="639"/>
              <w:jc w:val="center"/>
              <w:rPr>
                <w:rFonts w:ascii="仿宋" w:eastAsia="仿宋" w:hAnsi="仿宋"/>
                <w:sz w:val="30"/>
                <w:szCs w:val="30"/>
              </w:rPr>
            </w:pPr>
          </w:p>
        </w:tc>
        <w:tc>
          <w:tcPr>
            <w:tcW w:w="2472" w:type="dxa"/>
            <w:gridSpan w:val="2"/>
            <w:tcBorders>
              <w:top w:val="single" w:sz="4" w:space="0" w:color="auto"/>
              <w:left w:val="single" w:sz="4" w:space="0" w:color="auto"/>
              <w:bottom w:val="single" w:sz="4" w:space="0" w:color="auto"/>
              <w:right w:val="single" w:sz="4" w:space="0" w:color="auto"/>
            </w:tcBorders>
          </w:tcPr>
          <w:p w14:paraId="7E2B66CF" w14:textId="77777777" w:rsidR="00DF63AA" w:rsidRDefault="00DF63AA" w:rsidP="00A33926">
            <w:pPr>
              <w:pStyle w:val="Proposalsbody"/>
              <w:spacing w:after="120" w:line="460" w:lineRule="exact"/>
              <w:ind w:firstLineChars="213" w:firstLine="639"/>
              <w:rPr>
                <w:rFonts w:ascii="仿宋" w:eastAsia="仿宋" w:hAnsi="仿宋"/>
                <w:color w:val="auto"/>
                <w:kern w:val="2"/>
                <w:sz w:val="30"/>
                <w:szCs w:val="30"/>
              </w:rPr>
            </w:pPr>
          </w:p>
        </w:tc>
      </w:tr>
      <w:tr w:rsidR="00DF63AA" w14:paraId="03B3BE98" w14:textId="77777777" w:rsidTr="00A33926">
        <w:trPr>
          <w:cantSplit/>
          <w:trHeight w:val="105"/>
        </w:trPr>
        <w:tc>
          <w:tcPr>
            <w:tcW w:w="9132" w:type="dxa"/>
            <w:gridSpan w:val="5"/>
            <w:tcBorders>
              <w:top w:val="single" w:sz="4" w:space="0" w:color="auto"/>
              <w:left w:val="single" w:sz="4" w:space="0" w:color="auto"/>
              <w:bottom w:val="single" w:sz="4" w:space="0" w:color="auto"/>
              <w:right w:val="single" w:sz="4" w:space="0" w:color="auto"/>
            </w:tcBorders>
          </w:tcPr>
          <w:p w14:paraId="350E6133" w14:textId="77777777" w:rsidR="00DF63AA" w:rsidRDefault="00DF63AA" w:rsidP="00A33926">
            <w:pPr>
              <w:pStyle w:val="afffc"/>
              <w:snapToGrid w:val="0"/>
              <w:spacing w:before="120" w:after="120" w:line="460" w:lineRule="exact"/>
              <w:rPr>
                <w:rFonts w:ascii="仿宋" w:eastAsia="仿宋" w:hAnsi="仿宋"/>
                <w:sz w:val="30"/>
                <w:szCs w:val="30"/>
              </w:rPr>
            </w:pPr>
            <w:r>
              <w:rPr>
                <w:rFonts w:ascii="仿宋" w:eastAsia="仿宋" w:hAnsi="仿宋" w:hint="eastAsia"/>
                <w:sz w:val="30"/>
                <w:szCs w:val="30"/>
              </w:rPr>
              <w:t>合同总价大写：                              小写：￥</w:t>
            </w:r>
            <w:r>
              <w:rPr>
                <w:rFonts w:ascii="仿宋" w:eastAsia="仿宋" w:hAnsi="仿宋" w:hint="eastAsia"/>
                <w:sz w:val="30"/>
                <w:szCs w:val="30"/>
                <w:u w:val="single"/>
              </w:rPr>
              <w:t xml:space="preserve">      </w:t>
            </w:r>
          </w:p>
        </w:tc>
      </w:tr>
    </w:tbl>
    <w:p w14:paraId="21A37143" w14:textId="77777777" w:rsidR="00DF63AA" w:rsidRDefault="00DF63AA" w:rsidP="00DF63AA">
      <w:pPr>
        <w:pStyle w:val="afffc"/>
        <w:snapToGrid w:val="0"/>
        <w:spacing w:beforeLines="0" w:afterLines="0" w:line="460" w:lineRule="exact"/>
        <w:ind w:leftChars="-85" w:left="-178" w:firstLineChars="213" w:firstLine="639"/>
        <w:rPr>
          <w:rFonts w:ascii="仿宋" w:eastAsia="仿宋" w:hAnsi="仿宋"/>
          <w:kern w:val="0"/>
          <w:sz w:val="30"/>
          <w:szCs w:val="30"/>
        </w:rPr>
      </w:pPr>
      <w:r>
        <w:rPr>
          <w:rFonts w:ascii="仿宋" w:eastAsia="仿宋" w:hAnsi="仿宋" w:hint="eastAsia"/>
          <w:sz w:val="30"/>
          <w:szCs w:val="30"/>
        </w:rPr>
        <w:t>注：1.项目具体技术需求及采购人地址等详见招标文件、投标文件以及询标记录。</w:t>
      </w:r>
    </w:p>
    <w:p w14:paraId="163CD8FB" w14:textId="77777777" w:rsidR="00DF63AA" w:rsidRDefault="00DF63AA" w:rsidP="00DF63AA">
      <w:pPr>
        <w:spacing w:line="460" w:lineRule="exact"/>
        <w:ind w:firstLineChars="213" w:firstLine="639"/>
        <w:rPr>
          <w:rFonts w:ascii="仿宋" w:eastAsia="仿宋" w:hAnsi="仿宋"/>
          <w:sz w:val="30"/>
          <w:szCs w:val="30"/>
        </w:rPr>
      </w:pPr>
      <w:r>
        <w:rPr>
          <w:rFonts w:ascii="仿宋" w:eastAsia="仿宋" w:hAnsi="仿宋" w:hint="eastAsia"/>
          <w:sz w:val="30"/>
          <w:szCs w:val="30"/>
        </w:rPr>
        <w:t xml:space="preserve">　2.以上合同总价包含项目达到预期使用效果所需的一切费用。</w:t>
      </w:r>
    </w:p>
    <w:p w14:paraId="375CCD28" w14:textId="77777777" w:rsidR="00DF63AA" w:rsidRDefault="00DF63AA" w:rsidP="00DF63AA">
      <w:pPr>
        <w:pStyle w:val="afffc"/>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二、技术资料</w:t>
      </w:r>
    </w:p>
    <w:p w14:paraId="7E37454E"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1.乙方应按招标文件规定的时间向甲方提供使用项目的有关技术资料。</w:t>
      </w:r>
    </w:p>
    <w:p w14:paraId="296AB002"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2.没有甲方事先书面同意，乙方不得将由甲方提供的有关合同或任何合同条文、规格、计划、图纸、样品或资料提供给与履行本合</w:t>
      </w:r>
      <w:r>
        <w:rPr>
          <w:rFonts w:ascii="仿宋" w:eastAsia="仿宋" w:hAnsi="仿宋" w:hint="eastAsia"/>
          <w:snapToGrid w:val="0"/>
          <w:sz w:val="30"/>
          <w:szCs w:val="30"/>
        </w:rPr>
        <w:lastRenderedPageBreak/>
        <w:t>同无关的任何其他人。即使向履行本合同有关的人员提供，也应注意保密并限于履行合同的必需范围。</w:t>
      </w:r>
    </w:p>
    <w:p w14:paraId="7CEEFB23" w14:textId="77777777" w:rsidR="00DF63AA" w:rsidRDefault="00DF63AA" w:rsidP="00DF63AA">
      <w:pPr>
        <w:pStyle w:val="afffc"/>
        <w:adjustRightInd w:val="0"/>
        <w:snapToGrid w:val="0"/>
        <w:spacing w:before="120" w:after="120" w:line="460" w:lineRule="exact"/>
        <w:ind w:firstLineChars="198" w:firstLine="596"/>
        <w:rPr>
          <w:rFonts w:ascii="仿宋" w:eastAsia="仿宋" w:hAnsi="仿宋"/>
          <w:b/>
          <w:snapToGrid w:val="0"/>
          <w:sz w:val="30"/>
          <w:szCs w:val="30"/>
        </w:rPr>
      </w:pPr>
      <w:r>
        <w:rPr>
          <w:rFonts w:ascii="仿宋" w:eastAsia="仿宋" w:hAnsi="仿宋" w:hint="eastAsia"/>
          <w:b/>
          <w:snapToGrid w:val="0"/>
          <w:sz w:val="30"/>
          <w:szCs w:val="30"/>
        </w:rPr>
        <w:t>三、知识产权</w:t>
      </w:r>
    </w:p>
    <w:p w14:paraId="772579AE"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bCs/>
          <w:snapToGrid w:val="0"/>
          <w:sz w:val="30"/>
          <w:szCs w:val="30"/>
        </w:rPr>
      </w:pPr>
      <w:r>
        <w:rPr>
          <w:rFonts w:ascii="仿宋" w:eastAsia="仿宋" w:hAnsi="仿宋" w:hint="eastAsia"/>
          <w:snapToGrid w:val="0"/>
          <w:sz w:val="30"/>
          <w:szCs w:val="30"/>
        </w:rPr>
        <w:t>乙方应保证所提供的货物或其任何一部分均不会侵犯任何第三方的知识产权</w:t>
      </w:r>
      <w:r>
        <w:rPr>
          <w:rFonts w:ascii="仿宋" w:eastAsia="仿宋" w:hAnsi="仿宋" w:hint="eastAsia"/>
          <w:bCs/>
          <w:snapToGrid w:val="0"/>
          <w:sz w:val="30"/>
          <w:szCs w:val="30"/>
        </w:rPr>
        <w:t>。</w:t>
      </w:r>
    </w:p>
    <w:p w14:paraId="73B9EDBC" w14:textId="77777777" w:rsidR="00DF63AA" w:rsidRDefault="00DF63AA" w:rsidP="00DF63AA">
      <w:pPr>
        <w:pStyle w:val="afffc"/>
        <w:adjustRightInd w:val="0"/>
        <w:snapToGrid w:val="0"/>
        <w:spacing w:before="120" w:after="120" w:line="460" w:lineRule="exact"/>
        <w:ind w:firstLineChars="198" w:firstLine="596"/>
        <w:rPr>
          <w:rFonts w:ascii="仿宋" w:eastAsia="仿宋" w:hAnsi="仿宋"/>
          <w:snapToGrid w:val="0"/>
          <w:sz w:val="30"/>
          <w:szCs w:val="30"/>
          <w:u w:val="single"/>
        </w:rPr>
      </w:pPr>
      <w:r>
        <w:rPr>
          <w:rFonts w:ascii="仿宋" w:eastAsia="仿宋" w:hAnsi="仿宋" w:hint="eastAsia"/>
          <w:b/>
          <w:snapToGrid w:val="0"/>
          <w:sz w:val="30"/>
          <w:szCs w:val="30"/>
        </w:rPr>
        <w:t>四、产权担保</w:t>
      </w:r>
    </w:p>
    <w:p w14:paraId="3EE24A4C"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u w:val="single"/>
        </w:rPr>
      </w:pPr>
      <w:r>
        <w:rPr>
          <w:rFonts w:ascii="仿宋" w:eastAsia="仿宋" w:hAnsi="仿宋" w:hint="eastAsia"/>
          <w:snapToGrid w:val="0"/>
          <w:sz w:val="30"/>
          <w:szCs w:val="30"/>
        </w:rPr>
        <w:t>乙方保证所交付的货物的所有权完全属于乙方且无任何抵押、查封等产权瑕疵。</w:t>
      </w:r>
    </w:p>
    <w:p w14:paraId="0A4908F9" w14:textId="77777777" w:rsidR="00DF63AA" w:rsidRDefault="00DF63AA" w:rsidP="00DF63AA">
      <w:pPr>
        <w:pStyle w:val="afffc"/>
        <w:adjustRightInd w:val="0"/>
        <w:snapToGrid w:val="0"/>
        <w:spacing w:before="120" w:after="120" w:line="460" w:lineRule="exact"/>
        <w:ind w:firstLineChars="198" w:firstLine="596"/>
        <w:rPr>
          <w:rFonts w:ascii="仿宋" w:eastAsia="仿宋" w:hAnsi="仿宋"/>
          <w:b/>
          <w:snapToGrid w:val="0"/>
          <w:sz w:val="30"/>
          <w:szCs w:val="30"/>
        </w:rPr>
      </w:pPr>
      <w:r>
        <w:rPr>
          <w:rFonts w:ascii="仿宋" w:eastAsia="仿宋" w:hAnsi="仿宋" w:hint="eastAsia"/>
          <w:b/>
          <w:snapToGrid w:val="0"/>
          <w:sz w:val="30"/>
          <w:szCs w:val="30"/>
        </w:rPr>
        <w:t>五、转包或分包</w:t>
      </w:r>
    </w:p>
    <w:p w14:paraId="2EE9F740" w14:textId="77777777" w:rsidR="00DF63AA" w:rsidRDefault="00DF63AA" w:rsidP="00DF63AA">
      <w:pPr>
        <w:adjustRightInd w:val="0"/>
        <w:snapToGrid w:val="0"/>
        <w:spacing w:beforeLines="50" w:before="120" w:afterLines="50" w:after="120" w:line="460" w:lineRule="exact"/>
        <w:ind w:firstLineChars="213" w:firstLine="639"/>
        <w:rPr>
          <w:rFonts w:ascii="仿宋" w:eastAsia="仿宋" w:hAnsi="仿宋"/>
          <w:snapToGrid w:val="0"/>
          <w:kern w:val="0"/>
          <w:sz w:val="30"/>
          <w:szCs w:val="30"/>
        </w:rPr>
      </w:pPr>
      <w:r>
        <w:rPr>
          <w:rFonts w:ascii="仿宋" w:eastAsia="仿宋" w:hAnsi="仿宋" w:hint="eastAsia"/>
          <w:snapToGrid w:val="0"/>
          <w:kern w:val="0"/>
          <w:sz w:val="30"/>
          <w:szCs w:val="30"/>
        </w:rPr>
        <w:t>不允许转包。</w:t>
      </w:r>
    </w:p>
    <w:p w14:paraId="60BF0DF7" w14:textId="77777777" w:rsidR="00DF63AA" w:rsidRDefault="00DF63AA" w:rsidP="00DF63AA">
      <w:pPr>
        <w:adjustRightInd w:val="0"/>
        <w:snapToGrid w:val="0"/>
        <w:spacing w:beforeLines="50" w:before="120" w:afterLines="50" w:after="120" w:line="460" w:lineRule="exact"/>
        <w:ind w:firstLineChars="213" w:firstLine="639"/>
        <w:rPr>
          <w:rFonts w:ascii="仿宋" w:eastAsia="仿宋" w:hAnsi="仿宋"/>
          <w:snapToGrid w:val="0"/>
          <w:kern w:val="0"/>
          <w:sz w:val="30"/>
          <w:szCs w:val="30"/>
          <w:u w:val="single"/>
        </w:rPr>
      </w:pPr>
      <w:r>
        <w:rPr>
          <w:rFonts w:ascii="仿宋" w:eastAsia="仿宋" w:hAnsi="仿宋" w:hint="eastAsia"/>
          <w:snapToGrid w:val="0"/>
          <w:kern w:val="0"/>
          <w:sz w:val="30"/>
          <w:szCs w:val="30"/>
        </w:rPr>
        <w:t>允许分包部分</w:t>
      </w:r>
      <w:r>
        <w:rPr>
          <w:rFonts w:ascii="仿宋" w:eastAsia="仿宋" w:hAnsi="仿宋" w:hint="eastAsia"/>
          <w:snapToGrid w:val="0"/>
          <w:kern w:val="0"/>
          <w:sz w:val="30"/>
          <w:szCs w:val="30"/>
          <w:u w:val="single"/>
        </w:rPr>
        <w:t xml:space="preserve">               。</w:t>
      </w:r>
    </w:p>
    <w:p w14:paraId="1C87B405" w14:textId="77777777" w:rsidR="00DF63AA" w:rsidRDefault="00DF63AA" w:rsidP="00DF63AA">
      <w:pPr>
        <w:adjustRightInd w:val="0"/>
        <w:snapToGrid w:val="0"/>
        <w:spacing w:beforeLines="50" w:before="120" w:afterLines="50" w:after="120" w:line="460" w:lineRule="exact"/>
        <w:ind w:firstLineChars="213" w:firstLine="639"/>
        <w:rPr>
          <w:rFonts w:ascii="仿宋" w:eastAsia="仿宋" w:hAnsi="仿宋"/>
          <w:snapToGrid w:val="0"/>
          <w:kern w:val="0"/>
          <w:sz w:val="30"/>
          <w:szCs w:val="30"/>
        </w:rPr>
      </w:pPr>
      <w:r>
        <w:rPr>
          <w:rFonts w:ascii="仿宋" w:eastAsia="仿宋" w:hAnsi="仿宋" w:hint="eastAsia"/>
          <w:snapToGrid w:val="0"/>
          <w:kern w:val="0"/>
          <w:sz w:val="30"/>
          <w:szCs w:val="30"/>
        </w:rPr>
        <w:t>如乙方将项目转包或将不允许分包部分就行了分包，甲方有权解除合同，没收履约保证金并追究乙方的违约责任。</w:t>
      </w:r>
    </w:p>
    <w:p w14:paraId="1D11DDE3" w14:textId="77777777" w:rsidR="00DF63AA" w:rsidRDefault="00DF63AA" w:rsidP="00DF63AA">
      <w:pPr>
        <w:pStyle w:val="afffc"/>
        <w:adjustRightInd w:val="0"/>
        <w:snapToGrid w:val="0"/>
        <w:spacing w:before="120" w:after="120" w:line="460" w:lineRule="exact"/>
        <w:ind w:firstLineChars="213" w:firstLine="641"/>
        <w:rPr>
          <w:rFonts w:ascii="仿宋" w:eastAsia="仿宋" w:hAnsi="仿宋"/>
          <w:snapToGrid w:val="0"/>
          <w:kern w:val="0"/>
          <w:sz w:val="30"/>
          <w:szCs w:val="30"/>
        </w:rPr>
      </w:pPr>
      <w:r>
        <w:rPr>
          <w:rFonts w:ascii="仿宋" w:eastAsia="仿宋" w:hAnsi="仿宋" w:hint="eastAsia"/>
          <w:b/>
          <w:snapToGrid w:val="0"/>
          <w:sz w:val="30"/>
          <w:szCs w:val="30"/>
        </w:rPr>
        <w:t>六、质保期和履约保证金</w:t>
      </w:r>
    </w:p>
    <w:p w14:paraId="517A1E89" w14:textId="77777777" w:rsidR="00DF63AA" w:rsidRDefault="00DF63AA" w:rsidP="00DF63AA">
      <w:pPr>
        <w:pStyle w:val="afffc"/>
        <w:adjustRightInd w:val="0"/>
        <w:snapToGrid w:val="0"/>
        <w:spacing w:before="120" w:after="120" w:line="460" w:lineRule="exact"/>
        <w:ind w:firstLineChars="200" w:firstLine="600"/>
        <w:jc w:val="left"/>
        <w:rPr>
          <w:rFonts w:ascii="仿宋" w:eastAsia="仿宋" w:hAnsi="仿宋"/>
          <w:snapToGrid w:val="0"/>
          <w:sz w:val="30"/>
          <w:szCs w:val="30"/>
        </w:rPr>
      </w:pPr>
      <w:r>
        <w:rPr>
          <w:rFonts w:ascii="仿宋" w:eastAsia="仿宋" w:hAnsi="仿宋" w:hint="eastAsia"/>
          <w:snapToGrid w:val="0"/>
          <w:sz w:val="30"/>
          <w:szCs w:val="30"/>
        </w:rPr>
        <w:t>1.质保期</w:t>
      </w:r>
      <w:r>
        <w:rPr>
          <w:rFonts w:ascii="仿宋" w:eastAsia="仿宋" w:hAnsi="仿宋" w:hint="eastAsia"/>
          <w:snapToGrid w:val="0"/>
          <w:sz w:val="30"/>
          <w:szCs w:val="30"/>
          <w:u w:val="single"/>
        </w:rPr>
        <w:t xml:space="preserve">      </w:t>
      </w:r>
      <w:r>
        <w:rPr>
          <w:rFonts w:ascii="仿宋" w:eastAsia="仿宋" w:hAnsi="仿宋" w:hint="eastAsia"/>
          <w:snapToGrid w:val="0"/>
          <w:sz w:val="30"/>
          <w:szCs w:val="30"/>
        </w:rPr>
        <w:t>年。（自项目验收合格交付使用之日起计）</w:t>
      </w:r>
    </w:p>
    <w:p w14:paraId="54F25C23" w14:textId="77777777" w:rsidR="00DF63AA" w:rsidRDefault="00DF63AA" w:rsidP="00DF63AA">
      <w:pPr>
        <w:pStyle w:val="afffc"/>
        <w:adjustRightInd w:val="0"/>
        <w:snapToGrid w:val="0"/>
        <w:spacing w:before="120" w:after="120" w:line="460" w:lineRule="exact"/>
        <w:ind w:firstLineChars="200" w:firstLine="600"/>
        <w:rPr>
          <w:rFonts w:ascii="仿宋" w:eastAsia="仿宋" w:hAnsi="仿宋"/>
          <w:snapToGrid w:val="0"/>
          <w:sz w:val="30"/>
          <w:szCs w:val="30"/>
        </w:rPr>
      </w:pPr>
      <w:r>
        <w:rPr>
          <w:rFonts w:ascii="仿宋" w:eastAsia="仿宋" w:hAnsi="仿宋" w:hint="eastAsia"/>
          <w:snapToGrid w:val="0"/>
          <w:sz w:val="30"/>
          <w:szCs w:val="30"/>
        </w:rPr>
        <w:t>2.履约保证金</w:t>
      </w:r>
      <w:r>
        <w:rPr>
          <w:rFonts w:ascii="仿宋" w:eastAsia="仿宋" w:hAnsi="仿宋" w:hint="eastAsia"/>
          <w:snapToGrid w:val="0"/>
          <w:sz w:val="30"/>
          <w:szCs w:val="30"/>
          <w:u w:val="single"/>
        </w:rPr>
        <w:t xml:space="preserve">     </w:t>
      </w:r>
      <w:r>
        <w:rPr>
          <w:rFonts w:ascii="仿宋" w:eastAsia="仿宋" w:hAnsi="仿宋" w:hint="eastAsia"/>
          <w:snapToGrid w:val="0"/>
          <w:sz w:val="30"/>
          <w:szCs w:val="30"/>
        </w:rPr>
        <w:t>元。[履约保证金交至采购人处，在合同约定交货验收合格满（   ）个月之日起5个工作日内无息退还]</w:t>
      </w:r>
    </w:p>
    <w:p w14:paraId="70C599E8" w14:textId="77777777" w:rsidR="00DF63AA" w:rsidRDefault="00DF63AA" w:rsidP="00DF63AA">
      <w:pPr>
        <w:pStyle w:val="afffc"/>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七、项目工期及实施地点</w:t>
      </w:r>
    </w:p>
    <w:p w14:paraId="67AE4866"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bCs/>
          <w:snapToGrid w:val="0"/>
          <w:sz w:val="30"/>
          <w:szCs w:val="30"/>
        </w:rPr>
      </w:pPr>
      <w:r>
        <w:rPr>
          <w:rFonts w:ascii="仿宋" w:eastAsia="仿宋" w:hAnsi="仿宋" w:hint="eastAsia"/>
          <w:bCs/>
          <w:snapToGrid w:val="0"/>
          <w:sz w:val="30"/>
          <w:szCs w:val="30"/>
        </w:rPr>
        <w:t>1.交货期：</w:t>
      </w:r>
    </w:p>
    <w:p w14:paraId="241C5948"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b/>
          <w:snapToGrid w:val="0"/>
          <w:sz w:val="30"/>
          <w:szCs w:val="30"/>
        </w:rPr>
      </w:pPr>
      <w:r>
        <w:rPr>
          <w:rFonts w:ascii="仿宋" w:eastAsia="仿宋" w:hAnsi="仿宋" w:hint="eastAsia"/>
          <w:bCs/>
          <w:snapToGrid w:val="0"/>
          <w:sz w:val="30"/>
          <w:szCs w:val="30"/>
        </w:rPr>
        <w:t>2.实施地点：</w:t>
      </w:r>
    </w:p>
    <w:p w14:paraId="6E99EC08" w14:textId="77777777" w:rsidR="00DF63AA" w:rsidRDefault="00DF63AA" w:rsidP="00DF63AA">
      <w:pPr>
        <w:pStyle w:val="afffc"/>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八、货款支付</w:t>
      </w:r>
    </w:p>
    <w:p w14:paraId="2200D6AF"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bCs/>
          <w:snapToGrid w:val="0"/>
          <w:sz w:val="30"/>
          <w:szCs w:val="30"/>
        </w:rPr>
      </w:pPr>
      <w:r>
        <w:rPr>
          <w:rFonts w:ascii="仿宋" w:eastAsia="仿宋" w:hAnsi="仿宋" w:hint="eastAsia"/>
          <w:bCs/>
          <w:snapToGrid w:val="0"/>
          <w:sz w:val="30"/>
          <w:szCs w:val="30"/>
        </w:rPr>
        <w:t xml:space="preserve"> 付款方式：</w:t>
      </w:r>
    </w:p>
    <w:p w14:paraId="1538C115" w14:textId="77777777" w:rsidR="00DF63AA" w:rsidRDefault="00DF63AA" w:rsidP="00DF63AA">
      <w:pPr>
        <w:adjustRightInd w:val="0"/>
        <w:snapToGrid w:val="0"/>
        <w:spacing w:beforeLines="50" w:before="120" w:afterLines="50" w:after="120" w:line="460" w:lineRule="exact"/>
        <w:ind w:firstLineChars="213" w:firstLine="641"/>
        <w:rPr>
          <w:rFonts w:ascii="仿宋" w:eastAsia="仿宋" w:hAnsi="仿宋"/>
          <w:b/>
          <w:snapToGrid w:val="0"/>
          <w:kern w:val="0"/>
          <w:sz w:val="30"/>
          <w:szCs w:val="30"/>
        </w:rPr>
      </w:pPr>
      <w:r>
        <w:rPr>
          <w:rFonts w:ascii="仿宋" w:eastAsia="仿宋" w:hAnsi="仿宋" w:hint="eastAsia"/>
          <w:b/>
          <w:snapToGrid w:val="0"/>
          <w:kern w:val="0"/>
          <w:sz w:val="30"/>
          <w:szCs w:val="30"/>
        </w:rPr>
        <w:t>九、税费</w:t>
      </w:r>
    </w:p>
    <w:p w14:paraId="3D53FD60" w14:textId="77777777" w:rsidR="00DF63AA" w:rsidRDefault="00DF63AA" w:rsidP="00DF63AA">
      <w:pPr>
        <w:adjustRightInd w:val="0"/>
        <w:snapToGrid w:val="0"/>
        <w:spacing w:beforeLines="50" w:before="120" w:afterLines="50" w:after="120" w:line="460" w:lineRule="exact"/>
        <w:ind w:firstLineChars="213" w:firstLine="639"/>
        <w:rPr>
          <w:rFonts w:ascii="仿宋" w:eastAsia="仿宋" w:hAnsi="仿宋"/>
          <w:snapToGrid w:val="0"/>
          <w:kern w:val="0"/>
          <w:sz w:val="30"/>
          <w:szCs w:val="30"/>
        </w:rPr>
      </w:pPr>
      <w:r>
        <w:rPr>
          <w:rFonts w:ascii="仿宋" w:eastAsia="仿宋" w:hAnsi="仿宋" w:hint="eastAsia"/>
          <w:snapToGrid w:val="0"/>
          <w:kern w:val="0"/>
          <w:sz w:val="30"/>
          <w:szCs w:val="30"/>
        </w:rPr>
        <w:t>本合同执行中相关的一切税费均由乙方负担。</w:t>
      </w:r>
    </w:p>
    <w:p w14:paraId="5A2C0EEF" w14:textId="77777777" w:rsidR="00DF63AA" w:rsidRDefault="00DF63AA" w:rsidP="00DF63AA">
      <w:pPr>
        <w:pStyle w:val="afffc"/>
        <w:adjustRightInd w:val="0"/>
        <w:snapToGrid w:val="0"/>
        <w:spacing w:before="120" w:after="120" w:line="460" w:lineRule="exact"/>
        <w:ind w:firstLineChars="198" w:firstLine="596"/>
        <w:rPr>
          <w:rFonts w:ascii="仿宋" w:eastAsia="仿宋" w:hAnsi="仿宋"/>
          <w:snapToGrid w:val="0"/>
          <w:kern w:val="0"/>
          <w:sz w:val="30"/>
          <w:szCs w:val="30"/>
        </w:rPr>
      </w:pPr>
      <w:r>
        <w:rPr>
          <w:rFonts w:ascii="仿宋" w:eastAsia="仿宋" w:hAnsi="仿宋" w:hint="eastAsia"/>
          <w:b/>
          <w:snapToGrid w:val="0"/>
          <w:sz w:val="30"/>
          <w:szCs w:val="30"/>
        </w:rPr>
        <w:t>十、质量保证及售后服务</w:t>
      </w:r>
    </w:p>
    <w:p w14:paraId="6745D677"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lastRenderedPageBreak/>
        <w:t>详见招标文件。</w:t>
      </w:r>
    </w:p>
    <w:p w14:paraId="7D4185CB" w14:textId="77777777" w:rsidR="00DF63AA" w:rsidRDefault="00DF63AA" w:rsidP="00DF63AA">
      <w:pPr>
        <w:pStyle w:val="afffc"/>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十一、调试和验收</w:t>
      </w:r>
    </w:p>
    <w:p w14:paraId="55B6B288"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详见招标文件。</w:t>
      </w:r>
    </w:p>
    <w:p w14:paraId="5CEBF9ED" w14:textId="77777777" w:rsidR="00DF63AA" w:rsidRDefault="00DF63AA" w:rsidP="00DF63AA">
      <w:pPr>
        <w:pStyle w:val="afffc"/>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十二、货物包装</w:t>
      </w:r>
    </w:p>
    <w:p w14:paraId="63DFCFDD"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详见招标文件。</w:t>
      </w:r>
    </w:p>
    <w:p w14:paraId="1C36382A" w14:textId="77777777" w:rsidR="00DF63AA" w:rsidRDefault="00DF63AA" w:rsidP="00DF63AA">
      <w:pPr>
        <w:pStyle w:val="afffc"/>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十三、违约责任</w:t>
      </w:r>
    </w:p>
    <w:p w14:paraId="671565CB"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r>
        <w:rPr>
          <w:rFonts w:ascii="仿宋" w:eastAsia="仿宋" w:hAnsi="仿宋" w:hint="eastAsia"/>
          <w:snapToGrid w:val="0"/>
          <w:sz w:val="30"/>
          <w:szCs w:val="30"/>
        </w:rPr>
        <w:t>1.甲方无正当理由拒收验收项目的，甲方向乙方偿付拒收合同总价的百分之五违约金。</w:t>
      </w:r>
    </w:p>
    <w:p w14:paraId="3AEF01FA"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r>
        <w:rPr>
          <w:rFonts w:ascii="仿宋" w:eastAsia="仿宋" w:hAnsi="仿宋" w:hint="eastAsia"/>
          <w:snapToGrid w:val="0"/>
          <w:sz w:val="30"/>
          <w:szCs w:val="30"/>
        </w:rPr>
        <w:t>2.甲方无故逾期验收和办理合同款项支付手续的,甲方应按逾期付款总额每日万分之五向乙方支付违约金。</w:t>
      </w:r>
    </w:p>
    <w:p w14:paraId="7E2B9681"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r>
        <w:rPr>
          <w:rFonts w:ascii="仿宋" w:eastAsia="仿宋" w:hAnsi="仿宋" w:hint="eastAsia"/>
          <w:snapToGrid w:val="0"/>
          <w:sz w:val="30"/>
          <w:szCs w:val="30"/>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6939C607"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r>
        <w:rPr>
          <w:rFonts w:ascii="仿宋" w:eastAsia="仿宋" w:hAnsi="仿宋" w:hint="eastAsia"/>
          <w:snapToGrid w:val="0"/>
          <w:sz w:val="30"/>
          <w:szCs w:val="30"/>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686EDB6C"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r>
        <w:rPr>
          <w:rFonts w:ascii="仿宋" w:eastAsia="仿宋" w:hAnsi="仿宋" w:hint="eastAsia"/>
          <w:snapToGrid w:val="0"/>
          <w:sz w:val="30"/>
          <w:szCs w:val="30"/>
        </w:rPr>
        <w:t>5.解除合同应按《浙江省合同管理办法》向财政备案。</w:t>
      </w:r>
    </w:p>
    <w:p w14:paraId="7FE4B91D" w14:textId="77777777" w:rsidR="00DF63AA" w:rsidRDefault="00DF63AA" w:rsidP="00DF63AA">
      <w:pPr>
        <w:pStyle w:val="afffc"/>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十四、不可抗力事件处理</w:t>
      </w:r>
    </w:p>
    <w:p w14:paraId="049E898C"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1.在合同有效期内，任何一方因不可抗力事件导致不能履行合同，则合同履行期可延长，其延长期与不可抗力影响期相同。</w:t>
      </w:r>
    </w:p>
    <w:p w14:paraId="510F64A6"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2.不可抗力事件发生后，应立即通知对方，并寄送有关权威机构出具的证明。</w:t>
      </w:r>
    </w:p>
    <w:p w14:paraId="56951543"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lastRenderedPageBreak/>
        <w:t>3.不可抗力事件延续120天以上，双方应通过友好协商，确定是否继续履行合同。</w:t>
      </w:r>
    </w:p>
    <w:p w14:paraId="305D86D4" w14:textId="77777777" w:rsidR="00DF63AA" w:rsidRDefault="00DF63AA" w:rsidP="00DF63AA">
      <w:pPr>
        <w:pStyle w:val="afffc"/>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十五、诉讼</w:t>
      </w:r>
    </w:p>
    <w:p w14:paraId="0F0A448A" w14:textId="77777777" w:rsidR="00DF63AA" w:rsidRDefault="00DF63AA" w:rsidP="00DF63AA">
      <w:pPr>
        <w:pStyle w:val="afffc"/>
        <w:adjustRightInd w:val="0"/>
        <w:snapToGrid w:val="0"/>
        <w:spacing w:before="120" w:after="120" w:line="460" w:lineRule="exact"/>
        <w:ind w:left="2" w:firstLineChars="213" w:firstLine="639"/>
        <w:rPr>
          <w:rFonts w:ascii="仿宋" w:eastAsia="仿宋" w:hAnsi="仿宋"/>
          <w:snapToGrid w:val="0"/>
          <w:sz w:val="30"/>
          <w:szCs w:val="30"/>
        </w:rPr>
      </w:pPr>
      <w:r>
        <w:rPr>
          <w:rFonts w:ascii="仿宋" w:eastAsia="仿宋" w:hAnsi="仿宋" w:hint="eastAsia"/>
          <w:snapToGrid w:val="0"/>
          <w:sz w:val="30"/>
          <w:szCs w:val="30"/>
        </w:rPr>
        <w:t>双方在执行合同中所发生的一切争议，应通过协商解决。如协商不成，可向甲方所在地法院起诉。</w:t>
      </w:r>
    </w:p>
    <w:p w14:paraId="17F42D97" w14:textId="77777777" w:rsidR="00DF63AA" w:rsidRDefault="00DF63AA" w:rsidP="00DF63AA">
      <w:pPr>
        <w:pStyle w:val="afffc"/>
        <w:adjustRightInd w:val="0"/>
        <w:snapToGrid w:val="0"/>
        <w:spacing w:before="120" w:after="120" w:line="460" w:lineRule="exact"/>
        <w:ind w:firstLineChars="213" w:firstLine="641"/>
        <w:rPr>
          <w:rFonts w:ascii="仿宋" w:eastAsia="仿宋" w:hAnsi="仿宋"/>
          <w:b/>
          <w:snapToGrid w:val="0"/>
          <w:sz w:val="30"/>
          <w:szCs w:val="30"/>
        </w:rPr>
      </w:pPr>
      <w:r>
        <w:rPr>
          <w:rFonts w:ascii="仿宋" w:eastAsia="仿宋" w:hAnsi="仿宋" w:hint="eastAsia"/>
          <w:b/>
          <w:snapToGrid w:val="0"/>
          <w:sz w:val="30"/>
          <w:szCs w:val="30"/>
        </w:rPr>
        <w:t>十六、合同生效及其它</w:t>
      </w:r>
    </w:p>
    <w:p w14:paraId="0D85A9F6"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1.合同经甲、乙、鉴证方三方签名并加盖单位公章后生效。</w:t>
      </w:r>
    </w:p>
    <w:p w14:paraId="5BD60D5E"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2.合同执行中涉及采购资金和采购内容修改或补充的，须经采购中心、财政部门审批，并签书面补充协议，经报政府采购监督管理部门备案后，方可作为主合同不可分割的一部分。</w:t>
      </w:r>
    </w:p>
    <w:p w14:paraId="3DCBC888"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3.招标文件、投标文件与本合同具有同等法律效力。</w:t>
      </w:r>
    </w:p>
    <w:p w14:paraId="4DD8ED23" w14:textId="77777777" w:rsidR="00DF63AA" w:rsidRDefault="00DF63AA" w:rsidP="00DF63AA">
      <w:pPr>
        <w:pStyle w:val="afffc"/>
        <w:adjustRightInd w:val="0"/>
        <w:snapToGrid w:val="0"/>
        <w:spacing w:before="120" w:after="120" w:line="460" w:lineRule="exact"/>
        <w:ind w:firstLineChars="200" w:firstLine="600"/>
        <w:rPr>
          <w:rFonts w:ascii="仿宋" w:eastAsia="仿宋" w:hAnsi="仿宋"/>
          <w:snapToGrid w:val="0"/>
          <w:sz w:val="30"/>
          <w:szCs w:val="30"/>
        </w:rPr>
      </w:pPr>
      <w:r>
        <w:rPr>
          <w:rFonts w:ascii="仿宋" w:eastAsia="仿宋" w:hAnsi="仿宋" w:hint="eastAsia"/>
          <w:snapToGrid w:val="0"/>
          <w:sz w:val="30"/>
          <w:szCs w:val="30"/>
        </w:rPr>
        <w:t>4.本合同未尽事宜，遵照《合同法》有关条文执行。</w:t>
      </w:r>
    </w:p>
    <w:p w14:paraId="160E287E" w14:textId="77777777" w:rsidR="00DF63AA" w:rsidRDefault="00DF63AA" w:rsidP="00DF63AA">
      <w:pPr>
        <w:pStyle w:val="afffc"/>
        <w:adjustRightInd w:val="0"/>
        <w:snapToGrid w:val="0"/>
        <w:spacing w:beforeLines="0" w:afterLines="0" w:line="460" w:lineRule="exact"/>
        <w:ind w:leftChars="1" w:left="2" w:firstLineChars="200" w:firstLine="600"/>
        <w:rPr>
          <w:rFonts w:ascii="仿宋" w:eastAsia="仿宋" w:hAnsi="仿宋"/>
          <w:snapToGrid w:val="0"/>
          <w:sz w:val="30"/>
          <w:szCs w:val="30"/>
        </w:rPr>
      </w:pPr>
      <w:r>
        <w:rPr>
          <w:rFonts w:ascii="仿宋" w:eastAsia="仿宋" w:hAnsi="仿宋" w:hint="eastAsia"/>
          <w:snapToGrid w:val="0"/>
          <w:sz w:val="30"/>
          <w:szCs w:val="30"/>
        </w:rPr>
        <w:t>5.本合同一式六份，具有同等法律效力，甲、乙、鉴证三方各执二份。</w:t>
      </w:r>
    </w:p>
    <w:p w14:paraId="383415E8"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p>
    <w:p w14:paraId="41393E99"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p>
    <w:p w14:paraId="4C233AD7"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p>
    <w:p w14:paraId="7E9519FA"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p>
    <w:p w14:paraId="39127DC9"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p>
    <w:p w14:paraId="15706C80"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p>
    <w:p w14:paraId="14FF343B"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p>
    <w:p w14:paraId="1D838B16"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p>
    <w:p w14:paraId="5A7B81B0"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p>
    <w:p w14:paraId="4F2B2DB4"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p>
    <w:p w14:paraId="46853A64"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p>
    <w:p w14:paraId="001DECAB"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r>
        <w:rPr>
          <w:rFonts w:ascii="仿宋" w:eastAsia="仿宋" w:hAnsi="仿宋" w:hint="eastAsia"/>
          <w:snapToGrid w:val="0"/>
          <w:sz w:val="30"/>
          <w:szCs w:val="30"/>
        </w:rPr>
        <w:lastRenderedPageBreak/>
        <w:t xml:space="preserve">甲方（盖章）：                                   </w:t>
      </w:r>
    </w:p>
    <w:p w14:paraId="170D0389"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 xml:space="preserve">地址：                                   </w:t>
      </w:r>
    </w:p>
    <w:p w14:paraId="694D6713"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 xml:space="preserve">法定（授权）代表人：                   </w:t>
      </w:r>
    </w:p>
    <w:p w14:paraId="597836F9"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 xml:space="preserve">签名日期：     年   月   日           </w:t>
      </w:r>
    </w:p>
    <w:p w14:paraId="73E1D029"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p>
    <w:p w14:paraId="38FBAFB4"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乙方（盖章）：</w:t>
      </w:r>
    </w:p>
    <w:p w14:paraId="2A905B24"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 xml:space="preserve">地址： </w:t>
      </w:r>
    </w:p>
    <w:p w14:paraId="7F054A3E"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开户行：</w:t>
      </w:r>
    </w:p>
    <w:p w14:paraId="08FE2862"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开户帐号：</w:t>
      </w:r>
    </w:p>
    <w:p w14:paraId="195FF4D2"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法定（授权）代表人：</w:t>
      </w:r>
    </w:p>
    <w:p w14:paraId="113FDF21"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签名日期：      年   月   日</w:t>
      </w:r>
    </w:p>
    <w:p w14:paraId="5A5FA95D"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p>
    <w:p w14:paraId="22F12D5A"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合同鉴证方（盖章）:</w:t>
      </w:r>
    </w:p>
    <w:p w14:paraId="1965A400" w14:textId="77777777" w:rsidR="00DF63AA" w:rsidRDefault="00DF63AA" w:rsidP="00DF63AA">
      <w:pPr>
        <w:pStyle w:val="afffc"/>
        <w:adjustRightInd w:val="0"/>
        <w:snapToGrid w:val="0"/>
        <w:spacing w:before="120" w:after="120" w:line="460" w:lineRule="exact"/>
        <w:ind w:firstLineChars="213" w:firstLine="639"/>
        <w:rPr>
          <w:rFonts w:ascii="仿宋" w:eastAsia="仿宋" w:hAnsi="仿宋"/>
          <w:snapToGrid w:val="0"/>
          <w:sz w:val="30"/>
          <w:szCs w:val="30"/>
        </w:rPr>
      </w:pPr>
      <w:r>
        <w:rPr>
          <w:rFonts w:ascii="仿宋" w:eastAsia="仿宋" w:hAnsi="仿宋" w:hint="eastAsia"/>
          <w:snapToGrid w:val="0"/>
          <w:sz w:val="30"/>
          <w:szCs w:val="30"/>
        </w:rPr>
        <w:t>法定代表人或主要负责人:</w:t>
      </w:r>
    </w:p>
    <w:p w14:paraId="6B51405B"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r>
        <w:rPr>
          <w:rFonts w:ascii="仿宋" w:eastAsia="仿宋" w:hAnsi="仿宋" w:hint="eastAsia"/>
          <w:snapToGrid w:val="0"/>
          <w:sz w:val="30"/>
          <w:szCs w:val="30"/>
        </w:rPr>
        <w:t>鉴证日期:       年    月   日</w:t>
      </w:r>
    </w:p>
    <w:p w14:paraId="271ED148" w14:textId="77777777" w:rsidR="00DF63AA" w:rsidRDefault="00DF63AA" w:rsidP="00DF63AA">
      <w:pPr>
        <w:pStyle w:val="afffc"/>
        <w:adjustRightInd w:val="0"/>
        <w:snapToGrid w:val="0"/>
        <w:spacing w:before="120" w:after="120" w:line="460" w:lineRule="exact"/>
        <w:ind w:left="1" w:firstLineChars="213" w:firstLine="639"/>
        <w:rPr>
          <w:rFonts w:ascii="仿宋" w:eastAsia="仿宋" w:hAnsi="仿宋"/>
          <w:snapToGrid w:val="0"/>
          <w:sz w:val="30"/>
          <w:szCs w:val="30"/>
        </w:rPr>
      </w:pPr>
    </w:p>
    <w:p w14:paraId="644F721F" w14:textId="77777777" w:rsidR="00DF63AA" w:rsidRDefault="00DF63AA" w:rsidP="00DF63AA">
      <w:pPr>
        <w:rPr>
          <w:szCs w:val="30"/>
        </w:rPr>
      </w:pPr>
    </w:p>
    <w:p w14:paraId="56DA0D97" w14:textId="77777777" w:rsidR="00DF63AA" w:rsidRDefault="00DF63AA" w:rsidP="00DF63AA">
      <w:pPr>
        <w:pStyle w:val="afffc"/>
        <w:spacing w:before="120" w:after="120" w:line="360" w:lineRule="auto"/>
        <w:jc w:val="center"/>
        <w:outlineLvl w:val="0"/>
        <w:rPr>
          <w:rFonts w:hAnsi="宋体"/>
          <w:b/>
          <w:color w:val="000000"/>
          <w:sz w:val="36"/>
          <w:szCs w:val="36"/>
        </w:rPr>
      </w:pPr>
      <w:r>
        <w:rPr>
          <w:rFonts w:ascii="仿宋_GB2312" w:eastAsia="仿宋_GB2312"/>
          <w:snapToGrid w:val="0"/>
          <w:color w:val="000000"/>
          <w:kern w:val="0"/>
          <w:sz w:val="30"/>
          <w:szCs w:val="30"/>
        </w:rPr>
        <w:br w:type="page"/>
      </w:r>
      <w:bookmarkStart w:id="37" w:name="_Toc496796640"/>
      <w:r>
        <w:rPr>
          <w:rFonts w:hAnsi="宋体" w:hint="eastAsia"/>
          <w:b/>
          <w:color w:val="000000"/>
          <w:sz w:val="36"/>
          <w:szCs w:val="36"/>
        </w:rPr>
        <w:lastRenderedPageBreak/>
        <w:t>第六章  投标文件格式附件</w:t>
      </w:r>
      <w:bookmarkEnd w:id="37"/>
    </w:p>
    <w:p w14:paraId="06483D24" w14:textId="77777777" w:rsidR="00DF63AA" w:rsidRDefault="00DF63AA" w:rsidP="00DF63AA">
      <w:pPr>
        <w:pStyle w:val="afffc"/>
        <w:spacing w:before="120" w:after="120" w:line="360" w:lineRule="auto"/>
        <w:jc w:val="center"/>
        <w:rPr>
          <w:rFonts w:eastAsia="仿宋_GB2312" w:hAnsi="宋体"/>
          <w:b/>
          <w:color w:val="000000"/>
          <w:sz w:val="36"/>
          <w:szCs w:val="36"/>
        </w:rPr>
      </w:pPr>
    </w:p>
    <w:p w14:paraId="1C5E350B"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6525ABDA"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713EC79F"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107D2184"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2B7B7715"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3A9427F6"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60CDDF35"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54F8E219"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6B06BDDC"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7CAE8685"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4E6BA835"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1320D7E4"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6E07091C"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1EF57BB9"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4A98281F"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4A4804C7"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47EC2620"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497F7FAD"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3B51F8D3"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52C37C7C"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308B85FA"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739F94FE" w14:textId="77777777" w:rsidR="00DF63AA" w:rsidRDefault="00DF63AA" w:rsidP="00DF63AA">
      <w:pPr>
        <w:pStyle w:val="afffc"/>
        <w:adjustRightInd w:val="0"/>
        <w:snapToGrid w:val="0"/>
        <w:spacing w:before="120" w:after="120" w:line="460" w:lineRule="exact"/>
        <w:ind w:left="1" w:firstLineChars="213" w:firstLine="770"/>
        <w:jc w:val="center"/>
        <w:rPr>
          <w:rFonts w:eastAsia="仿宋_GB2312" w:hAnsi="宋体"/>
          <w:b/>
          <w:color w:val="000000"/>
          <w:sz w:val="36"/>
          <w:szCs w:val="36"/>
        </w:rPr>
      </w:pPr>
    </w:p>
    <w:p w14:paraId="4C23D7EC" w14:textId="77777777" w:rsidR="00DF63AA" w:rsidRDefault="00DF63AA" w:rsidP="00DF63AA">
      <w:pPr>
        <w:snapToGrid w:val="0"/>
        <w:spacing w:beforeLines="50" w:before="120" w:after="50"/>
        <w:rPr>
          <w:rFonts w:ascii="仿宋" w:eastAsia="仿宋" w:hAnsi="仿宋"/>
          <w:b/>
          <w:sz w:val="30"/>
          <w:szCs w:val="30"/>
        </w:rPr>
      </w:pPr>
      <w:r>
        <w:rPr>
          <w:rFonts w:ascii="仿宋" w:eastAsia="仿宋" w:hAnsi="仿宋" w:hint="eastAsia"/>
          <w:sz w:val="30"/>
          <w:szCs w:val="30"/>
        </w:rPr>
        <w:t>附件1</w:t>
      </w:r>
      <w:r>
        <w:rPr>
          <w:rFonts w:ascii="仿宋" w:eastAsia="仿宋" w:hAnsi="仿宋" w:hint="eastAsia"/>
          <w:b/>
          <w:sz w:val="30"/>
          <w:szCs w:val="30"/>
        </w:rPr>
        <w:t xml:space="preserve">：                                          </w:t>
      </w:r>
      <w:r>
        <w:rPr>
          <w:rFonts w:ascii="仿宋" w:eastAsia="仿宋" w:hAnsi="仿宋" w:hint="eastAsia"/>
          <w:bCs/>
          <w:sz w:val="30"/>
          <w:szCs w:val="30"/>
        </w:rPr>
        <w:t>正本或副本</w:t>
      </w:r>
    </w:p>
    <w:p w14:paraId="161F581F" w14:textId="77777777" w:rsidR="00DF63AA" w:rsidRDefault="00DF63AA" w:rsidP="00DF63AA">
      <w:pPr>
        <w:snapToGrid w:val="0"/>
        <w:spacing w:beforeLines="50" w:before="120" w:after="50"/>
        <w:jc w:val="right"/>
        <w:rPr>
          <w:rFonts w:ascii="仿宋" w:eastAsia="仿宋" w:hAnsi="仿宋"/>
          <w:bCs/>
          <w:sz w:val="30"/>
          <w:szCs w:val="30"/>
        </w:rPr>
      </w:pPr>
      <w:r>
        <w:rPr>
          <w:rFonts w:ascii="仿宋" w:eastAsia="仿宋" w:hAnsi="仿宋" w:hint="eastAsia"/>
          <w:sz w:val="30"/>
          <w:szCs w:val="30"/>
        </w:rPr>
        <w:t xml:space="preserve">                                            </w:t>
      </w:r>
    </w:p>
    <w:p w14:paraId="4B845981" w14:textId="77777777" w:rsidR="00DF63AA" w:rsidRDefault="00DF63AA" w:rsidP="00DF63AA">
      <w:pPr>
        <w:ind w:right="-110"/>
        <w:jc w:val="center"/>
        <w:rPr>
          <w:rFonts w:ascii="仿宋" w:eastAsia="仿宋" w:hAnsi="仿宋"/>
          <w:spacing w:val="40"/>
          <w:sz w:val="52"/>
          <w:szCs w:val="52"/>
        </w:rPr>
      </w:pPr>
      <w:r>
        <w:rPr>
          <w:rFonts w:ascii="仿宋" w:eastAsia="仿宋" w:hAnsi="仿宋" w:hint="eastAsia"/>
          <w:spacing w:val="40"/>
          <w:sz w:val="52"/>
          <w:szCs w:val="52"/>
        </w:rPr>
        <w:t>项目名称</w:t>
      </w:r>
    </w:p>
    <w:p w14:paraId="2F6A8534" w14:textId="77777777" w:rsidR="00DF63AA" w:rsidRDefault="00DF63AA" w:rsidP="00DF63AA">
      <w:pPr>
        <w:spacing w:beforeLines="100" w:before="240" w:line="240" w:lineRule="atLeast"/>
        <w:jc w:val="center"/>
        <w:rPr>
          <w:rFonts w:ascii="仿宋" w:eastAsia="仿宋" w:hAnsi="仿宋"/>
          <w:sz w:val="36"/>
          <w:szCs w:val="36"/>
        </w:rPr>
      </w:pPr>
      <w:r>
        <w:rPr>
          <w:rFonts w:ascii="仿宋" w:eastAsia="仿宋" w:hAnsi="仿宋" w:hint="eastAsia"/>
          <w:sz w:val="36"/>
          <w:szCs w:val="36"/>
        </w:rPr>
        <w:t>项目编号：</w:t>
      </w:r>
      <w:bookmarkStart w:id="38" w:name="PO_15528_PM001_2"/>
      <w:r>
        <w:rPr>
          <w:rFonts w:ascii="仿宋" w:eastAsia="仿宋" w:hAnsi="仿宋" w:hint="eastAsia"/>
          <w:sz w:val="36"/>
          <w:szCs w:val="36"/>
        </w:rPr>
        <w:t>ZZCG2021Q-GK-124</w:t>
      </w:r>
      <w:bookmarkEnd w:id="38"/>
      <w:r>
        <w:rPr>
          <w:rFonts w:ascii="仿宋" w:eastAsia="仿宋" w:hAnsi="仿宋" w:hint="eastAsia"/>
          <w:sz w:val="36"/>
          <w:szCs w:val="36"/>
        </w:rPr>
        <w:t>（标项  ）</w:t>
      </w:r>
    </w:p>
    <w:p w14:paraId="2484DF7A" w14:textId="77777777" w:rsidR="00DF63AA" w:rsidRDefault="00DF63AA" w:rsidP="00DF63AA">
      <w:pPr>
        <w:spacing w:after="100" w:afterAutospacing="1" w:line="800" w:lineRule="exact"/>
        <w:ind w:right="-108"/>
        <w:jc w:val="center"/>
        <w:rPr>
          <w:rFonts w:ascii="仿宋" w:eastAsia="仿宋" w:hAnsi="仿宋"/>
          <w:b/>
          <w:spacing w:val="40"/>
          <w:sz w:val="84"/>
          <w:szCs w:val="84"/>
        </w:rPr>
      </w:pPr>
    </w:p>
    <w:p w14:paraId="187E1F05" w14:textId="77777777" w:rsidR="00DF63AA" w:rsidRDefault="00DF63AA" w:rsidP="00DF63AA">
      <w:pPr>
        <w:spacing w:after="100" w:afterAutospacing="1" w:line="800" w:lineRule="exact"/>
        <w:ind w:right="-108"/>
        <w:jc w:val="center"/>
        <w:rPr>
          <w:rFonts w:ascii="仿宋" w:eastAsia="仿宋" w:hAnsi="仿宋"/>
          <w:b/>
          <w:spacing w:val="40"/>
          <w:sz w:val="84"/>
          <w:szCs w:val="84"/>
        </w:rPr>
      </w:pPr>
      <w:r>
        <w:rPr>
          <w:rFonts w:ascii="仿宋" w:eastAsia="仿宋" w:hAnsi="仿宋" w:hint="eastAsia"/>
          <w:b/>
          <w:spacing w:val="40"/>
          <w:sz w:val="84"/>
          <w:szCs w:val="84"/>
        </w:rPr>
        <w:t>资</w:t>
      </w:r>
    </w:p>
    <w:p w14:paraId="3978B22C" w14:textId="77777777" w:rsidR="00DF63AA" w:rsidRDefault="00DF63AA" w:rsidP="00DF63AA">
      <w:pPr>
        <w:spacing w:after="100" w:afterAutospacing="1" w:line="800" w:lineRule="exact"/>
        <w:ind w:right="-108"/>
        <w:jc w:val="center"/>
        <w:rPr>
          <w:rFonts w:ascii="仿宋" w:eastAsia="仿宋" w:hAnsi="仿宋"/>
          <w:b/>
          <w:spacing w:val="40"/>
          <w:sz w:val="84"/>
          <w:szCs w:val="84"/>
        </w:rPr>
      </w:pPr>
    </w:p>
    <w:p w14:paraId="66581407" w14:textId="77777777" w:rsidR="00DF63AA" w:rsidRDefault="00DF63AA" w:rsidP="00DF63AA">
      <w:pPr>
        <w:spacing w:after="100" w:afterAutospacing="1" w:line="800" w:lineRule="exact"/>
        <w:ind w:right="-108"/>
        <w:jc w:val="center"/>
        <w:rPr>
          <w:rFonts w:ascii="仿宋" w:eastAsia="仿宋" w:hAnsi="仿宋"/>
          <w:b/>
          <w:spacing w:val="40"/>
          <w:sz w:val="84"/>
          <w:szCs w:val="84"/>
        </w:rPr>
      </w:pPr>
      <w:r>
        <w:rPr>
          <w:rFonts w:ascii="仿宋" w:eastAsia="仿宋" w:hAnsi="仿宋" w:hint="eastAsia"/>
          <w:b/>
          <w:spacing w:val="40"/>
          <w:sz w:val="84"/>
          <w:szCs w:val="84"/>
        </w:rPr>
        <w:t>质</w:t>
      </w:r>
    </w:p>
    <w:p w14:paraId="5C054CC6" w14:textId="77777777" w:rsidR="00DF63AA" w:rsidRDefault="00DF63AA" w:rsidP="00DF63AA">
      <w:pPr>
        <w:spacing w:after="100" w:afterAutospacing="1" w:line="800" w:lineRule="exact"/>
        <w:ind w:right="-108"/>
        <w:jc w:val="center"/>
        <w:rPr>
          <w:rFonts w:ascii="仿宋" w:eastAsia="仿宋" w:hAnsi="仿宋"/>
          <w:b/>
          <w:spacing w:val="40"/>
          <w:sz w:val="84"/>
          <w:szCs w:val="84"/>
        </w:rPr>
      </w:pPr>
    </w:p>
    <w:p w14:paraId="525F27E9" w14:textId="77777777" w:rsidR="00DF63AA" w:rsidRDefault="00DF63AA" w:rsidP="00DF63AA">
      <w:pPr>
        <w:spacing w:after="100" w:afterAutospacing="1" w:line="800" w:lineRule="exact"/>
        <w:ind w:right="-108"/>
        <w:jc w:val="center"/>
        <w:rPr>
          <w:rFonts w:ascii="仿宋" w:eastAsia="仿宋" w:hAnsi="仿宋"/>
          <w:b/>
          <w:spacing w:val="40"/>
          <w:sz w:val="84"/>
          <w:szCs w:val="84"/>
        </w:rPr>
      </w:pPr>
      <w:r>
        <w:rPr>
          <w:rFonts w:ascii="仿宋" w:eastAsia="仿宋" w:hAnsi="仿宋" w:hint="eastAsia"/>
          <w:b/>
          <w:spacing w:val="40"/>
          <w:sz w:val="84"/>
          <w:szCs w:val="84"/>
        </w:rPr>
        <w:t>文</w:t>
      </w:r>
    </w:p>
    <w:p w14:paraId="278B09A3" w14:textId="77777777" w:rsidR="00DF63AA" w:rsidRDefault="00DF63AA" w:rsidP="00DF63AA">
      <w:pPr>
        <w:spacing w:after="100" w:afterAutospacing="1" w:line="800" w:lineRule="exact"/>
        <w:ind w:right="-108"/>
        <w:jc w:val="center"/>
        <w:rPr>
          <w:rFonts w:ascii="仿宋" w:eastAsia="仿宋" w:hAnsi="仿宋"/>
          <w:b/>
          <w:spacing w:val="40"/>
          <w:sz w:val="84"/>
          <w:szCs w:val="84"/>
        </w:rPr>
      </w:pPr>
    </w:p>
    <w:p w14:paraId="1BFD6C96" w14:textId="77777777" w:rsidR="00DF63AA" w:rsidRDefault="00DF63AA" w:rsidP="00DF63AA">
      <w:pPr>
        <w:spacing w:after="100" w:afterAutospacing="1" w:line="800" w:lineRule="exact"/>
        <w:ind w:right="-108"/>
        <w:jc w:val="center"/>
        <w:rPr>
          <w:rFonts w:ascii="仿宋" w:eastAsia="仿宋" w:hAnsi="仿宋"/>
          <w:b/>
          <w:spacing w:val="40"/>
          <w:sz w:val="84"/>
          <w:szCs w:val="84"/>
        </w:rPr>
      </w:pPr>
      <w:r>
        <w:rPr>
          <w:rFonts w:ascii="仿宋" w:eastAsia="仿宋" w:hAnsi="仿宋" w:hint="eastAsia"/>
          <w:b/>
          <w:spacing w:val="40"/>
          <w:sz w:val="84"/>
          <w:szCs w:val="84"/>
        </w:rPr>
        <w:t>件</w:t>
      </w:r>
    </w:p>
    <w:p w14:paraId="643B7D13" w14:textId="77777777" w:rsidR="00DF63AA" w:rsidRDefault="00DF63AA" w:rsidP="00DF63AA">
      <w:pPr>
        <w:spacing w:line="500" w:lineRule="exact"/>
        <w:ind w:right="532"/>
        <w:rPr>
          <w:rFonts w:ascii="仿宋" w:eastAsia="仿宋" w:hAnsi="仿宋"/>
          <w:sz w:val="36"/>
          <w:szCs w:val="36"/>
        </w:rPr>
      </w:pPr>
    </w:p>
    <w:p w14:paraId="593A1FC9" w14:textId="77777777" w:rsidR="00DF63AA" w:rsidRDefault="00DF63AA" w:rsidP="00DF63AA">
      <w:pPr>
        <w:spacing w:line="600" w:lineRule="exact"/>
        <w:ind w:right="532" w:firstLineChars="200" w:firstLine="720"/>
        <w:rPr>
          <w:rFonts w:ascii="仿宋" w:eastAsia="仿宋" w:hAnsi="仿宋"/>
          <w:sz w:val="36"/>
          <w:szCs w:val="36"/>
        </w:rPr>
      </w:pPr>
      <w:r>
        <w:rPr>
          <w:rFonts w:ascii="仿宋" w:eastAsia="仿宋" w:hAnsi="仿宋" w:hint="eastAsia"/>
          <w:sz w:val="36"/>
          <w:szCs w:val="36"/>
        </w:rPr>
        <w:t>投标人全称：</w:t>
      </w:r>
    </w:p>
    <w:p w14:paraId="25E252B7" w14:textId="77777777" w:rsidR="00DF63AA" w:rsidRDefault="00DF63AA" w:rsidP="00DF63AA">
      <w:pPr>
        <w:spacing w:line="600" w:lineRule="exact"/>
        <w:ind w:right="532" w:firstLineChars="200" w:firstLine="720"/>
        <w:rPr>
          <w:rFonts w:ascii="仿宋" w:eastAsia="仿宋" w:hAnsi="仿宋"/>
          <w:sz w:val="36"/>
          <w:szCs w:val="36"/>
        </w:rPr>
      </w:pPr>
      <w:r>
        <w:rPr>
          <w:rFonts w:ascii="仿宋" w:eastAsia="仿宋" w:hAnsi="仿宋" w:hint="eastAsia"/>
          <w:sz w:val="36"/>
          <w:szCs w:val="36"/>
        </w:rPr>
        <w:t>地    址：</w:t>
      </w:r>
    </w:p>
    <w:p w14:paraId="768BF125" w14:textId="77777777" w:rsidR="00DF63AA" w:rsidRDefault="00DF63AA" w:rsidP="00DF63AA">
      <w:pPr>
        <w:spacing w:line="600" w:lineRule="exact"/>
        <w:ind w:right="532" w:firstLineChars="200" w:firstLine="720"/>
        <w:rPr>
          <w:rFonts w:ascii="仿宋" w:eastAsia="仿宋" w:hAnsi="仿宋"/>
          <w:sz w:val="36"/>
          <w:szCs w:val="36"/>
        </w:rPr>
      </w:pPr>
      <w:r>
        <w:rPr>
          <w:rFonts w:ascii="仿宋" w:eastAsia="仿宋" w:hAnsi="仿宋" w:hint="eastAsia"/>
          <w:sz w:val="36"/>
          <w:szCs w:val="36"/>
        </w:rPr>
        <w:lastRenderedPageBreak/>
        <w:t>时    间：</w:t>
      </w:r>
    </w:p>
    <w:p w14:paraId="71AF2142" w14:textId="77777777" w:rsidR="00DF63AA" w:rsidRDefault="00DF63AA" w:rsidP="00DF63AA">
      <w:pPr>
        <w:spacing w:line="600" w:lineRule="exact"/>
        <w:ind w:right="532" w:firstLineChars="200" w:firstLine="720"/>
        <w:rPr>
          <w:rFonts w:ascii="仿宋" w:eastAsia="仿宋" w:hAnsi="仿宋"/>
          <w:sz w:val="36"/>
          <w:szCs w:val="36"/>
        </w:rPr>
      </w:pPr>
    </w:p>
    <w:p w14:paraId="669BD4E3" w14:textId="77777777" w:rsidR="00DF63AA" w:rsidRDefault="00DF63AA" w:rsidP="00DF63AA">
      <w:pPr>
        <w:snapToGrid w:val="0"/>
        <w:spacing w:before="50" w:after="50"/>
        <w:rPr>
          <w:rFonts w:ascii="仿宋" w:eastAsia="仿宋" w:hAnsi="仿宋"/>
          <w:b/>
          <w:bCs/>
          <w:sz w:val="36"/>
          <w:szCs w:val="36"/>
        </w:rPr>
      </w:pPr>
      <w:r>
        <w:rPr>
          <w:rFonts w:ascii="仿宋" w:eastAsia="仿宋" w:hAnsi="仿宋"/>
          <w:b/>
          <w:sz w:val="36"/>
          <w:szCs w:val="36"/>
        </w:rPr>
        <w:br w:type="page"/>
      </w:r>
      <w:r>
        <w:rPr>
          <w:rFonts w:ascii="仿宋" w:eastAsia="仿宋" w:hAnsi="仿宋" w:hint="eastAsia"/>
          <w:b/>
          <w:sz w:val="36"/>
          <w:szCs w:val="36"/>
        </w:rPr>
        <w:lastRenderedPageBreak/>
        <w:t>1、</w:t>
      </w:r>
      <w:r>
        <w:rPr>
          <w:rFonts w:ascii="仿宋" w:eastAsia="仿宋" w:hAnsi="仿宋" w:hint="eastAsia"/>
          <w:b/>
          <w:bCs/>
          <w:sz w:val="36"/>
          <w:szCs w:val="36"/>
        </w:rPr>
        <w:t>资质文件目录</w:t>
      </w:r>
    </w:p>
    <w:p w14:paraId="034308AC" w14:textId="77777777" w:rsidR="00DF63AA" w:rsidRDefault="00DF63AA" w:rsidP="00DF63AA">
      <w:pPr>
        <w:snapToGrid w:val="0"/>
        <w:spacing w:before="50" w:after="50"/>
        <w:rPr>
          <w:rFonts w:ascii="仿宋" w:eastAsia="仿宋" w:hAnsi="仿宋"/>
          <w:sz w:val="30"/>
          <w:szCs w:val="30"/>
        </w:rPr>
      </w:pPr>
    </w:p>
    <w:p w14:paraId="3DB059CB" w14:textId="77777777" w:rsidR="00DF63AA" w:rsidRPr="00FC0BF0" w:rsidRDefault="00DF63AA" w:rsidP="00DF63AA">
      <w:pPr>
        <w:snapToGrid w:val="0"/>
        <w:spacing w:line="460" w:lineRule="exact"/>
        <w:ind w:firstLineChars="196" w:firstLine="588"/>
        <w:jc w:val="left"/>
        <w:rPr>
          <w:rFonts w:ascii="仿宋" w:eastAsia="仿宋" w:hAnsi="仿宋"/>
          <w:sz w:val="30"/>
          <w:szCs w:val="30"/>
        </w:rPr>
      </w:pPr>
      <w:r w:rsidRPr="00FC0BF0">
        <w:rPr>
          <w:rFonts w:ascii="仿宋" w:eastAsia="仿宋" w:hAnsi="仿宋" w:hint="eastAsia"/>
          <w:sz w:val="30"/>
          <w:szCs w:val="30"/>
        </w:rPr>
        <w:t>（1）投标声明书 (格式见附件，含重大违法记录声明)；</w:t>
      </w:r>
    </w:p>
    <w:p w14:paraId="31719A24" w14:textId="77777777" w:rsidR="00DF63AA" w:rsidRPr="00FC0BF0" w:rsidRDefault="00DF63AA" w:rsidP="00DF63AA">
      <w:pPr>
        <w:snapToGrid w:val="0"/>
        <w:spacing w:line="460" w:lineRule="exact"/>
        <w:ind w:firstLineChars="196" w:firstLine="588"/>
        <w:jc w:val="left"/>
        <w:rPr>
          <w:rFonts w:ascii="仿宋" w:eastAsia="仿宋" w:hAnsi="仿宋"/>
          <w:sz w:val="30"/>
          <w:szCs w:val="30"/>
        </w:rPr>
      </w:pPr>
      <w:r w:rsidRPr="00FC0BF0">
        <w:rPr>
          <w:rFonts w:ascii="仿宋" w:eastAsia="仿宋" w:hAnsi="仿宋" w:hint="eastAsia"/>
          <w:sz w:val="30"/>
          <w:szCs w:val="30"/>
        </w:rPr>
        <w:t>（2）法定代表人授权委托书(格式见附件)；</w:t>
      </w:r>
    </w:p>
    <w:p w14:paraId="6E3315F1" w14:textId="77777777" w:rsidR="00DF63AA" w:rsidRPr="00FC0BF0" w:rsidRDefault="00DF63AA" w:rsidP="00DF63AA">
      <w:pPr>
        <w:snapToGrid w:val="0"/>
        <w:spacing w:line="460" w:lineRule="exact"/>
        <w:ind w:firstLineChars="196" w:firstLine="588"/>
        <w:jc w:val="left"/>
        <w:rPr>
          <w:rFonts w:ascii="仿宋" w:eastAsia="仿宋" w:hAnsi="仿宋"/>
          <w:sz w:val="30"/>
          <w:szCs w:val="30"/>
        </w:rPr>
      </w:pPr>
      <w:r w:rsidRPr="00FC0BF0">
        <w:rPr>
          <w:rFonts w:ascii="仿宋" w:eastAsia="仿宋" w:hAnsi="仿宋" w:hint="eastAsia"/>
          <w:sz w:val="30"/>
          <w:szCs w:val="30"/>
        </w:rPr>
        <w:t>（3）提供有效的营业执照复印件并加盖公司公章；事业单位的，则提供有效的《事业单位法人证书》副本复印件并加盖单位公章；自然人的，则提供有效的身份证复印件并签字；</w:t>
      </w:r>
    </w:p>
    <w:p w14:paraId="38DDA79A"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w:t>
      </w:r>
      <w:r>
        <w:rPr>
          <w:rFonts w:ascii="仿宋" w:eastAsia="仿宋" w:hAnsi="仿宋"/>
          <w:sz w:val="30"/>
          <w:szCs w:val="30"/>
        </w:rPr>
        <w:t>4</w:t>
      </w:r>
      <w:r w:rsidRPr="00FC0BF0">
        <w:rPr>
          <w:rFonts w:ascii="仿宋" w:eastAsia="仿宋" w:hAnsi="仿宋" w:hint="eastAsia"/>
          <w:sz w:val="30"/>
          <w:szCs w:val="30"/>
        </w:rPr>
        <w:t>）提供采购公告中符合</w:t>
      </w:r>
      <w:r w:rsidRPr="00FC0BF0">
        <w:rPr>
          <w:rFonts w:ascii="仿宋" w:eastAsia="仿宋" w:hAnsi="仿宋" w:hint="eastAsia"/>
          <w:bCs/>
          <w:sz w:val="30"/>
          <w:szCs w:val="30"/>
        </w:rPr>
        <w:t>投标人特定条件要求的有效的</w:t>
      </w:r>
      <w:r w:rsidRPr="00FC0BF0">
        <w:rPr>
          <w:rFonts w:ascii="仿宋" w:eastAsia="仿宋" w:hAnsi="仿宋" w:hint="eastAsia"/>
          <w:sz w:val="30"/>
          <w:szCs w:val="30"/>
        </w:rPr>
        <w:t>其他资质复印件并加盖公司公章及需要说明的资料。</w:t>
      </w:r>
    </w:p>
    <w:p w14:paraId="2A738BE6" w14:textId="77777777" w:rsidR="00DF63AA" w:rsidRPr="00494925" w:rsidRDefault="00DF63AA" w:rsidP="00DF63AA">
      <w:pPr>
        <w:pStyle w:val="afffe"/>
        <w:snapToGrid w:val="0"/>
        <w:spacing w:line="460" w:lineRule="exact"/>
        <w:ind w:left="5250" w:firstLineChars="200" w:firstLine="600"/>
        <w:rPr>
          <w:rFonts w:ascii="仿宋" w:eastAsia="仿宋" w:hAnsi="仿宋"/>
          <w:sz w:val="30"/>
          <w:szCs w:val="30"/>
        </w:rPr>
      </w:pPr>
    </w:p>
    <w:p w14:paraId="2DCABEF0" w14:textId="77777777" w:rsidR="00DF63AA" w:rsidRDefault="00DF63AA" w:rsidP="00DF63AA">
      <w:pPr>
        <w:snapToGrid w:val="0"/>
        <w:spacing w:line="460" w:lineRule="exact"/>
        <w:ind w:firstLineChars="196" w:firstLine="588"/>
        <w:jc w:val="left"/>
        <w:rPr>
          <w:rFonts w:ascii="仿宋" w:eastAsia="仿宋" w:hAnsi="仿宋"/>
          <w:sz w:val="30"/>
          <w:szCs w:val="30"/>
        </w:rPr>
      </w:pPr>
    </w:p>
    <w:p w14:paraId="560BC27F" w14:textId="77777777" w:rsidR="00DF63AA" w:rsidRDefault="00DF63AA" w:rsidP="00DF63AA">
      <w:pPr>
        <w:snapToGrid w:val="0"/>
        <w:spacing w:before="50" w:afterLines="50" w:after="120" w:line="460" w:lineRule="exact"/>
        <w:jc w:val="left"/>
        <w:rPr>
          <w:rFonts w:ascii="仿宋" w:eastAsia="仿宋" w:hAnsi="仿宋"/>
          <w:sz w:val="30"/>
          <w:szCs w:val="30"/>
        </w:rPr>
      </w:pPr>
    </w:p>
    <w:p w14:paraId="1C315CA7" w14:textId="77777777" w:rsidR="00DF63AA" w:rsidRDefault="00DF63AA" w:rsidP="00DF63AA">
      <w:pPr>
        <w:pStyle w:val="afffc"/>
        <w:snapToGrid w:val="0"/>
        <w:spacing w:before="120" w:after="120" w:line="240" w:lineRule="auto"/>
        <w:rPr>
          <w:rFonts w:ascii="仿宋" w:eastAsia="仿宋" w:hAnsi="仿宋"/>
          <w:sz w:val="30"/>
          <w:szCs w:val="30"/>
        </w:rPr>
      </w:pPr>
    </w:p>
    <w:p w14:paraId="2CBC3654" w14:textId="77777777" w:rsidR="00DF63AA" w:rsidRDefault="00DF63AA" w:rsidP="00DF63AA">
      <w:pPr>
        <w:pStyle w:val="afffc"/>
        <w:snapToGrid w:val="0"/>
        <w:spacing w:before="120" w:after="120" w:line="240" w:lineRule="auto"/>
        <w:rPr>
          <w:rFonts w:ascii="仿宋" w:eastAsia="仿宋" w:hAnsi="仿宋"/>
          <w:sz w:val="30"/>
          <w:szCs w:val="30"/>
        </w:rPr>
      </w:pPr>
    </w:p>
    <w:p w14:paraId="4B7D0F2E" w14:textId="77777777" w:rsidR="00DF63AA" w:rsidRDefault="00DF63AA" w:rsidP="00DF63AA">
      <w:pPr>
        <w:pStyle w:val="afffc"/>
        <w:snapToGrid w:val="0"/>
        <w:spacing w:before="120" w:after="120" w:line="240" w:lineRule="auto"/>
        <w:rPr>
          <w:rFonts w:ascii="仿宋" w:eastAsia="仿宋" w:hAnsi="仿宋"/>
          <w:sz w:val="30"/>
          <w:szCs w:val="30"/>
        </w:rPr>
      </w:pPr>
    </w:p>
    <w:p w14:paraId="17BC2950" w14:textId="77777777" w:rsidR="00DF63AA" w:rsidRDefault="00DF63AA" w:rsidP="00DF63AA">
      <w:pPr>
        <w:pStyle w:val="afffc"/>
        <w:snapToGrid w:val="0"/>
        <w:spacing w:before="120" w:after="120" w:line="240" w:lineRule="auto"/>
        <w:rPr>
          <w:rFonts w:ascii="仿宋" w:eastAsia="仿宋" w:hAnsi="仿宋"/>
          <w:sz w:val="30"/>
          <w:szCs w:val="30"/>
        </w:rPr>
      </w:pPr>
    </w:p>
    <w:p w14:paraId="28898E1F" w14:textId="77777777" w:rsidR="00DF63AA" w:rsidRDefault="00DF63AA" w:rsidP="00DF63AA">
      <w:pPr>
        <w:pStyle w:val="afffc"/>
        <w:snapToGrid w:val="0"/>
        <w:spacing w:before="120" w:after="120" w:line="240" w:lineRule="auto"/>
        <w:rPr>
          <w:rFonts w:ascii="仿宋" w:eastAsia="仿宋" w:hAnsi="仿宋"/>
          <w:sz w:val="30"/>
          <w:szCs w:val="30"/>
        </w:rPr>
      </w:pPr>
    </w:p>
    <w:p w14:paraId="401E0D9C" w14:textId="77777777" w:rsidR="00DF63AA" w:rsidRDefault="00DF63AA" w:rsidP="00DF63AA">
      <w:pPr>
        <w:snapToGrid w:val="0"/>
        <w:spacing w:before="50" w:afterLines="50" w:after="120"/>
        <w:jc w:val="left"/>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附件2：</w:t>
      </w:r>
    </w:p>
    <w:p w14:paraId="5BFCE50C" w14:textId="77777777" w:rsidR="00DF63AA" w:rsidRDefault="00DF63AA" w:rsidP="00DF63AA">
      <w:pPr>
        <w:snapToGrid w:val="0"/>
        <w:spacing w:before="50" w:after="50"/>
        <w:jc w:val="center"/>
        <w:rPr>
          <w:rFonts w:ascii="仿宋" w:eastAsia="仿宋" w:hAnsi="仿宋"/>
          <w:b/>
          <w:sz w:val="36"/>
          <w:szCs w:val="36"/>
        </w:rPr>
      </w:pPr>
      <w:r>
        <w:rPr>
          <w:rFonts w:ascii="仿宋" w:eastAsia="仿宋" w:hAnsi="仿宋" w:hint="eastAsia"/>
          <w:b/>
          <w:sz w:val="36"/>
          <w:szCs w:val="36"/>
        </w:rPr>
        <w:t>声 明 书</w:t>
      </w:r>
    </w:p>
    <w:p w14:paraId="0FEBF33A" w14:textId="77777777" w:rsidR="00DF63AA" w:rsidRDefault="00DF63AA" w:rsidP="00DF63AA">
      <w:pPr>
        <w:snapToGrid w:val="0"/>
        <w:spacing w:beforeLines="50" w:before="120" w:after="50" w:line="460" w:lineRule="exact"/>
        <w:rPr>
          <w:rFonts w:ascii="仿宋" w:eastAsia="仿宋" w:hAnsi="仿宋"/>
          <w:sz w:val="30"/>
          <w:szCs w:val="30"/>
        </w:rPr>
      </w:pPr>
      <w:r>
        <w:rPr>
          <w:rFonts w:ascii="仿宋" w:eastAsia="仿宋" w:hAnsi="仿宋" w:hint="eastAsia"/>
          <w:sz w:val="30"/>
          <w:szCs w:val="30"/>
        </w:rPr>
        <w:t>致浙江省政府采购中心：</w:t>
      </w:r>
    </w:p>
    <w:p w14:paraId="69DEA0D4" w14:textId="77777777" w:rsidR="00DF63AA" w:rsidRDefault="00DF63AA" w:rsidP="00DF63AA">
      <w:pPr>
        <w:snapToGrid w:val="0"/>
        <w:spacing w:beforeLines="50" w:before="120" w:after="50" w:line="460" w:lineRule="exact"/>
        <w:ind w:firstLineChars="200" w:firstLine="600"/>
        <w:rPr>
          <w:rFonts w:ascii="仿宋" w:eastAsia="仿宋" w:hAnsi="仿宋"/>
          <w:sz w:val="30"/>
          <w:szCs w:val="30"/>
        </w:rPr>
      </w:pPr>
      <w:r>
        <w:rPr>
          <w:rFonts w:ascii="仿宋" w:eastAsia="仿宋" w:hAnsi="仿宋" w:hint="eastAsia"/>
          <w:sz w:val="30"/>
          <w:szCs w:val="30"/>
          <w:u w:val="single"/>
        </w:rPr>
        <w:t>（投标人名称）</w:t>
      </w:r>
      <w:r>
        <w:rPr>
          <w:rFonts w:ascii="仿宋" w:eastAsia="仿宋" w:hAnsi="仿宋" w:hint="eastAsia"/>
          <w:sz w:val="30"/>
          <w:szCs w:val="30"/>
        </w:rPr>
        <w:t>系中华人民共和国合法企业，经营地址</w:t>
      </w:r>
      <w:r>
        <w:rPr>
          <w:rFonts w:ascii="仿宋" w:eastAsia="仿宋" w:hAnsi="仿宋" w:hint="eastAsia"/>
          <w:sz w:val="30"/>
          <w:szCs w:val="30"/>
          <w:u w:val="single"/>
        </w:rPr>
        <w:t xml:space="preserve">                            </w:t>
      </w:r>
      <w:r>
        <w:rPr>
          <w:rFonts w:ascii="仿宋" w:eastAsia="仿宋" w:hAnsi="仿宋" w:hint="eastAsia"/>
          <w:sz w:val="30"/>
          <w:szCs w:val="30"/>
        </w:rPr>
        <w:t>。</w:t>
      </w:r>
    </w:p>
    <w:p w14:paraId="1CCCDE07" w14:textId="77777777" w:rsidR="00DF63AA" w:rsidRDefault="00DF63AA" w:rsidP="00DF63AA">
      <w:pPr>
        <w:snapToGrid w:val="0"/>
        <w:spacing w:beforeLines="50" w:before="120" w:after="50" w:line="460" w:lineRule="exact"/>
        <w:ind w:firstLineChars="200" w:firstLine="600"/>
        <w:rPr>
          <w:rFonts w:ascii="仿宋" w:eastAsia="仿宋" w:hAnsi="仿宋"/>
          <w:sz w:val="30"/>
          <w:szCs w:val="30"/>
        </w:rPr>
      </w:pPr>
      <w:r>
        <w:rPr>
          <w:rFonts w:ascii="仿宋" w:eastAsia="仿宋" w:hAnsi="仿宋" w:hint="eastAsia"/>
          <w:sz w:val="30"/>
          <w:szCs w:val="30"/>
        </w:rPr>
        <w:t>我</w:t>
      </w:r>
      <w:r>
        <w:rPr>
          <w:rFonts w:ascii="仿宋" w:eastAsia="仿宋" w:hAnsi="仿宋" w:hint="eastAsia"/>
          <w:sz w:val="30"/>
          <w:szCs w:val="30"/>
          <w:u w:val="single"/>
        </w:rPr>
        <w:t>（姓名）</w:t>
      </w:r>
      <w:r>
        <w:rPr>
          <w:rFonts w:ascii="仿宋" w:eastAsia="仿宋" w:hAnsi="仿宋" w:hint="eastAsia"/>
          <w:sz w:val="30"/>
          <w:szCs w:val="30"/>
        </w:rPr>
        <w:t>系</w:t>
      </w:r>
      <w:r>
        <w:rPr>
          <w:rFonts w:ascii="仿宋" w:eastAsia="仿宋" w:hAnsi="仿宋" w:hint="eastAsia"/>
          <w:sz w:val="30"/>
          <w:szCs w:val="30"/>
          <w:u w:val="single"/>
        </w:rPr>
        <w:t>（投标人名称）</w:t>
      </w:r>
      <w:r>
        <w:rPr>
          <w:rFonts w:ascii="仿宋" w:eastAsia="仿宋" w:hAnsi="仿宋" w:hint="eastAsia"/>
          <w:sz w:val="30"/>
          <w:szCs w:val="30"/>
        </w:rPr>
        <w:t>的法定代表人，我方愿意参加贵方组织的</w:t>
      </w:r>
      <w:r>
        <w:rPr>
          <w:rFonts w:ascii="仿宋" w:eastAsia="仿宋" w:hAnsi="仿宋" w:hint="eastAsia"/>
          <w:sz w:val="30"/>
          <w:szCs w:val="30"/>
          <w:u w:val="single"/>
        </w:rPr>
        <w:t>（招标项目名称）（编号为</w:t>
      </w:r>
      <w:bookmarkStart w:id="39" w:name="PO_15528_PM001_3"/>
      <w:r>
        <w:rPr>
          <w:rFonts w:ascii="仿宋" w:eastAsia="仿宋" w:hAnsi="仿宋" w:hint="eastAsia"/>
          <w:sz w:val="30"/>
          <w:szCs w:val="30"/>
          <w:u w:val="single"/>
        </w:rPr>
        <w:t>ZZCG2021Q-GK-124</w:t>
      </w:r>
      <w:bookmarkEnd w:id="39"/>
      <w:r>
        <w:rPr>
          <w:rFonts w:ascii="仿宋" w:eastAsia="仿宋" w:hAnsi="仿宋" w:hint="eastAsia"/>
          <w:sz w:val="30"/>
          <w:szCs w:val="30"/>
          <w:u w:val="single"/>
        </w:rPr>
        <w:t>）</w:t>
      </w:r>
      <w:r>
        <w:rPr>
          <w:rFonts w:ascii="仿宋" w:eastAsia="仿宋" w:hAnsi="仿宋" w:hint="eastAsia"/>
          <w:sz w:val="30"/>
          <w:szCs w:val="30"/>
        </w:rPr>
        <w:t>的投标，为此，我方就本次投标有关事项郑重声明如下：</w:t>
      </w:r>
    </w:p>
    <w:p w14:paraId="7A6E736D" w14:textId="77777777" w:rsidR="00DF63AA" w:rsidRDefault="00DF63AA" w:rsidP="00DF63AA">
      <w:pPr>
        <w:snapToGrid w:val="0"/>
        <w:spacing w:beforeLines="50" w:before="120" w:after="50" w:line="460" w:lineRule="exact"/>
        <w:ind w:firstLineChars="200" w:firstLine="600"/>
        <w:rPr>
          <w:rFonts w:ascii="仿宋" w:eastAsia="仿宋" w:hAnsi="仿宋"/>
          <w:sz w:val="30"/>
          <w:szCs w:val="30"/>
        </w:rPr>
      </w:pPr>
      <w:r>
        <w:rPr>
          <w:rFonts w:ascii="仿宋" w:eastAsia="仿宋" w:hAnsi="仿宋" w:hint="eastAsia"/>
          <w:sz w:val="30"/>
          <w:szCs w:val="30"/>
        </w:rPr>
        <w:t>1.我方已详细审查全部招标文件，同意招标文件的各项要求，包括疫情期间采取的各项应急开标措施。</w:t>
      </w:r>
    </w:p>
    <w:p w14:paraId="7A4F2856" w14:textId="77777777" w:rsidR="00DF63AA" w:rsidRDefault="00DF63AA" w:rsidP="00DF63AA">
      <w:pPr>
        <w:snapToGrid w:val="0"/>
        <w:spacing w:beforeLines="50" w:before="120" w:after="50" w:line="460" w:lineRule="exact"/>
        <w:ind w:firstLineChars="200" w:firstLine="600"/>
        <w:rPr>
          <w:rFonts w:ascii="仿宋" w:eastAsia="仿宋" w:hAnsi="仿宋"/>
          <w:sz w:val="30"/>
          <w:szCs w:val="30"/>
        </w:rPr>
      </w:pPr>
      <w:r>
        <w:rPr>
          <w:rFonts w:ascii="仿宋" w:eastAsia="仿宋" w:hAnsi="仿宋" w:hint="eastAsia"/>
          <w:sz w:val="30"/>
          <w:szCs w:val="30"/>
        </w:rPr>
        <w:t>2.我方向贵方提交的所有投标文件、资料都是准确的和真实的。</w:t>
      </w:r>
    </w:p>
    <w:p w14:paraId="49CB624E" w14:textId="77777777" w:rsidR="00DF63AA" w:rsidRDefault="00DF63AA" w:rsidP="00DF63AA">
      <w:pPr>
        <w:snapToGrid w:val="0"/>
        <w:spacing w:beforeLines="50" w:before="120" w:after="50" w:line="460" w:lineRule="exact"/>
        <w:ind w:firstLineChars="200" w:firstLine="600"/>
        <w:rPr>
          <w:rFonts w:ascii="仿宋" w:eastAsia="仿宋" w:hAnsi="仿宋"/>
          <w:sz w:val="30"/>
          <w:szCs w:val="30"/>
        </w:rPr>
      </w:pPr>
      <w:r>
        <w:rPr>
          <w:rFonts w:ascii="仿宋" w:eastAsia="仿宋" w:hAnsi="仿宋" w:hint="eastAsia"/>
          <w:sz w:val="30"/>
          <w:szCs w:val="30"/>
        </w:rPr>
        <w:t>3.若中标，我方将按招标文件规定履行合同责任和义务。</w:t>
      </w:r>
    </w:p>
    <w:p w14:paraId="1A8715F1" w14:textId="77777777" w:rsidR="00DF63AA" w:rsidRDefault="00DF63AA" w:rsidP="00DF63AA">
      <w:pPr>
        <w:snapToGrid w:val="0"/>
        <w:spacing w:beforeLines="50" w:before="120" w:after="50" w:line="460" w:lineRule="exact"/>
        <w:ind w:firstLineChars="200" w:firstLine="600"/>
        <w:rPr>
          <w:rFonts w:ascii="仿宋" w:eastAsia="仿宋" w:hAnsi="仿宋"/>
          <w:sz w:val="30"/>
          <w:szCs w:val="30"/>
        </w:rPr>
      </w:pPr>
      <w:r>
        <w:rPr>
          <w:rFonts w:ascii="仿宋" w:eastAsia="仿宋" w:hAnsi="仿宋" w:hint="eastAsia"/>
          <w:sz w:val="30"/>
          <w:szCs w:val="30"/>
        </w:rPr>
        <w:t>4.我方不是采购人的附属机构；在获知本项目采购信息后，与采购人聘请的为此项目提供咨询服务的公司及其附属机构没有任何联系。</w:t>
      </w:r>
    </w:p>
    <w:p w14:paraId="4B617C97" w14:textId="77777777" w:rsidR="00DF63AA" w:rsidRDefault="00DF63AA" w:rsidP="00DF63AA">
      <w:pPr>
        <w:snapToGrid w:val="0"/>
        <w:spacing w:beforeLines="50" w:before="120" w:after="50" w:line="460" w:lineRule="exact"/>
        <w:ind w:firstLineChars="200" w:firstLine="600"/>
        <w:rPr>
          <w:rFonts w:ascii="仿宋" w:eastAsia="仿宋" w:hAnsi="仿宋"/>
          <w:sz w:val="30"/>
          <w:szCs w:val="30"/>
        </w:rPr>
      </w:pPr>
      <w:r>
        <w:rPr>
          <w:rFonts w:ascii="仿宋" w:eastAsia="仿宋" w:hAnsi="仿宋" w:hint="eastAsia"/>
          <w:sz w:val="30"/>
          <w:szCs w:val="30"/>
        </w:rPr>
        <w:t>5.投标文件自开标日起有效期为90天。</w:t>
      </w:r>
    </w:p>
    <w:p w14:paraId="75F595FA" w14:textId="77777777" w:rsidR="00DF63AA" w:rsidRDefault="00DF63AA" w:rsidP="00DF63AA">
      <w:pPr>
        <w:snapToGrid w:val="0"/>
        <w:spacing w:line="460" w:lineRule="exact"/>
        <w:ind w:firstLineChars="196" w:firstLine="590"/>
        <w:jc w:val="left"/>
        <w:rPr>
          <w:rFonts w:ascii="仿宋" w:eastAsia="仿宋" w:hAnsi="仿宋"/>
          <w:b/>
          <w:sz w:val="30"/>
          <w:szCs w:val="30"/>
        </w:rPr>
      </w:pPr>
      <w:r>
        <w:rPr>
          <w:rFonts w:ascii="仿宋" w:eastAsia="仿宋" w:hAnsi="仿宋" w:hint="eastAsia"/>
          <w:b/>
          <w:sz w:val="30"/>
          <w:szCs w:val="30"/>
        </w:rPr>
        <w:t>6.我方参与本项目前3年内的经营活动中没有重大违法记录；</w:t>
      </w:r>
    </w:p>
    <w:p w14:paraId="698791F4" w14:textId="77777777" w:rsidR="00DF63AA" w:rsidRDefault="00DF63AA" w:rsidP="00DF63AA">
      <w:pPr>
        <w:snapToGrid w:val="0"/>
        <w:spacing w:beforeLines="50" w:before="120" w:after="50" w:line="460" w:lineRule="exact"/>
        <w:ind w:firstLineChars="200" w:firstLine="600"/>
        <w:rPr>
          <w:rFonts w:ascii="仿宋" w:eastAsia="仿宋" w:hAnsi="仿宋"/>
          <w:sz w:val="30"/>
          <w:szCs w:val="30"/>
        </w:rPr>
      </w:pPr>
      <w:r>
        <w:rPr>
          <w:rFonts w:ascii="仿宋" w:eastAsia="仿宋" w:hAnsi="仿宋" w:hint="eastAsia"/>
          <w:sz w:val="30"/>
          <w:szCs w:val="30"/>
        </w:rPr>
        <w:t>7.我方通过“信用中国”网站（www.creditchina.gov.cn）、中国政府采购网（www.ccgp.gov.cn）查询，未被列入失信被执行人、重大税收违法案件当事人名单、政府采购严重违法失信行为记录名单。</w:t>
      </w:r>
    </w:p>
    <w:p w14:paraId="10F71A7B" w14:textId="77777777" w:rsidR="00DF63AA" w:rsidRDefault="00DF63AA" w:rsidP="00DF63AA">
      <w:pPr>
        <w:snapToGrid w:val="0"/>
        <w:spacing w:beforeLines="50" w:before="120" w:after="50" w:line="460" w:lineRule="exact"/>
        <w:ind w:firstLineChars="200" w:firstLine="600"/>
        <w:rPr>
          <w:rFonts w:ascii="仿宋" w:eastAsia="仿宋" w:hAnsi="仿宋"/>
          <w:sz w:val="30"/>
          <w:szCs w:val="30"/>
        </w:rPr>
      </w:pPr>
      <w:r>
        <w:rPr>
          <w:rFonts w:ascii="仿宋" w:eastAsia="仿宋" w:hAnsi="仿宋" w:hint="eastAsia"/>
          <w:sz w:val="30"/>
          <w:szCs w:val="30"/>
        </w:rPr>
        <w:t>8.以上事项如有虚假或隐瞒，我方愿意承担一切后果，并不再寻求任何旨在减轻或免除法律责任的辩解。</w:t>
      </w:r>
    </w:p>
    <w:p w14:paraId="72BF962E" w14:textId="77777777" w:rsidR="00DF63AA" w:rsidRDefault="00DF63AA" w:rsidP="00DF63AA">
      <w:pPr>
        <w:snapToGrid w:val="0"/>
        <w:spacing w:beforeLines="50" w:before="120" w:after="50" w:line="460" w:lineRule="exact"/>
        <w:ind w:right="600" w:firstLineChars="50" w:firstLine="150"/>
        <w:rPr>
          <w:rFonts w:ascii="仿宋" w:eastAsia="仿宋" w:hAnsi="仿宋"/>
          <w:sz w:val="30"/>
          <w:szCs w:val="30"/>
          <w:u w:val="single"/>
        </w:rPr>
      </w:pPr>
      <w:r>
        <w:rPr>
          <w:rFonts w:ascii="仿宋" w:eastAsia="仿宋" w:hAnsi="仿宋" w:hint="eastAsia"/>
          <w:sz w:val="30"/>
          <w:szCs w:val="30"/>
        </w:rPr>
        <w:t>法定代表人签名（或签名章）：</w:t>
      </w:r>
      <w:r>
        <w:rPr>
          <w:rFonts w:ascii="仿宋" w:eastAsia="仿宋" w:hAnsi="仿宋" w:hint="eastAsia"/>
          <w:sz w:val="30"/>
          <w:szCs w:val="30"/>
          <w:u w:val="single"/>
        </w:rPr>
        <w:t xml:space="preserve">          </w:t>
      </w:r>
      <w:r>
        <w:rPr>
          <w:rFonts w:ascii="仿宋" w:eastAsia="仿宋" w:hAnsi="仿宋" w:hint="eastAsia"/>
          <w:sz w:val="30"/>
          <w:szCs w:val="30"/>
        </w:rPr>
        <w:t xml:space="preserve">  日 期：</w:t>
      </w:r>
      <w:r>
        <w:rPr>
          <w:rFonts w:ascii="仿宋" w:eastAsia="仿宋" w:hAnsi="仿宋" w:hint="eastAsia"/>
          <w:sz w:val="30"/>
          <w:szCs w:val="30"/>
          <w:u w:val="single"/>
        </w:rPr>
        <w:t xml:space="preserve">          </w:t>
      </w:r>
    </w:p>
    <w:p w14:paraId="3AF15713" w14:textId="77777777" w:rsidR="00DF63AA" w:rsidRDefault="00DF63AA" w:rsidP="00DF63AA">
      <w:pPr>
        <w:snapToGrid w:val="0"/>
        <w:spacing w:beforeLines="50" w:before="120" w:line="460" w:lineRule="exact"/>
        <w:ind w:firstLine="200"/>
        <w:rPr>
          <w:rFonts w:ascii="仿宋" w:eastAsia="仿宋" w:hAnsi="仿宋"/>
          <w:sz w:val="30"/>
          <w:szCs w:val="30"/>
          <w:u w:val="single"/>
        </w:rPr>
      </w:pPr>
    </w:p>
    <w:p w14:paraId="57A65130" w14:textId="77777777" w:rsidR="00DF63AA" w:rsidRDefault="00DF63AA" w:rsidP="00DF63AA">
      <w:pPr>
        <w:snapToGrid w:val="0"/>
        <w:spacing w:beforeLines="50" w:before="120" w:after="50" w:line="460" w:lineRule="exact"/>
        <w:ind w:firstLineChars="50" w:firstLine="150"/>
        <w:rPr>
          <w:rFonts w:ascii="仿宋" w:eastAsia="仿宋" w:hAnsi="仿宋"/>
          <w:sz w:val="30"/>
          <w:szCs w:val="30"/>
        </w:rPr>
      </w:pPr>
      <w:r>
        <w:rPr>
          <w:rFonts w:ascii="仿宋" w:eastAsia="仿宋" w:hAnsi="仿宋" w:hint="eastAsia"/>
          <w:sz w:val="30"/>
          <w:szCs w:val="30"/>
        </w:rPr>
        <w:t>投标人全称（公章）：</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14:paraId="22857DC0" w14:textId="77777777" w:rsidR="00DF63AA" w:rsidRDefault="00DF63AA" w:rsidP="00DF63AA">
      <w:pPr>
        <w:snapToGrid w:val="0"/>
        <w:spacing w:beforeLines="50" w:before="120" w:after="50" w:line="460" w:lineRule="exact"/>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附件3：</w:t>
      </w:r>
    </w:p>
    <w:p w14:paraId="7635E405" w14:textId="77777777" w:rsidR="00DF63AA" w:rsidRDefault="00DF63AA" w:rsidP="00DF63AA">
      <w:pPr>
        <w:snapToGrid w:val="0"/>
        <w:spacing w:before="50" w:after="50"/>
        <w:jc w:val="center"/>
        <w:rPr>
          <w:rFonts w:ascii="仿宋" w:eastAsia="仿宋" w:hAnsi="仿宋"/>
          <w:b/>
          <w:sz w:val="36"/>
          <w:szCs w:val="36"/>
        </w:rPr>
      </w:pPr>
      <w:r>
        <w:rPr>
          <w:rFonts w:ascii="仿宋" w:eastAsia="仿宋" w:hAnsi="仿宋" w:hint="eastAsia"/>
          <w:b/>
          <w:sz w:val="36"/>
          <w:szCs w:val="36"/>
        </w:rPr>
        <w:t>法定代表人授权委托书</w:t>
      </w:r>
    </w:p>
    <w:p w14:paraId="0C7999A4" w14:textId="77777777" w:rsidR="00DF63AA" w:rsidRDefault="00DF63AA" w:rsidP="00DF63AA">
      <w:pPr>
        <w:snapToGrid w:val="0"/>
        <w:spacing w:beforeLines="50" w:before="120" w:after="50"/>
        <w:jc w:val="center"/>
        <w:rPr>
          <w:rFonts w:ascii="仿宋" w:eastAsia="仿宋" w:hAnsi="仿宋"/>
          <w:b/>
          <w:sz w:val="30"/>
          <w:szCs w:val="30"/>
        </w:rPr>
      </w:pPr>
    </w:p>
    <w:p w14:paraId="3007EBF1" w14:textId="77777777" w:rsidR="00DF63AA" w:rsidRDefault="00DF63AA" w:rsidP="00DF63AA">
      <w:pPr>
        <w:snapToGrid w:val="0"/>
        <w:spacing w:beforeLines="50" w:before="120" w:after="50" w:line="460" w:lineRule="exact"/>
        <w:rPr>
          <w:rFonts w:ascii="仿宋" w:eastAsia="仿宋" w:hAnsi="仿宋"/>
          <w:b/>
          <w:bCs/>
          <w:sz w:val="30"/>
          <w:szCs w:val="30"/>
        </w:rPr>
      </w:pPr>
      <w:r>
        <w:rPr>
          <w:rFonts w:ascii="仿宋" w:eastAsia="仿宋" w:hAnsi="仿宋" w:hint="eastAsia"/>
          <w:bCs/>
          <w:sz w:val="30"/>
          <w:szCs w:val="30"/>
        </w:rPr>
        <w:t>浙江省政府采购中心：</w:t>
      </w:r>
    </w:p>
    <w:p w14:paraId="3AF33B57" w14:textId="77777777" w:rsidR="00DF63AA" w:rsidRDefault="00DF63AA" w:rsidP="00DF63AA">
      <w:pPr>
        <w:snapToGrid w:val="0"/>
        <w:spacing w:beforeLines="50" w:before="120" w:after="50" w:line="460" w:lineRule="exact"/>
        <w:ind w:firstLineChars="300" w:firstLine="900"/>
        <w:rPr>
          <w:rFonts w:ascii="仿宋" w:eastAsia="仿宋" w:hAnsi="仿宋"/>
          <w:sz w:val="30"/>
          <w:szCs w:val="30"/>
        </w:rPr>
      </w:pPr>
      <w:r>
        <w:rPr>
          <w:rFonts w:ascii="仿宋" w:eastAsia="仿宋" w:hAnsi="仿宋" w:hint="eastAsia"/>
          <w:sz w:val="30"/>
          <w:szCs w:val="30"/>
        </w:rPr>
        <w:t>我</w:t>
      </w:r>
      <w:r>
        <w:rPr>
          <w:rFonts w:ascii="仿宋" w:eastAsia="仿宋" w:hAnsi="仿宋" w:hint="eastAsia"/>
          <w:sz w:val="30"/>
          <w:szCs w:val="30"/>
          <w:u w:val="single"/>
        </w:rPr>
        <w:t xml:space="preserve">    </w:t>
      </w:r>
      <w:r>
        <w:rPr>
          <w:rFonts w:ascii="仿宋" w:eastAsia="仿宋" w:hAnsi="仿宋" w:hint="eastAsia"/>
          <w:sz w:val="30"/>
          <w:szCs w:val="30"/>
        </w:rPr>
        <w:t>（姓名）系</w:t>
      </w:r>
      <w:r>
        <w:rPr>
          <w:rFonts w:ascii="仿宋" w:eastAsia="仿宋" w:hAnsi="仿宋" w:hint="eastAsia"/>
          <w:sz w:val="30"/>
          <w:szCs w:val="30"/>
          <w:u w:val="single"/>
        </w:rPr>
        <w:t xml:space="preserve">    </w:t>
      </w:r>
      <w:r>
        <w:rPr>
          <w:rFonts w:ascii="仿宋" w:eastAsia="仿宋" w:hAnsi="仿宋" w:hint="eastAsia"/>
          <w:sz w:val="30"/>
          <w:szCs w:val="30"/>
        </w:rPr>
        <w:t xml:space="preserve">（投标人名称）的法定代表人，现授权委托本单位在职职工 </w:t>
      </w:r>
      <w:r>
        <w:rPr>
          <w:rFonts w:ascii="仿宋" w:eastAsia="仿宋" w:hAnsi="仿宋" w:hint="eastAsia"/>
          <w:sz w:val="30"/>
          <w:szCs w:val="30"/>
          <w:u w:val="single"/>
        </w:rPr>
        <w:t xml:space="preserve">         </w:t>
      </w:r>
      <w:r>
        <w:rPr>
          <w:rFonts w:ascii="仿宋" w:eastAsia="仿宋" w:hAnsi="仿宋" w:hint="eastAsia"/>
          <w:sz w:val="30"/>
          <w:szCs w:val="30"/>
        </w:rPr>
        <w:t>（姓名）为授权代表，以我方的名义参加项目编号：</w:t>
      </w:r>
      <w:r>
        <w:rPr>
          <w:rFonts w:ascii="仿宋" w:eastAsia="仿宋" w:hAnsi="仿宋" w:hint="eastAsia"/>
          <w:sz w:val="30"/>
          <w:szCs w:val="30"/>
          <w:u w:val="single"/>
        </w:rPr>
        <w:t xml:space="preserve">           </w:t>
      </w:r>
      <w:r>
        <w:rPr>
          <w:rFonts w:ascii="仿宋" w:eastAsia="仿宋" w:hAnsi="仿宋" w:hint="eastAsia"/>
          <w:sz w:val="30"/>
          <w:szCs w:val="30"/>
        </w:rPr>
        <w:t>项目名称</w:t>
      </w:r>
      <w:r>
        <w:rPr>
          <w:rFonts w:ascii="仿宋" w:eastAsia="仿宋" w:hAnsi="仿宋" w:hint="eastAsia"/>
          <w:sz w:val="30"/>
          <w:szCs w:val="30"/>
          <w:u w:val="single"/>
        </w:rPr>
        <w:t xml:space="preserve">：      </w:t>
      </w:r>
      <w:r>
        <w:rPr>
          <w:rFonts w:ascii="仿宋" w:eastAsia="仿宋" w:hAnsi="仿宋" w:hint="eastAsia"/>
          <w:sz w:val="30"/>
          <w:szCs w:val="30"/>
        </w:rPr>
        <w:t>项目的投标活动，并代表我方全权办理针对上述项目的投标、开标、评标、签约等具体事务和签署相关文件。我方对授权代表的签名事项负全部责任。</w:t>
      </w:r>
    </w:p>
    <w:p w14:paraId="20385AB0" w14:textId="77777777" w:rsidR="00DF63AA" w:rsidRDefault="00DF63AA" w:rsidP="00DF63AA">
      <w:pPr>
        <w:snapToGrid w:val="0"/>
        <w:spacing w:beforeLines="50" w:before="120" w:after="50" w:line="460" w:lineRule="exact"/>
        <w:ind w:firstLine="480"/>
        <w:rPr>
          <w:rFonts w:ascii="仿宋" w:eastAsia="仿宋" w:hAnsi="仿宋"/>
          <w:sz w:val="30"/>
          <w:szCs w:val="30"/>
        </w:rPr>
      </w:pPr>
      <w:r>
        <w:rPr>
          <w:rFonts w:ascii="仿宋" w:eastAsia="仿宋" w:hAnsi="仿宋" w:hint="eastAsia"/>
          <w:sz w:val="30"/>
          <w:szCs w:val="30"/>
        </w:rPr>
        <w:t>在撤销授权的书面通知以前，本授权书一直有效。授权代表在授权书有效期内签署的所有文件不因授权的撤销而失效。</w:t>
      </w:r>
    </w:p>
    <w:p w14:paraId="2CFBE2DD" w14:textId="77777777" w:rsidR="00DF63AA" w:rsidRDefault="00DF63AA" w:rsidP="00DF63AA">
      <w:pPr>
        <w:snapToGrid w:val="0"/>
        <w:spacing w:beforeLines="50" w:before="120" w:after="50" w:line="460" w:lineRule="exact"/>
        <w:ind w:firstLine="480"/>
        <w:rPr>
          <w:rFonts w:ascii="仿宋" w:eastAsia="仿宋" w:hAnsi="仿宋"/>
          <w:sz w:val="30"/>
          <w:szCs w:val="30"/>
        </w:rPr>
      </w:pPr>
      <w:r>
        <w:rPr>
          <w:rFonts w:ascii="仿宋" w:eastAsia="仿宋" w:hAnsi="仿宋" w:hint="eastAsia"/>
          <w:sz w:val="30"/>
          <w:szCs w:val="30"/>
        </w:rPr>
        <w:t>授权代表无转委托权，特此委托。</w:t>
      </w:r>
    </w:p>
    <w:p w14:paraId="563AF25B" w14:textId="77777777" w:rsidR="00DF63AA" w:rsidRDefault="00DF63AA" w:rsidP="00DF63AA">
      <w:pPr>
        <w:snapToGrid w:val="0"/>
        <w:spacing w:beforeLines="50" w:before="120" w:after="50" w:line="460" w:lineRule="exact"/>
        <w:ind w:firstLine="480"/>
        <w:rPr>
          <w:rFonts w:ascii="仿宋" w:eastAsia="仿宋" w:hAnsi="仿宋"/>
          <w:sz w:val="30"/>
          <w:szCs w:val="30"/>
        </w:rPr>
      </w:pPr>
    </w:p>
    <w:p w14:paraId="2E705E22" w14:textId="77777777" w:rsidR="00DF63AA" w:rsidRDefault="00DF63AA" w:rsidP="00DF63AA">
      <w:pPr>
        <w:snapToGrid w:val="0"/>
        <w:spacing w:beforeLines="50" w:before="120" w:after="50" w:line="460" w:lineRule="exact"/>
        <w:ind w:firstLine="480"/>
        <w:rPr>
          <w:rFonts w:ascii="仿宋" w:eastAsia="仿宋" w:hAnsi="仿宋"/>
          <w:sz w:val="30"/>
          <w:szCs w:val="30"/>
        </w:rPr>
      </w:pPr>
    </w:p>
    <w:p w14:paraId="27D8065C" w14:textId="77777777" w:rsidR="00DF63AA" w:rsidRDefault="00DF63AA" w:rsidP="00DF63AA">
      <w:pPr>
        <w:snapToGrid w:val="0"/>
        <w:spacing w:beforeLines="50" w:before="120" w:after="50" w:line="460" w:lineRule="exact"/>
        <w:rPr>
          <w:rFonts w:ascii="仿宋" w:eastAsia="仿宋" w:hAnsi="仿宋"/>
          <w:sz w:val="30"/>
          <w:szCs w:val="30"/>
        </w:rPr>
      </w:pPr>
      <w:r>
        <w:rPr>
          <w:rFonts w:ascii="仿宋" w:eastAsia="仿宋" w:hAnsi="仿宋" w:hint="eastAsia"/>
          <w:sz w:val="30"/>
          <w:szCs w:val="30"/>
        </w:rPr>
        <w:t>授权代表签名：</w:t>
      </w:r>
      <w:r>
        <w:rPr>
          <w:rFonts w:ascii="仿宋" w:eastAsia="仿宋" w:hAnsi="仿宋" w:hint="eastAsia"/>
          <w:sz w:val="30"/>
          <w:szCs w:val="30"/>
          <w:u w:val="single"/>
        </w:rPr>
        <w:t xml:space="preserve">          </w:t>
      </w:r>
      <w:r>
        <w:rPr>
          <w:rFonts w:ascii="仿宋" w:eastAsia="仿宋" w:hAnsi="仿宋" w:hint="eastAsia"/>
          <w:sz w:val="30"/>
          <w:szCs w:val="30"/>
        </w:rPr>
        <w:t xml:space="preserve">     职务：</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14:paraId="2578C041" w14:textId="77777777" w:rsidR="00DF63AA" w:rsidRPr="00494925" w:rsidRDefault="00DF63AA" w:rsidP="00DF63AA">
      <w:pPr>
        <w:snapToGrid w:val="0"/>
        <w:spacing w:beforeLines="50" w:before="120" w:after="50" w:line="460" w:lineRule="exact"/>
        <w:rPr>
          <w:rFonts w:ascii="仿宋" w:eastAsia="仿宋" w:hAnsi="仿宋"/>
          <w:sz w:val="30"/>
          <w:szCs w:val="30"/>
          <w:u w:val="single"/>
        </w:rPr>
      </w:pPr>
      <w:r w:rsidRPr="00494925">
        <w:rPr>
          <w:rFonts w:ascii="仿宋" w:eastAsia="仿宋" w:hAnsi="仿宋" w:hint="eastAsia"/>
          <w:sz w:val="30"/>
          <w:szCs w:val="30"/>
        </w:rPr>
        <w:t>邮箱：</w:t>
      </w:r>
      <w:r w:rsidRPr="00494925">
        <w:rPr>
          <w:rFonts w:ascii="仿宋" w:eastAsia="仿宋" w:hAnsi="仿宋" w:hint="eastAsia"/>
          <w:sz w:val="30"/>
          <w:szCs w:val="30"/>
          <w:u w:val="single"/>
        </w:rPr>
        <w:t xml:space="preserve">              </w:t>
      </w:r>
      <w:r w:rsidRPr="00494925">
        <w:rPr>
          <w:rFonts w:ascii="仿宋" w:eastAsia="仿宋" w:hAnsi="仿宋" w:hint="eastAsia"/>
          <w:sz w:val="30"/>
          <w:szCs w:val="30"/>
        </w:rPr>
        <w:t xml:space="preserve">   传真：</w:t>
      </w:r>
      <w:r>
        <w:rPr>
          <w:rFonts w:ascii="仿宋" w:eastAsia="仿宋" w:hAnsi="仿宋" w:hint="eastAsia"/>
          <w:sz w:val="30"/>
          <w:szCs w:val="30"/>
          <w:u w:val="single"/>
        </w:rPr>
        <w:t xml:space="preserve"> </w:t>
      </w:r>
      <w:r>
        <w:rPr>
          <w:rFonts w:ascii="仿宋" w:eastAsia="仿宋" w:hAnsi="仿宋"/>
          <w:sz w:val="30"/>
          <w:szCs w:val="30"/>
          <w:u w:val="single"/>
        </w:rPr>
        <w:t xml:space="preserve">             </w:t>
      </w:r>
    </w:p>
    <w:p w14:paraId="2474465F" w14:textId="77777777" w:rsidR="00DF63AA" w:rsidRPr="00494925" w:rsidRDefault="00DF63AA" w:rsidP="00DF63AA">
      <w:pPr>
        <w:snapToGrid w:val="0"/>
        <w:spacing w:beforeLines="50" w:before="120" w:after="50" w:line="460" w:lineRule="exact"/>
        <w:rPr>
          <w:rFonts w:ascii="仿宋" w:eastAsia="仿宋" w:hAnsi="仿宋"/>
          <w:sz w:val="30"/>
          <w:szCs w:val="30"/>
          <w:u w:val="single"/>
        </w:rPr>
      </w:pPr>
      <w:r>
        <w:rPr>
          <w:rFonts w:ascii="仿宋" w:eastAsia="仿宋" w:hAnsi="仿宋" w:hint="eastAsia"/>
          <w:sz w:val="30"/>
          <w:szCs w:val="30"/>
        </w:rPr>
        <w:t xml:space="preserve">联系方式： </w:t>
      </w:r>
      <w:r>
        <w:rPr>
          <w:rFonts w:ascii="仿宋" w:eastAsia="仿宋" w:hAnsi="仿宋"/>
          <w:sz w:val="30"/>
          <w:szCs w:val="30"/>
          <w:u w:val="single"/>
        </w:rPr>
        <w:t xml:space="preserve">                    </w:t>
      </w:r>
    </w:p>
    <w:p w14:paraId="1BBC6C4D" w14:textId="77777777" w:rsidR="00DF63AA" w:rsidRDefault="00DF63AA" w:rsidP="00DF63AA">
      <w:pPr>
        <w:snapToGrid w:val="0"/>
        <w:spacing w:beforeLines="50" w:before="120" w:after="50" w:line="460" w:lineRule="exact"/>
        <w:rPr>
          <w:rFonts w:ascii="仿宋" w:eastAsia="仿宋" w:hAnsi="仿宋"/>
          <w:sz w:val="30"/>
          <w:szCs w:val="30"/>
        </w:rPr>
      </w:pPr>
      <w:r>
        <w:rPr>
          <w:rFonts w:ascii="仿宋" w:eastAsia="仿宋" w:hAnsi="仿宋" w:hint="eastAsia"/>
          <w:sz w:val="30"/>
          <w:szCs w:val="30"/>
        </w:rPr>
        <w:t>授权代表身份证号码：</w:t>
      </w:r>
      <w:r>
        <w:rPr>
          <w:rFonts w:ascii="仿宋" w:eastAsia="仿宋" w:hAnsi="仿宋" w:hint="eastAsia"/>
          <w:sz w:val="30"/>
          <w:szCs w:val="30"/>
          <w:u w:val="single"/>
        </w:rPr>
        <w:t xml:space="preserve">                         </w:t>
      </w:r>
      <w:r>
        <w:rPr>
          <w:rFonts w:ascii="仿宋" w:eastAsia="仿宋" w:hAnsi="仿宋" w:hint="eastAsia"/>
          <w:sz w:val="30"/>
          <w:szCs w:val="30"/>
        </w:rPr>
        <w:t xml:space="preserve"> </w:t>
      </w:r>
    </w:p>
    <w:p w14:paraId="26938BE2" w14:textId="77777777" w:rsidR="00DF63AA" w:rsidRDefault="00DF63AA" w:rsidP="00DF63AA">
      <w:pPr>
        <w:snapToGrid w:val="0"/>
        <w:spacing w:beforeLines="50" w:before="120" w:after="50" w:line="460" w:lineRule="exact"/>
        <w:rPr>
          <w:rFonts w:ascii="仿宋" w:eastAsia="仿宋" w:hAnsi="仿宋"/>
          <w:sz w:val="30"/>
          <w:szCs w:val="30"/>
        </w:rPr>
      </w:pPr>
      <w:r>
        <w:rPr>
          <w:rFonts w:ascii="仿宋" w:eastAsia="仿宋" w:hAnsi="仿宋" w:hint="eastAsia"/>
          <w:sz w:val="30"/>
          <w:szCs w:val="30"/>
        </w:rPr>
        <w:t>法定代表人签名（或签名章）：</w:t>
      </w:r>
      <w:r>
        <w:rPr>
          <w:rFonts w:ascii="仿宋" w:eastAsia="仿宋" w:hAnsi="仿宋" w:hint="eastAsia"/>
          <w:sz w:val="30"/>
          <w:szCs w:val="30"/>
          <w:u w:val="single"/>
        </w:rPr>
        <w:t xml:space="preserve">         </w:t>
      </w:r>
      <w:r>
        <w:rPr>
          <w:rFonts w:ascii="仿宋" w:eastAsia="仿宋" w:hAnsi="仿宋" w:hint="eastAsia"/>
          <w:sz w:val="30"/>
          <w:szCs w:val="30"/>
        </w:rPr>
        <w:t xml:space="preserve">   职务：</w:t>
      </w:r>
      <w:r>
        <w:rPr>
          <w:rFonts w:ascii="仿宋" w:eastAsia="仿宋" w:hAnsi="仿宋" w:hint="eastAsia"/>
          <w:sz w:val="30"/>
          <w:szCs w:val="30"/>
          <w:u w:val="single"/>
        </w:rPr>
        <w:t xml:space="preserve">           </w:t>
      </w:r>
    </w:p>
    <w:p w14:paraId="056A22A4" w14:textId="77777777" w:rsidR="00DF63AA" w:rsidRDefault="00DF63AA" w:rsidP="00DF63AA">
      <w:pPr>
        <w:snapToGrid w:val="0"/>
        <w:spacing w:beforeLines="50" w:before="120" w:after="50" w:line="460" w:lineRule="exact"/>
        <w:rPr>
          <w:rFonts w:ascii="仿宋" w:eastAsia="仿宋" w:hAnsi="仿宋"/>
          <w:sz w:val="30"/>
          <w:szCs w:val="30"/>
        </w:rPr>
      </w:pPr>
    </w:p>
    <w:p w14:paraId="53BF9045" w14:textId="77777777" w:rsidR="00DF63AA" w:rsidRDefault="00DF63AA" w:rsidP="00DF63AA">
      <w:pPr>
        <w:snapToGrid w:val="0"/>
        <w:spacing w:beforeLines="50" w:before="120" w:after="50" w:line="460" w:lineRule="exact"/>
        <w:rPr>
          <w:rFonts w:ascii="仿宋" w:eastAsia="仿宋" w:hAnsi="仿宋"/>
          <w:sz w:val="30"/>
          <w:szCs w:val="30"/>
        </w:rPr>
      </w:pPr>
      <w:r>
        <w:rPr>
          <w:rFonts w:ascii="仿宋" w:eastAsia="仿宋" w:hAnsi="仿宋" w:hint="eastAsia"/>
          <w:sz w:val="30"/>
          <w:szCs w:val="30"/>
        </w:rPr>
        <w:t xml:space="preserve">                                     </w:t>
      </w:r>
    </w:p>
    <w:p w14:paraId="770E84B9" w14:textId="77777777" w:rsidR="00DF63AA" w:rsidRDefault="00DF63AA" w:rsidP="00DF63AA">
      <w:pPr>
        <w:snapToGrid w:val="0"/>
        <w:spacing w:beforeLines="50" w:before="120" w:after="50" w:line="460" w:lineRule="exact"/>
        <w:ind w:firstLineChars="2050" w:firstLine="6150"/>
        <w:rPr>
          <w:rFonts w:ascii="仿宋" w:eastAsia="仿宋" w:hAnsi="仿宋"/>
          <w:sz w:val="30"/>
          <w:szCs w:val="30"/>
        </w:rPr>
      </w:pPr>
    </w:p>
    <w:p w14:paraId="0306AF5D" w14:textId="77777777" w:rsidR="00DF63AA" w:rsidRDefault="00DF63AA" w:rsidP="00DF63AA">
      <w:pPr>
        <w:snapToGrid w:val="0"/>
        <w:spacing w:beforeLines="50" w:before="120" w:after="50" w:line="460" w:lineRule="exact"/>
        <w:rPr>
          <w:rFonts w:ascii="仿宋" w:eastAsia="仿宋" w:hAnsi="仿宋"/>
          <w:sz w:val="30"/>
          <w:szCs w:val="30"/>
          <w:u w:val="single"/>
        </w:rPr>
      </w:pPr>
      <w:r>
        <w:rPr>
          <w:rFonts w:ascii="仿宋" w:eastAsia="仿宋" w:hAnsi="仿宋" w:hint="eastAsia"/>
          <w:sz w:val="30"/>
          <w:szCs w:val="30"/>
        </w:rPr>
        <w:t>投标人全称（公章）：</w:t>
      </w:r>
      <w:r>
        <w:rPr>
          <w:rFonts w:ascii="仿宋" w:eastAsia="仿宋" w:hAnsi="仿宋" w:hint="eastAsia"/>
          <w:sz w:val="30"/>
          <w:szCs w:val="30"/>
          <w:u w:val="single"/>
        </w:rPr>
        <w:t xml:space="preserve">           </w:t>
      </w:r>
      <w:r>
        <w:rPr>
          <w:rFonts w:ascii="仿宋" w:eastAsia="仿宋" w:hAnsi="仿宋" w:hint="eastAsia"/>
          <w:sz w:val="30"/>
          <w:szCs w:val="30"/>
        </w:rPr>
        <w:t xml:space="preserve">         日  期：</w:t>
      </w:r>
      <w:r>
        <w:rPr>
          <w:rFonts w:ascii="仿宋" w:eastAsia="仿宋" w:hAnsi="仿宋" w:hint="eastAsia"/>
          <w:sz w:val="30"/>
          <w:szCs w:val="30"/>
          <w:u w:val="single"/>
        </w:rPr>
        <w:t xml:space="preserve">     </w:t>
      </w:r>
    </w:p>
    <w:p w14:paraId="32822388" w14:textId="77777777" w:rsidR="00DF63AA" w:rsidRDefault="00DF63AA" w:rsidP="00DF63AA">
      <w:pPr>
        <w:widowControl/>
        <w:jc w:val="left"/>
        <w:rPr>
          <w:rFonts w:ascii="仿宋" w:eastAsia="仿宋" w:hAnsi="仿宋"/>
          <w:sz w:val="30"/>
          <w:szCs w:val="30"/>
          <w:u w:val="single"/>
        </w:rPr>
        <w:sectPr w:rsidR="00DF63AA">
          <w:footerReference w:type="default" r:id="rId8"/>
          <w:pgSz w:w="11906" w:h="16838"/>
          <w:pgMar w:top="1558" w:right="1531" w:bottom="468" w:left="1531" w:header="851" w:footer="851" w:gutter="0"/>
          <w:pgNumType w:chapStyle="1" w:chapSep="colon"/>
          <w:cols w:space="720"/>
        </w:sectPr>
      </w:pPr>
    </w:p>
    <w:p w14:paraId="4599DA58" w14:textId="77777777" w:rsidR="00DF63AA" w:rsidRDefault="00DF63AA" w:rsidP="00DF63AA">
      <w:pPr>
        <w:tabs>
          <w:tab w:val="left" w:pos="606"/>
        </w:tabs>
        <w:rPr>
          <w:rFonts w:ascii="仿宋" w:eastAsia="仿宋" w:hAnsi="仿宋"/>
          <w:spacing w:val="20"/>
          <w:sz w:val="30"/>
          <w:szCs w:val="30"/>
        </w:rPr>
      </w:pPr>
      <w:r>
        <w:rPr>
          <w:rFonts w:ascii="仿宋" w:eastAsia="仿宋" w:hAnsi="仿宋" w:hint="eastAsia"/>
          <w:sz w:val="30"/>
          <w:szCs w:val="30"/>
        </w:rPr>
        <w:lastRenderedPageBreak/>
        <w:t>附件4：</w:t>
      </w:r>
    </w:p>
    <w:p w14:paraId="3A5A4CD1" w14:textId="77777777" w:rsidR="00DF63AA" w:rsidRDefault="00DF63AA" w:rsidP="00DF63AA">
      <w:pPr>
        <w:pStyle w:val="affd"/>
        <w:overflowPunct w:val="0"/>
        <w:spacing w:line="360" w:lineRule="auto"/>
        <w:ind w:firstLine="0"/>
        <w:jc w:val="center"/>
        <w:rPr>
          <w:rFonts w:ascii="仿宋" w:eastAsia="仿宋" w:hAnsi="仿宋"/>
          <w:b/>
          <w:spacing w:val="40"/>
          <w:kern w:val="0"/>
          <w:sz w:val="30"/>
          <w:szCs w:val="30"/>
        </w:rPr>
      </w:pPr>
      <w:r>
        <w:rPr>
          <w:rFonts w:ascii="仿宋" w:eastAsia="仿宋" w:hAnsi="仿宋" w:hint="eastAsia"/>
          <w:b/>
          <w:spacing w:val="40"/>
          <w:kern w:val="0"/>
          <w:sz w:val="30"/>
          <w:szCs w:val="30"/>
        </w:rPr>
        <w:t>联合投标协议书</w:t>
      </w:r>
    </w:p>
    <w:p w14:paraId="3541C884" w14:textId="77777777" w:rsidR="00DF63AA" w:rsidRDefault="00DF63AA" w:rsidP="00DF63AA">
      <w:pPr>
        <w:pStyle w:val="affd"/>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甲方：</w:t>
      </w:r>
    </w:p>
    <w:p w14:paraId="37B63A95" w14:textId="77777777" w:rsidR="00DF63AA" w:rsidRDefault="00DF63AA" w:rsidP="00DF63AA">
      <w:pPr>
        <w:pStyle w:val="affd"/>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乙方：</w:t>
      </w:r>
    </w:p>
    <w:p w14:paraId="64F23CAB" w14:textId="77777777" w:rsidR="00DF63AA" w:rsidRDefault="00DF63AA" w:rsidP="00DF63AA">
      <w:pPr>
        <w:pStyle w:val="affd"/>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（如果有的话，可按甲、乙、丙、丁…序列增加）</w:t>
      </w:r>
    </w:p>
    <w:p w14:paraId="3C0E6475" w14:textId="77777777" w:rsidR="00DF63AA" w:rsidRDefault="00DF63AA" w:rsidP="00DF63AA">
      <w:pPr>
        <w:pStyle w:val="affd"/>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 xml:space="preserve">各方经协商，就响应 </w:t>
      </w:r>
      <w:r>
        <w:rPr>
          <w:rFonts w:ascii="仿宋" w:eastAsia="仿宋" w:hAnsi="仿宋" w:hint="eastAsia"/>
          <w:sz w:val="30"/>
          <w:szCs w:val="30"/>
          <w:u w:val="single"/>
        </w:rPr>
        <w:t xml:space="preserve">            </w:t>
      </w:r>
      <w:r>
        <w:rPr>
          <w:rFonts w:ascii="仿宋" w:eastAsia="仿宋" w:hAnsi="仿宋" w:hint="eastAsia"/>
          <w:sz w:val="30"/>
          <w:szCs w:val="30"/>
        </w:rPr>
        <w:t>组织实施的编号为</w:t>
      </w:r>
      <w:r>
        <w:rPr>
          <w:rFonts w:ascii="仿宋" w:eastAsia="仿宋" w:hAnsi="仿宋" w:hint="eastAsia"/>
          <w:sz w:val="30"/>
          <w:szCs w:val="30"/>
          <w:u w:val="single"/>
        </w:rPr>
        <w:t xml:space="preserve">           </w:t>
      </w:r>
      <w:r>
        <w:rPr>
          <w:rFonts w:ascii="仿宋" w:eastAsia="仿宋" w:hAnsi="仿宋" w:hint="eastAsia"/>
          <w:sz w:val="30"/>
          <w:szCs w:val="30"/>
        </w:rPr>
        <w:t>号的招标活动联合进行投标之事宜，达成如下协议：</w:t>
      </w:r>
    </w:p>
    <w:p w14:paraId="0F30AB68" w14:textId="77777777" w:rsidR="00DF63AA" w:rsidRDefault="00DF63AA" w:rsidP="00DF63AA">
      <w:pPr>
        <w:pStyle w:val="affd"/>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 xml:space="preserve">一、各方一致决定，以 </w:t>
      </w:r>
      <w:r>
        <w:rPr>
          <w:rFonts w:ascii="仿宋" w:eastAsia="仿宋" w:hAnsi="仿宋" w:hint="eastAsia"/>
          <w:sz w:val="30"/>
          <w:szCs w:val="30"/>
          <w:u w:val="single"/>
        </w:rPr>
        <w:t xml:space="preserve">         </w:t>
      </w:r>
      <w:r>
        <w:rPr>
          <w:rFonts w:ascii="仿宋" w:eastAsia="仿宋" w:hAnsi="仿宋" w:hint="eastAsia"/>
          <w:sz w:val="30"/>
          <w:szCs w:val="30"/>
        </w:rPr>
        <w:t xml:space="preserve"> 为主办人进行投标，并按照招标文件的规定分别提交资格文件。</w:t>
      </w:r>
    </w:p>
    <w:p w14:paraId="592C7285" w14:textId="77777777" w:rsidR="00DF63AA" w:rsidRDefault="00DF63AA" w:rsidP="00DF63AA">
      <w:pPr>
        <w:pStyle w:val="affd"/>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二、在本次投标过程中，主办人的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19324BEF" w14:textId="77777777" w:rsidR="00DF63AA" w:rsidRDefault="00DF63AA" w:rsidP="00DF63AA">
      <w:pPr>
        <w:pStyle w:val="affd"/>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三、联合投标其余各方保证对主办人为响应本次招标而提供的产品和服务提供全部质量保证及售后服务支持。</w:t>
      </w:r>
    </w:p>
    <w:p w14:paraId="3997CDB7" w14:textId="77777777" w:rsidR="00DF63AA" w:rsidRDefault="00DF63AA" w:rsidP="00DF63AA">
      <w:pPr>
        <w:pStyle w:val="affd"/>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四、本次联合投标中，甲方承担的工作和义务为:</w:t>
      </w:r>
    </w:p>
    <w:p w14:paraId="0FBBC0AC" w14:textId="77777777" w:rsidR="00DF63AA" w:rsidRDefault="00DF63AA" w:rsidP="00DF63AA">
      <w:pPr>
        <w:pStyle w:val="affd"/>
        <w:overflowPunct w:val="0"/>
        <w:spacing w:line="460" w:lineRule="exact"/>
        <w:ind w:firstLineChars="214" w:firstLine="642"/>
        <w:rPr>
          <w:rFonts w:ascii="仿宋" w:eastAsia="仿宋" w:hAnsi="仿宋"/>
          <w:sz w:val="30"/>
          <w:szCs w:val="30"/>
          <w:u w:val="single"/>
        </w:rPr>
      </w:pPr>
    </w:p>
    <w:p w14:paraId="30DB3C22" w14:textId="77777777" w:rsidR="00DF63AA" w:rsidRDefault="00DF63AA" w:rsidP="00DF63AA">
      <w:pPr>
        <w:pStyle w:val="affd"/>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乙方承担的工作和义务为：</w:t>
      </w:r>
    </w:p>
    <w:p w14:paraId="659EC049" w14:textId="77777777" w:rsidR="00DF63AA" w:rsidRDefault="00DF63AA" w:rsidP="00DF63AA">
      <w:pPr>
        <w:pStyle w:val="affd"/>
        <w:overflowPunct w:val="0"/>
        <w:spacing w:line="460" w:lineRule="exact"/>
        <w:ind w:firstLineChars="214" w:firstLine="642"/>
        <w:rPr>
          <w:rFonts w:ascii="仿宋" w:eastAsia="仿宋" w:hAnsi="仿宋"/>
          <w:sz w:val="30"/>
          <w:szCs w:val="30"/>
        </w:rPr>
      </w:pPr>
    </w:p>
    <w:p w14:paraId="1643ABDB" w14:textId="77777777" w:rsidR="00DF63AA" w:rsidRDefault="00DF63AA" w:rsidP="00DF63AA">
      <w:pPr>
        <w:pStyle w:val="affd"/>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五、有关本次联合投标的其他事宜：</w:t>
      </w:r>
    </w:p>
    <w:p w14:paraId="3D24A349" w14:textId="77777777" w:rsidR="00DF63AA" w:rsidRDefault="00DF63AA" w:rsidP="00DF63AA">
      <w:pPr>
        <w:pStyle w:val="affd"/>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六、本协议提交招标方后，联合投标各方不得以任何形式对上述实质内容进行修改或撤销。</w:t>
      </w:r>
    </w:p>
    <w:p w14:paraId="4199003C" w14:textId="77777777" w:rsidR="00DF63AA" w:rsidRDefault="00DF63AA" w:rsidP="00DF63AA">
      <w:pPr>
        <w:pStyle w:val="affd"/>
        <w:overflowPunct w:val="0"/>
        <w:spacing w:line="460" w:lineRule="exact"/>
        <w:ind w:firstLineChars="214" w:firstLine="642"/>
        <w:rPr>
          <w:rFonts w:ascii="仿宋" w:eastAsia="仿宋" w:hAnsi="仿宋"/>
          <w:sz w:val="30"/>
          <w:szCs w:val="30"/>
        </w:rPr>
      </w:pPr>
      <w:r>
        <w:rPr>
          <w:rFonts w:ascii="仿宋" w:eastAsia="仿宋" w:hAnsi="仿宋" w:hint="eastAsia"/>
          <w:sz w:val="30"/>
          <w:szCs w:val="30"/>
        </w:rPr>
        <w:t>七、本协议签约各方各持一份，并作为投标文件的一部分。</w:t>
      </w:r>
    </w:p>
    <w:tbl>
      <w:tblPr>
        <w:tblW w:w="0" w:type="auto"/>
        <w:jc w:val="center"/>
        <w:tblLayout w:type="fixed"/>
        <w:tblLook w:val="04A0" w:firstRow="1" w:lastRow="0" w:firstColumn="1" w:lastColumn="0" w:noHBand="0" w:noVBand="1"/>
      </w:tblPr>
      <w:tblGrid>
        <w:gridCol w:w="4264"/>
        <w:gridCol w:w="4264"/>
      </w:tblGrid>
      <w:tr w:rsidR="00DF63AA" w14:paraId="76FD8C41" w14:textId="77777777" w:rsidTr="00A33926">
        <w:trPr>
          <w:jc w:val="center"/>
        </w:trPr>
        <w:tc>
          <w:tcPr>
            <w:tcW w:w="4264" w:type="dxa"/>
          </w:tcPr>
          <w:p w14:paraId="25AADA09" w14:textId="77777777" w:rsidR="00DF63AA" w:rsidRDefault="00DF63AA" w:rsidP="00A33926">
            <w:pPr>
              <w:pStyle w:val="affd"/>
              <w:overflowPunct w:val="0"/>
              <w:spacing w:line="460" w:lineRule="exact"/>
              <w:ind w:firstLine="0"/>
              <w:rPr>
                <w:rFonts w:ascii="仿宋" w:eastAsia="仿宋" w:hAnsi="仿宋"/>
                <w:sz w:val="30"/>
                <w:szCs w:val="30"/>
              </w:rPr>
            </w:pPr>
            <w:r>
              <w:rPr>
                <w:rFonts w:ascii="仿宋" w:eastAsia="仿宋" w:hAnsi="仿宋" w:hint="eastAsia"/>
                <w:sz w:val="30"/>
                <w:szCs w:val="30"/>
              </w:rPr>
              <w:t>甲方单位：       （公章）</w:t>
            </w:r>
          </w:p>
          <w:p w14:paraId="267B55C0" w14:textId="77777777" w:rsidR="00DF63AA" w:rsidRDefault="00DF63AA" w:rsidP="00A33926">
            <w:pPr>
              <w:pStyle w:val="affd"/>
              <w:overflowPunct w:val="0"/>
              <w:spacing w:line="460" w:lineRule="exact"/>
              <w:ind w:firstLine="0"/>
              <w:rPr>
                <w:rFonts w:ascii="仿宋" w:eastAsia="仿宋" w:hAnsi="仿宋"/>
                <w:sz w:val="30"/>
                <w:szCs w:val="30"/>
              </w:rPr>
            </w:pPr>
            <w:r>
              <w:rPr>
                <w:rFonts w:ascii="仿宋" w:eastAsia="仿宋" w:hAnsi="仿宋" w:hint="eastAsia"/>
                <w:sz w:val="30"/>
                <w:szCs w:val="30"/>
              </w:rPr>
              <w:t>法定代表人：     （签章）</w:t>
            </w:r>
          </w:p>
          <w:p w14:paraId="64956F5B" w14:textId="77777777" w:rsidR="00DF63AA" w:rsidRDefault="00DF63AA" w:rsidP="00A33926">
            <w:pPr>
              <w:pStyle w:val="affd"/>
              <w:overflowPunct w:val="0"/>
              <w:spacing w:line="460" w:lineRule="exact"/>
              <w:ind w:firstLine="0"/>
              <w:rPr>
                <w:rFonts w:ascii="仿宋" w:eastAsia="仿宋" w:hAnsi="仿宋"/>
                <w:sz w:val="30"/>
                <w:szCs w:val="30"/>
              </w:rPr>
            </w:pPr>
            <w:r>
              <w:rPr>
                <w:rFonts w:ascii="仿宋" w:eastAsia="仿宋" w:hAnsi="仿宋" w:hint="eastAsia"/>
                <w:sz w:val="30"/>
                <w:szCs w:val="30"/>
              </w:rPr>
              <w:t>日  期：  年  月   日</w:t>
            </w:r>
          </w:p>
        </w:tc>
        <w:tc>
          <w:tcPr>
            <w:tcW w:w="4264" w:type="dxa"/>
          </w:tcPr>
          <w:p w14:paraId="53DDD045" w14:textId="77777777" w:rsidR="00DF63AA" w:rsidRDefault="00DF63AA" w:rsidP="00A33926">
            <w:pPr>
              <w:pStyle w:val="affd"/>
              <w:overflowPunct w:val="0"/>
              <w:spacing w:line="460" w:lineRule="exact"/>
              <w:ind w:firstLine="0"/>
              <w:rPr>
                <w:rFonts w:ascii="仿宋" w:eastAsia="仿宋" w:hAnsi="仿宋"/>
                <w:sz w:val="30"/>
                <w:szCs w:val="30"/>
              </w:rPr>
            </w:pPr>
            <w:r>
              <w:rPr>
                <w:rFonts w:ascii="仿宋" w:eastAsia="仿宋" w:hAnsi="仿宋" w:hint="eastAsia"/>
                <w:sz w:val="30"/>
                <w:szCs w:val="30"/>
              </w:rPr>
              <w:t>乙方单位：       （公章）</w:t>
            </w:r>
          </w:p>
          <w:p w14:paraId="7F8BDB94" w14:textId="77777777" w:rsidR="00DF63AA" w:rsidRDefault="00DF63AA" w:rsidP="00A33926">
            <w:pPr>
              <w:pStyle w:val="affd"/>
              <w:overflowPunct w:val="0"/>
              <w:spacing w:line="460" w:lineRule="exact"/>
              <w:ind w:firstLine="0"/>
              <w:rPr>
                <w:rFonts w:ascii="仿宋" w:eastAsia="仿宋" w:hAnsi="仿宋"/>
                <w:sz w:val="30"/>
                <w:szCs w:val="30"/>
              </w:rPr>
            </w:pPr>
            <w:r>
              <w:rPr>
                <w:rFonts w:ascii="仿宋" w:eastAsia="仿宋" w:hAnsi="仿宋" w:hint="eastAsia"/>
                <w:sz w:val="30"/>
                <w:szCs w:val="30"/>
              </w:rPr>
              <w:t>法定代表人：     （签章）</w:t>
            </w:r>
          </w:p>
          <w:p w14:paraId="3373A7EA" w14:textId="77777777" w:rsidR="00DF63AA" w:rsidRDefault="00DF63AA" w:rsidP="00A33926">
            <w:pPr>
              <w:pStyle w:val="affd"/>
              <w:overflowPunct w:val="0"/>
              <w:spacing w:line="460" w:lineRule="exact"/>
              <w:ind w:firstLine="0"/>
              <w:rPr>
                <w:rFonts w:ascii="仿宋" w:eastAsia="仿宋" w:hAnsi="仿宋"/>
                <w:sz w:val="30"/>
                <w:szCs w:val="30"/>
              </w:rPr>
            </w:pPr>
            <w:r>
              <w:rPr>
                <w:rFonts w:ascii="仿宋" w:eastAsia="仿宋" w:hAnsi="仿宋" w:hint="eastAsia"/>
                <w:sz w:val="30"/>
                <w:szCs w:val="30"/>
              </w:rPr>
              <w:t>日  期：  年  月   日</w:t>
            </w:r>
          </w:p>
        </w:tc>
      </w:tr>
    </w:tbl>
    <w:p w14:paraId="77FA880E" w14:textId="77777777" w:rsidR="00DF63AA" w:rsidRDefault="00DF63AA" w:rsidP="00DF63AA">
      <w:pPr>
        <w:pStyle w:val="affd"/>
        <w:overflowPunct w:val="0"/>
        <w:spacing w:line="460" w:lineRule="exact"/>
        <w:ind w:firstLine="0"/>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附件5：</w:t>
      </w:r>
    </w:p>
    <w:p w14:paraId="61427765" w14:textId="77777777" w:rsidR="00DF63AA" w:rsidRDefault="00DF63AA" w:rsidP="00DF63AA">
      <w:pPr>
        <w:pStyle w:val="affd"/>
        <w:overflowPunct w:val="0"/>
        <w:spacing w:line="460" w:lineRule="exact"/>
        <w:jc w:val="center"/>
        <w:rPr>
          <w:rFonts w:ascii="仿宋" w:eastAsia="仿宋" w:hAnsi="仿宋"/>
          <w:b/>
          <w:sz w:val="30"/>
          <w:szCs w:val="30"/>
        </w:rPr>
      </w:pPr>
      <w:r>
        <w:rPr>
          <w:rFonts w:ascii="仿宋" w:eastAsia="仿宋" w:hAnsi="仿宋" w:hint="eastAsia"/>
          <w:b/>
          <w:sz w:val="30"/>
          <w:szCs w:val="30"/>
        </w:rPr>
        <w:t>联合投标授权委托书</w:t>
      </w:r>
    </w:p>
    <w:p w14:paraId="4DEB56B3" w14:textId="77777777" w:rsidR="00DF63AA" w:rsidRDefault="00DF63AA" w:rsidP="00DF63AA">
      <w:pPr>
        <w:pStyle w:val="affd"/>
        <w:overflowPunct w:val="0"/>
        <w:spacing w:line="460" w:lineRule="exact"/>
        <w:rPr>
          <w:rFonts w:ascii="仿宋" w:eastAsia="仿宋" w:hAnsi="仿宋"/>
          <w:sz w:val="30"/>
          <w:szCs w:val="30"/>
        </w:rPr>
      </w:pPr>
    </w:p>
    <w:p w14:paraId="5869F847" w14:textId="77777777" w:rsidR="00DF63AA" w:rsidRDefault="00DF63AA" w:rsidP="00DF63AA">
      <w:pPr>
        <w:pStyle w:val="affd"/>
        <w:overflowPunct w:val="0"/>
        <w:spacing w:line="460" w:lineRule="exact"/>
        <w:rPr>
          <w:rFonts w:ascii="仿宋" w:eastAsia="仿宋" w:hAnsi="仿宋"/>
          <w:sz w:val="30"/>
          <w:szCs w:val="30"/>
        </w:rPr>
      </w:pPr>
      <w:r>
        <w:rPr>
          <w:rFonts w:ascii="仿宋" w:eastAsia="仿宋" w:hAnsi="仿宋" w:hint="eastAsia"/>
          <w:sz w:val="30"/>
          <w:szCs w:val="30"/>
        </w:rPr>
        <w:t xml:space="preserve"> 本授权委托书声明：根据 </w:t>
      </w:r>
      <w:r>
        <w:rPr>
          <w:rFonts w:ascii="仿宋" w:eastAsia="仿宋" w:hAnsi="仿宋" w:hint="eastAsia"/>
          <w:sz w:val="30"/>
          <w:szCs w:val="30"/>
          <w:u w:val="single"/>
        </w:rPr>
        <w:t xml:space="preserve">              </w:t>
      </w:r>
      <w:r>
        <w:rPr>
          <w:rFonts w:ascii="仿宋" w:eastAsia="仿宋" w:hAnsi="仿宋" w:hint="eastAsia"/>
          <w:sz w:val="30"/>
          <w:szCs w:val="30"/>
        </w:rPr>
        <w:t>与</w:t>
      </w:r>
      <w:r>
        <w:rPr>
          <w:rFonts w:ascii="仿宋" w:eastAsia="仿宋" w:hAnsi="仿宋" w:hint="eastAsia"/>
          <w:sz w:val="30"/>
          <w:szCs w:val="30"/>
          <w:u w:val="single"/>
        </w:rPr>
        <w:t xml:space="preserve">         </w:t>
      </w:r>
      <w:r>
        <w:rPr>
          <w:rFonts w:ascii="仿宋" w:eastAsia="仿宋" w:hAnsi="仿宋" w:hint="eastAsia"/>
          <w:sz w:val="30"/>
          <w:szCs w:val="30"/>
        </w:rPr>
        <w:t>签订的《联合投标协议书》的内容，主办人</w:t>
      </w:r>
      <w:r>
        <w:rPr>
          <w:rFonts w:ascii="仿宋" w:eastAsia="仿宋" w:hAnsi="仿宋" w:hint="eastAsia"/>
          <w:sz w:val="30"/>
          <w:szCs w:val="30"/>
          <w:u w:val="single"/>
        </w:rPr>
        <w:t xml:space="preserve">                 </w:t>
      </w:r>
      <w:r>
        <w:rPr>
          <w:rFonts w:ascii="仿宋" w:eastAsia="仿宋" w:hAnsi="仿宋" w:hint="eastAsia"/>
          <w:sz w:val="30"/>
          <w:szCs w:val="30"/>
        </w:rPr>
        <w:t>的法定代表人</w:t>
      </w:r>
      <w:r>
        <w:rPr>
          <w:rFonts w:ascii="仿宋" w:eastAsia="仿宋" w:hAnsi="仿宋" w:hint="eastAsia"/>
          <w:sz w:val="30"/>
          <w:szCs w:val="30"/>
          <w:u w:val="single"/>
        </w:rPr>
        <w:t xml:space="preserve">        </w:t>
      </w:r>
      <w:r>
        <w:rPr>
          <w:rFonts w:ascii="仿宋" w:eastAsia="仿宋" w:hAnsi="仿宋" w:hint="eastAsia"/>
          <w:sz w:val="30"/>
          <w:szCs w:val="30"/>
        </w:rPr>
        <w:t xml:space="preserve">现授权 </w:t>
      </w:r>
      <w:r>
        <w:rPr>
          <w:rFonts w:ascii="仿宋" w:eastAsia="仿宋" w:hAnsi="仿宋" w:hint="eastAsia"/>
          <w:sz w:val="30"/>
          <w:szCs w:val="30"/>
          <w:u w:val="single"/>
        </w:rPr>
        <w:t xml:space="preserve">      </w:t>
      </w:r>
      <w:r>
        <w:rPr>
          <w:rFonts w:ascii="仿宋" w:eastAsia="仿宋" w:hAnsi="仿宋" w:hint="eastAsia"/>
          <w:sz w:val="30"/>
          <w:szCs w:val="30"/>
        </w:rPr>
        <w:t>为联合投标代理人，代理人在投标、开标、评标、合同谈判过程中所签署的一切文件和处理与这有关的一切事务， 联合投标各方均予以认可并遵守。</w:t>
      </w:r>
    </w:p>
    <w:p w14:paraId="7466A12B" w14:textId="77777777" w:rsidR="00DF63AA" w:rsidRDefault="00DF63AA" w:rsidP="00DF63AA">
      <w:pPr>
        <w:pStyle w:val="affd"/>
        <w:overflowPunct w:val="0"/>
        <w:spacing w:line="460" w:lineRule="exact"/>
        <w:rPr>
          <w:rFonts w:ascii="仿宋" w:eastAsia="仿宋" w:hAnsi="仿宋"/>
          <w:sz w:val="30"/>
          <w:szCs w:val="30"/>
        </w:rPr>
      </w:pPr>
      <w:r>
        <w:rPr>
          <w:rFonts w:ascii="仿宋" w:eastAsia="仿宋" w:hAnsi="仿宋" w:hint="eastAsia"/>
          <w:sz w:val="30"/>
          <w:szCs w:val="30"/>
        </w:rPr>
        <w:t xml:space="preserve"> 特此委托。</w:t>
      </w:r>
    </w:p>
    <w:p w14:paraId="2041E59C" w14:textId="77777777" w:rsidR="00DF63AA" w:rsidRDefault="00DF63AA" w:rsidP="00DF63AA">
      <w:pPr>
        <w:pStyle w:val="affd"/>
        <w:overflowPunct w:val="0"/>
        <w:spacing w:line="460" w:lineRule="exact"/>
        <w:rPr>
          <w:rFonts w:ascii="仿宋" w:eastAsia="仿宋" w:hAnsi="仿宋"/>
          <w:sz w:val="30"/>
          <w:szCs w:val="30"/>
        </w:rPr>
      </w:pPr>
      <w:r>
        <w:rPr>
          <w:rFonts w:ascii="仿宋" w:eastAsia="仿宋" w:hAnsi="仿宋" w:hint="eastAsia"/>
          <w:sz w:val="30"/>
          <w:szCs w:val="30"/>
        </w:rPr>
        <w:t xml:space="preserve">     </w:t>
      </w:r>
    </w:p>
    <w:p w14:paraId="1B12563C" w14:textId="77777777" w:rsidR="00DF63AA" w:rsidRDefault="00DF63AA" w:rsidP="00DF63AA">
      <w:pPr>
        <w:pStyle w:val="affd"/>
        <w:overflowPunct w:val="0"/>
        <w:spacing w:line="460" w:lineRule="exact"/>
        <w:ind w:firstLineChars="200" w:firstLine="600"/>
        <w:rPr>
          <w:rFonts w:ascii="仿宋" w:eastAsia="仿宋" w:hAnsi="仿宋"/>
          <w:sz w:val="30"/>
          <w:szCs w:val="30"/>
        </w:rPr>
      </w:pPr>
      <w:r>
        <w:rPr>
          <w:rFonts w:ascii="仿宋" w:eastAsia="仿宋" w:hAnsi="仿宋" w:hint="eastAsia"/>
          <w:sz w:val="30"/>
          <w:szCs w:val="30"/>
        </w:rPr>
        <w:t>授权人（签名）：</w:t>
      </w:r>
    </w:p>
    <w:p w14:paraId="2982F6FE" w14:textId="77777777" w:rsidR="00DF63AA" w:rsidRDefault="00DF63AA" w:rsidP="00DF63AA">
      <w:pPr>
        <w:pStyle w:val="affd"/>
        <w:overflowPunct w:val="0"/>
        <w:spacing w:line="460" w:lineRule="exact"/>
        <w:ind w:firstLineChars="200" w:firstLine="600"/>
        <w:rPr>
          <w:rFonts w:ascii="仿宋" w:eastAsia="仿宋" w:hAnsi="仿宋"/>
          <w:sz w:val="30"/>
          <w:szCs w:val="30"/>
        </w:rPr>
      </w:pPr>
    </w:p>
    <w:p w14:paraId="204A34C9" w14:textId="77777777" w:rsidR="00DF63AA" w:rsidRDefault="00DF63AA" w:rsidP="00DF63AA">
      <w:pPr>
        <w:pStyle w:val="affd"/>
        <w:overflowPunct w:val="0"/>
        <w:spacing w:line="460" w:lineRule="exact"/>
        <w:ind w:leftChars="200" w:left="420" w:firstLineChars="50" w:firstLine="150"/>
        <w:rPr>
          <w:rFonts w:ascii="仿宋" w:eastAsia="仿宋" w:hAnsi="仿宋"/>
          <w:sz w:val="30"/>
          <w:szCs w:val="30"/>
        </w:rPr>
      </w:pPr>
      <w:r>
        <w:rPr>
          <w:rFonts w:ascii="仿宋" w:eastAsia="仿宋" w:hAnsi="仿宋" w:hint="eastAsia"/>
          <w:sz w:val="30"/>
          <w:szCs w:val="30"/>
        </w:rPr>
        <w:t>日期：    年  月  日</w:t>
      </w:r>
    </w:p>
    <w:p w14:paraId="59D7B392" w14:textId="77777777" w:rsidR="00DF63AA" w:rsidRDefault="00DF63AA" w:rsidP="00DF63AA">
      <w:pPr>
        <w:pStyle w:val="affd"/>
        <w:overflowPunct w:val="0"/>
        <w:spacing w:line="460" w:lineRule="exact"/>
        <w:rPr>
          <w:rFonts w:ascii="仿宋" w:eastAsia="仿宋" w:hAnsi="仿宋"/>
          <w:sz w:val="30"/>
          <w:szCs w:val="30"/>
        </w:rPr>
      </w:pPr>
    </w:p>
    <w:p w14:paraId="4310DCDA" w14:textId="77777777" w:rsidR="00DF63AA" w:rsidRDefault="00DF63AA" w:rsidP="00DF63AA">
      <w:pPr>
        <w:pStyle w:val="affd"/>
        <w:overflowPunct w:val="0"/>
        <w:spacing w:line="460" w:lineRule="exact"/>
        <w:ind w:firstLineChars="190" w:firstLine="570"/>
        <w:rPr>
          <w:rFonts w:ascii="仿宋" w:eastAsia="仿宋" w:hAnsi="仿宋"/>
          <w:sz w:val="30"/>
          <w:szCs w:val="30"/>
        </w:rPr>
      </w:pPr>
      <w:r>
        <w:rPr>
          <w:rFonts w:ascii="仿宋" w:eastAsia="仿宋" w:hAnsi="仿宋" w:hint="eastAsia"/>
          <w:sz w:val="30"/>
          <w:szCs w:val="30"/>
        </w:rPr>
        <w:t>授权代表（签名）；</w:t>
      </w:r>
    </w:p>
    <w:p w14:paraId="78F577DA" w14:textId="77777777" w:rsidR="00DF63AA" w:rsidRDefault="00DF63AA" w:rsidP="00DF63AA">
      <w:pPr>
        <w:pStyle w:val="affd"/>
        <w:overflowPunct w:val="0"/>
        <w:spacing w:line="460" w:lineRule="exact"/>
        <w:ind w:firstLineChars="190" w:firstLine="570"/>
        <w:rPr>
          <w:rFonts w:ascii="仿宋" w:eastAsia="仿宋" w:hAnsi="仿宋"/>
          <w:sz w:val="30"/>
          <w:szCs w:val="30"/>
        </w:rPr>
      </w:pPr>
    </w:p>
    <w:p w14:paraId="7C03CC2B" w14:textId="77777777" w:rsidR="00DF63AA" w:rsidRDefault="00DF63AA" w:rsidP="00DF63AA">
      <w:pPr>
        <w:pStyle w:val="affd"/>
        <w:overflowPunct w:val="0"/>
        <w:spacing w:line="460" w:lineRule="exact"/>
        <w:ind w:firstLineChars="190" w:firstLine="570"/>
        <w:rPr>
          <w:rFonts w:ascii="仿宋" w:eastAsia="仿宋" w:hAnsi="仿宋"/>
          <w:sz w:val="30"/>
          <w:szCs w:val="30"/>
        </w:rPr>
      </w:pPr>
      <w:r>
        <w:rPr>
          <w:rFonts w:ascii="仿宋" w:eastAsia="仿宋" w:hAnsi="仿宋" w:hint="eastAsia"/>
          <w:sz w:val="30"/>
          <w:szCs w:val="30"/>
        </w:rPr>
        <w:t>日期：    年  月  日</w:t>
      </w:r>
    </w:p>
    <w:p w14:paraId="38BC9611" w14:textId="77777777" w:rsidR="00DF63AA" w:rsidRDefault="00DF63AA" w:rsidP="00DF63AA">
      <w:pPr>
        <w:tabs>
          <w:tab w:val="left" w:pos="606"/>
        </w:tabs>
        <w:spacing w:line="460" w:lineRule="exact"/>
        <w:rPr>
          <w:rFonts w:ascii="仿宋" w:eastAsia="仿宋" w:hAnsi="仿宋"/>
          <w:spacing w:val="20"/>
          <w:sz w:val="30"/>
          <w:szCs w:val="30"/>
        </w:rPr>
      </w:pPr>
    </w:p>
    <w:p w14:paraId="35D5DB2D" w14:textId="77777777" w:rsidR="00DF63AA" w:rsidRDefault="00DF63AA" w:rsidP="00DF63AA">
      <w:pPr>
        <w:tabs>
          <w:tab w:val="left" w:pos="606"/>
        </w:tabs>
        <w:spacing w:line="460" w:lineRule="exact"/>
        <w:rPr>
          <w:rFonts w:ascii="仿宋" w:eastAsia="仿宋" w:hAnsi="仿宋"/>
          <w:spacing w:val="20"/>
          <w:sz w:val="30"/>
          <w:szCs w:val="30"/>
        </w:rPr>
      </w:pPr>
    </w:p>
    <w:tbl>
      <w:tblPr>
        <w:tblW w:w="0" w:type="auto"/>
        <w:jc w:val="center"/>
        <w:tblLayout w:type="fixed"/>
        <w:tblLook w:val="04A0" w:firstRow="1" w:lastRow="0" w:firstColumn="1" w:lastColumn="0" w:noHBand="0" w:noVBand="1"/>
      </w:tblPr>
      <w:tblGrid>
        <w:gridCol w:w="4264"/>
        <w:gridCol w:w="4264"/>
      </w:tblGrid>
      <w:tr w:rsidR="00DF63AA" w14:paraId="425BA4E6" w14:textId="77777777" w:rsidTr="00A33926">
        <w:trPr>
          <w:jc w:val="center"/>
        </w:trPr>
        <w:tc>
          <w:tcPr>
            <w:tcW w:w="4264" w:type="dxa"/>
          </w:tcPr>
          <w:p w14:paraId="68460E62" w14:textId="77777777" w:rsidR="00DF63AA" w:rsidRDefault="00DF63AA" w:rsidP="00A33926">
            <w:pPr>
              <w:pStyle w:val="affd"/>
              <w:overflowPunct w:val="0"/>
              <w:spacing w:line="460" w:lineRule="exact"/>
              <w:ind w:firstLine="0"/>
              <w:rPr>
                <w:rFonts w:ascii="仿宋" w:eastAsia="仿宋" w:hAnsi="仿宋"/>
                <w:sz w:val="30"/>
                <w:szCs w:val="30"/>
              </w:rPr>
            </w:pPr>
          </w:p>
          <w:p w14:paraId="62A2B8EA" w14:textId="77777777" w:rsidR="00DF63AA" w:rsidRDefault="00DF63AA" w:rsidP="00A33926">
            <w:pPr>
              <w:pStyle w:val="affd"/>
              <w:overflowPunct w:val="0"/>
              <w:spacing w:line="460" w:lineRule="exact"/>
              <w:ind w:firstLine="0"/>
              <w:rPr>
                <w:rFonts w:ascii="仿宋" w:eastAsia="仿宋" w:hAnsi="仿宋"/>
                <w:sz w:val="30"/>
                <w:szCs w:val="30"/>
              </w:rPr>
            </w:pPr>
          </w:p>
          <w:p w14:paraId="179CD7C1" w14:textId="77777777" w:rsidR="00DF63AA" w:rsidRDefault="00DF63AA" w:rsidP="00A33926">
            <w:pPr>
              <w:pStyle w:val="affd"/>
              <w:overflowPunct w:val="0"/>
              <w:spacing w:line="460" w:lineRule="exact"/>
              <w:ind w:firstLine="0"/>
              <w:rPr>
                <w:rFonts w:ascii="仿宋" w:eastAsia="仿宋" w:hAnsi="仿宋"/>
                <w:sz w:val="30"/>
                <w:szCs w:val="30"/>
              </w:rPr>
            </w:pPr>
            <w:r>
              <w:rPr>
                <w:rFonts w:ascii="仿宋" w:eastAsia="仿宋" w:hAnsi="仿宋" w:hint="eastAsia"/>
                <w:sz w:val="30"/>
                <w:szCs w:val="30"/>
              </w:rPr>
              <w:t>联合体甲方单位：   （公章）</w:t>
            </w:r>
          </w:p>
          <w:p w14:paraId="770DCC6B" w14:textId="77777777" w:rsidR="00DF63AA" w:rsidRDefault="00DF63AA" w:rsidP="00A33926">
            <w:pPr>
              <w:pStyle w:val="affd"/>
              <w:overflowPunct w:val="0"/>
              <w:spacing w:line="460" w:lineRule="exact"/>
              <w:ind w:firstLine="0"/>
              <w:rPr>
                <w:rFonts w:ascii="仿宋" w:eastAsia="仿宋" w:hAnsi="仿宋"/>
                <w:sz w:val="30"/>
                <w:szCs w:val="30"/>
              </w:rPr>
            </w:pPr>
          </w:p>
          <w:p w14:paraId="676825BF" w14:textId="77777777" w:rsidR="00DF63AA" w:rsidRDefault="00DF63AA" w:rsidP="00A33926">
            <w:pPr>
              <w:pStyle w:val="affd"/>
              <w:overflowPunct w:val="0"/>
              <w:spacing w:line="460" w:lineRule="exact"/>
              <w:ind w:firstLine="0"/>
              <w:rPr>
                <w:rFonts w:ascii="仿宋" w:eastAsia="仿宋" w:hAnsi="仿宋"/>
                <w:sz w:val="30"/>
                <w:szCs w:val="30"/>
              </w:rPr>
            </w:pPr>
          </w:p>
          <w:p w14:paraId="217CFA6A" w14:textId="77777777" w:rsidR="00DF63AA" w:rsidRDefault="00DF63AA" w:rsidP="00A33926">
            <w:pPr>
              <w:pStyle w:val="affd"/>
              <w:overflowPunct w:val="0"/>
              <w:spacing w:line="460" w:lineRule="exact"/>
              <w:ind w:firstLine="0"/>
              <w:rPr>
                <w:rFonts w:ascii="仿宋" w:eastAsia="仿宋" w:hAnsi="仿宋"/>
                <w:sz w:val="30"/>
                <w:szCs w:val="30"/>
              </w:rPr>
            </w:pPr>
            <w:r>
              <w:rPr>
                <w:rFonts w:ascii="仿宋" w:eastAsia="仿宋" w:hAnsi="仿宋" w:hint="eastAsia"/>
                <w:sz w:val="30"/>
                <w:szCs w:val="30"/>
              </w:rPr>
              <w:t>法定代表人：     （签章）</w:t>
            </w:r>
          </w:p>
          <w:p w14:paraId="529F68CF" w14:textId="77777777" w:rsidR="00DF63AA" w:rsidRDefault="00DF63AA" w:rsidP="00A33926">
            <w:pPr>
              <w:pStyle w:val="affd"/>
              <w:overflowPunct w:val="0"/>
              <w:spacing w:line="460" w:lineRule="exact"/>
              <w:ind w:firstLine="0"/>
              <w:rPr>
                <w:rFonts w:ascii="仿宋" w:eastAsia="仿宋" w:hAnsi="仿宋"/>
                <w:sz w:val="30"/>
                <w:szCs w:val="30"/>
              </w:rPr>
            </w:pPr>
          </w:p>
          <w:p w14:paraId="48849ECC" w14:textId="77777777" w:rsidR="00DF63AA" w:rsidRDefault="00DF63AA" w:rsidP="00A33926">
            <w:pPr>
              <w:pStyle w:val="affd"/>
              <w:overflowPunct w:val="0"/>
              <w:spacing w:line="460" w:lineRule="exact"/>
              <w:ind w:firstLine="0"/>
              <w:rPr>
                <w:rFonts w:ascii="仿宋" w:eastAsia="仿宋" w:hAnsi="仿宋"/>
                <w:sz w:val="30"/>
                <w:szCs w:val="30"/>
              </w:rPr>
            </w:pPr>
          </w:p>
          <w:p w14:paraId="22CCCA88" w14:textId="77777777" w:rsidR="00DF63AA" w:rsidRDefault="00DF63AA" w:rsidP="00A33926">
            <w:pPr>
              <w:pStyle w:val="affd"/>
              <w:overflowPunct w:val="0"/>
              <w:spacing w:line="460" w:lineRule="exact"/>
              <w:ind w:firstLine="0"/>
              <w:rPr>
                <w:rFonts w:ascii="仿宋" w:eastAsia="仿宋" w:hAnsi="仿宋"/>
                <w:sz w:val="30"/>
                <w:szCs w:val="30"/>
              </w:rPr>
            </w:pPr>
            <w:r>
              <w:rPr>
                <w:rFonts w:ascii="仿宋" w:eastAsia="仿宋" w:hAnsi="仿宋" w:hint="eastAsia"/>
                <w:sz w:val="30"/>
                <w:szCs w:val="30"/>
              </w:rPr>
              <w:t>日  期：  年  月   日</w:t>
            </w:r>
          </w:p>
        </w:tc>
        <w:tc>
          <w:tcPr>
            <w:tcW w:w="4264" w:type="dxa"/>
          </w:tcPr>
          <w:p w14:paraId="258295C1" w14:textId="77777777" w:rsidR="00DF63AA" w:rsidRDefault="00DF63AA" w:rsidP="00A33926">
            <w:pPr>
              <w:pStyle w:val="affd"/>
              <w:overflowPunct w:val="0"/>
              <w:spacing w:line="460" w:lineRule="exact"/>
              <w:ind w:firstLine="0"/>
              <w:rPr>
                <w:rFonts w:ascii="仿宋" w:eastAsia="仿宋" w:hAnsi="仿宋"/>
                <w:sz w:val="30"/>
                <w:szCs w:val="30"/>
              </w:rPr>
            </w:pPr>
          </w:p>
          <w:p w14:paraId="1DB7D87E" w14:textId="77777777" w:rsidR="00DF63AA" w:rsidRDefault="00DF63AA" w:rsidP="00A33926">
            <w:pPr>
              <w:pStyle w:val="affd"/>
              <w:overflowPunct w:val="0"/>
              <w:spacing w:line="460" w:lineRule="exact"/>
              <w:ind w:firstLine="0"/>
              <w:rPr>
                <w:rFonts w:ascii="仿宋" w:eastAsia="仿宋" w:hAnsi="仿宋"/>
                <w:sz w:val="30"/>
                <w:szCs w:val="30"/>
              </w:rPr>
            </w:pPr>
          </w:p>
          <w:p w14:paraId="30F92946" w14:textId="77777777" w:rsidR="00DF63AA" w:rsidRDefault="00DF63AA" w:rsidP="00A33926">
            <w:pPr>
              <w:pStyle w:val="affd"/>
              <w:overflowPunct w:val="0"/>
              <w:spacing w:line="460" w:lineRule="exact"/>
              <w:ind w:firstLine="0"/>
              <w:rPr>
                <w:rFonts w:ascii="仿宋" w:eastAsia="仿宋" w:hAnsi="仿宋"/>
                <w:sz w:val="30"/>
                <w:szCs w:val="30"/>
              </w:rPr>
            </w:pPr>
            <w:r>
              <w:rPr>
                <w:rFonts w:ascii="仿宋" w:eastAsia="仿宋" w:hAnsi="仿宋" w:hint="eastAsia"/>
                <w:sz w:val="30"/>
                <w:szCs w:val="30"/>
              </w:rPr>
              <w:t>联合体乙方单位：   （公章）</w:t>
            </w:r>
          </w:p>
          <w:p w14:paraId="61B1318D" w14:textId="77777777" w:rsidR="00DF63AA" w:rsidRDefault="00DF63AA" w:rsidP="00A33926">
            <w:pPr>
              <w:pStyle w:val="affd"/>
              <w:overflowPunct w:val="0"/>
              <w:spacing w:line="460" w:lineRule="exact"/>
              <w:ind w:firstLine="0"/>
              <w:rPr>
                <w:rFonts w:ascii="仿宋" w:eastAsia="仿宋" w:hAnsi="仿宋"/>
                <w:sz w:val="30"/>
                <w:szCs w:val="30"/>
              </w:rPr>
            </w:pPr>
          </w:p>
          <w:p w14:paraId="65C6E73B" w14:textId="77777777" w:rsidR="00DF63AA" w:rsidRDefault="00DF63AA" w:rsidP="00A33926">
            <w:pPr>
              <w:pStyle w:val="affd"/>
              <w:overflowPunct w:val="0"/>
              <w:spacing w:line="460" w:lineRule="exact"/>
              <w:ind w:firstLine="0"/>
              <w:rPr>
                <w:rFonts w:ascii="仿宋" w:eastAsia="仿宋" w:hAnsi="仿宋"/>
                <w:sz w:val="30"/>
                <w:szCs w:val="30"/>
              </w:rPr>
            </w:pPr>
          </w:p>
          <w:p w14:paraId="1AA1A9B0" w14:textId="77777777" w:rsidR="00DF63AA" w:rsidRDefault="00DF63AA" w:rsidP="00A33926">
            <w:pPr>
              <w:pStyle w:val="affd"/>
              <w:overflowPunct w:val="0"/>
              <w:spacing w:line="460" w:lineRule="exact"/>
              <w:ind w:firstLine="0"/>
              <w:rPr>
                <w:rFonts w:ascii="仿宋" w:eastAsia="仿宋" w:hAnsi="仿宋"/>
                <w:sz w:val="30"/>
                <w:szCs w:val="30"/>
              </w:rPr>
            </w:pPr>
            <w:r>
              <w:rPr>
                <w:rFonts w:ascii="仿宋" w:eastAsia="仿宋" w:hAnsi="仿宋" w:hint="eastAsia"/>
                <w:sz w:val="30"/>
                <w:szCs w:val="30"/>
              </w:rPr>
              <w:t>法定代表人：     （签章）</w:t>
            </w:r>
          </w:p>
          <w:p w14:paraId="46F783F4" w14:textId="77777777" w:rsidR="00DF63AA" w:rsidRDefault="00DF63AA" w:rsidP="00A33926">
            <w:pPr>
              <w:pStyle w:val="affd"/>
              <w:overflowPunct w:val="0"/>
              <w:spacing w:line="460" w:lineRule="exact"/>
              <w:ind w:firstLine="0"/>
              <w:rPr>
                <w:rFonts w:ascii="仿宋" w:eastAsia="仿宋" w:hAnsi="仿宋"/>
                <w:sz w:val="30"/>
                <w:szCs w:val="30"/>
              </w:rPr>
            </w:pPr>
          </w:p>
          <w:p w14:paraId="208DF844" w14:textId="77777777" w:rsidR="00DF63AA" w:rsidRDefault="00DF63AA" w:rsidP="00A33926">
            <w:pPr>
              <w:pStyle w:val="affd"/>
              <w:overflowPunct w:val="0"/>
              <w:spacing w:line="460" w:lineRule="exact"/>
              <w:ind w:firstLine="0"/>
              <w:rPr>
                <w:rFonts w:ascii="仿宋" w:eastAsia="仿宋" w:hAnsi="仿宋"/>
                <w:sz w:val="30"/>
                <w:szCs w:val="30"/>
              </w:rPr>
            </w:pPr>
          </w:p>
          <w:p w14:paraId="017A0D44" w14:textId="77777777" w:rsidR="00DF63AA" w:rsidRDefault="00DF63AA" w:rsidP="00A33926">
            <w:pPr>
              <w:pStyle w:val="affd"/>
              <w:overflowPunct w:val="0"/>
              <w:spacing w:line="460" w:lineRule="exact"/>
              <w:ind w:firstLine="0"/>
              <w:rPr>
                <w:rFonts w:ascii="仿宋" w:eastAsia="仿宋" w:hAnsi="仿宋"/>
                <w:sz w:val="30"/>
                <w:szCs w:val="30"/>
              </w:rPr>
            </w:pPr>
            <w:r>
              <w:rPr>
                <w:rFonts w:ascii="仿宋" w:eastAsia="仿宋" w:hAnsi="仿宋" w:hint="eastAsia"/>
                <w:sz w:val="30"/>
                <w:szCs w:val="30"/>
              </w:rPr>
              <w:t>日  期：  年  月   日</w:t>
            </w:r>
          </w:p>
        </w:tc>
      </w:tr>
    </w:tbl>
    <w:p w14:paraId="50D1D210" w14:textId="77777777" w:rsidR="00DF63AA" w:rsidRDefault="00DF63AA" w:rsidP="00DF63AA">
      <w:pPr>
        <w:snapToGrid w:val="0"/>
        <w:spacing w:beforeLines="50" w:before="120" w:after="50"/>
        <w:rPr>
          <w:rFonts w:ascii="仿宋" w:eastAsia="仿宋" w:hAnsi="仿宋"/>
          <w:b/>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附件6</w:t>
      </w:r>
      <w:r>
        <w:rPr>
          <w:rFonts w:ascii="仿宋" w:eastAsia="仿宋" w:hAnsi="仿宋" w:hint="eastAsia"/>
          <w:b/>
          <w:sz w:val="30"/>
          <w:szCs w:val="30"/>
        </w:rPr>
        <w:t xml:space="preserve">：                                     </w:t>
      </w:r>
      <w:r>
        <w:rPr>
          <w:rFonts w:ascii="仿宋" w:eastAsia="仿宋" w:hAnsi="仿宋" w:hint="eastAsia"/>
          <w:sz w:val="30"/>
          <w:szCs w:val="30"/>
        </w:rPr>
        <w:t xml:space="preserve"> 正本或副本</w:t>
      </w:r>
    </w:p>
    <w:p w14:paraId="1C749232" w14:textId="77777777" w:rsidR="00DF63AA" w:rsidRDefault="00DF63AA" w:rsidP="00DF63AA">
      <w:pPr>
        <w:ind w:right="-110"/>
        <w:jc w:val="center"/>
        <w:rPr>
          <w:rFonts w:ascii="仿宋" w:eastAsia="仿宋" w:hAnsi="仿宋"/>
          <w:spacing w:val="40"/>
          <w:sz w:val="52"/>
          <w:szCs w:val="52"/>
        </w:rPr>
      </w:pPr>
      <w:r>
        <w:rPr>
          <w:rFonts w:ascii="仿宋" w:eastAsia="仿宋" w:hAnsi="仿宋" w:hint="eastAsia"/>
          <w:spacing w:val="40"/>
          <w:sz w:val="52"/>
          <w:szCs w:val="52"/>
        </w:rPr>
        <w:t>项目名称</w:t>
      </w:r>
    </w:p>
    <w:p w14:paraId="3F194E99" w14:textId="77777777" w:rsidR="00DF63AA" w:rsidRDefault="00DF63AA" w:rsidP="00DF63AA">
      <w:pPr>
        <w:spacing w:beforeLines="100" w:before="240" w:line="240" w:lineRule="atLeast"/>
        <w:jc w:val="center"/>
        <w:rPr>
          <w:rFonts w:ascii="仿宋" w:eastAsia="仿宋" w:hAnsi="仿宋"/>
          <w:sz w:val="36"/>
          <w:szCs w:val="36"/>
        </w:rPr>
      </w:pPr>
      <w:r>
        <w:rPr>
          <w:rFonts w:ascii="仿宋" w:eastAsia="仿宋" w:hAnsi="仿宋" w:hint="eastAsia"/>
          <w:sz w:val="36"/>
          <w:szCs w:val="36"/>
        </w:rPr>
        <w:t>项目编号：</w:t>
      </w:r>
      <w:bookmarkStart w:id="40" w:name="PO_15528_PM001_4"/>
      <w:r>
        <w:rPr>
          <w:rFonts w:ascii="仿宋" w:eastAsia="仿宋" w:hAnsi="仿宋" w:hint="eastAsia"/>
          <w:sz w:val="36"/>
          <w:szCs w:val="36"/>
        </w:rPr>
        <w:t>ZZCG2021Q-GK-124</w:t>
      </w:r>
      <w:bookmarkEnd w:id="40"/>
      <w:r>
        <w:rPr>
          <w:rFonts w:ascii="仿宋" w:eastAsia="仿宋" w:hAnsi="仿宋" w:hint="eastAsia"/>
          <w:sz w:val="36"/>
          <w:szCs w:val="36"/>
        </w:rPr>
        <w:t>（标项  ）</w:t>
      </w:r>
    </w:p>
    <w:p w14:paraId="48E91388" w14:textId="77777777" w:rsidR="00DF63AA" w:rsidRDefault="00DF63AA" w:rsidP="00DF63AA">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技</w:t>
      </w:r>
    </w:p>
    <w:p w14:paraId="309F1AFA" w14:textId="77777777" w:rsidR="00DF63AA" w:rsidRDefault="00DF63AA" w:rsidP="00DF63AA">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术</w:t>
      </w:r>
    </w:p>
    <w:p w14:paraId="62DAC91A" w14:textId="77777777" w:rsidR="00DF63AA" w:rsidRDefault="00DF63AA" w:rsidP="00DF63AA">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及</w:t>
      </w:r>
    </w:p>
    <w:p w14:paraId="7E61D3F1" w14:textId="77777777" w:rsidR="00DF63AA" w:rsidRDefault="00DF63AA" w:rsidP="00DF63AA">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商</w:t>
      </w:r>
    </w:p>
    <w:p w14:paraId="0A0CBB2A" w14:textId="77777777" w:rsidR="00DF63AA" w:rsidRDefault="00DF63AA" w:rsidP="00DF63AA">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务</w:t>
      </w:r>
    </w:p>
    <w:p w14:paraId="2575026A" w14:textId="77777777" w:rsidR="00DF63AA" w:rsidRDefault="00DF63AA" w:rsidP="00DF63AA">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文</w:t>
      </w:r>
    </w:p>
    <w:p w14:paraId="14EA7347" w14:textId="77777777" w:rsidR="00DF63AA" w:rsidRDefault="00DF63AA" w:rsidP="00DF63AA">
      <w:pPr>
        <w:spacing w:line="1200" w:lineRule="exact"/>
        <w:ind w:right="-108"/>
        <w:jc w:val="center"/>
        <w:rPr>
          <w:rFonts w:ascii="仿宋" w:eastAsia="仿宋" w:hAnsi="仿宋"/>
          <w:b/>
          <w:spacing w:val="40"/>
          <w:sz w:val="84"/>
          <w:szCs w:val="84"/>
        </w:rPr>
      </w:pPr>
      <w:r>
        <w:rPr>
          <w:rFonts w:ascii="仿宋" w:eastAsia="仿宋" w:hAnsi="仿宋" w:hint="eastAsia"/>
          <w:b/>
          <w:spacing w:val="40"/>
          <w:sz w:val="84"/>
          <w:szCs w:val="84"/>
        </w:rPr>
        <w:t>件</w:t>
      </w:r>
    </w:p>
    <w:p w14:paraId="01552B4F" w14:textId="77777777" w:rsidR="00DF63AA" w:rsidRDefault="00DF63AA" w:rsidP="00DF63AA">
      <w:pPr>
        <w:spacing w:line="600" w:lineRule="exact"/>
        <w:ind w:right="532" w:firstLineChars="200" w:firstLine="720"/>
        <w:rPr>
          <w:rFonts w:ascii="仿宋" w:eastAsia="仿宋" w:hAnsi="仿宋"/>
          <w:sz w:val="36"/>
          <w:szCs w:val="36"/>
        </w:rPr>
      </w:pPr>
      <w:r>
        <w:rPr>
          <w:rFonts w:ascii="仿宋" w:eastAsia="仿宋" w:hAnsi="仿宋" w:hint="eastAsia"/>
          <w:sz w:val="36"/>
          <w:szCs w:val="36"/>
        </w:rPr>
        <w:t>投标人全称：</w:t>
      </w:r>
    </w:p>
    <w:p w14:paraId="3B6B383C" w14:textId="77777777" w:rsidR="00DF63AA" w:rsidRDefault="00DF63AA" w:rsidP="00DF63AA">
      <w:pPr>
        <w:spacing w:line="600" w:lineRule="exact"/>
        <w:ind w:right="-108" w:firstLineChars="200" w:firstLine="720"/>
        <w:rPr>
          <w:rFonts w:ascii="仿宋" w:eastAsia="仿宋" w:hAnsi="仿宋"/>
          <w:sz w:val="36"/>
          <w:szCs w:val="36"/>
        </w:rPr>
      </w:pPr>
      <w:r>
        <w:rPr>
          <w:rFonts w:ascii="仿宋" w:eastAsia="仿宋" w:hAnsi="仿宋" w:hint="eastAsia"/>
          <w:sz w:val="36"/>
          <w:szCs w:val="36"/>
        </w:rPr>
        <w:t>地    址：</w:t>
      </w:r>
    </w:p>
    <w:p w14:paraId="1B593B07" w14:textId="77777777" w:rsidR="00DF63AA" w:rsidRDefault="00DF63AA" w:rsidP="00DF63AA">
      <w:pPr>
        <w:spacing w:line="600" w:lineRule="exact"/>
        <w:ind w:right="-108" w:firstLineChars="200" w:firstLine="720"/>
        <w:rPr>
          <w:rFonts w:ascii="仿宋" w:eastAsia="仿宋" w:hAnsi="仿宋"/>
          <w:sz w:val="36"/>
          <w:szCs w:val="36"/>
        </w:rPr>
      </w:pPr>
      <w:r>
        <w:rPr>
          <w:rFonts w:ascii="仿宋" w:eastAsia="仿宋" w:hAnsi="仿宋" w:hint="eastAsia"/>
          <w:sz w:val="36"/>
          <w:szCs w:val="36"/>
        </w:rPr>
        <w:t>时    间：</w:t>
      </w:r>
    </w:p>
    <w:p w14:paraId="493A49B1" w14:textId="77777777" w:rsidR="00DF63AA" w:rsidRDefault="00DF63AA" w:rsidP="00DF63AA">
      <w:pPr>
        <w:snapToGrid w:val="0"/>
        <w:spacing w:before="50" w:after="50"/>
        <w:rPr>
          <w:rFonts w:ascii="仿宋" w:eastAsia="仿宋" w:hAnsi="仿宋"/>
          <w:sz w:val="30"/>
          <w:szCs w:val="30"/>
        </w:rPr>
      </w:pPr>
    </w:p>
    <w:p w14:paraId="5C29F672" w14:textId="77777777" w:rsidR="00DF63AA" w:rsidRDefault="00DF63AA" w:rsidP="00DF63AA">
      <w:pPr>
        <w:snapToGrid w:val="0"/>
        <w:spacing w:before="50" w:after="50"/>
        <w:rPr>
          <w:rFonts w:ascii="仿宋" w:eastAsia="仿宋" w:hAnsi="仿宋"/>
          <w:sz w:val="30"/>
          <w:szCs w:val="30"/>
        </w:rPr>
      </w:pPr>
    </w:p>
    <w:p w14:paraId="50E069E0" w14:textId="77777777" w:rsidR="00DF63AA" w:rsidRDefault="00DF63AA" w:rsidP="00DF63AA">
      <w:pPr>
        <w:snapToGrid w:val="0"/>
        <w:spacing w:before="50" w:after="50"/>
        <w:rPr>
          <w:rFonts w:ascii="仿宋" w:eastAsia="仿宋" w:hAnsi="仿宋"/>
          <w:b/>
          <w:bCs/>
          <w:sz w:val="36"/>
          <w:szCs w:val="36"/>
        </w:rPr>
      </w:pPr>
      <w:r>
        <w:rPr>
          <w:rFonts w:ascii="仿宋" w:eastAsia="仿宋" w:hAnsi="仿宋" w:hint="eastAsia"/>
          <w:sz w:val="36"/>
          <w:szCs w:val="36"/>
        </w:rPr>
        <w:br w:type="page"/>
      </w:r>
      <w:r>
        <w:rPr>
          <w:rFonts w:ascii="仿宋" w:eastAsia="仿宋" w:hAnsi="仿宋" w:hint="eastAsia"/>
          <w:sz w:val="36"/>
          <w:szCs w:val="36"/>
        </w:rPr>
        <w:lastRenderedPageBreak/>
        <w:t>2、</w:t>
      </w:r>
      <w:r>
        <w:rPr>
          <w:rFonts w:ascii="仿宋" w:eastAsia="仿宋" w:hAnsi="仿宋" w:hint="eastAsia"/>
          <w:b/>
          <w:bCs/>
          <w:sz w:val="36"/>
          <w:szCs w:val="36"/>
        </w:rPr>
        <w:t>技术及商务文件目录</w:t>
      </w:r>
    </w:p>
    <w:p w14:paraId="4C4A96E2"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（1）评分对应表（格式见附件，主要用于评委对应评分内容）</w:t>
      </w:r>
    </w:p>
    <w:p w14:paraId="648B3424"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（2）投标项目明细清单（含货物、服务等）；</w:t>
      </w:r>
    </w:p>
    <w:p w14:paraId="4B5C3353"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（3）技术响应表（格式见附件）；</w:t>
      </w:r>
    </w:p>
    <w:p w14:paraId="2B29E6B9"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（4）项目总体解决方案（可包含且不限于对项目总体要求的理解、项目总体架构及技术解决方案等）；</w:t>
      </w:r>
    </w:p>
    <w:p w14:paraId="01850C72"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（5）项目实施计划（可包含且不限于保证工期的施工组织方案及人力资源安排、项目组人员清单等）；</w:t>
      </w:r>
    </w:p>
    <w:p w14:paraId="683B1E98"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（6）列入政府采购节能环保清单的证明资料（若有）；</w:t>
      </w:r>
    </w:p>
    <w:p w14:paraId="3F119B5D"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（7）商务响应表（格式见附件）；</w:t>
      </w:r>
    </w:p>
    <w:p w14:paraId="2182248A"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（8）售后服务计划（可包含且不限于对用户故障的响应、处理、定期巡检、备品备件、常用耗材提供、驻点人员情况等）；</w:t>
      </w:r>
    </w:p>
    <w:p w14:paraId="18C08F3D"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（9）技术培训计划（若有）；</w:t>
      </w:r>
    </w:p>
    <w:p w14:paraId="2E43C71E"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（10）投标人履约能力（可包含且不限于技术力量情况、投标人各项能力证书）；</w:t>
      </w:r>
    </w:p>
    <w:p w14:paraId="793A86F6"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（11）案例的业绩证明（投标人业绩情况一览表、合同复印件等）；</w:t>
      </w:r>
    </w:p>
    <w:p w14:paraId="55588CFE" w14:textId="77777777" w:rsidR="00DF63AA" w:rsidRPr="00FC0BF0" w:rsidRDefault="00DF63AA" w:rsidP="00DF63AA">
      <w:pPr>
        <w:snapToGrid w:val="0"/>
        <w:spacing w:line="460" w:lineRule="exact"/>
        <w:ind w:firstLineChars="200" w:firstLine="600"/>
        <w:jc w:val="left"/>
        <w:rPr>
          <w:rFonts w:ascii="仿宋" w:eastAsia="仿宋" w:hAnsi="仿宋"/>
          <w:sz w:val="30"/>
          <w:szCs w:val="30"/>
        </w:rPr>
      </w:pPr>
      <w:r w:rsidRPr="00FC0BF0">
        <w:rPr>
          <w:rFonts w:ascii="仿宋" w:eastAsia="仿宋" w:hAnsi="仿宋" w:hint="eastAsia"/>
          <w:sz w:val="30"/>
          <w:szCs w:val="30"/>
        </w:rPr>
        <w:t>（12）投标人认为需要的其他文件资料。</w:t>
      </w:r>
    </w:p>
    <w:p w14:paraId="4125CF67" w14:textId="77777777" w:rsidR="00DF63AA" w:rsidRPr="00494925" w:rsidRDefault="00DF63AA" w:rsidP="00DF63AA">
      <w:pPr>
        <w:snapToGrid w:val="0"/>
        <w:spacing w:before="50" w:afterLines="50" w:after="120"/>
        <w:jc w:val="left"/>
        <w:rPr>
          <w:rFonts w:ascii="仿宋" w:eastAsia="仿宋" w:hAnsi="仿宋"/>
          <w:sz w:val="30"/>
          <w:szCs w:val="30"/>
        </w:rPr>
      </w:pPr>
    </w:p>
    <w:p w14:paraId="6292882B" w14:textId="77777777" w:rsidR="00DF63AA" w:rsidRDefault="00DF63AA" w:rsidP="00DF63AA">
      <w:pPr>
        <w:snapToGrid w:val="0"/>
        <w:spacing w:before="50"/>
        <w:jc w:val="left"/>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附件7：</w:t>
      </w:r>
    </w:p>
    <w:p w14:paraId="2A7ECD16" w14:textId="77777777" w:rsidR="00DF63AA" w:rsidRDefault="00DF63AA" w:rsidP="00DF63AA">
      <w:pPr>
        <w:snapToGrid w:val="0"/>
        <w:spacing w:before="50" w:after="50"/>
        <w:jc w:val="center"/>
        <w:rPr>
          <w:rFonts w:ascii="仿宋" w:eastAsia="仿宋" w:hAnsi="仿宋"/>
          <w:b/>
          <w:sz w:val="36"/>
          <w:szCs w:val="36"/>
        </w:rPr>
      </w:pPr>
      <w:r>
        <w:rPr>
          <w:rFonts w:ascii="仿宋" w:eastAsia="仿宋" w:hAnsi="仿宋" w:hint="eastAsia"/>
          <w:b/>
          <w:sz w:val="36"/>
          <w:szCs w:val="36"/>
        </w:rPr>
        <w:t>评分对应表</w:t>
      </w:r>
    </w:p>
    <w:p w14:paraId="5D8E9B4F" w14:textId="77777777" w:rsidR="00DF63AA" w:rsidRDefault="00DF63AA" w:rsidP="00DF63AA">
      <w:pPr>
        <w:snapToGrid w:val="0"/>
        <w:spacing w:before="50"/>
        <w:jc w:val="center"/>
        <w:rPr>
          <w:rFonts w:ascii="仿宋" w:eastAsia="仿宋" w:hAnsi="仿宋"/>
          <w:b/>
          <w:sz w:val="32"/>
          <w:szCs w:val="32"/>
        </w:rPr>
      </w:pPr>
    </w:p>
    <w:p w14:paraId="42E90921" w14:textId="77777777" w:rsidR="00DF63AA" w:rsidRDefault="00DF63AA" w:rsidP="00DF63AA">
      <w:pPr>
        <w:pStyle w:val="afff"/>
        <w:snapToGrid w:val="0"/>
        <w:rPr>
          <w:rFonts w:ascii="仿宋" w:eastAsia="仿宋" w:hAnsi="仿宋"/>
          <w:sz w:val="30"/>
          <w:szCs w:val="30"/>
          <w:u w:val="single"/>
        </w:rPr>
      </w:pPr>
      <w:r>
        <w:rPr>
          <w:rFonts w:ascii="仿宋" w:eastAsia="仿宋" w:hAnsi="仿宋" w:hint="eastAsia"/>
          <w:sz w:val="30"/>
          <w:szCs w:val="30"/>
        </w:rPr>
        <w:t>投标人全称（公章）：</w:t>
      </w:r>
      <w:r>
        <w:rPr>
          <w:rFonts w:ascii="仿宋" w:eastAsia="仿宋" w:hAnsi="仿宋" w:hint="eastAsia"/>
          <w:sz w:val="30"/>
          <w:szCs w:val="30"/>
          <w:u w:val="single"/>
        </w:rPr>
        <w:t xml:space="preserve">           </w:t>
      </w:r>
      <w:r>
        <w:rPr>
          <w:rFonts w:ascii="仿宋" w:eastAsia="仿宋" w:hAnsi="仿宋" w:hint="eastAsia"/>
          <w:sz w:val="30"/>
          <w:szCs w:val="30"/>
        </w:rPr>
        <w:t xml:space="preserve">              标项：</w:t>
      </w:r>
      <w:r>
        <w:rPr>
          <w:rFonts w:ascii="仿宋" w:eastAsia="仿宋" w:hAnsi="仿宋" w:hint="eastAsia"/>
          <w:sz w:val="30"/>
          <w:szCs w:val="30"/>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88"/>
        <w:gridCol w:w="3060"/>
        <w:gridCol w:w="1440"/>
      </w:tblGrid>
      <w:tr w:rsidR="00DF63AA" w14:paraId="76092F0E" w14:textId="77777777" w:rsidTr="00A33926">
        <w:trPr>
          <w:trHeight w:val="642"/>
        </w:trPr>
        <w:tc>
          <w:tcPr>
            <w:tcW w:w="3888" w:type="dxa"/>
            <w:tcBorders>
              <w:top w:val="single" w:sz="4" w:space="0" w:color="auto"/>
              <w:left w:val="single" w:sz="4" w:space="0" w:color="auto"/>
              <w:bottom w:val="single" w:sz="4" w:space="0" w:color="auto"/>
              <w:right w:val="single" w:sz="4" w:space="0" w:color="auto"/>
            </w:tcBorders>
            <w:vAlign w:val="center"/>
          </w:tcPr>
          <w:p w14:paraId="01101241" w14:textId="77777777" w:rsidR="00DF63AA" w:rsidRDefault="00DF63AA" w:rsidP="00A33926">
            <w:pPr>
              <w:snapToGrid w:val="0"/>
              <w:spacing w:beforeLines="50" w:before="120"/>
              <w:jc w:val="center"/>
              <w:rPr>
                <w:rFonts w:ascii="仿宋" w:eastAsia="仿宋" w:hAnsi="仿宋"/>
                <w:sz w:val="30"/>
                <w:szCs w:val="30"/>
              </w:rPr>
            </w:pPr>
            <w:r>
              <w:rPr>
                <w:rFonts w:ascii="仿宋" w:eastAsia="仿宋" w:hAnsi="仿宋" w:hint="eastAsia"/>
                <w:sz w:val="30"/>
                <w:szCs w:val="30"/>
              </w:rPr>
              <w:t>评分项目</w:t>
            </w:r>
          </w:p>
        </w:tc>
        <w:tc>
          <w:tcPr>
            <w:tcW w:w="3060" w:type="dxa"/>
            <w:tcBorders>
              <w:top w:val="single" w:sz="4" w:space="0" w:color="auto"/>
              <w:left w:val="single" w:sz="4" w:space="0" w:color="auto"/>
              <w:bottom w:val="single" w:sz="4" w:space="0" w:color="auto"/>
              <w:right w:val="single" w:sz="4" w:space="0" w:color="auto"/>
            </w:tcBorders>
            <w:vAlign w:val="center"/>
          </w:tcPr>
          <w:p w14:paraId="6099043B" w14:textId="77777777" w:rsidR="00DF63AA" w:rsidRDefault="00DF63AA" w:rsidP="00A33926">
            <w:pPr>
              <w:snapToGrid w:val="0"/>
              <w:spacing w:beforeLines="50" w:before="120"/>
              <w:jc w:val="center"/>
              <w:rPr>
                <w:rFonts w:ascii="仿宋" w:eastAsia="仿宋" w:hAnsi="仿宋"/>
                <w:sz w:val="30"/>
                <w:szCs w:val="30"/>
              </w:rPr>
            </w:pPr>
            <w:r>
              <w:rPr>
                <w:rFonts w:ascii="仿宋" w:eastAsia="仿宋" w:hAnsi="仿宋" w:hint="eastAsia"/>
                <w:sz w:val="30"/>
                <w:szCs w:val="30"/>
              </w:rPr>
              <w:t>投标文件对应资料</w:t>
            </w:r>
          </w:p>
        </w:tc>
        <w:tc>
          <w:tcPr>
            <w:tcW w:w="1440" w:type="dxa"/>
            <w:tcBorders>
              <w:top w:val="single" w:sz="4" w:space="0" w:color="auto"/>
              <w:left w:val="single" w:sz="4" w:space="0" w:color="auto"/>
              <w:bottom w:val="single" w:sz="4" w:space="0" w:color="auto"/>
              <w:right w:val="single" w:sz="4" w:space="0" w:color="auto"/>
            </w:tcBorders>
            <w:vAlign w:val="center"/>
          </w:tcPr>
          <w:p w14:paraId="69442340" w14:textId="77777777" w:rsidR="00DF63AA" w:rsidRDefault="00DF63AA" w:rsidP="00A33926">
            <w:pPr>
              <w:snapToGrid w:val="0"/>
              <w:spacing w:beforeLines="50" w:before="120"/>
              <w:jc w:val="center"/>
              <w:rPr>
                <w:rFonts w:ascii="仿宋" w:eastAsia="仿宋" w:hAnsi="仿宋"/>
                <w:sz w:val="30"/>
                <w:szCs w:val="30"/>
              </w:rPr>
            </w:pPr>
            <w:r>
              <w:rPr>
                <w:rFonts w:ascii="仿宋" w:eastAsia="仿宋" w:hAnsi="仿宋" w:hint="eastAsia"/>
                <w:sz w:val="30"/>
                <w:szCs w:val="30"/>
              </w:rPr>
              <w:t>投标文件页码</w:t>
            </w:r>
          </w:p>
        </w:tc>
      </w:tr>
      <w:tr w:rsidR="00DF63AA" w14:paraId="3A03F1AF" w14:textId="77777777" w:rsidTr="00A33926">
        <w:trPr>
          <w:trHeight w:val="690"/>
        </w:trPr>
        <w:tc>
          <w:tcPr>
            <w:tcW w:w="3888" w:type="dxa"/>
            <w:tcBorders>
              <w:top w:val="single" w:sz="4" w:space="0" w:color="auto"/>
              <w:left w:val="single" w:sz="4" w:space="0" w:color="auto"/>
              <w:bottom w:val="single" w:sz="4" w:space="0" w:color="auto"/>
              <w:right w:val="single" w:sz="4" w:space="0" w:color="auto"/>
            </w:tcBorders>
          </w:tcPr>
          <w:p w14:paraId="595F2000" w14:textId="77777777" w:rsidR="00DF63AA" w:rsidRDefault="00DF63AA" w:rsidP="00A33926">
            <w:pPr>
              <w:snapToGrid w:val="0"/>
              <w:rPr>
                <w:rFonts w:ascii="仿宋" w:eastAsia="仿宋" w:hAnsi="仿宋"/>
                <w:sz w:val="30"/>
                <w:szCs w:val="30"/>
              </w:rPr>
            </w:pPr>
            <w:r>
              <w:rPr>
                <w:rFonts w:ascii="仿宋" w:eastAsia="仿宋" w:hAnsi="仿宋" w:hint="eastAsia"/>
                <w:sz w:val="30"/>
                <w:szCs w:val="30"/>
              </w:rPr>
              <w:t>对应第三章评分办法及评分标准（报价除外）</w:t>
            </w:r>
          </w:p>
        </w:tc>
        <w:tc>
          <w:tcPr>
            <w:tcW w:w="3060" w:type="dxa"/>
            <w:tcBorders>
              <w:top w:val="single" w:sz="4" w:space="0" w:color="auto"/>
              <w:left w:val="single" w:sz="4" w:space="0" w:color="auto"/>
              <w:bottom w:val="single" w:sz="4" w:space="0" w:color="auto"/>
              <w:right w:val="single" w:sz="4" w:space="0" w:color="auto"/>
            </w:tcBorders>
          </w:tcPr>
          <w:p w14:paraId="315B79D7" w14:textId="77777777" w:rsidR="00DF63AA" w:rsidRDefault="00DF63AA" w:rsidP="00A33926">
            <w:pPr>
              <w:snapToGrid w:val="0"/>
              <w:spacing w:beforeLines="50" w:before="12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14:paraId="1D5DFEC8" w14:textId="77777777" w:rsidR="00DF63AA" w:rsidRDefault="00DF63AA" w:rsidP="00A33926">
            <w:pPr>
              <w:snapToGrid w:val="0"/>
              <w:spacing w:beforeLines="50" w:before="120"/>
              <w:rPr>
                <w:rFonts w:ascii="仿宋" w:eastAsia="仿宋" w:hAnsi="仿宋"/>
                <w:sz w:val="30"/>
                <w:szCs w:val="30"/>
              </w:rPr>
            </w:pPr>
          </w:p>
        </w:tc>
      </w:tr>
      <w:tr w:rsidR="00DF63AA" w14:paraId="71739E3D" w14:textId="77777777" w:rsidTr="00A33926">
        <w:trPr>
          <w:trHeight w:val="690"/>
        </w:trPr>
        <w:tc>
          <w:tcPr>
            <w:tcW w:w="3888" w:type="dxa"/>
            <w:tcBorders>
              <w:top w:val="single" w:sz="4" w:space="0" w:color="auto"/>
              <w:left w:val="single" w:sz="4" w:space="0" w:color="auto"/>
              <w:bottom w:val="single" w:sz="4" w:space="0" w:color="auto"/>
              <w:right w:val="single" w:sz="4" w:space="0" w:color="auto"/>
            </w:tcBorders>
          </w:tcPr>
          <w:p w14:paraId="445B94CD" w14:textId="77777777" w:rsidR="00DF63AA" w:rsidRDefault="00DF63AA" w:rsidP="00A33926">
            <w:pPr>
              <w:snapToGrid w:val="0"/>
              <w:rPr>
                <w:rFonts w:ascii="仿宋" w:eastAsia="仿宋" w:hAnsi="仿宋"/>
                <w:sz w:val="30"/>
                <w:szCs w:val="30"/>
              </w:rPr>
            </w:pPr>
            <w:r>
              <w:rPr>
                <w:rFonts w:ascii="仿宋" w:eastAsia="仿宋" w:hAnsi="仿宋" w:hint="eastAsia"/>
                <w:sz w:val="30"/>
                <w:szCs w:val="30"/>
              </w:rPr>
              <w:t>……</w:t>
            </w:r>
          </w:p>
        </w:tc>
        <w:tc>
          <w:tcPr>
            <w:tcW w:w="3060" w:type="dxa"/>
            <w:tcBorders>
              <w:top w:val="single" w:sz="4" w:space="0" w:color="auto"/>
              <w:left w:val="single" w:sz="4" w:space="0" w:color="auto"/>
              <w:bottom w:val="single" w:sz="4" w:space="0" w:color="auto"/>
              <w:right w:val="single" w:sz="4" w:space="0" w:color="auto"/>
            </w:tcBorders>
          </w:tcPr>
          <w:p w14:paraId="0868483B" w14:textId="77777777" w:rsidR="00DF63AA" w:rsidRDefault="00DF63AA" w:rsidP="00A33926">
            <w:pPr>
              <w:snapToGrid w:val="0"/>
              <w:spacing w:beforeLines="50" w:before="12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14:paraId="23A7A50D" w14:textId="77777777" w:rsidR="00DF63AA" w:rsidRDefault="00DF63AA" w:rsidP="00A33926">
            <w:pPr>
              <w:snapToGrid w:val="0"/>
              <w:spacing w:beforeLines="50" w:before="120"/>
              <w:ind w:left="43"/>
              <w:rPr>
                <w:rFonts w:ascii="仿宋" w:eastAsia="仿宋" w:hAnsi="仿宋"/>
                <w:sz w:val="30"/>
                <w:szCs w:val="30"/>
              </w:rPr>
            </w:pPr>
          </w:p>
        </w:tc>
      </w:tr>
      <w:tr w:rsidR="00DF63AA" w14:paraId="787A38E3" w14:textId="77777777" w:rsidTr="00A33926">
        <w:trPr>
          <w:trHeight w:val="690"/>
        </w:trPr>
        <w:tc>
          <w:tcPr>
            <w:tcW w:w="3888" w:type="dxa"/>
            <w:tcBorders>
              <w:top w:val="single" w:sz="4" w:space="0" w:color="auto"/>
              <w:left w:val="single" w:sz="4" w:space="0" w:color="auto"/>
              <w:bottom w:val="single" w:sz="4" w:space="0" w:color="auto"/>
              <w:right w:val="single" w:sz="4" w:space="0" w:color="auto"/>
            </w:tcBorders>
          </w:tcPr>
          <w:p w14:paraId="7B8A850A" w14:textId="77777777" w:rsidR="00DF63AA" w:rsidRDefault="00DF63AA" w:rsidP="00A33926">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14:paraId="0C1ECCA5" w14:textId="77777777" w:rsidR="00DF63AA" w:rsidRDefault="00DF63AA" w:rsidP="00A33926">
            <w:pPr>
              <w:snapToGrid w:val="0"/>
              <w:spacing w:beforeLines="50" w:before="12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14:paraId="149D7ABC" w14:textId="77777777" w:rsidR="00DF63AA" w:rsidRDefault="00DF63AA" w:rsidP="00A33926">
            <w:pPr>
              <w:snapToGrid w:val="0"/>
              <w:spacing w:beforeLines="50" w:before="120"/>
              <w:ind w:left="43"/>
              <w:rPr>
                <w:rFonts w:ascii="仿宋" w:eastAsia="仿宋" w:hAnsi="仿宋"/>
                <w:sz w:val="30"/>
                <w:szCs w:val="30"/>
              </w:rPr>
            </w:pPr>
          </w:p>
        </w:tc>
      </w:tr>
      <w:tr w:rsidR="00DF63AA" w14:paraId="35D3F14B" w14:textId="77777777" w:rsidTr="00A33926">
        <w:trPr>
          <w:trHeight w:val="690"/>
        </w:trPr>
        <w:tc>
          <w:tcPr>
            <w:tcW w:w="3888" w:type="dxa"/>
            <w:tcBorders>
              <w:top w:val="single" w:sz="4" w:space="0" w:color="auto"/>
              <w:left w:val="single" w:sz="4" w:space="0" w:color="auto"/>
              <w:bottom w:val="single" w:sz="4" w:space="0" w:color="auto"/>
              <w:right w:val="single" w:sz="4" w:space="0" w:color="auto"/>
            </w:tcBorders>
          </w:tcPr>
          <w:p w14:paraId="03E55E52" w14:textId="77777777" w:rsidR="00DF63AA" w:rsidRDefault="00DF63AA" w:rsidP="00A33926">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14:paraId="11601B07" w14:textId="77777777" w:rsidR="00DF63AA" w:rsidRDefault="00DF63AA" w:rsidP="00A33926">
            <w:pPr>
              <w:snapToGrid w:val="0"/>
              <w:spacing w:beforeLines="50" w:before="12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14:paraId="2EF9879A" w14:textId="77777777" w:rsidR="00DF63AA" w:rsidRDefault="00DF63AA" w:rsidP="00A33926">
            <w:pPr>
              <w:snapToGrid w:val="0"/>
              <w:spacing w:beforeLines="50" w:before="120"/>
              <w:ind w:left="43"/>
              <w:rPr>
                <w:rFonts w:ascii="仿宋" w:eastAsia="仿宋" w:hAnsi="仿宋"/>
                <w:sz w:val="30"/>
                <w:szCs w:val="30"/>
              </w:rPr>
            </w:pPr>
          </w:p>
        </w:tc>
      </w:tr>
      <w:tr w:rsidR="00DF63AA" w14:paraId="1A4728E6" w14:textId="77777777" w:rsidTr="00A33926">
        <w:trPr>
          <w:trHeight w:val="690"/>
        </w:trPr>
        <w:tc>
          <w:tcPr>
            <w:tcW w:w="3888" w:type="dxa"/>
            <w:tcBorders>
              <w:top w:val="single" w:sz="4" w:space="0" w:color="auto"/>
              <w:left w:val="single" w:sz="4" w:space="0" w:color="auto"/>
              <w:bottom w:val="single" w:sz="4" w:space="0" w:color="auto"/>
              <w:right w:val="single" w:sz="4" w:space="0" w:color="auto"/>
            </w:tcBorders>
          </w:tcPr>
          <w:p w14:paraId="1EDC95A0" w14:textId="77777777" w:rsidR="00DF63AA" w:rsidRDefault="00DF63AA" w:rsidP="00A33926">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14:paraId="0F64EAA1" w14:textId="77777777" w:rsidR="00DF63AA" w:rsidRDefault="00DF63AA" w:rsidP="00A33926">
            <w:pPr>
              <w:snapToGrid w:val="0"/>
              <w:spacing w:beforeLines="50" w:before="12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14:paraId="2D89CB40" w14:textId="77777777" w:rsidR="00DF63AA" w:rsidRDefault="00DF63AA" w:rsidP="00A33926">
            <w:pPr>
              <w:snapToGrid w:val="0"/>
              <w:spacing w:beforeLines="50" w:before="120"/>
              <w:rPr>
                <w:rFonts w:ascii="仿宋" w:eastAsia="仿宋" w:hAnsi="仿宋"/>
                <w:sz w:val="30"/>
                <w:szCs w:val="30"/>
              </w:rPr>
            </w:pPr>
          </w:p>
        </w:tc>
      </w:tr>
      <w:tr w:rsidR="00DF63AA" w14:paraId="72DB0F0C" w14:textId="77777777" w:rsidTr="00A33926">
        <w:trPr>
          <w:trHeight w:val="690"/>
        </w:trPr>
        <w:tc>
          <w:tcPr>
            <w:tcW w:w="3888" w:type="dxa"/>
            <w:tcBorders>
              <w:top w:val="single" w:sz="4" w:space="0" w:color="auto"/>
              <w:left w:val="single" w:sz="4" w:space="0" w:color="auto"/>
              <w:bottom w:val="single" w:sz="4" w:space="0" w:color="auto"/>
              <w:right w:val="single" w:sz="4" w:space="0" w:color="auto"/>
            </w:tcBorders>
          </w:tcPr>
          <w:p w14:paraId="36F8C072" w14:textId="77777777" w:rsidR="00DF63AA" w:rsidRDefault="00DF63AA" w:rsidP="00A33926">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14:paraId="7FFB946D" w14:textId="77777777" w:rsidR="00DF63AA" w:rsidRDefault="00DF63AA" w:rsidP="00A33926">
            <w:pPr>
              <w:snapToGrid w:val="0"/>
              <w:spacing w:beforeLines="50" w:before="12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14:paraId="717A1095" w14:textId="77777777" w:rsidR="00DF63AA" w:rsidRDefault="00DF63AA" w:rsidP="00A33926">
            <w:pPr>
              <w:snapToGrid w:val="0"/>
              <w:spacing w:beforeLines="50" w:before="120"/>
              <w:rPr>
                <w:rFonts w:ascii="仿宋" w:eastAsia="仿宋" w:hAnsi="仿宋"/>
                <w:sz w:val="30"/>
                <w:szCs w:val="30"/>
              </w:rPr>
            </w:pPr>
          </w:p>
        </w:tc>
      </w:tr>
      <w:tr w:rsidR="00DF63AA" w14:paraId="551EF864" w14:textId="77777777" w:rsidTr="00A33926">
        <w:trPr>
          <w:trHeight w:val="690"/>
        </w:trPr>
        <w:tc>
          <w:tcPr>
            <w:tcW w:w="3888" w:type="dxa"/>
            <w:tcBorders>
              <w:top w:val="single" w:sz="4" w:space="0" w:color="auto"/>
              <w:left w:val="single" w:sz="4" w:space="0" w:color="auto"/>
              <w:bottom w:val="single" w:sz="4" w:space="0" w:color="auto"/>
              <w:right w:val="single" w:sz="4" w:space="0" w:color="auto"/>
            </w:tcBorders>
          </w:tcPr>
          <w:p w14:paraId="58DD475A" w14:textId="77777777" w:rsidR="00DF63AA" w:rsidRDefault="00DF63AA" w:rsidP="00A33926">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14:paraId="3C073B9C" w14:textId="77777777" w:rsidR="00DF63AA" w:rsidRDefault="00DF63AA" w:rsidP="00A33926">
            <w:pPr>
              <w:snapToGrid w:val="0"/>
              <w:spacing w:beforeLines="50" w:before="12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14:paraId="7C86A96F" w14:textId="77777777" w:rsidR="00DF63AA" w:rsidRDefault="00DF63AA" w:rsidP="00A33926">
            <w:pPr>
              <w:snapToGrid w:val="0"/>
              <w:spacing w:beforeLines="50" w:before="120"/>
              <w:rPr>
                <w:rFonts w:ascii="仿宋" w:eastAsia="仿宋" w:hAnsi="仿宋"/>
                <w:sz w:val="30"/>
                <w:szCs w:val="30"/>
              </w:rPr>
            </w:pPr>
          </w:p>
        </w:tc>
      </w:tr>
      <w:tr w:rsidR="00DF63AA" w14:paraId="3F732494" w14:textId="77777777" w:rsidTr="00A33926">
        <w:trPr>
          <w:trHeight w:val="690"/>
        </w:trPr>
        <w:tc>
          <w:tcPr>
            <w:tcW w:w="3888" w:type="dxa"/>
            <w:tcBorders>
              <w:top w:val="single" w:sz="4" w:space="0" w:color="auto"/>
              <w:left w:val="single" w:sz="4" w:space="0" w:color="auto"/>
              <w:bottom w:val="single" w:sz="4" w:space="0" w:color="auto"/>
              <w:right w:val="single" w:sz="4" w:space="0" w:color="auto"/>
            </w:tcBorders>
          </w:tcPr>
          <w:p w14:paraId="202BF1EA" w14:textId="77777777" w:rsidR="00DF63AA" w:rsidRDefault="00DF63AA" w:rsidP="00A33926">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14:paraId="50EC72D3" w14:textId="77777777" w:rsidR="00DF63AA" w:rsidRDefault="00DF63AA" w:rsidP="00A33926">
            <w:pPr>
              <w:snapToGrid w:val="0"/>
              <w:spacing w:beforeLines="50" w:before="12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14:paraId="19FDFA2C" w14:textId="77777777" w:rsidR="00DF63AA" w:rsidRDefault="00DF63AA" w:rsidP="00A33926">
            <w:pPr>
              <w:snapToGrid w:val="0"/>
              <w:spacing w:beforeLines="50" w:before="120"/>
              <w:rPr>
                <w:rFonts w:ascii="仿宋" w:eastAsia="仿宋" w:hAnsi="仿宋"/>
                <w:sz w:val="30"/>
                <w:szCs w:val="30"/>
              </w:rPr>
            </w:pPr>
          </w:p>
        </w:tc>
      </w:tr>
      <w:tr w:rsidR="00DF63AA" w14:paraId="2D99C217" w14:textId="77777777" w:rsidTr="00A33926">
        <w:trPr>
          <w:trHeight w:val="690"/>
        </w:trPr>
        <w:tc>
          <w:tcPr>
            <w:tcW w:w="3888" w:type="dxa"/>
            <w:tcBorders>
              <w:top w:val="single" w:sz="4" w:space="0" w:color="auto"/>
              <w:left w:val="single" w:sz="4" w:space="0" w:color="auto"/>
              <w:bottom w:val="single" w:sz="4" w:space="0" w:color="auto"/>
              <w:right w:val="single" w:sz="4" w:space="0" w:color="auto"/>
            </w:tcBorders>
          </w:tcPr>
          <w:p w14:paraId="3F4F1D41" w14:textId="77777777" w:rsidR="00DF63AA" w:rsidRDefault="00DF63AA" w:rsidP="00A33926">
            <w:pPr>
              <w:snapToGrid w:val="0"/>
              <w:rPr>
                <w:rFonts w:ascii="仿宋" w:eastAsia="仿宋" w:hAnsi="仿宋"/>
                <w:sz w:val="30"/>
                <w:szCs w:val="30"/>
              </w:rPr>
            </w:pPr>
          </w:p>
        </w:tc>
        <w:tc>
          <w:tcPr>
            <w:tcW w:w="3060" w:type="dxa"/>
            <w:tcBorders>
              <w:top w:val="single" w:sz="4" w:space="0" w:color="auto"/>
              <w:left w:val="single" w:sz="4" w:space="0" w:color="auto"/>
              <w:bottom w:val="single" w:sz="4" w:space="0" w:color="auto"/>
              <w:right w:val="single" w:sz="4" w:space="0" w:color="auto"/>
            </w:tcBorders>
          </w:tcPr>
          <w:p w14:paraId="59221822" w14:textId="77777777" w:rsidR="00DF63AA" w:rsidRDefault="00DF63AA" w:rsidP="00A33926">
            <w:pPr>
              <w:snapToGrid w:val="0"/>
              <w:spacing w:beforeLines="50" w:before="120"/>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14:paraId="0C04C22C" w14:textId="77777777" w:rsidR="00DF63AA" w:rsidRDefault="00DF63AA" w:rsidP="00A33926">
            <w:pPr>
              <w:snapToGrid w:val="0"/>
              <w:spacing w:beforeLines="50" w:before="120"/>
              <w:rPr>
                <w:rFonts w:ascii="仿宋" w:eastAsia="仿宋" w:hAnsi="仿宋"/>
                <w:sz w:val="30"/>
                <w:szCs w:val="30"/>
              </w:rPr>
            </w:pPr>
          </w:p>
        </w:tc>
      </w:tr>
    </w:tbl>
    <w:p w14:paraId="7EB7B75B" w14:textId="77777777" w:rsidR="00DF63AA" w:rsidRDefault="00DF63AA" w:rsidP="00DF63AA">
      <w:pPr>
        <w:snapToGrid w:val="0"/>
        <w:spacing w:beforeLines="50" w:before="120"/>
        <w:rPr>
          <w:rFonts w:ascii="仿宋" w:eastAsia="仿宋" w:hAnsi="仿宋"/>
          <w:sz w:val="30"/>
          <w:szCs w:val="30"/>
          <w:u w:val="single"/>
        </w:rPr>
      </w:pPr>
      <w:r>
        <w:rPr>
          <w:rFonts w:ascii="仿宋" w:eastAsia="仿宋" w:hAnsi="仿宋" w:hint="eastAsia"/>
          <w:sz w:val="30"/>
          <w:szCs w:val="30"/>
        </w:rPr>
        <w:t>授权代表签名：</w:t>
      </w:r>
      <w:r>
        <w:rPr>
          <w:rFonts w:ascii="仿宋" w:eastAsia="仿宋" w:hAnsi="仿宋" w:hint="eastAsia"/>
          <w:sz w:val="30"/>
          <w:szCs w:val="30"/>
          <w:u w:val="single"/>
        </w:rPr>
        <w:t xml:space="preserve">           </w:t>
      </w:r>
      <w:r>
        <w:rPr>
          <w:rFonts w:ascii="仿宋" w:eastAsia="仿宋" w:hAnsi="仿宋" w:hint="eastAsia"/>
          <w:sz w:val="30"/>
          <w:szCs w:val="30"/>
        </w:rPr>
        <w:t xml:space="preserve">               日期：</w:t>
      </w:r>
      <w:r>
        <w:rPr>
          <w:rFonts w:ascii="仿宋" w:eastAsia="仿宋" w:hAnsi="仿宋" w:hint="eastAsia"/>
          <w:sz w:val="30"/>
          <w:szCs w:val="30"/>
          <w:u w:val="single"/>
        </w:rPr>
        <w:t xml:space="preserve">         </w:t>
      </w:r>
    </w:p>
    <w:p w14:paraId="69021771" w14:textId="77777777" w:rsidR="00DF63AA" w:rsidRDefault="00DF63AA" w:rsidP="00DF63AA">
      <w:pPr>
        <w:snapToGrid w:val="0"/>
        <w:spacing w:before="50" w:afterLines="50" w:after="120"/>
        <w:jc w:val="left"/>
        <w:rPr>
          <w:rFonts w:ascii="仿宋" w:eastAsia="仿宋" w:hAnsi="仿宋"/>
          <w:sz w:val="30"/>
          <w:szCs w:val="30"/>
        </w:rPr>
      </w:pPr>
    </w:p>
    <w:p w14:paraId="104A2DC9" w14:textId="77777777" w:rsidR="00DF63AA" w:rsidRDefault="00DF63AA" w:rsidP="00DF63AA">
      <w:pPr>
        <w:snapToGrid w:val="0"/>
        <w:spacing w:before="50" w:afterLines="50" w:after="120"/>
        <w:jc w:val="left"/>
        <w:rPr>
          <w:rFonts w:ascii="仿宋" w:eastAsia="仿宋" w:hAnsi="仿宋"/>
          <w:sz w:val="30"/>
          <w:szCs w:val="30"/>
        </w:rPr>
      </w:pPr>
    </w:p>
    <w:p w14:paraId="08CB226F" w14:textId="77777777" w:rsidR="00DF63AA" w:rsidRDefault="00DF63AA" w:rsidP="00DF63AA">
      <w:pPr>
        <w:snapToGrid w:val="0"/>
        <w:spacing w:before="50" w:afterLines="50" w:after="120"/>
        <w:jc w:val="left"/>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附件8：</w:t>
      </w:r>
    </w:p>
    <w:p w14:paraId="73F4A874" w14:textId="77777777" w:rsidR="00DF63AA" w:rsidRDefault="00DF63AA" w:rsidP="00DF63AA">
      <w:pPr>
        <w:snapToGrid w:val="0"/>
        <w:spacing w:before="50" w:afterLines="50" w:after="120"/>
        <w:jc w:val="center"/>
        <w:rPr>
          <w:rFonts w:ascii="仿宋" w:eastAsia="仿宋" w:hAnsi="仿宋"/>
          <w:b/>
          <w:spacing w:val="40"/>
          <w:kern w:val="0"/>
          <w:sz w:val="36"/>
          <w:szCs w:val="36"/>
        </w:rPr>
      </w:pPr>
      <w:r>
        <w:rPr>
          <w:rFonts w:ascii="仿宋" w:eastAsia="仿宋" w:hAnsi="仿宋" w:hint="eastAsia"/>
          <w:b/>
          <w:spacing w:val="40"/>
          <w:kern w:val="0"/>
          <w:sz w:val="36"/>
          <w:szCs w:val="36"/>
        </w:rPr>
        <w:t>投标项目明细清单</w:t>
      </w:r>
    </w:p>
    <w:p w14:paraId="0BEF69D2" w14:textId="77777777" w:rsidR="00DF63AA" w:rsidRDefault="00DF63AA" w:rsidP="00DF63AA">
      <w:pPr>
        <w:snapToGrid w:val="0"/>
        <w:spacing w:before="50" w:afterLines="50" w:after="120"/>
        <w:jc w:val="center"/>
        <w:rPr>
          <w:rFonts w:ascii="仿宋" w:eastAsia="仿宋" w:hAnsi="仿宋"/>
          <w:b/>
          <w:spacing w:val="40"/>
          <w:kern w:val="0"/>
          <w:sz w:val="36"/>
          <w:szCs w:val="36"/>
        </w:rPr>
      </w:pPr>
    </w:p>
    <w:p w14:paraId="7ABB648B" w14:textId="77777777" w:rsidR="00DF63AA" w:rsidRDefault="00DF63AA" w:rsidP="00DF63AA">
      <w:pPr>
        <w:pStyle w:val="afff"/>
        <w:snapToGrid w:val="0"/>
        <w:rPr>
          <w:rFonts w:ascii="仿宋" w:eastAsia="仿宋" w:hAnsi="仿宋"/>
          <w:kern w:val="0"/>
          <w:sz w:val="30"/>
          <w:szCs w:val="30"/>
          <w:u w:val="single"/>
        </w:rPr>
      </w:pPr>
      <w:r>
        <w:rPr>
          <w:rFonts w:ascii="仿宋" w:eastAsia="仿宋" w:hAnsi="仿宋" w:hint="eastAsia"/>
          <w:sz w:val="30"/>
          <w:szCs w:val="30"/>
        </w:rPr>
        <w:t>投标人全称（公章）：</w:t>
      </w:r>
      <w:r>
        <w:rPr>
          <w:rFonts w:ascii="仿宋" w:eastAsia="仿宋" w:hAnsi="仿宋" w:hint="eastAsia"/>
          <w:sz w:val="30"/>
          <w:szCs w:val="30"/>
          <w:u w:val="single"/>
        </w:rPr>
        <w:t xml:space="preserve">          </w:t>
      </w:r>
      <w:r>
        <w:rPr>
          <w:rFonts w:ascii="仿宋" w:eastAsia="仿宋" w:hAnsi="仿宋" w:hint="eastAsia"/>
          <w:sz w:val="30"/>
          <w:szCs w:val="30"/>
        </w:rPr>
        <w:t xml:space="preserve">                标项：</w:t>
      </w:r>
      <w:r>
        <w:rPr>
          <w:rFonts w:ascii="仿宋" w:eastAsia="仿宋" w:hAnsi="仿宋" w:hint="eastAsia"/>
          <w:sz w:val="30"/>
          <w:szCs w:val="30"/>
          <w:u w:val="single"/>
        </w:rPr>
        <w:t xml:space="preserve">    </w:t>
      </w:r>
    </w:p>
    <w:p w14:paraId="020D1EBD" w14:textId="77777777" w:rsidR="00DF63AA" w:rsidRDefault="00DF63AA" w:rsidP="00DF63AA">
      <w:pPr>
        <w:pStyle w:val="afff"/>
        <w:snapToGrid w:val="0"/>
        <w:rPr>
          <w:rFonts w:ascii="仿宋" w:eastAsia="仿宋" w:hAnsi="仿宋"/>
          <w:sz w:val="30"/>
          <w:szCs w:val="30"/>
        </w:rPr>
      </w:pPr>
      <w:r>
        <w:rPr>
          <w:rFonts w:ascii="仿宋" w:eastAsia="仿宋" w:hAnsi="仿宋" w:hint="eastAsia"/>
          <w:sz w:val="30"/>
          <w:szCs w:val="30"/>
        </w:rPr>
        <w:t>货物类</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839"/>
        <w:gridCol w:w="1281"/>
        <w:gridCol w:w="1419"/>
        <w:gridCol w:w="2227"/>
        <w:gridCol w:w="1080"/>
      </w:tblGrid>
      <w:tr w:rsidR="00DF63AA" w14:paraId="3EC9B6C9" w14:textId="77777777" w:rsidTr="00A33926">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4C60DE0D" w14:textId="77777777" w:rsidR="00DF63AA" w:rsidRDefault="00DF63AA" w:rsidP="00A33926">
            <w:pPr>
              <w:snapToGrid w:val="0"/>
              <w:spacing w:before="50" w:after="50"/>
              <w:jc w:val="center"/>
              <w:rPr>
                <w:rFonts w:ascii="仿宋" w:eastAsia="仿宋" w:hAnsi="仿宋"/>
                <w:sz w:val="30"/>
                <w:szCs w:val="30"/>
              </w:rPr>
            </w:pPr>
            <w:r>
              <w:rPr>
                <w:rFonts w:ascii="仿宋" w:eastAsia="仿宋" w:hAnsi="仿宋" w:hint="eastAsia"/>
                <w:sz w:val="30"/>
                <w:szCs w:val="30"/>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3B3364B4" w14:textId="77777777" w:rsidR="00DF63AA" w:rsidRDefault="00DF63AA" w:rsidP="00A33926">
            <w:pPr>
              <w:snapToGrid w:val="0"/>
              <w:spacing w:before="50" w:after="50"/>
              <w:jc w:val="center"/>
              <w:rPr>
                <w:rFonts w:ascii="仿宋" w:eastAsia="仿宋" w:hAnsi="仿宋"/>
                <w:sz w:val="30"/>
                <w:szCs w:val="30"/>
              </w:rPr>
            </w:pPr>
            <w:r>
              <w:rPr>
                <w:rFonts w:ascii="仿宋" w:eastAsia="仿宋" w:hAnsi="仿宋" w:hint="eastAsia"/>
                <w:sz w:val="30"/>
                <w:szCs w:val="30"/>
              </w:rPr>
              <w:t>货物名称</w:t>
            </w:r>
          </w:p>
        </w:tc>
        <w:tc>
          <w:tcPr>
            <w:tcW w:w="839" w:type="dxa"/>
            <w:tcBorders>
              <w:top w:val="single" w:sz="4" w:space="0" w:color="auto"/>
              <w:left w:val="single" w:sz="4" w:space="0" w:color="auto"/>
              <w:bottom w:val="single" w:sz="4" w:space="0" w:color="auto"/>
              <w:right w:val="single" w:sz="4" w:space="0" w:color="auto"/>
            </w:tcBorders>
            <w:vAlign w:val="center"/>
          </w:tcPr>
          <w:p w14:paraId="3DAB1EEA" w14:textId="77777777" w:rsidR="00DF63AA" w:rsidRDefault="00DF63AA" w:rsidP="00A33926">
            <w:pPr>
              <w:snapToGrid w:val="0"/>
              <w:spacing w:before="50" w:after="50"/>
              <w:jc w:val="center"/>
              <w:rPr>
                <w:rFonts w:ascii="仿宋" w:eastAsia="仿宋" w:hAnsi="仿宋"/>
                <w:sz w:val="30"/>
                <w:szCs w:val="30"/>
              </w:rPr>
            </w:pPr>
            <w:r>
              <w:rPr>
                <w:rFonts w:ascii="仿宋" w:eastAsia="仿宋" w:hAnsi="仿宋" w:hint="eastAsia"/>
                <w:sz w:val="30"/>
                <w:szCs w:val="30"/>
              </w:rPr>
              <w:t>品牌</w:t>
            </w:r>
          </w:p>
        </w:tc>
        <w:tc>
          <w:tcPr>
            <w:tcW w:w="1281" w:type="dxa"/>
            <w:tcBorders>
              <w:top w:val="single" w:sz="4" w:space="0" w:color="auto"/>
              <w:left w:val="single" w:sz="4" w:space="0" w:color="auto"/>
              <w:bottom w:val="single" w:sz="4" w:space="0" w:color="auto"/>
              <w:right w:val="single" w:sz="4" w:space="0" w:color="auto"/>
            </w:tcBorders>
            <w:vAlign w:val="center"/>
          </w:tcPr>
          <w:p w14:paraId="68CDC275" w14:textId="77777777" w:rsidR="00DF63AA" w:rsidRDefault="00DF63AA" w:rsidP="00A33926">
            <w:pPr>
              <w:snapToGrid w:val="0"/>
              <w:spacing w:before="50" w:after="50"/>
              <w:jc w:val="center"/>
              <w:rPr>
                <w:rFonts w:ascii="仿宋" w:eastAsia="仿宋" w:hAnsi="仿宋"/>
                <w:sz w:val="30"/>
                <w:szCs w:val="30"/>
              </w:rPr>
            </w:pPr>
            <w:r>
              <w:rPr>
                <w:rFonts w:ascii="仿宋" w:eastAsia="仿宋" w:hAnsi="仿宋" w:hint="eastAsia"/>
                <w:sz w:val="30"/>
                <w:szCs w:val="30"/>
              </w:rPr>
              <w:t>规格</w:t>
            </w:r>
          </w:p>
          <w:p w14:paraId="38A9FF56" w14:textId="77777777" w:rsidR="00DF63AA" w:rsidRDefault="00DF63AA" w:rsidP="00A33926">
            <w:pPr>
              <w:snapToGrid w:val="0"/>
              <w:spacing w:before="50" w:after="50"/>
              <w:jc w:val="center"/>
              <w:rPr>
                <w:rFonts w:ascii="仿宋" w:eastAsia="仿宋" w:hAnsi="仿宋"/>
                <w:sz w:val="30"/>
                <w:szCs w:val="30"/>
              </w:rPr>
            </w:pPr>
            <w:r>
              <w:rPr>
                <w:rFonts w:ascii="仿宋" w:eastAsia="仿宋" w:hAnsi="仿宋" w:hint="eastAsia"/>
                <w:sz w:val="30"/>
                <w:szCs w:val="30"/>
              </w:rPr>
              <w:t>型号</w:t>
            </w:r>
          </w:p>
        </w:tc>
        <w:tc>
          <w:tcPr>
            <w:tcW w:w="1419" w:type="dxa"/>
            <w:tcBorders>
              <w:top w:val="single" w:sz="4" w:space="0" w:color="auto"/>
              <w:left w:val="single" w:sz="4" w:space="0" w:color="auto"/>
              <w:bottom w:val="single" w:sz="4" w:space="0" w:color="auto"/>
              <w:right w:val="single" w:sz="4" w:space="0" w:color="auto"/>
            </w:tcBorders>
            <w:vAlign w:val="center"/>
          </w:tcPr>
          <w:p w14:paraId="6CB5513E" w14:textId="77777777" w:rsidR="00DF63AA" w:rsidRDefault="00DF63AA" w:rsidP="00A33926">
            <w:pPr>
              <w:snapToGrid w:val="0"/>
              <w:spacing w:before="50" w:after="50"/>
              <w:jc w:val="center"/>
              <w:rPr>
                <w:rFonts w:ascii="仿宋" w:eastAsia="仿宋" w:hAnsi="仿宋"/>
                <w:sz w:val="30"/>
                <w:szCs w:val="30"/>
              </w:rPr>
            </w:pPr>
            <w:r>
              <w:rPr>
                <w:rFonts w:ascii="仿宋" w:eastAsia="仿宋" w:hAnsi="仿宋" w:hint="eastAsia"/>
                <w:sz w:val="30"/>
                <w:szCs w:val="30"/>
              </w:rPr>
              <w:t>单位及</w:t>
            </w:r>
          </w:p>
          <w:p w14:paraId="02FAB0E9" w14:textId="77777777" w:rsidR="00DF63AA" w:rsidRDefault="00DF63AA" w:rsidP="00A33926">
            <w:pPr>
              <w:snapToGrid w:val="0"/>
              <w:spacing w:before="50" w:after="50"/>
              <w:jc w:val="center"/>
              <w:rPr>
                <w:rFonts w:ascii="仿宋" w:eastAsia="仿宋" w:hAnsi="仿宋"/>
                <w:sz w:val="30"/>
                <w:szCs w:val="30"/>
              </w:rPr>
            </w:pPr>
            <w:r>
              <w:rPr>
                <w:rFonts w:ascii="仿宋" w:eastAsia="仿宋" w:hAnsi="仿宋" w:hint="eastAsia"/>
                <w:sz w:val="30"/>
                <w:szCs w:val="30"/>
              </w:rPr>
              <w:t>数量</w:t>
            </w:r>
          </w:p>
        </w:tc>
        <w:tc>
          <w:tcPr>
            <w:tcW w:w="2227" w:type="dxa"/>
            <w:tcBorders>
              <w:top w:val="single" w:sz="4" w:space="0" w:color="auto"/>
              <w:left w:val="single" w:sz="4" w:space="0" w:color="auto"/>
              <w:bottom w:val="single" w:sz="4" w:space="0" w:color="auto"/>
              <w:right w:val="single" w:sz="4" w:space="0" w:color="auto"/>
            </w:tcBorders>
            <w:vAlign w:val="center"/>
          </w:tcPr>
          <w:p w14:paraId="66619802" w14:textId="77777777" w:rsidR="00DF63AA" w:rsidRDefault="00DF63AA" w:rsidP="00A33926">
            <w:pPr>
              <w:snapToGrid w:val="0"/>
              <w:spacing w:before="50" w:after="50"/>
              <w:jc w:val="center"/>
              <w:rPr>
                <w:rFonts w:ascii="仿宋" w:eastAsia="仿宋" w:hAnsi="仿宋"/>
                <w:sz w:val="30"/>
                <w:szCs w:val="30"/>
              </w:rPr>
            </w:pPr>
            <w:r>
              <w:rPr>
                <w:rFonts w:ascii="仿宋" w:eastAsia="仿宋" w:hAnsi="仿宋" w:hint="eastAsia"/>
                <w:sz w:val="30"/>
                <w:szCs w:val="30"/>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49117BDD" w14:textId="77777777" w:rsidR="00DF63AA" w:rsidRDefault="00DF63AA" w:rsidP="00A33926">
            <w:pPr>
              <w:snapToGrid w:val="0"/>
              <w:spacing w:before="50" w:after="50"/>
              <w:jc w:val="center"/>
              <w:rPr>
                <w:rFonts w:ascii="仿宋" w:eastAsia="仿宋" w:hAnsi="仿宋"/>
                <w:sz w:val="30"/>
                <w:szCs w:val="30"/>
              </w:rPr>
            </w:pPr>
            <w:r>
              <w:rPr>
                <w:rFonts w:ascii="仿宋" w:eastAsia="仿宋" w:hAnsi="仿宋" w:hint="eastAsia"/>
                <w:sz w:val="30"/>
                <w:szCs w:val="30"/>
              </w:rPr>
              <w:t>产地</w:t>
            </w:r>
          </w:p>
        </w:tc>
      </w:tr>
      <w:tr w:rsidR="00DF63AA" w14:paraId="6DD77B5E" w14:textId="77777777" w:rsidTr="00A33926">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5B760D44" w14:textId="77777777" w:rsidR="00DF63AA" w:rsidRDefault="00DF63AA" w:rsidP="00A33926">
            <w:pPr>
              <w:snapToGrid w:val="0"/>
              <w:spacing w:before="50" w:after="50"/>
              <w:jc w:val="center"/>
              <w:rPr>
                <w:rFonts w:ascii="仿宋" w:eastAsia="仿宋" w:hAnsi="仿宋"/>
                <w:sz w:val="30"/>
                <w:szCs w:val="30"/>
              </w:rPr>
            </w:pPr>
          </w:p>
        </w:tc>
        <w:tc>
          <w:tcPr>
            <w:tcW w:w="1681" w:type="dxa"/>
            <w:tcBorders>
              <w:top w:val="single" w:sz="4" w:space="0" w:color="auto"/>
              <w:left w:val="single" w:sz="4" w:space="0" w:color="auto"/>
              <w:bottom w:val="single" w:sz="4" w:space="0" w:color="auto"/>
              <w:right w:val="single" w:sz="4" w:space="0" w:color="auto"/>
            </w:tcBorders>
            <w:vAlign w:val="center"/>
          </w:tcPr>
          <w:p w14:paraId="5AE7D825" w14:textId="77777777" w:rsidR="00DF63AA" w:rsidRDefault="00DF63AA" w:rsidP="00A33926">
            <w:pPr>
              <w:snapToGrid w:val="0"/>
              <w:spacing w:before="50" w:after="50"/>
              <w:jc w:val="center"/>
              <w:rPr>
                <w:rFonts w:ascii="仿宋" w:eastAsia="仿宋" w:hAnsi="仿宋"/>
                <w:sz w:val="30"/>
                <w:szCs w:val="30"/>
              </w:rPr>
            </w:pPr>
          </w:p>
        </w:tc>
        <w:tc>
          <w:tcPr>
            <w:tcW w:w="839" w:type="dxa"/>
            <w:tcBorders>
              <w:top w:val="single" w:sz="4" w:space="0" w:color="auto"/>
              <w:left w:val="single" w:sz="4" w:space="0" w:color="auto"/>
              <w:bottom w:val="single" w:sz="4" w:space="0" w:color="auto"/>
              <w:right w:val="single" w:sz="4" w:space="0" w:color="auto"/>
            </w:tcBorders>
            <w:vAlign w:val="center"/>
          </w:tcPr>
          <w:p w14:paraId="0B5BF99B" w14:textId="77777777" w:rsidR="00DF63AA" w:rsidRDefault="00DF63AA" w:rsidP="00A33926">
            <w:pPr>
              <w:snapToGrid w:val="0"/>
              <w:spacing w:before="50" w:after="50"/>
              <w:ind w:left="480" w:hanging="480"/>
              <w:jc w:val="center"/>
              <w:rPr>
                <w:rFonts w:ascii="仿宋" w:eastAsia="仿宋" w:hAnsi="仿宋"/>
                <w:sz w:val="30"/>
                <w:szCs w:val="30"/>
              </w:rPr>
            </w:pPr>
          </w:p>
        </w:tc>
        <w:tc>
          <w:tcPr>
            <w:tcW w:w="1281" w:type="dxa"/>
            <w:tcBorders>
              <w:top w:val="single" w:sz="4" w:space="0" w:color="auto"/>
              <w:left w:val="single" w:sz="4" w:space="0" w:color="auto"/>
              <w:bottom w:val="single" w:sz="4" w:space="0" w:color="auto"/>
              <w:right w:val="single" w:sz="4" w:space="0" w:color="auto"/>
            </w:tcBorders>
            <w:vAlign w:val="center"/>
          </w:tcPr>
          <w:p w14:paraId="628373F1" w14:textId="77777777" w:rsidR="00DF63AA" w:rsidRDefault="00DF63AA" w:rsidP="00A33926">
            <w:pPr>
              <w:snapToGrid w:val="0"/>
              <w:spacing w:before="50" w:after="50"/>
              <w:jc w:val="center"/>
              <w:rPr>
                <w:rFonts w:ascii="仿宋" w:eastAsia="仿宋" w:hAnsi="仿宋"/>
                <w:sz w:val="30"/>
                <w:szCs w:val="30"/>
              </w:rPr>
            </w:pPr>
          </w:p>
        </w:tc>
        <w:tc>
          <w:tcPr>
            <w:tcW w:w="1419" w:type="dxa"/>
            <w:tcBorders>
              <w:top w:val="single" w:sz="4" w:space="0" w:color="auto"/>
              <w:left w:val="single" w:sz="4" w:space="0" w:color="auto"/>
              <w:bottom w:val="single" w:sz="4" w:space="0" w:color="auto"/>
              <w:right w:val="single" w:sz="4" w:space="0" w:color="auto"/>
            </w:tcBorders>
            <w:vAlign w:val="center"/>
          </w:tcPr>
          <w:p w14:paraId="6803CD13" w14:textId="77777777" w:rsidR="00DF63AA" w:rsidRDefault="00DF63AA" w:rsidP="00A33926">
            <w:pPr>
              <w:snapToGrid w:val="0"/>
              <w:spacing w:before="50" w:after="50"/>
              <w:jc w:val="center"/>
              <w:rPr>
                <w:rFonts w:ascii="仿宋" w:eastAsia="仿宋" w:hAnsi="仿宋"/>
                <w:sz w:val="30"/>
                <w:szCs w:val="30"/>
              </w:rPr>
            </w:pPr>
          </w:p>
        </w:tc>
        <w:tc>
          <w:tcPr>
            <w:tcW w:w="2227" w:type="dxa"/>
            <w:tcBorders>
              <w:top w:val="single" w:sz="4" w:space="0" w:color="auto"/>
              <w:left w:val="single" w:sz="4" w:space="0" w:color="auto"/>
              <w:bottom w:val="single" w:sz="4" w:space="0" w:color="auto"/>
              <w:right w:val="single" w:sz="4" w:space="0" w:color="auto"/>
            </w:tcBorders>
            <w:vAlign w:val="center"/>
          </w:tcPr>
          <w:p w14:paraId="74DF3AA6" w14:textId="77777777" w:rsidR="00DF63AA" w:rsidRDefault="00DF63AA" w:rsidP="00A33926">
            <w:pPr>
              <w:snapToGrid w:val="0"/>
              <w:spacing w:before="50" w:after="50"/>
              <w:jc w:val="center"/>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vAlign w:val="center"/>
          </w:tcPr>
          <w:p w14:paraId="32D9EFF6" w14:textId="77777777" w:rsidR="00DF63AA" w:rsidRDefault="00DF63AA" w:rsidP="00A33926">
            <w:pPr>
              <w:snapToGrid w:val="0"/>
              <w:spacing w:before="50" w:after="50"/>
              <w:jc w:val="center"/>
              <w:rPr>
                <w:rFonts w:ascii="仿宋" w:eastAsia="仿宋" w:hAnsi="仿宋"/>
                <w:sz w:val="30"/>
                <w:szCs w:val="30"/>
              </w:rPr>
            </w:pPr>
          </w:p>
        </w:tc>
      </w:tr>
      <w:tr w:rsidR="00DF63AA" w14:paraId="472EEEB1" w14:textId="77777777" w:rsidTr="00A33926">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7EA4BE87" w14:textId="77777777" w:rsidR="00DF63AA" w:rsidRDefault="00DF63AA" w:rsidP="00A33926">
            <w:pPr>
              <w:snapToGrid w:val="0"/>
              <w:spacing w:before="50" w:after="50"/>
              <w:jc w:val="center"/>
              <w:rPr>
                <w:rFonts w:ascii="仿宋" w:eastAsia="仿宋" w:hAnsi="仿宋"/>
                <w:sz w:val="30"/>
                <w:szCs w:val="30"/>
              </w:rPr>
            </w:pPr>
          </w:p>
        </w:tc>
        <w:tc>
          <w:tcPr>
            <w:tcW w:w="1681" w:type="dxa"/>
            <w:tcBorders>
              <w:top w:val="single" w:sz="4" w:space="0" w:color="auto"/>
              <w:left w:val="single" w:sz="4" w:space="0" w:color="auto"/>
              <w:bottom w:val="single" w:sz="4" w:space="0" w:color="auto"/>
              <w:right w:val="single" w:sz="4" w:space="0" w:color="auto"/>
            </w:tcBorders>
            <w:vAlign w:val="center"/>
          </w:tcPr>
          <w:p w14:paraId="112E4B24" w14:textId="77777777" w:rsidR="00DF63AA" w:rsidRDefault="00DF63AA" w:rsidP="00A33926">
            <w:pPr>
              <w:snapToGrid w:val="0"/>
              <w:spacing w:before="50" w:after="50"/>
              <w:jc w:val="center"/>
              <w:rPr>
                <w:rFonts w:ascii="仿宋" w:eastAsia="仿宋" w:hAnsi="仿宋"/>
                <w:sz w:val="30"/>
                <w:szCs w:val="30"/>
              </w:rPr>
            </w:pPr>
          </w:p>
        </w:tc>
        <w:tc>
          <w:tcPr>
            <w:tcW w:w="839" w:type="dxa"/>
            <w:tcBorders>
              <w:top w:val="single" w:sz="4" w:space="0" w:color="auto"/>
              <w:left w:val="single" w:sz="4" w:space="0" w:color="auto"/>
              <w:bottom w:val="single" w:sz="4" w:space="0" w:color="auto"/>
              <w:right w:val="single" w:sz="4" w:space="0" w:color="auto"/>
            </w:tcBorders>
            <w:vAlign w:val="center"/>
          </w:tcPr>
          <w:p w14:paraId="38054E90" w14:textId="77777777" w:rsidR="00DF63AA" w:rsidRDefault="00DF63AA" w:rsidP="00A33926">
            <w:pPr>
              <w:snapToGrid w:val="0"/>
              <w:spacing w:before="50" w:after="50"/>
              <w:ind w:left="480" w:hanging="480"/>
              <w:jc w:val="center"/>
              <w:rPr>
                <w:rFonts w:ascii="仿宋" w:eastAsia="仿宋" w:hAnsi="仿宋"/>
                <w:sz w:val="30"/>
                <w:szCs w:val="30"/>
              </w:rPr>
            </w:pPr>
          </w:p>
        </w:tc>
        <w:tc>
          <w:tcPr>
            <w:tcW w:w="1281" w:type="dxa"/>
            <w:tcBorders>
              <w:top w:val="single" w:sz="4" w:space="0" w:color="auto"/>
              <w:left w:val="single" w:sz="4" w:space="0" w:color="auto"/>
              <w:bottom w:val="single" w:sz="4" w:space="0" w:color="auto"/>
              <w:right w:val="single" w:sz="4" w:space="0" w:color="auto"/>
            </w:tcBorders>
            <w:vAlign w:val="center"/>
          </w:tcPr>
          <w:p w14:paraId="3EA3C3C7" w14:textId="77777777" w:rsidR="00DF63AA" w:rsidRDefault="00DF63AA" w:rsidP="00A33926">
            <w:pPr>
              <w:snapToGrid w:val="0"/>
              <w:spacing w:before="50" w:after="50"/>
              <w:jc w:val="center"/>
              <w:rPr>
                <w:rFonts w:ascii="仿宋" w:eastAsia="仿宋" w:hAnsi="仿宋"/>
                <w:sz w:val="30"/>
                <w:szCs w:val="30"/>
              </w:rPr>
            </w:pPr>
          </w:p>
        </w:tc>
        <w:tc>
          <w:tcPr>
            <w:tcW w:w="1419" w:type="dxa"/>
            <w:tcBorders>
              <w:top w:val="single" w:sz="4" w:space="0" w:color="auto"/>
              <w:left w:val="single" w:sz="4" w:space="0" w:color="auto"/>
              <w:bottom w:val="single" w:sz="4" w:space="0" w:color="auto"/>
              <w:right w:val="single" w:sz="4" w:space="0" w:color="auto"/>
            </w:tcBorders>
            <w:vAlign w:val="center"/>
          </w:tcPr>
          <w:p w14:paraId="2B9A7E7D" w14:textId="77777777" w:rsidR="00DF63AA" w:rsidRDefault="00DF63AA" w:rsidP="00A33926">
            <w:pPr>
              <w:snapToGrid w:val="0"/>
              <w:spacing w:before="50" w:after="50"/>
              <w:jc w:val="center"/>
              <w:rPr>
                <w:rFonts w:ascii="仿宋" w:eastAsia="仿宋" w:hAnsi="仿宋"/>
                <w:sz w:val="30"/>
                <w:szCs w:val="30"/>
              </w:rPr>
            </w:pPr>
          </w:p>
        </w:tc>
        <w:tc>
          <w:tcPr>
            <w:tcW w:w="2227" w:type="dxa"/>
            <w:tcBorders>
              <w:top w:val="single" w:sz="4" w:space="0" w:color="auto"/>
              <w:left w:val="single" w:sz="4" w:space="0" w:color="auto"/>
              <w:bottom w:val="single" w:sz="4" w:space="0" w:color="auto"/>
              <w:right w:val="single" w:sz="4" w:space="0" w:color="auto"/>
            </w:tcBorders>
            <w:vAlign w:val="center"/>
          </w:tcPr>
          <w:p w14:paraId="60F3490A" w14:textId="77777777" w:rsidR="00DF63AA" w:rsidRDefault="00DF63AA" w:rsidP="00A33926">
            <w:pPr>
              <w:snapToGrid w:val="0"/>
              <w:spacing w:before="50" w:after="50"/>
              <w:jc w:val="center"/>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vAlign w:val="center"/>
          </w:tcPr>
          <w:p w14:paraId="7045F758" w14:textId="77777777" w:rsidR="00DF63AA" w:rsidRDefault="00DF63AA" w:rsidP="00A33926">
            <w:pPr>
              <w:snapToGrid w:val="0"/>
              <w:spacing w:before="50" w:after="50"/>
              <w:jc w:val="center"/>
              <w:rPr>
                <w:rFonts w:ascii="仿宋" w:eastAsia="仿宋" w:hAnsi="仿宋"/>
                <w:sz w:val="30"/>
                <w:szCs w:val="30"/>
              </w:rPr>
            </w:pPr>
          </w:p>
        </w:tc>
      </w:tr>
    </w:tbl>
    <w:p w14:paraId="6E87E2BA" w14:textId="77777777" w:rsidR="00DF63AA" w:rsidRDefault="00DF63AA" w:rsidP="00DF63AA">
      <w:pPr>
        <w:snapToGrid w:val="0"/>
        <w:spacing w:beforeLines="50" w:before="120"/>
        <w:rPr>
          <w:rFonts w:ascii="仿宋" w:eastAsia="仿宋" w:hAnsi="仿宋"/>
          <w:sz w:val="30"/>
          <w:szCs w:val="30"/>
        </w:rPr>
      </w:pPr>
      <w:r>
        <w:rPr>
          <w:rFonts w:ascii="仿宋" w:eastAsia="仿宋" w:hAnsi="仿宋" w:hint="eastAsia"/>
          <w:sz w:val="30"/>
          <w:szCs w:val="30"/>
        </w:rPr>
        <w:t>服务类</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2829"/>
        <w:gridCol w:w="2829"/>
        <w:gridCol w:w="2830"/>
      </w:tblGrid>
      <w:tr w:rsidR="00DF63AA" w14:paraId="1AD29710" w14:textId="77777777" w:rsidTr="00A33926">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6E11DF05" w14:textId="77777777" w:rsidR="00DF63AA" w:rsidRDefault="00DF63AA" w:rsidP="00A33926">
            <w:pPr>
              <w:snapToGrid w:val="0"/>
              <w:spacing w:before="50" w:after="50"/>
              <w:jc w:val="center"/>
              <w:rPr>
                <w:rFonts w:ascii="仿宋" w:eastAsia="仿宋" w:hAnsi="仿宋"/>
                <w:sz w:val="30"/>
                <w:szCs w:val="30"/>
              </w:rPr>
            </w:pPr>
            <w:r>
              <w:rPr>
                <w:rFonts w:ascii="仿宋" w:eastAsia="仿宋" w:hAnsi="仿宋" w:hint="eastAsia"/>
                <w:sz w:val="30"/>
                <w:szCs w:val="30"/>
              </w:rPr>
              <w:t>序号</w:t>
            </w:r>
          </w:p>
        </w:tc>
        <w:tc>
          <w:tcPr>
            <w:tcW w:w="2829" w:type="dxa"/>
            <w:tcBorders>
              <w:top w:val="single" w:sz="4" w:space="0" w:color="auto"/>
              <w:left w:val="single" w:sz="4" w:space="0" w:color="auto"/>
              <w:bottom w:val="single" w:sz="4" w:space="0" w:color="auto"/>
              <w:right w:val="single" w:sz="4" w:space="0" w:color="auto"/>
            </w:tcBorders>
            <w:vAlign w:val="center"/>
          </w:tcPr>
          <w:p w14:paraId="3EA5C0EC" w14:textId="77777777" w:rsidR="00DF63AA" w:rsidRDefault="00DF63AA" w:rsidP="00A33926">
            <w:pPr>
              <w:snapToGrid w:val="0"/>
              <w:spacing w:before="50" w:after="50"/>
              <w:jc w:val="center"/>
              <w:rPr>
                <w:rFonts w:ascii="仿宋" w:eastAsia="仿宋" w:hAnsi="仿宋"/>
                <w:sz w:val="30"/>
                <w:szCs w:val="30"/>
              </w:rPr>
            </w:pPr>
            <w:r>
              <w:rPr>
                <w:rFonts w:ascii="仿宋" w:eastAsia="仿宋" w:hAnsi="仿宋" w:hint="eastAsia"/>
                <w:sz w:val="30"/>
                <w:szCs w:val="30"/>
              </w:rPr>
              <w:t>服务内容</w:t>
            </w:r>
          </w:p>
        </w:tc>
        <w:tc>
          <w:tcPr>
            <w:tcW w:w="2829" w:type="dxa"/>
            <w:tcBorders>
              <w:top w:val="single" w:sz="4" w:space="0" w:color="auto"/>
              <w:left w:val="single" w:sz="4" w:space="0" w:color="auto"/>
              <w:bottom w:val="single" w:sz="4" w:space="0" w:color="auto"/>
              <w:right w:val="single" w:sz="4" w:space="0" w:color="auto"/>
            </w:tcBorders>
            <w:vAlign w:val="center"/>
          </w:tcPr>
          <w:p w14:paraId="77E6EC2E" w14:textId="77777777" w:rsidR="00DF63AA" w:rsidRDefault="00DF63AA" w:rsidP="00A33926">
            <w:pPr>
              <w:snapToGrid w:val="0"/>
              <w:spacing w:before="50" w:after="50"/>
              <w:jc w:val="center"/>
              <w:rPr>
                <w:rFonts w:ascii="仿宋" w:eastAsia="仿宋" w:hAnsi="仿宋"/>
                <w:sz w:val="30"/>
                <w:szCs w:val="30"/>
              </w:rPr>
            </w:pPr>
            <w:r>
              <w:rPr>
                <w:rFonts w:ascii="仿宋" w:eastAsia="仿宋" w:hAnsi="仿宋" w:hint="eastAsia"/>
                <w:sz w:val="30"/>
                <w:szCs w:val="30"/>
              </w:rPr>
              <w:t>服务人员数量</w:t>
            </w:r>
          </w:p>
        </w:tc>
        <w:tc>
          <w:tcPr>
            <w:tcW w:w="2830" w:type="dxa"/>
            <w:tcBorders>
              <w:top w:val="single" w:sz="4" w:space="0" w:color="auto"/>
              <w:left w:val="single" w:sz="4" w:space="0" w:color="auto"/>
              <w:bottom w:val="single" w:sz="4" w:space="0" w:color="auto"/>
              <w:right w:val="single" w:sz="4" w:space="0" w:color="auto"/>
            </w:tcBorders>
            <w:vAlign w:val="center"/>
          </w:tcPr>
          <w:p w14:paraId="70FFA7BB" w14:textId="77777777" w:rsidR="00DF63AA" w:rsidRDefault="00DF63AA" w:rsidP="00A33926">
            <w:pPr>
              <w:snapToGrid w:val="0"/>
              <w:spacing w:before="50" w:after="50"/>
              <w:jc w:val="center"/>
              <w:rPr>
                <w:rFonts w:ascii="仿宋" w:eastAsia="仿宋" w:hAnsi="仿宋"/>
                <w:sz w:val="30"/>
                <w:szCs w:val="30"/>
              </w:rPr>
            </w:pPr>
            <w:r>
              <w:rPr>
                <w:rFonts w:ascii="仿宋" w:eastAsia="仿宋" w:hAnsi="仿宋" w:hint="eastAsia"/>
                <w:sz w:val="30"/>
                <w:szCs w:val="30"/>
              </w:rPr>
              <w:t>工作量</w:t>
            </w:r>
          </w:p>
        </w:tc>
      </w:tr>
      <w:tr w:rsidR="00DF63AA" w14:paraId="50E78A55" w14:textId="77777777" w:rsidTr="00A33926">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1BFA0A78" w14:textId="77777777" w:rsidR="00DF63AA" w:rsidRDefault="00DF63AA" w:rsidP="00A33926">
            <w:pPr>
              <w:snapToGrid w:val="0"/>
              <w:spacing w:before="50" w:after="50"/>
              <w:jc w:val="center"/>
              <w:rPr>
                <w:rFonts w:ascii="仿宋" w:eastAsia="仿宋" w:hAnsi="仿宋"/>
                <w:sz w:val="30"/>
                <w:szCs w:val="30"/>
              </w:rPr>
            </w:pPr>
          </w:p>
        </w:tc>
        <w:tc>
          <w:tcPr>
            <w:tcW w:w="2829" w:type="dxa"/>
            <w:tcBorders>
              <w:top w:val="single" w:sz="4" w:space="0" w:color="auto"/>
              <w:left w:val="single" w:sz="4" w:space="0" w:color="auto"/>
              <w:bottom w:val="single" w:sz="4" w:space="0" w:color="auto"/>
              <w:right w:val="single" w:sz="4" w:space="0" w:color="auto"/>
            </w:tcBorders>
            <w:vAlign w:val="center"/>
          </w:tcPr>
          <w:p w14:paraId="62706646" w14:textId="77777777" w:rsidR="00DF63AA" w:rsidRDefault="00DF63AA" w:rsidP="00A33926">
            <w:pPr>
              <w:snapToGrid w:val="0"/>
              <w:spacing w:before="50" w:after="50"/>
              <w:jc w:val="center"/>
              <w:rPr>
                <w:rFonts w:ascii="仿宋" w:eastAsia="仿宋" w:hAnsi="仿宋"/>
                <w:sz w:val="30"/>
                <w:szCs w:val="30"/>
              </w:rPr>
            </w:pPr>
          </w:p>
        </w:tc>
        <w:tc>
          <w:tcPr>
            <w:tcW w:w="2829" w:type="dxa"/>
            <w:tcBorders>
              <w:top w:val="single" w:sz="4" w:space="0" w:color="auto"/>
              <w:left w:val="single" w:sz="4" w:space="0" w:color="auto"/>
              <w:bottom w:val="single" w:sz="4" w:space="0" w:color="auto"/>
              <w:right w:val="single" w:sz="4" w:space="0" w:color="auto"/>
            </w:tcBorders>
            <w:vAlign w:val="center"/>
          </w:tcPr>
          <w:p w14:paraId="0D106C9D" w14:textId="77777777" w:rsidR="00DF63AA" w:rsidRDefault="00DF63AA" w:rsidP="00A33926">
            <w:pPr>
              <w:snapToGrid w:val="0"/>
              <w:spacing w:before="50" w:after="50"/>
              <w:ind w:left="480" w:hanging="480"/>
              <w:jc w:val="center"/>
              <w:rPr>
                <w:rFonts w:ascii="仿宋" w:eastAsia="仿宋" w:hAnsi="仿宋"/>
                <w:sz w:val="30"/>
                <w:szCs w:val="30"/>
              </w:rPr>
            </w:pPr>
          </w:p>
        </w:tc>
        <w:tc>
          <w:tcPr>
            <w:tcW w:w="2830" w:type="dxa"/>
            <w:tcBorders>
              <w:top w:val="single" w:sz="4" w:space="0" w:color="auto"/>
              <w:left w:val="single" w:sz="4" w:space="0" w:color="auto"/>
              <w:bottom w:val="single" w:sz="4" w:space="0" w:color="auto"/>
              <w:right w:val="single" w:sz="4" w:space="0" w:color="auto"/>
            </w:tcBorders>
            <w:vAlign w:val="center"/>
          </w:tcPr>
          <w:p w14:paraId="4A238D10" w14:textId="77777777" w:rsidR="00DF63AA" w:rsidRDefault="00DF63AA" w:rsidP="00A33926">
            <w:pPr>
              <w:snapToGrid w:val="0"/>
              <w:spacing w:before="50" w:after="50"/>
              <w:jc w:val="center"/>
              <w:rPr>
                <w:rFonts w:ascii="仿宋" w:eastAsia="仿宋" w:hAnsi="仿宋"/>
                <w:sz w:val="30"/>
                <w:szCs w:val="30"/>
              </w:rPr>
            </w:pPr>
          </w:p>
        </w:tc>
      </w:tr>
      <w:tr w:rsidR="00DF63AA" w14:paraId="6708F987" w14:textId="77777777" w:rsidTr="00A33926">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5DB2D1D1" w14:textId="77777777" w:rsidR="00DF63AA" w:rsidRDefault="00DF63AA" w:rsidP="00A33926">
            <w:pPr>
              <w:snapToGrid w:val="0"/>
              <w:spacing w:before="50" w:after="50"/>
              <w:jc w:val="center"/>
              <w:rPr>
                <w:rFonts w:ascii="仿宋" w:eastAsia="仿宋" w:hAnsi="仿宋"/>
                <w:sz w:val="30"/>
                <w:szCs w:val="30"/>
              </w:rPr>
            </w:pPr>
          </w:p>
        </w:tc>
        <w:tc>
          <w:tcPr>
            <w:tcW w:w="2829" w:type="dxa"/>
            <w:tcBorders>
              <w:top w:val="single" w:sz="4" w:space="0" w:color="auto"/>
              <w:left w:val="single" w:sz="4" w:space="0" w:color="auto"/>
              <w:bottom w:val="single" w:sz="4" w:space="0" w:color="auto"/>
              <w:right w:val="single" w:sz="4" w:space="0" w:color="auto"/>
            </w:tcBorders>
            <w:vAlign w:val="center"/>
          </w:tcPr>
          <w:p w14:paraId="30283131" w14:textId="77777777" w:rsidR="00DF63AA" w:rsidRDefault="00DF63AA" w:rsidP="00A33926">
            <w:pPr>
              <w:snapToGrid w:val="0"/>
              <w:spacing w:before="50" w:after="50"/>
              <w:jc w:val="center"/>
              <w:rPr>
                <w:rFonts w:ascii="仿宋" w:eastAsia="仿宋" w:hAnsi="仿宋"/>
                <w:sz w:val="30"/>
                <w:szCs w:val="30"/>
              </w:rPr>
            </w:pPr>
          </w:p>
        </w:tc>
        <w:tc>
          <w:tcPr>
            <w:tcW w:w="2829" w:type="dxa"/>
            <w:tcBorders>
              <w:top w:val="single" w:sz="4" w:space="0" w:color="auto"/>
              <w:left w:val="single" w:sz="4" w:space="0" w:color="auto"/>
              <w:bottom w:val="single" w:sz="4" w:space="0" w:color="auto"/>
              <w:right w:val="single" w:sz="4" w:space="0" w:color="auto"/>
            </w:tcBorders>
            <w:vAlign w:val="center"/>
          </w:tcPr>
          <w:p w14:paraId="10F3FEB8" w14:textId="77777777" w:rsidR="00DF63AA" w:rsidRDefault="00DF63AA" w:rsidP="00A33926">
            <w:pPr>
              <w:snapToGrid w:val="0"/>
              <w:spacing w:before="50" w:after="50"/>
              <w:ind w:left="480" w:hanging="480"/>
              <w:jc w:val="center"/>
              <w:rPr>
                <w:rFonts w:ascii="仿宋" w:eastAsia="仿宋" w:hAnsi="仿宋"/>
                <w:sz w:val="30"/>
                <w:szCs w:val="30"/>
              </w:rPr>
            </w:pPr>
          </w:p>
        </w:tc>
        <w:tc>
          <w:tcPr>
            <w:tcW w:w="2830" w:type="dxa"/>
            <w:tcBorders>
              <w:top w:val="single" w:sz="4" w:space="0" w:color="auto"/>
              <w:left w:val="single" w:sz="4" w:space="0" w:color="auto"/>
              <w:bottom w:val="single" w:sz="4" w:space="0" w:color="auto"/>
              <w:right w:val="single" w:sz="4" w:space="0" w:color="auto"/>
            </w:tcBorders>
            <w:vAlign w:val="center"/>
          </w:tcPr>
          <w:p w14:paraId="7B7F8B1E" w14:textId="77777777" w:rsidR="00DF63AA" w:rsidRDefault="00DF63AA" w:rsidP="00A33926">
            <w:pPr>
              <w:snapToGrid w:val="0"/>
              <w:spacing w:before="50" w:after="50"/>
              <w:jc w:val="center"/>
              <w:rPr>
                <w:rFonts w:ascii="仿宋" w:eastAsia="仿宋" w:hAnsi="仿宋"/>
                <w:sz w:val="30"/>
                <w:szCs w:val="30"/>
              </w:rPr>
            </w:pPr>
          </w:p>
        </w:tc>
      </w:tr>
    </w:tbl>
    <w:p w14:paraId="5E59A528" w14:textId="77777777" w:rsidR="00DF63AA" w:rsidRDefault="00DF63AA" w:rsidP="00DF63AA">
      <w:pPr>
        <w:snapToGrid w:val="0"/>
        <w:spacing w:beforeLines="50" w:before="120"/>
        <w:rPr>
          <w:rFonts w:ascii="仿宋" w:eastAsia="仿宋" w:hAnsi="仿宋"/>
          <w:sz w:val="30"/>
          <w:szCs w:val="30"/>
        </w:rPr>
      </w:pPr>
      <w:r>
        <w:rPr>
          <w:rFonts w:ascii="仿宋" w:eastAsia="仿宋" w:hAnsi="仿宋" w:hint="eastAsia"/>
          <w:sz w:val="30"/>
          <w:szCs w:val="30"/>
        </w:rPr>
        <w:t>注：在填写时，如上表不适合本项目的实际情况，可在确保投标明细内容完整的情况下，根据上表格式自行划表填写。</w:t>
      </w:r>
    </w:p>
    <w:p w14:paraId="3021C5B3" w14:textId="77777777" w:rsidR="00DF63AA" w:rsidRDefault="00DF63AA" w:rsidP="00DF63AA">
      <w:pPr>
        <w:snapToGrid w:val="0"/>
        <w:spacing w:beforeLines="50" w:before="120"/>
        <w:rPr>
          <w:rFonts w:ascii="仿宋" w:eastAsia="仿宋" w:hAnsi="仿宋"/>
          <w:sz w:val="30"/>
          <w:szCs w:val="30"/>
        </w:rPr>
      </w:pPr>
    </w:p>
    <w:p w14:paraId="1AAA3986" w14:textId="77777777" w:rsidR="00DF63AA" w:rsidRDefault="00DF63AA" w:rsidP="00DF63AA">
      <w:pPr>
        <w:snapToGrid w:val="0"/>
        <w:spacing w:beforeLines="50" w:before="120"/>
        <w:rPr>
          <w:rFonts w:ascii="仿宋" w:eastAsia="仿宋" w:hAnsi="仿宋"/>
          <w:sz w:val="30"/>
          <w:szCs w:val="30"/>
          <w:u w:val="single"/>
        </w:rPr>
      </w:pPr>
      <w:r>
        <w:rPr>
          <w:rFonts w:ascii="仿宋" w:eastAsia="仿宋" w:hAnsi="仿宋" w:hint="eastAsia"/>
          <w:sz w:val="30"/>
          <w:szCs w:val="30"/>
        </w:rPr>
        <w:t>授权代表签名：</w:t>
      </w:r>
      <w:r>
        <w:rPr>
          <w:rFonts w:ascii="仿宋" w:eastAsia="仿宋" w:hAnsi="仿宋" w:hint="eastAsia"/>
          <w:sz w:val="30"/>
          <w:szCs w:val="30"/>
          <w:u w:val="single"/>
        </w:rPr>
        <w:t xml:space="preserve">           </w:t>
      </w:r>
      <w:r>
        <w:rPr>
          <w:rFonts w:ascii="仿宋" w:eastAsia="仿宋" w:hAnsi="仿宋" w:hint="eastAsia"/>
          <w:sz w:val="30"/>
          <w:szCs w:val="30"/>
        </w:rPr>
        <w:t xml:space="preserve">               日期：</w:t>
      </w:r>
      <w:r>
        <w:rPr>
          <w:rFonts w:ascii="仿宋" w:eastAsia="仿宋" w:hAnsi="仿宋" w:hint="eastAsia"/>
          <w:sz w:val="30"/>
          <w:szCs w:val="30"/>
          <w:u w:val="single"/>
        </w:rPr>
        <w:t xml:space="preserve">         </w:t>
      </w:r>
    </w:p>
    <w:p w14:paraId="0F6D86D3" w14:textId="77777777" w:rsidR="00DF63AA" w:rsidRDefault="00DF63AA" w:rsidP="00DF63AA">
      <w:pPr>
        <w:snapToGrid w:val="0"/>
        <w:spacing w:before="50" w:after="50"/>
        <w:rPr>
          <w:rFonts w:ascii="仿宋" w:eastAsia="仿宋" w:hAnsi="仿宋"/>
          <w:spacing w:val="20"/>
          <w:sz w:val="30"/>
          <w:szCs w:val="30"/>
        </w:rPr>
      </w:pPr>
    </w:p>
    <w:p w14:paraId="77DA0884" w14:textId="77777777" w:rsidR="00DF63AA" w:rsidRDefault="00DF63AA" w:rsidP="00DF63AA">
      <w:pPr>
        <w:snapToGrid w:val="0"/>
        <w:spacing w:before="50" w:after="50"/>
        <w:rPr>
          <w:rFonts w:ascii="仿宋" w:eastAsia="仿宋" w:hAnsi="仿宋"/>
          <w:spacing w:val="20"/>
          <w:sz w:val="30"/>
          <w:szCs w:val="30"/>
        </w:rPr>
      </w:pPr>
    </w:p>
    <w:p w14:paraId="0285B52E" w14:textId="77777777" w:rsidR="00DF63AA" w:rsidRDefault="00DF63AA" w:rsidP="00DF63AA">
      <w:pPr>
        <w:snapToGrid w:val="0"/>
        <w:spacing w:before="50" w:after="50"/>
        <w:rPr>
          <w:rFonts w:ascii="仿宋" w:eastAsia="仿宋" w:hAnsi="仿宋"/>
          <w:sz w:val="30"/>
          <w:szCs w:val="30"/>
        </w:rPr>
      </w:pPr>
      <w:r>
        <w:rPr>
          <w:rFonts w:ascii="仿宋" w:eastAsia="仿宋" w:hAnsi="仿宋" w:hint="eastAsia"/>
          <w:spacing w:val="20"/>
          <w:sz w:val="30"/>
          <w:szCs w:val="30"/>
        </w:rPr>
        <w:br w:type="page"/>
      </w:r>
      <w:r>
        <w:rPr>
          <w:rFonts w:ascii="仿宋" w:eastAsia="仿宋" w:hAnsi="仿宋" w:hint="eastAsia"/>
          <w:sz w:val="30"/>
          <w:szCs w:val="30"/>
        </w:rPr>
        <w:lastRenderedPageBreak/>
        <w:t>附件9：</w:t>
      </w:r>
    </w:p>
    <w:p w14:paraId="5E8457B0" w14:textId="77777777" w:rsidR="00DF63AA" w:rsidRDefault="00DF63AA" w:rsidP="00DF63AA">
      <w:pPr>
        <w:snapToGrid w:val="0"/>
        <w:spacing w:before="50" w:afterLines="50" w:after="120"/>
        <w:jc w:val="center"/>
        <w:rPr>
          <w:rFonts w:ascii="仿宋" w:eastAsia="仿宋" w:hAnsi="仿宋"/>
          <w:b/>
          <w:spacing w:val="40"/>
          <w:kern w:val="0"/>
          <w:sz w:val="36"/>
          <w:szCs w:val="36"/>
        </w:rPr>
      </w:pPr>
      <w:r>
        <w:rPr>
          <w:rFonts w:ascii="仿宋" w:eastAsia="仿宋" w:hAnsi="仿宋" w:hint="eastAsia"/>
          <w:b/>
          <w:spacing w:val="40"/>
          <w:kern w:val="0"/>
          <w:sz w:val="36"/>
          <w:szCs w:val="36"/>
        </w:rPr>
        <w:t>技 术 响 应 表</w:t>
      </w:r>
    </w:p>
    <w:p w14:paraId="1624DAB3" w14:textId="77777777" w:rsidR="00DF63AA" w:rsidRDefault="00DF63AA" w:rsidP="00DF63AA">
      <w:pPr>
        <w:snapToGrid w:val="0"/>
        <w:spacing w:before="50" w:afterLines="50" w:after="120"/>
        <w:jc w:val="center"/>
        <w:rPr>
          <w:rFonts w:ascii="仿宋" w:eastAsia="仿宋" w:hAnsi="仿宋"/>
          <w:b/>
          <w:sz w:val="32"/>
          <w:szCs w:val="32"/>
        </w:rPr>
      </w:pPr>
    </w:p>
    <w:p w14:paraId="1EE6D4C1" w14:textId="77777777" w:rsidR="00DF63AA" w:rsidRDefault="00DF63AA" w:rsidP="00DF63AA">
      <w:pPr>
        <w:pStyle w:val="afff"/>
        <w:snapToGrid w:val="0"/>
        <w:rPr>
          <w:rFonts w:ascii="仿宋" w:eastAsia="仿宋" w:hAnsi="仿宋"/>
          <w:sz w:val="30"/>
          <w:szCs w:val="30"/>
          <w:u w:val="single"/>
        </w:rPr>
      </w:pPr>
      <w:r>
        <w:rPr>
          <w:rFonts w:ascii="仿宋" w:eastAsia="仿宋" w:hAnsi="仿宋" w:hint="eastAsia"/>
          <w:sz w:val="30"/>
          <w:szCs w:val="30"/>
        </w:rPr>
        <w:t>投标人全称（公章）：</w:t>
      </w:r>
      <w:r>
        <w:rPr>
          <w:rFonts w:ascii="仿宋" w:eastAsia="仿宋" w:hAnsi="仿宋" w:hint="eastAsia"/>
          <w:sz w:val="30"/>
          <w:szCs w:val="30"/>
          <w:u w:val="single"/>
        </w:rPr>
        <w:t xml:space="preserve">            </w:t>
      </w:r>
      <w:r>
        <w:rPr>
          <w:rFonts w:ascii="仿宋" w:eastAsia="仿宋" w:hAnsi="仿宋" w:hint="eastAsia"/>
          <w:sz w:val="30"/>
          <w:szCs w:val="30"/>
        </w:rPr>
        <w:t xml:space="preserve">            标项：</w:t>
      </w:r>
      <w:r>
        <w:rPr>
          <w:rFonts w:ascii="仿宋" w:eastAsia="仿宋" w:hAnsi="仿宋" w:hint="eastAsia"/>
          <w:sz w:val="30"/>
          <w:szCs w:val="30"/>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09"/>
        <w:gridCol w:w="2196"/>
        <w:gridCol w:w="2423"/>
      </w:tblGrid>
      <w:tr w:rsidR="00DF63AA" w14:paraId="5A6A0120" w14:textId="77777777" w:rsidTr="00A33926">
        <w:trPr>
          <w:cantSplit/>
          <w:trHeight w:val="804"/>
        </w:trPr>
        <w:tc>
          <w:tcPr>
            <w:tcW w:w="3909" w:type="dxa"/>
            <w:tcBorders>
              <w:top w:val="single" w:sz="4" w:space="0" w:color="auto"/>
              <w:left w:val="single" w:sz="4" w:space="0" w:color="auto"/>
              <w:bottom w:val="single" w:sz="4" w:space="0" w:color="auto"/>
              <w:right w:val="single" w:sz="4" w:space="0" w:color="auto"/>
            </w:tcBorders>
          </w:tcPr>
          <w:p w14:paraId="187CADC8" w14:textId="77777777" w:rsidR="00DF63AA" w:rsidRDefault="00DF63AA" w:rsidP="00A33926">
            <w:pPr>
              <w:snapToGrid w:val="0"/>
              <w:spacing w:before="50" w:afterLines="50" w:after="120"/>
              <w:jc w:val="center"/>
              <w:rPr>
                <w:rFonts w:ascii="仿宋" w:eastAsia="仿宋" w:hAnsi="仿宋"/>
                <w:sz w:val="30"/>
                <w:szCs w:val="30"/>
              </w:rPr>
            </w:pPr>
            <w:r>
              <w:rPr>
                <w:rFonts w:ascii="仿宋" w:eastAsia="仿宋" w:hAnsi="仿宋" w:hint="eastAsia"/>
                <w:sz w:val="30"/>
                <w:szCs w:val="30"/>
              </w:rPr>
              <w:t>招标文件要求</w:t>
            </w:r>
          </w:p>
        </w:tc>
        <w:tc>
          <w:tcPr>
            <w:tcW w:w="2196" w:type="dxa"/>
            <w:tcBorders>
              <w:top w:val="single" w:sz="4" w:space="0" w:color="auto"/>
              <w:left w:val="single" w:sz="4" w:space="0" w:color="auto"/>
              <w:bottom w:val="single" w:sz="4" w:space="0" w:color="auto"/>
              <w:right w:val="single" w:sz="4" w:space="0" w:color="auto"/>
            </w:tcBorders>
          </w:tcPr>
          <w:p w14:paraId="022397F1" w14:textId="77777777" w:rsidR="00DF63AA" w:rsidRDefault="00DF63AA" w:rsidP="00A33926">
            <w:pPr>
              <w:snapToGrid w:val="0"/>
              <w:spacing w:before="50" w:afterLines="50" w:after="120"/>
              <w:jc w:val="center"/>
              <w:rPr>
                <w:rFonts w:ascii="仿宋" w:eastAsia="仿宋" w:hAnsi="仿宋"/>
                <w:sz w:val="30"/>
                <w:szCs w:val="30"/>
              </w:rPr>
            </w:pPr>
            <w:r>
              <w:rPr>
                <w:rFonts w:ascii="仿宋" w:eastAsia="仿宋" w:hAnsi="仿宋" w:hint="eastAsia"/>
                <w:sz w:val="30"/>
                <w:szCs w:val="30"/>
              </w:rPr>
              <w:t>投标文件响应</w:t>
            </w:r>
          </w:p>
        </w:tc>
        <w:tc>
          <w:tcPr>
            <w:tcW w:w="2423" w:type="dxa"/>
            <w:tcBorders>
              <w:top w:val="single" w:sz="4" w:space="0" w:color="auto"/>
              <w:left w:val="single" w:sz="4" w:space="0" w:color="auto"/>
              <w:bottom w:val="single" w:sz="4" w:space="0" w:color="auto"/>
              <w:right w:val="single" w:sz="4" w:space="0" w:color="auto"/>
            </w:tcBorders>
          </w:tcPr>
          <w:p w14:paraId="2A88BA90" w14:textId="77777777" w:rsidR="00DF63AA" w:rsidRDefault="00DF63AA" w:rsidP="00A33926">
            <w:pPr>
              <w:snapToGrid w:val="0"/>
              <w:spacing w:before="50" w:afterLines="50" w:after="120"/>
              <w:jc w:val="center"/>
              <w:rPr>
                <w:rFonts w:ascii="仿宋" w:eastAsia="仿宋" w:hAnsi="仿宋"/>
                <w:sz w:val="30"/>
                <w:szCs w:val="30"/>
              </w:rPr>
            </w:pPr>
            <w:r>
              <w:rPr>
                <w:rFonts w:ascii="仿宋" w:eastAsia="仿宋" w:hAnsi="仿宋" w:hint="eastAsia"/>
                <w:sz w:val="30"/>
                <w:szCs w:val="30"/>
              </w:rPr>
              <w:t xml:space="preserve">偏离情况      </w:t>
            </w:r>
          </w:p>
        </w:tc>
      </w:tr>
      <w:tr w:rsidR="00DF63AA" w14:paraId="21FD3D96" w14:textId="77777777" w:rsidTr="00A33926">
        <w:trPr>
          <w:cantSplit/>
          <w:trHeight w:val="284"/>
        </w:trPr>
        <w:tc>
          <w:tcPr>
            <w:tcW w:w="3909" w:type="dxa"/>
            <w:tcBorders>
              <w:top w:val="single" w:sz="4" w:space="0" w:color="auto"/>
              <w:left w:val="single" w:sz="4" w:space="0" w:color="auto"/>
              <w:bottom w:val="single" w:sz="4" w:space="0" w:color="auto"/>
              <w:right w:val="single" w:sz="4" w:space="0" w:color="auto"/>
            </w:tcBorders>
            <w:vAlign w:val="center"/>
          </w:tcPr>
          <w:p w14:paraId="2FBA1F2A" w14:textId="77777777" w:rsidR="00DF63AA" w:rsidRDefault="00DF63AA" w:rsidP="00A33926">
            <w:pPr>
              <w:pStyle w:val="afffc"/>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14:paraId="124A4F60" w14:textId="77777777" w:rsidR="00DF63AA" w:rsidRDefault="00DF63AA" w:rsidP="00A33926">
            <w:pPr>
              <w:pStyle w:val="afffc"/>
              <w:snapToGrid w:val="0"/>
              <w:spacing w:before="120" w:after="120" w:line="240" w:lineRule="auto"/>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right w:val="single" w:sz="4" w:space="0" w:color="auto"/>
            </w:tcBorders>
          </w:tcPr>
          <w:p w14:paraId="47D3C36E" w14:textId="77777777" w:rsidR="00DF63AA" w:rsidRDefault="00DF63AA" w:rsidP="00A33926">
            <w:pPr>
              <w:pStyle w:val="afffc"/>
              <w:snapToGrid w:val="0"/>
              <w:spacing w:before="120" w:after="120" w:line="240" w:lineRule="auto"/>
              <w:outlineLvl w:val="0"/>
              <w:rPr>
                <w:rFonts w:ascii="仿宋" w:eastAsia="仿宋" w:hAnsi="仿宋"/>
                <w:sz w:val="30"/>
                <w:szCs w:val="30"/>
              </w:rPr>
            </w:pPr>
          </w:p>
        </w:tc>
      </w:tr>
      <w:tr w:rsidR="00DF63AA" w14:paraId="41E8CFB7" w14:textId="77777777" w:rsidTr="00A33926">
        <w:trPr>
          <w:cantSplit/>
          <w:trHeight w:val="284"/>
        </w:trPr>
        <w:tc>
          <w:tcPr>
            <w:tcW w:w="3909" w:type="dxa"/>
            <w:tcBorders>
              <w:top w:val="single" w:sz="4" w:space="0" w:color="auto"/>
              <w:left w:val="single" w:sz="4" w:space="0" w:color="auto"/>
              <w:bottom w:val="single" w:sz="4" w:space="0" w:color="auto"/>
              <w:right w:val="single" w:sz="4" w:space="0" w:color="auto"/>
            </w:tcBorders>
            <w:vAlign w:val="center"/>
          </w:tcPr>
          <w:p w14:paraId="0B30692E" w14:textId="77777777" w:rsidR="00DF63AA" w:rsidRDefault="00DF63AA" w:rsidP="00A33926">
            <w:pPr>
              <w:pStyle w:val="afffc"/>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14:paraId="5B3FBA57" w14:textId="77777777" w:rsidR="00DF63AA" w:rsidRDefault="00DF63AA" w:rsidP="00A33926">
            <w:pPr>
              <w:pStyle w:val="afffc"/>
              <w:snapToGrid w:val="0"/>
              <w:spacing w:before="120" w:after="120" w:line="240" w:lineRule="auto"/>
              <w:rPr>
                <w:rFonts w:ascii="仿宋" w:eastAsia="仿宋" w:hAnsi="仿宋"/>
                <w:sz w:val="30"/>
                <w:szCs w:val="30"/>
              </w:rPr>
            </w:pPr>
          </w:p>
        </w:tc>
        <w:tc>
          <w:tcPr>
            <w:tcW w:w="2423" w:type="dxa"/>
            <w:tcBorders>
              <w:top w:val="single" w:sz="4" w:space="0" w:color="auto"/>
              <w:left w:val="single" w:sz="4" w:space="0" w:color="auto"/>
              <w:bottom w:val="single" w:sz="4" w:space="0" w:color="auto"/>
              <w:right w:val="single" w:sz="4" w:space="0" w:color="auto"/>
            </w:tcBorders>
          </w:tcPr>
          <w:p w14:paraId="36DC7106" w14:textId="77777777" w:rsidR="00DF63AA" w:rsidRDefault="00DF63AA" w:rsidP="00A33926">
            <w:pPr>
              <w:pStyle w:val="afffc"/>
              <w:snapToGrid w:val="0"/>
              <w:spacing w:before="120" w:after="120" w:line="240" w:lineRule="auto"/>
              <w:rPr>
                <w:rFonts w:ascii="仿宋" w:eastAsia="仿宋" w:hAnsi="仿宋"/>
                <w:sz w:val="30"/>
                <w:szCs w:val="30"/>
              </w:rPr>
            </w:pPr>
          </w:p>
        </w:tc>
      </w:tr>
      <w:tr w:rsidR="00DF63AA" w14:paraId="239EFC11" w14:textId="77777777" w:rsidTr="00A33926">
        <w:trPr>
          <w:cantSplit/>
          <w:trHeight w:val="284"/>
        </w:trPr>
        <w:tc>
          <w:tcPr>
            <w:tcW w:w="3909" w:type="dxa"/>
            <w:tcBorders>
              <w:top w:val="single" w:sz="4" w:space="0" w:color="auto"/>
              <w:left w:val="single" w:sz="4" w:space="0" w:color="auto"/>
              <w:bottom w:val="single" w:sz="4" w:space="0" w:color="auto"/>
              <w:right w:val="single" w:sz="4" w:space="0" w:color="auto"/>
            </w:tcBorders>
            <w:vAlign w:val="center"/>
          </w:tcPr>
          <w:p w14:paraId="1B7585D6" w14:textId="77777777" w:rsidR="00DF63AA" w:rsidRDefault="00DF63AA" w:rsidP="00A33926">
            <w:pPr>
              <w:pStyle w:val="afffc"/>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14:paraId="069C1ADE" w14:textId="77777777" w:rsidR="00DF63AA" w:rsidRDefault="00DF63AA" w:rsidP="00A33926">
            <w:pPr>
              <w:pStyle w:val="afffc"/>
              <w:snapToGrid w:val="0"/>
              <w:spacing w:before="120" w:after="120" w:line="240" w:lineRule="auto"/>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right w:val="single" w:sz="4" w:space="0" w:color="auto"/>
            </w:tcBorders>
          </w:tcPr>
          <w:p w14:paraId="2DBF6C00" w14:textId="77777777" w:rsidR="00DF63AA" w:rsidRDefault="00DF63AA" w:rsidP="00A33926">
            <w:pPr>
              <w:pStyle w:val="afffc"/>
              <w:snapToGrid w:val="0"/>
              <w:spacing w:before="120" w:after="120" w:line="240" w:lineRule="auto"/>
              <w:outlineLvl w:val="0"/>
              <w:rPr>
                <w:rFonts w:ascii="仿宋" w:eastAsia="仿宋" w:hAnsi="仿宋"/>
                <w:sz w:val="30"/>
                <w:szCs w:val="30"/>
              </w:rPr>
            </w:pPr>
          </w:p>
        </w:tc>
      </w:tr>
      <w:tr w:rsidR="00DF63AA" w14:paraId="1D3D3D4B" w14:textId="77777777" w:rsidTr="00A33926">
        <w:trPr>
          <w:cantSplit/>
          <w:trHeight w:val="722"/>
        </w:trPr>
        <w:tc>
          <w:tcPr>
            <w:tcW w:w="3909" w:type="dxa"/>
            <w:tcBorders>
              <w:top w:val="single" w:sz="4" w:space="0" w:color="auto"/>
              <w:left w:val="single" w:sz="4" w:space="0" w:color="auto"/>
              <w:bottom w:val="single" w:sz="4" w:space="0" w:color="auto"/>
              <w:right w:val="single" w:sz="4" w:space="0" w:color="auto"/>
            </w:tcBorders>
            <w:vAlign w:val="center"/>
          </w:tcPr>
          <w:p w14:paraId="2538D744" w14:textId="77777777" w:rsidR="00DF63AA" w:rsidRDefault="00DF63AA" w:rsidP="00A33926">
            <w:pPr>
              <w:pStyle w:val="afffc"/>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14:paraId="10A7234C" w14:textId="77777777" w:rsidR="00DF63AA" w:rsidRDefault="00DF63AA" w:rsidP="00A33926">
            <w:pPr>
              <w:pStyle w:val="afffc"/>
              <w:snapToGrid w:val="0"/>
              <w:spacing w:before="120" w:after="120" w:line="240" w:lineRule="auto"/>
              <w:outlineLvl w:val="0"/>
              <w:rPr>
                <w:rFonts w:ascii="仿宋" w:eastAsia="仿宋" w:hAnsi="仿宋"/>
                <w:sz w:val="30"/>
                <w:szCs w:val="30"/>
              </w:rPr>
            </w:pPr>
          </w:p>
        </w:tc>
        <w:tc>
          <w:tcPr>
            <w:tcW w:w="2423" w:type="dxa"/>
            <w:tcBorders>
              <w:top w:val="single" w:sz="4" w:space="0" w:color="auto"/>
              <w:left w:val="single" w:sz="4" w:space="0" w:color="auto"/>
              <w:bottom w:val="nil"/>
              <w:right w:val="single" w:sz="4" w:space="0" w:color="auto"/>
            </w:tcBorders>
          </w:tcPr>
          <w:p w14:paraId="7701DB0B" w14:textId="77777777" w:rsidR="00DF63AA" w:rsidRDefault="00DF63AA" w:rsidP="00A33926">
            <w:pPr>
              <w:pStyle w:val="afffc"/>
              <w:snapToGrid w:val="0"/>
              <w:spacing w:before="120" w:after="120" w:line="240" w:lineRule="auto"/>
              <w:outlineLvl w:val="0"/>
              <w:rPr>
                <w:rFonts w:ascii="仿宋" w:eastAsia="仿宋" w:hAnsi="仿宋"/>
                <w:sz w:val="30"/>
                <w:szCs w:val="30"/>
              </w:rPr>
            </w:pPr>
          </w:p>
        </w:tc>
      </w:tr>
      <w:tr w:rsidR="00DF63AA" w14:paraId="76BB6E63" w14:textId="77777777" w:rsidTr="00A33926">
        <w:trPr>
          <w:cantSplit/>
          <w:trHeight w:val="284"/>
        </w:trPr>
        <w:tc>
          <w:tcPr>
            <w:tcW w:w="3909" w:type="dxa"/>
            <w:tcBorders>
              <w:top w:val="single" w:sz="4" w:space="0" w:color="auto"/>
              <w:left w:val="single" w:sz="4" w:space="0" w:color="auto"/>
              <w:bottom w:val="single" w:sz="4" w:space="0" w:color="auto"/>
              <w:right w:val="single" w:sz="4" w:space="0" w:color="auto"/>
            </w:tcBorders>
            <w:vAlign w:val="center"/>
          </w:tcPr>
          <w:p w14:paraId="5165294E" w14:textId="77777777" w:rsidR="00DF63AA" w:rsidRDefault="00DF63AA" w:rsidP="00A33926">
            <w:pPr>
              <w:pStyle w:val="afffc"/>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14:paraId="30EE84FB" w14:textId="77777777" w:rsidR="00DF63AA" w:rsidRDefault="00DF63AA" w:rsidP="00A33926">
            <w:pPr>
              <w:pStyle w:val="afffc"/>
              <w:snapToGrid w:val="0"/>
              <w:spacing w:before="120" w:after="120" w:line="240" w:lineRule="auto"/>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right w:val="single" w:sz="4" w:space="0" w:color="auto"/>
            </w:tcBorders>
          </w:tcPr>
          <w:p w14:paraId="49705D63" w14:textId="77777777" w:rsidR="00DF63AA" w:rsidRDefault="00DF63AA" w:rsidP="00A33926">
            <w:pPr>
              <w:pStyle w:val="afffc"/>
              <w:snapToGrid w:val="0"/>
              <w:spacing w:before="120" w:after="120" w:line="240" w:lineRule="auto"/>
              <w:outlineLvl w:val="0"/>
              <w:rPr>
                <w:rFonts w:ascii="仿宋" w:eastAsia="仿宋" w:hAnsi="仿宋"/>
                <w:sz w:val="30"/>
                <w:szCs w:val="30"/>
              </w:rPr>
            </w:pPr>
          </w:p>
        </w:tc>
      </w:tr>
      <w:tr w:rsidR="00DF63AA" w14:paraId="22AE4A7B" w14:textId="77777777" w:rsidTr="00A33926">
        <w:trPr>
          <w:cantSplit/>
          <w:trHeight w:val="774"/>
        </w:trPr>
        <w:tc>
          <w:tcPr>
            <w:tcW w:w="3909" w:type="dxa"/>
            <w:tcBorders>
              <w:top w:val="single" w:sz="4" w:space="0" w:color="auto"/>
              <w:left w:val="single" w:sz="4" w:space="0" w:color="auto"/>
              <w:bottom w:val="single" w:sz="4" w:space="0" w:color="auto"/>
              <w:right w:val="single" w:sz="4" w:space="0" w:color="auto"/>
            </w:tcBorders>
            <w:vAlign w:val="center"/>
          </w:tcPr>
          <w:p w14:paraId="0F86BA7D" w14:textId="77777777" w:rsidR="00DF63AA" w:rsidRDefault="00DF63AA" w:rsidP="00A33926">
            <w:pPr>
              <w:pStyle w:val="afffc"/>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14:paraId="3EACFDE4" w14:textId="77777777" w:rsidR="00DF63AA" w:rsidRDefault="00DF63AA" w:rsidP="00A33926">
            <w:pPr>
              <w:pStyle w:val="afffc"/>
              <w:snapToGrid w:val="0"/>
              <w:spacing w:before="120" w:after="120" w:line="240" w:lineRule="auto"/>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right w:val="single" w:sz="4" w:space="0" w:color="auto"/>
            </w:tcBorders>
          </w:tcPr>
          <w:p w14:paraId="0D94DB50" w14:textId="77777777" w:rsidR="00DF63AA" w:rsidRDefault="00DF63AA" w:rsidP="00A33926">
            <w:pPr>
              <w:pStyle w:val="afffc"/>
              <w:snapToGrid w:val="0"/>
              <w:spacing w:before="120" w:after="120" w:line="240" w:lineRule="auto"/>
              <w:outlineLvl w:val="0"/>
              <w:rPr>
                <w:rFonts w:ascii="仿宋" w:eastAsia="仿宋" w:hAnsi="仿宋"/>
                <w:sz w:val="30"/>
                <w:szCs w:val="30"/>
              </w:rPr>
            </w:pPr>
          </w:p>
        </w:tc>
      </w:tr>
    </w:tbl>
    <w:p w14:paraId="136C0FED" w14:textId="77777777" w:rsidR="00DF63AA" w:rsidRDefault="00DF63AA" w:rsidP="00DF63AA">
      <w:pPr>
        <w:pStyle w:val="34"/>
        <w:rPr>
          <w:rFonts w:ascii="仿宋" w:eastAsia="仿宋" w:hAnsi="仿宋"/>
          <w:spacing w:val="20"/>
          <w:kern w:val="0"/>
          <w:sz w:val="30"/>
          <w:szCs w:val="30"/>
        </w:rPr>
      </w:pPr>
      <w:r>
        <w:rPr>
          <w:rFonts w:ascii="仿宋" w:eastAsia="仿宋" w:hAnsi="仿宋" w:hint="eastAsia"/>
          <w:sz w:val="30"/>
          <w:szCs w:val="30"/>
        </w:rPr>
        <w:t>注：投标人应根据投标设备的性能指标、对照招标文件要求在“偏离情况”栏注明“正偏离”、“负偏离”或“无偏离”。</w:t>
      </w:r>
    </w:p>
    <w:p w14:paraId="33ABB643" w14:textId="77777777" w:rsidR="00DF63AA" w:rsidRDefault="00DF63AA" w:rsidP="00DF63AA">
      <w:pPr>
        <w:snapToGrid w:val="0"/>
        <w:spacing w:before="50" w:after="50"/>
        <w:rPr>
          <w:rFonts w:ascii="仿宋" w:eastAsia="仿宋" w:hAnsi="仿宋"/>
          <w:spacing w:val="20"/>
          <w:sz w:val="30"/>
          <w:szCs w:val="30"/>
        </w:rPr>
      </w:pPr>
    </w:p>
    <w:p w14:paraId="5D7C06E6" w14:textId="77777777" w:rsidR="00DF63AA" w:rsidRDefault="00DF63AA" w:rsidP="00DF63AA">
      <w:pPr>
        <w:snapToGrid w:val="0"/>
        <w:spacing w:before="50" w:after="50"/>
        <w:rPr>
          <w:rFonts w:ascii="仿宋" w:eastAsia="仿宋" w:hAnsi="仿宋"/>
          <w:sz w:val="30"/>
          <w:szCs w:val="30"/>
        </w:rPr>
      </w:pPr>
      <w:r>
        <w:rPr>
          <w:rFonts w:ascii="仿宋" w:eastAsia="仿宋" w:hAnsi="仿宋" w:hint="eastAsia"/>
          <w:spacing w:val="20"/>
          <w:sz w:val="30"/>
          <w:szCs w:val="30"/>
        </w:rPr>
        <w:t>授权代表签名：</w:t>
      </w:r>
      <w:r>
        <w:rPr>
          <w:rFonts w:ascii="仿宋" w:eastAsia="仿宋" w:hAnsi="仿宋" w:hint="eastAsia"/>
          <w:spacing w:val="20"/>
          <w:sz w:val="30"/>
          <w:szCs w:val="30"/>
          <w:u w:val="single"/>
        </w:rPr>
        <w:t xml:space="preserve">        </w:t>
      </w:r>
      <w:r>
        <w:rPr>
          <w:rFonts w:ascii="仿宋" w:eastAsia="仿宋" w:hAnsi="仿宋" w:hint="eastAsia"/>
          <w:spacing w:val="20"/>
          <w:sz w:val="30"/>
          <w:szCs w:val="30"/>
        </w:rPr>
        <w:t xml:space="preserve">          日 期：</w:t>
      </w:r>
      <w:r>
        <w:rPr>
          <w:rFonts w:ascii="仿宋" w:eastAsia="仿宋" w:hAnsi="仿宋" w:hint="eastAsia"/>
          <w:spacing w:val="20"/>
          <w:sz w:val="30"/>
          <w:szCs w:val="30"/>
          <w:u w:val="single"/>
        </w:rPr>
        <w:t xml:space="preserve">       </w:t>
      </w:r>
    </w:p>
    <w:p w14:paraId="7A21883B" w14:textId="77777777" w:rsidR="00DF63AA" w:rsidRDefault="00DF63AA" w:rsidP="00DF63AA">
      <w:pPr>
        <w:snapToGrid w:val="0"/>
        <w:spacing w:before="50" w:afterLines="50" w:after="120"/>
        <w:jc w:val="left"/>
        <w:rPr>
          <w:rFonts w:ascii="仿宋" w:eastAsia="仿宋" w:hAnsi="仿宋"/>
          <w:sz w:val="30"/>
          <w:szCs w:val="30"/>
        </w:rPr>
      </w:pPr>
    </w:p>
    <w:p w14:paraId="7374481A" w14:textId="77777777" w:rsidR="00DF63AA" w:rsidRDefault="00DF63AA" w:rsidP="00DF63AA">
      <w:pPr>
        <w:snapToGrid w:val="0"/>
        <w:spacing w:before="50" w:after="50"/>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附件10：</w:t>
      </w:r>
    </w:p>
    <w:p w14:paraId="4EFEF346" w14:textId="77777777" w:rsidR="00DF63AA" w:rsidRDefault="00DF63AA" w:rsidP="00DF63AA">
      <w:pPr>
        <w:snapToGrid w:val="0"/>
        <w:spacing w:before="50" w:afterLines="50" w:after="120"/>
        <w:jc w:val="center"/>
        <w:rPr>
          <w:rFonts w:ascii="仿宋" w:eastAsia="仿宋" w:hAnsi="仿宋"/>
          <w:b/>
          <w:kern w:val="0"/>
          <w:sz w:val="36"/>
          <w:szCs w:val="36"/>
        </w:rPr>
      </w:pPr>
      <w:r>
        <w:rPr>
          <w:rFonts w:ascii="仿宋" w:eastAsia="仿宋" w:hAnsi="仿宋" w:hint="eastAsia"/>
          <w:b/>
          <w:kern w:val="0"/>
          <w:sz w:val="36"/>
          <w:szCs w:val="36"/>
        </w:rPr>
        <w:t>项目组人员清单</w:t>
      </w:r>
    </w:p>
    <w:p w14:paraId="25C79893" w14:textId="77777777" w:rsidR="00DF63AA" w:rsidRDefault="00DF63AA" w:rsidP="00DF63AA">
      <w:pPr>
        <w:snapToGrid w:val="0"/>
        <w:spacing w:beforeLines="50" w:before="120" w:after="50"/>
        <w:jc w:val="center"/>
        <w:rPr>
          <w:rFonts w:ascii="仿宋" w:eastAsia="仿宋" w:hAnsi="仿宋"/>
          <w:b/>
          <w:sz w:val="30"/>
          <w:szCs w:val="30"/>
        </w:rPr>
      </w:pPr>
    </w:p>
    <w:p w14:paraId="75351890" w14:textId="77777777" w:rsidR="00DF63AA" w:rsidRDefault="00DF63AA" w:rsidP="00DF63AA">
      <w:pPr>
        <w:pStyle w:val="afff"/>
        <w:snapToGrid w:val="0"/>
        <w:rPr>
          <w:rFonts w:ascii="仿宋" w:eastAsia="仿宋" w:hAnsi="仿宋"/>
          <w:sz w:val="30"/>
          <w:szCs w:val="30"/>
          <w:u w:val="single"/>
        </w:rPr>
      </w:pPr>
      <w:r>
        <w:rPr>
          <w:rFonts w:ascii="仿宋" w:eastAsia="仿宋" w:hAnsi="仿宋" w:hint="eastAsia"/>
          <w:sz w:val="30"/>
          <w:szCs w:val="30"/>
        </w:rPr>
        <w:t>投标人全称（公章）：</w:t>
      </w:r>
      <w:r>
        <w:rPr>
          <w:rFonts w:ascii="仿宋" w:eastAsia="仿宋" w:hAnsi="仿宋" w:hint="eastAsia"/>
          <w:sz w:val="30"/>
          <w:szCs w:val="30"/>
          <w:u w:val="single"/>
        </w:rPr>
        <w:t xml:space="preserve">          </w:t>
      </w:r>
      <w:r>
        <w:rPr>
          <w:rFonts w:ascii="仿宋" w:eastAsia="仿宋" w:hAnsi="仿宋" w:hint="eastAsia"/>
          <w:sz w:val="30"/>
          <w:szCs w:val="30"/>
        </w:rPr>
        <w:t xml:space="preserve">              标项：</w:t>
      </w:r>
      <w:r>
        <w:rPr>
          <w:rFonts w:ascii="仿宋" w:eastAsia="仿宋" w:hAnsi="仿宋" w:hint="eastAsia"/>
          <w:sz w:val="30"/>
          <w:szCs w:val="30"/>
          <w:u w:val="single"/>
        </w:rPr>
        <w:t xml:space="preserve">       </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4"/>
        <w:gridCol w:w="1004"/>
        <w:gridCol w:w="1663"/>
        <w:gridCol w:w="1260"/>
        <w:gridCol w:w="1800"/>
        <w:gridCol w:w="1800"/>
      </w:tblGrid>
      <w:tr w:rsidR="00DF63AA" w14:paraId="468DC687" w14:textId="77777777" w:rsidTr="00A33926">
        <w:tc>
          <w:tcPr>
            <w:tcW w:w="1004" w:type="dxa"/>
            <w:tcBorders>
              <w:top w:val="single" w:sz="4" w:space="0" w:color="auto"/>
              <w:left w:val="single" w:sz="4" w:space="0" w:color="auto"/>
              <w:bottom w:val="single" w:sz="4" w:space="0" w:color="auto"/>
              <w:right w:val="single" w:sz="4" w:space="0" w:color="auto"/>
            </w:tcBorders>
            <w:vAlign w:val="center"/>
          </w:tcPr>
          <w:p w14:paraId="10FC525D" w14:textId="77777777" w:rsidR="00DF63AA" w:rsidRDefault="00DF63AA" w:rsidP="00A33926">
            <w:pPr>
              <w:snapToGrid w:val="0"/>
              <w:spacing w:beforeLines="50" w:before="120" w:after="50" w:line="460" w:lineRule="exact"/>
              <w:jc w:val="center"/>
              <w:rPr>
                <w:rFonts w:ascii="仿宋" w:eastAsia="仿宋" w:hAnsi="仿宋"/>
                <w:sz w:val="30"/>
                <w:szCs w:val="30"/>
              </w:rPr>
            </w:pPr>
            <w:r>
              <w:rPr>
                <w:rFonts w:ascii="仿宋" w:eastAsia="仿宋" w:hAnsi="仿宋" w:hint="eastAsia"/>
                <w:sz w:val="30"/>
                <w:szCs w:val="30"/>
              </w:rPr>
              <w:t>姓名</w:t>
            </w:r>
          </w:p>
        </w:tc>
        <w:tc>
          <w:tcPr>
            <w:tcW w:w="1004" w:type="dxa"/>
            <w:tcBorders>
              <w:top w:val="single" w:sz="4" w:space="0" w:color="auto"/>
              <w:left w:val="single" w:sz="4" w:space="0" w:color="auto"/>
              <w:bottom w:val="single" w:sz="4" w:space="0" w:color="auto"/>
              <w:right w:val="single" w:sz="4" w:space="0" w:color="auto"/>
            </w:tcBorders>
            <w:vAlign w:val="center"/>
          </w:tcPr>
          <w:p w14:paraId="3AF06B9D" w14:textId="77777777" w:rsidR="00DF63AA" w:rsidRDefault="00DF63AA" w:rsidP="00A33926">
            <w:pPr>
              <w:snapToGrid w:val="0"/>
              <w:spacing w:beforeLines="50" w:before="120" w:after="50" w:line="460" w:lineRule="exact"/>
              <w:jc w:val="center"/>
              <w:rPr>
                <w:rFonts w:ascii="仿宋" w:eastAsia="仿宋" w:hAnsi="仿宋"/>
                <w:sz w:val="30"/>
                <w:szCs w:val="30"/>
              </w:rPr>
            </w:pPr>
            <w:r>
              <w:rPr>
                <w:rFonts w:ascii="仿宋" w:eastAsia="仿宋" w:hAnsi="仿宋" w:hint="eastAsia"/>
                <w:sz w:val="30"/>
                <w:szCs w:val="30"/>
              </w:rPr>
              <w:t>职务</w:t>
            </w:r>
          </w:p>
        </w:tc>
        <w:tc>
          <w:tcPr>
            <w:tcW w:w="1663" w:type="dxa"/>
            <w:tcBorders>
              <w:top w:val="single" w:sz="4" w:space="0" w:color="auto"/>
              <w:left w:val="single" w:sz="4" w:space="0" w:color="auto"/>
              <w:bottom w:val="single" w:sz="4" w:space="0" w:color="auto"/>
              <w:right w:val="single" w:sz="4" w:space="0" w:color="auto"/>
            </w:tcBorders>
            <w:vAlign w:val="center"/>
          </w:tcPr>
          <w:p w14:paraId="345D37DC" w14:textId="77777777" w:rsidR="00DF63AA" w:rsidRDefault="00DF63AA" w:rsidP="00A33926">
            <w:pPr>
              <w:snapToGrid w:val="0"/>
              <w:spacing w:beforeLines="50" w:before="120" w:after="50" w:line="460" w:lineRule="exact"/>
              <w:jc w:val="center"/>
              <w:rPr>
                <w:rFonts w:ascii="仿宋" w:eastAsia="仿宋" w:hAnsi="仿宋"/>
                <w:sz w:val="30"/>
                <w:szCs w:val="30"/>
              </w:rPr>
            </w:pPr>
            <w:r>
              <w:rPr>
                <w:rFonts w:ascii="仿宋" w:eastAsia="仿宋" w:hAnsi="仿宋" w:hint="eastAsia"/>
                <w:sz w:val="30"/>
                <w:szCs w:val="30"/>
              </w:rPr>
              <w:t>专业技</w:t>
            </w:r>
          </w:p>
          <w:p w14:paraId="7734B3E2" w14:textId="77777777" w:rsidR="00DF63AA" w:rsidRDefault="00DF63AA" w:rsidP="00A33926">
            <w:pPr>
              <w:snapToGrid w:val="0"/>
              <w:spacing w:beforeLines="50" w:before="120" w:after="50" w:line="460" w:lineRule="exact"/>
              <w:jc w:val="center"/>
              <w:rPr>
                <w:rFonts w:ascii="仿宋" w:eastAsia="仿宋" w:hAnsi="仿宋"/>
                <w:sz w:val="30"/>
                <w:szCs w:val="30"/>
              </w:rPr>
            </w:pPr>
            <w:r>
              <w:rPr>
                <w:rFonts w:ascii="仿宋" w:eastAsia="仿宋" w:hAnsi="仿宋" w:hint="eastAsia"/>
                <w:sz w:val="30"/>
                <w:szCs w:val="30"/>
              </w:rPr>
              <w:t>术资格</w:t>
            </w:r>
          </w:p>
        </w:tc>
        <w:tc>
          <w:tcPr>
            <w:tcW w:w="1260" w:type="dxa"/>
            <w:tcBorders>
              <w:top w:val="single" w:sz="4" w:space="0" w:color="auto"/>
              <w:left w:val="single" w:sz="4" w:space="0" w:color="auto"/>
              <w:bottom w:val="single" w:sz="4" w:space="0" w:color="auto"/>
              <w:right w:val="single" w:sz="4" w:space="0" w:color="auto"/>
            </w:tcBorders>
            <w:vAlign w:val="center"/>
          </w:tcPr>
          <w:p w14:paraId="3BE5D173" w14:textId="77777777" w:rsidR="00DF63AA" w:rsidRDefault="00DF63AA" w:rsidP="00A33926">
            <w:pPr>
              <w:snapToGrid w:val="0"/>
              <w:spacing w:beforeLines="50" w:before="120" w:after="50" w:line="460" w:lineRule="exact"/>
              <w:jc w:val="center"/>
              <w:rPr>
                <w:rFonts w:ascii="仿宋" w:eastAsia="仿宋" w:hAnsi="仿宋"/>
                <w:sz w:val="30"/>
                <w:szCs w:val="30"/>
              </w:rPr>
            </w:pPr>
            <w:r>
              <w:rPr>
                <w:rFonts w:ascii="仿宋" w:eastAsia="仿宋" w:hAnsi="仿宋" w:hint="eastAsia"/>
                <w:sz w:val="30"/>
                <w:szCs w:val="30"/>
              </w:rPr>
              <w:t>证书</w:t>
            </w:r>
          </w:p>
          <w:p w14:paraId="7AA0F56D" w14:textId="77777777" w:rsidR="00DF63AA" w:rsidRDefault="00DF63AA" w:rsidP="00A33926">
            <w:pPr>
              <w:snapToGrid w:val="0"/>
              <w:spacing w:beforeLines="50" w:before="120" w:after="50" w:line="460" w:lineRule="exact"/>
              <w:jc w:val="center"/>
              <w:rPr>
                <w:rFonts w:ascii="仿宋" w:eastAsia="仿宋" w:hAnsi="仿宋"/>
                <w:sz w:val="30"/>
                <w:szCs w:val="30"/>
              </w:rPr>
            </w:pPr>
            <w:r>
              <w:rPr>
                <w:rFonts w:ascii="仿宋" w:eastAsia="仿宋" w:hAnsi="仿宋" w:hint="eastAsia"/>
                <w:sz w:val="30"/>
                <w:szCs w:val="30"/>
              </w:rPr>
              <w:t>编号</w:t>
            </w:r>
          </w:p>
        </w:tc>
        <w:tc>
          <w:tcPr>
            <w:tcW w:w="1800" w:type="dxa"/>
            <w:tcBorders>
              <w:top w:val="single" w:sz="4" w:space="0" w:color="auto"/>
              <w:left w:val="single" w:sz="4" w:space="0" w:color="auto"/>
              <w:bottom w:val="single" w:sz="4" w:space="0" w:color="auto"/>
              <w:right w:val="single" w:sz="4" w:space="0" w:color="auto"/>
            </w:tcBorders>
            <w:vAlign w:val="center"/>
          </w:tcPr>
          <w:p w14:paraId="0BF44FD6" w14:textId="77777777" w:rsidR="00DF63AA" w:rsidRDefault="00DF63AA" w:rsidP="00A33926">
            <w:pPr>
              <w:snapToGrid w:val="0"/>
              <w:spacing w:beforeLines="50" w:before="120" w:after="50" w:line="460" w:lineRule="exact"/>
              <w:jc w:val="center"/>
              <w:rPr>
                <w:rFonts w:ascii="仿宋" w:eastAsia="仿宋" w:hAnsi="仿宋"/>
                <w:bCs/>
                <w:sz w:val="30"/>
                <w:szCs w:val="30"/>
              </w:rPr>
            </w:pPr>
            <w:r>
              <w:rPr>
                <w:rFonts w:ascii="仿宋" w:eastAsia="仿宋" w:hAnsi="仿宋" w:hint="eastAsia"/>
                <w:bCs/>
                <w:sz w:val="30"/>
                <w:szCs w:val="30"/>
              </w:rPr>
              <w:t>参加本单位工作时间</w:t>
            </w:r>
          </w:p>
        </w:tc>
        <w:tc>
          <w:tcPr>
            <w:tcW w:w="1800" w:type="dxa"/>
            <w:tcBorders>
              <w:top w:val="single" w:sz="4" w:space="0" w:color="auto"/>
              <w:left w:val="single" w:sz="4" w:space="0" w:color="auto"/>
              <w:bottom w:val="single" w:sz="4" w:space="0" w:color="auto"/>
              <w:right w:val="single" w:sz="4" w:space="0" w:color="auto"/>
            </w:tcBorders>
            <w:vAlign w:val="center"/>
          </w:tcPr>
          <w:p w14:paraId="36A77453" w14:textId="77777777" w:rsidR="00DF63AA" w:rsidRDefault="00DF63AA" w:rsidP="00A33926">
            <w:pPr>
              <w:snapToGrid w:val="0"/>
              <w:spacing w:beforeLines="50" w:before="120" w:after="50" w:line="460" w:lineRule="exact"/>
              <w:jc w:val="center"/>
              <w:rPr>
                <w:rFonts w:ascii="仿宋" w:eastAsia="仿宋" w:hAnsi="仿宋"/>
                <w:bCs/>
                <w:sz w:val="30"/>
                <w:szCs w:val="30"/>
              </w:rPr>
            </w:pPr>
            <w:r>
              <w:rPr>
                <w:rFonts w:ascii="仿宋" w:eastAsia="仿宋" w:hAnsi="仿宋" w:hint="eastAsia"/>
                <w:bCs/>
                <w:sz w:val="30"/>
                <w:szCs w:val="30"/>
              </w:rPr>
              <w:t>劳动合</w:t>
            </w:r>
          </w:p>
          <w:p w14:paraId="512654BD" w14:textId="77777777" w:rsidR="00DF63AA" w:rsidRDefault="00DF63AA" w:rsidP="00A33926">
            <w:pPr>
              <w:snapToGrid w:val="0"/>
              <w:spacing w:beforeLines="50" w:before="120" w:after="50" w:line="460" w:lineRule="exact"/>
              <w:jc w:val="center"/>
              <w:rPr>
                <w:rFonts w:ascii="仿宋" w:eastAsia="仿宋" w:hAnsi="仿宋"/>
                <w:bCs/>
                <w:sz w:val="30"/>
                <w:szCs w:val="30"/>
              </w:rPr>
            </w:pPr>
            <w:r>
              <w:rPr>
                <w:rFonts w:ascii="仿宋" w:eastAsia="仿宋" w:hAnsi="仿宋" w:hint="eastAsia"/>
                <w:bCs/>
                <w:sz w:val="30"/>
                <w:szCs w:val="30"/>
              </w:rPr>
              <w:t>同编号</w:t>
            </w:r>
          </w:p>
        </w:tc>
      </w:tr>
      <w:tr w:rsidR="00DF63AA" w14:paraId="5107BF4C" w14:textId="77777777" w:rsidTr="00A33926">
        <w:tc>
          <w:tcPr>
            <w:tcW w:w="1004" w:type="dxa"/>
            <w:tcBorders>
              <w:top w:val="single" w:sz="4" w:space="0" w:color="auto"/>
              <w:left w:val="single" w:sz="4" w:space="0" w:color="auto"/>
              <w:bottom w:val="single" w:sz="4" w:space="0" w:color="auto"/>
              <w:right w:val="single" w:sz="4" w:space="0" w:color="auto"/>
            </w:tcBorders>
          </w:tcPr>
          <w:p w14:paraId="48060A26" w14:textId="77777777" w:rsidR="00DF63AA" w:rsidRDefault="00DF63AA" w:rsidP="00A33926">
            <w:pPr>
              <w:snapToGrid w:val="0"/>
              <w:spacing w:beforeLines="50" w:before="12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14:paraId="2AC03D3B" w14:textId="77777777" w:rsidR="00DF63AA" w:rsidRDefault="00DF63AA" w:rsidP="00A33926">
            <w:pPr>
              <w:snapToGrid w:val="0"/>
              <w:spacing w:beforeLines="50" w:before="12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14:paraId="2BF9C9B7" w14:textId="77777777" w:rsidR="00DF63AA" w:rsidRDefault="00DF63AA" w:rsidP="00A33926">
            <w:pPr>
              <w:snapToGrid w:val="0"/>
              <w:spacing w:beforeLines="50" w:before="12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28BC3DAF"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589731FF"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3B65F228" w14:textId="77777777" w:rsidR="00DF63AA" w:rsidRDefault="00DF63AA" w:rsidP="00A33926">
            <w:pPr>
              <w:snapToGrid w:val="0"/>
              <w:spacing w:beforeLines="50" w:before="120" w:after="50" w:line="460" w:lineRule="exact"/>
              <w:rPr>
                <w:rFonts w:ascii="仿宋" w:eastAsia="仿宋" w:hAnsi="仿宋"/>
                <w:sz w:val="30"/>
                <w:szCs w:val="30"/>
              </w:rPr>
            </w:pPr>
          </w:p>
        </w:tc>
      </w:tr>
      <w:tr w:rsidR="00DF63AA" w14:paraId="458BBE5A" w14:textId="77777777" w:rsidTr="00A33926">
        <w:tc>
          <w:tcPr>
            <w:tcW w:w="1004" w:type="dxa"/>
            <w:tcBorders>
              <w:top w:val="single" w:sz="4" w:space="0" w:color="auto"/>
              <w:left w:val="single" w:sz="4" w:space="0" w:color="auto"/>
              <w:bottom w:val="single" w:sz="4" w:space="0" w:color="auto"/>
              <w:right w:val="single" w:sz="4" w:space="0" w:color="auto"/>
            </w:tcBorders>
          </w:tcPr>
          <w:p w14:paraId="3142AD7D" w14:textId="77777777" w:rsidR="00DF63AA" w:rsidRDefault="00DF63AA" w:rsidP="00A33926">
            <w:pPr>
              <w:snapToGrid w:val="0"/>
              <w:spacing w:beforeLines="50" w:before="12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14:paraId="660656F2" w14:textId="77777777" w:rsidR="00DF63AA" w:rsidRDefault="00DF63AA" w:rsidP="00A33926">
            <w:pPr>
              <w:snapToGrid w:val="0"/>
              <w:spacing w:beforeLines="50" w:before="12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14:paraId="1C426725" w14:textId="77777777" w:rsidR="00DF63AA" w:rsidRDefault="00DF63AA" w:rsidP="00A33926">
            <w:pPr>
              <w:snapToGrid w:val="0"/>
              <w:spacing w:beforeLines="50" w:before="12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3A7BB921"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3779F3CA"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5C8A6D30" w14:textId="77777777" w:rsidR="00DF63AA" w:rsidRDefault="00DF63AA" w:rsidP="00A33926">
            <w:pPr>
              <w:snapToGrid w:val="0"/>
              <w:spacing w:beforeLines="50" w:before="120" w:after="50" w:line="460" w:lineRule="exact"/>
              <w:rPr>
                <w:rFonts w:ascii="仿宋" w:eastAsia="仿宋" w:hAnsi="仿宋"/>
                <w:sz w:val="30"/>
                <w:szCs w:val="30"/>
              </w:rPr>
            </w:pPr>
          </w:p>
        </w:tc>
      </w:tr>
      <w:tr w:rsidR="00DF63AA" w14:paraId="33A04D8E" w14:textId="77777777" w:rsidTr="00A33926">
        <w:tc>
          <w:tcPr>
            <w:tcW w:w="1004" w:type="dxa"/>
            <w:tcBorders>
              <w:top w:val="single" w:sz="4" w:space="0" w:color="auto"/>
              <w:left w:val="single" w:sz="4" w:space="0" w:color="auto"/>
              <w:bottom w:val="single" w:sz="4" w:space="0" w:color="auto"/>
              <w:right w:val="single" w:sz="4" w:space="0" w:color="auto"/>
            </w:tcBorders>
          </w:tcPr>
          <w:p w14:paraId="1D125C76" w14:textId="77777777" w:rsidR="00DF63AA" w:rsidRDefault="00DF63AA" w:rsidP="00A33926">
            <w:pPr>
              <w:snapToGrid w:val="0"/>
              <w:spacing w:beforeLines="50" w:before="12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14:paraId="6471E592" w14:textId="77777777" w:rsidR="00DF63AA" w:rsidRDefault="00DF63AA" w:rsidP="00A33926">
            <w:pPr>
              <w:snapToGrid w:val="0"/>
              <w:spacing w:beforeLines="50" w:before="12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14:paraId="0080EF8E" w14:textId="77777777" w:rsidR="00DF63AA" w:rsidRDefault="00DF63AA" w:rsidP="00A33926">
            <w:pPr>
              <w:pStyle w:val="afffe"/>
              <w:snapToGrid w:val="0"/>
              <w:spacing w:beforeLines="50" w:before="120" w:after="50" w:line="460" w:lineRule="exact"/>
              <w:ind w:left="525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6D72C212"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668C222D"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29080479" w14:textId="77777777" w:rsidR="00DF63AA" w:rsidRDefault="00DF63AA" w:rsidP="00A33926">
            <w:pPr>
              <w:snapToGrid w:val="0"/>
              <w:spacing w:beforeLines="50" w:before="120" w:after="50" w:line="460" w:lineRule="exact"/>
              <w:rPr>
                <w:rFonts w:ascii="仿宋" w:eastAsia="仿宋" w:hAnsi="仿宋"/>
                <w:sz w:val="30"/>
                <w:szCs w:val="30"/>
              </w:rPr>
            </w:pPr>
          </w:p>
        </w:tc>
      </w:tr>
      <w:tr w:rsidR="00DF63AA" w14:paraId="2D5B273D" w14:textId="77777777" w:rsidTr="00A33926">
        <w:tc>
          <w:tcPr>
            <w:tcW w:w="1004" w:type="dxa"/>
            <w:tcBorders>
              <w:top w:val="single" w:sz="4" w:space="0" w:color="auto"/>
              <w:left w:val="single" w:sz="4" w:space="0" w:color="auto"/>
              <w:bottom w:val="single" w:sz="4" w:space="0" w:color="auto"/>
              <w:right w:val="single" w:sz="4" w:space="0" w:color="auto"/>
            </w:tcBorders>
          </w:tcPr>
          <w:p w14:paraId="27CC11E3" w14:textId="77777777" w:rsidR="00DF63AA" w:rsidRDefault="00DF63AA" w:rsidP="00A33926">
            <w:pPr>
              <w:snapToGrid w:val="0"/>
              <w:spacing w:beforeLines="50" w:before="12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14:paraId="5AD6E803" w14:textId="77777777" w:rsidR="00DF63AA" w:rsidRDefault="00DF63AA" w:rsidP="00A33926">
            <w:pPr>
              <w:snapToGrid w:val="0"/>
              <w:spacing w:beforeLines="50" w:before="12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14:paraId="018F9DED" w14:textId="77777777" w:rsidR="00DF63AA" w:rsidRDefault="00DF63AA" w:rsidP="00A33926">
            <w:pPr>
              <w:snapToGrid w:val="0"/>
              <w:spacing w:beforeLines="50" w:before="12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7DAA309C"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0517D4A0"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7E44B831" w14:textId="77777777" w:rsidR="00DF63AA" w:rsidRDefault="00DF63AA" w:rsidP="00A33926">
            <w:pPr>
              <w:snapToGrid w:val="0"/>
              <w:spacing w:beforeLines="50" w:before="120" w:after="50" w:line="460" w:lineRule="exact"/>
              <w:rPr>
                <w:rFonts w:ascii="仿宋" w:eastAsia="仿宋" w:hAnsi="仿宋"/>
                <w:sz w:val="30"/>
                <w:szCs w:val="30"/>
              </w:rPr>
            </w:pPr>
          </w:p>
        </w:tc>
      </w:tr>
      <w:tr w:rsidR="00DF63AA" w14:paraId="07BDC4AB" w14:textId="77777777" w:rsidTr="00A33926">
        <w:tc>
          <w:tcPr>
            <w:tcW w:w="1004" w:type="dxa"/>
            <w:tcBorders>
              <w:top w:val="single" w:sz="4" w:space="0" w:color="auto"/>
              <w:left w:val="single" w:sz="4" w:space="0" w:color="auto"/>
              <w:bottom w:val="single" w:sz="4" w:space="0" w:color="auto"/>
              <w:right w:val="single" w:sz="4" w:space="0" w:color="auto"/>
            </w:tcBorders>
          </w:tcPr>
          <w:p w14:paraId="1CFD1752" w14:textId="77777777" w:rsidR="00DF63AA" w:rsidRDefault="00DF63AA" w:rsidP="00A33926">
            <w:pPr>
              <w:snapToGrid w:val="0"/>
              <w:spacing w:beforeLines="50" w:before="12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14:paraId="34745532" w14:textId="77777777" w:rsidR="00DF63AA" w:rsidRDefault="00DF63AA" w:rsidP="00A33926">
            <w:pPr>
              <w:snapToGrid w:val="0"/>
              <w:spacing w:beforeLines="50" w:before="12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14:paraId="6DF51FAD" w14:textId="77777777" w:rsidR="00DF63AA" w:rsidRDefault="00DF63AA" w:rsidP="00A33926">
            <w:pPr>
              <w:snapToGrid w:val="0"/>
              <w:spacing w:beforeLines="50" w:before="12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6FCD18BF"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2A3B3C9E"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3D913C29" w14:textId="77777777" w:rsidR="00DF63AA" w:rsidRDefault="00DF63AA" w:rsidP="00A33926">
            <w:pPr>
              <w:snapToGrid w:val="0"/>
              <w:spacing w:beforeLines="50" w:before="120" w:after="50" w:line="460" w:lineRule="exact"/>
              <w:rPr>
                <w:rFonts w:ascii="仿宋" w:eastAsia="仿宋" w:hAnsi="仿宋"/>
                <w:sz w:val="30"/>
                <w:szCs w:val="30"/>
              </w:rPr>
            </w:pPr>
          </w:p>
        </w:tc>
      </w:tr>
      <w:tr w:rsidR="00DF63AA" w14:paraId="481C1C0E" w14:textId="77777777" w:rsidTr="00A33926">
        <w:tc>
          <w:tcPr>
            <w:tcW w:w="1004" w:type="dxa"/>
            <w:tcBorders>
              <w:top w:val="single" w:sz="4" w:space="0" w:color="auto"/>
              <w:left w:val="single" w:sz="4" w:space="0" w:color="auto"/>
              <w:bottom w:val="single" w:sz="4" w:space="0" w:color="auto"/>
              <w:right w:val="single" w:sz="4" w:space="0" w:color="auto"/>
            </w:tcBorders>
          </w:tcPr>
          <w:p w14:paraId="162E8A72" w14:textId="77777777" w:rsidR="00DF63AA" w:rsidRDefault="00DF63AA" w:rsidP="00A33926">
            <w:pPr>
              <w:snapToGrid w:val="0"/>
              <w:spacing w:beforeLines="50" w:before="12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14:paraId="12820558" w14:textId="77777777" w:rsidR="00DF63AA" w:rsidRDefault="00DF63AA" w:rsidP="00A33926">
            <w:pPr>
              <w:snapToGrid w:val="0"/>
              <w:spacing w:beforeLines="50" w:before="12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14:paraId="2113B0DA" w14:textId="77777777" w:rsidR="00DF63AA" w:rsidRDefault="00DF63AA" w:rsidP="00A33926">
            <w:pPr>
              <w:snapToGrid w:val="0"/>
              <w:spacing w:beforeLines="50" w:before="12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0B74514C"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085F89A2"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542FC818" w14:textId="77777777" w:rsidR="00DF63AA" w:rsidRDefault="00DF63AA" w:rsidP="00A33926">
            <w:pPr>
              <w:snapToGrid w:val="0"/>
              <w:spacing w:beforeLines="50" w:before="120" w:after="50" w:line="460" w:lineRule="exact"/>
              <w:rPr>
                <w:rFonts w:ascii="仿宋" w:eastAsia="仿宋" w:hAnsi="仿宋"/>
                <w:sz w:val="30"/>
                <w:szCs w:val="30"/>
              </w:rPr>
            </w:pPr>
          </w:p>
        </w:tc>
      </w:tr>
      <w:tr w:rsidR="00DF63AA" w14:paraId="0617262D" w14:textId="77777777" w:rsidTr="00A33926">
        <w:tc>
          <w:tcPr>
            <w:tcW w:w="1004" w:type="dxa"/>
            <w:tcBorders>
              <w:top w:val="single" w:sz="4" w:space="0" w:color="auto"/>
              <w:left w:val="single" w:sz="4" w:space="0" w:color="auto"/>
              <w:bottom w:val="single" w:sz="4" w:space="0" w:color="auto"/>
              <w:right w:val="single" w:sz="4" w:space="0" w:color="auto"/>
            </w:tcBorders>
          </w:tcPr>
          <w:p w14:paraId="796D2F08" w14:textId="77777777" w:rsidR="00DF63AA" w:rsidRDefault="00DF63AA" w:rsidP="00A33926">
            <w:pPr>
              <w:snapToGrid w:val="0"/>
              <w:spacing w:beforeLines="50" w:before="12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14:paraId="6CB23FF6" w14:textId="77777777" w:rsidR="00DF63AA" w:rsidRDefault="00DF63AA" w:rsidP="00A33926">
            <w:pPr>
              <w:snapToGrid w:val="0"/>
              <w:spacing w:beforeLines="50" w:before="12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14:paraId="0D4CBC87" w14:textId="77777777" w:rsidR="00DF63AA" w:rsidRDefault="00DF63AA" w:rsidP="00A33926">
            <w:pPr>
              <w:snapToGrid w:val="0"/>
              <w:spacing w:beforeLines="50" w:before="12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53E939C5"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355A1348"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5BA28D64" w14:textId="77777777" w:rsidR="00DF63AA" w:rsidRDefault="00DF63AA" w:rsidP="00A33926">
            <w:pPr>
              <w:snapToGrid w:val="0"/>
              <w:spacing w:beforeLines="50" w:before="120" w:after="50" w:line="460" w:lineRule="exact"/>
              <w:rPr>
                <w:rFonts w:ascii="仿宋" w:eastAsia="仿宋" w:hAnsi="仿宋"/>
                <w:sz w:val="30"/>
                <w:szCs w:val="30"/>
              </w:rPr>
            </w:pPr>
          </w:p>
        </w:tc>
      </w:tr>
      <w:tr w:rsidR="00DF63AA" w14:paraId="505BE442" w14:textId="77777777" w:rsidTr="00A33926">
        <w:tc>
          <w:tcPr>
            <w:tcW w:w="1004" w:type="dxa"/>
            <w:tcBorders>
              <w:top w:val="single" w:sz="4" w:space="0" w:color="auto"/>
              <w:left w:val="single" w:sz="4" w:space="0" w:color="auto"/>
              <w:bottom w:val="single" w:sz="4" w:space="0" w:color="auto"/>
              <w:right w:val="single" w:sz="4" w:space="0" w:color="auto"/>
            </w:tcBorders>
          </w:tcPr>
          <w:p w14:paraId="41202E97" w14:textId="77777777" w:rsidR="00DF63AA" w:rsidRDefault="00DF63AA" w:rsidP="00A33926">
            <w:pPr>
              <w:snapToGrid w:val="0"/>
              <w:spacing w:beforeLines="50" w:before="12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14:paraId="0AA83113" w14:textId="77777777" w:rsidR="00DF63AA" w:rsidRDefault="00DF63AA" w:rsidP="00A33926">
            <w:pPr>
              <w:snapToGrid w:val="0"/>
              <w:spacing w:beforeLines="50" w:before="12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14:paraId="716F4DB0" w14:textId="77777777" w:rsidR="00DF63AA" w:rsidRDefault="00DF63AA" w:rsidP="00A33926">
            <w:pPr>
              <w:snapToGrid w:val="0"/>
              <w:spacing w:beforeLines="50" w:before="12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56044415"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7CB4D03D"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3FA5A29B" w14:textId="77777777" w:rsidR="00DF63AA" w:rsidRDefault="00DF63AA" w:rsidP="00A33926">
            <w:pPr>
              <w:snapToGrid w:val="0"/>
              <w:spacing w:beforeLines="50" w:before="120" w:after="50" w:line="460" w:lineRule="exact"/>
              <w:rPr>
                <w:rFonts w:ascii="仿宋" w:eastAsia="仿宋" w:hAnsi="仿宋"/>
                <w:sz w:val="30"/>
                <w:szCs w:val="30"/>
              </w:rPr>
            </w:pPr>
          </w:p>
        </w:tc>
      </w:tr>
      <w:tr w:rsidR="00DF63AA" w14:paraId="4B841E0B" w14:textId="77777777" w:rsidTr="00A33926">
        <w:tc>
          <w:tcPr>
            <w:tcW w:w="1004" w:type="dxa"/>
            <w:tcBorders>
              <w:top w:val="single" w:sz="4" w:space="0" w:color="auto"/>
              <w:left w:val="single" w:sz="4" w:space="0" w:color="auto"/>
              <w:bottom w:val="single" w:sz="4" w:space="0" w:color="auto"/>
              <w:right w:val="single" w:sz="4" w:space="0" w:color="auto"/>
            </w:tcBorders>
          </w:tcPr>
          <w:p w14:paraId="70508A8B" w14:textId="77777777" w:rsidR="00DF63AA" w:rsidRDefault="00DF63AA" w:rsidP="00A33926">
            <w:pPr>
              <w:snapToGrid w:val="0"/>
              <w:spacing w:beforeLines="50" w:before="120" w:after="50" w:line="460" w:lineRule="exact"/>
              <w:rPr>
                <w:rFonts w:ascii="仿宋" w:eastAsia="仿宋" w:hAnsi="仿宋"/>
                <w:sz w:val="30"/>
                <w:szCs w:val="30"/>
              </w:rPr>
            </w:pPr>
          </w:p>
        </w:tc>
        <w:tc>
          <w:tcPr>
            <w:tcW w:w="1004" w:type="dxa"/>
            <w:tcBorders>
              <w:top w:val="single" w:sz="4" w:space="0" w:color="auto"/>
              <w:left w:val="single" w:sz="4" w:space="0" w:color="auto"/>
              <w:bottom w:val="single" w:sz="4" w:space="0" w:color="auto"/>
              <w:right w:val="single" w:sz="4" w:space="0" w:color="auto"/>
            </w:tcBorders>
          </w:tcPr>
          <w:p w14:paraId="5CDFFD24" w14:textId="77777777" w:rsidR="00DF63AA" w:rsidRDefault="00DF63AA" w:rsidP="00A33926">
            <w:pPr>
              <w:snapToGrid w:val="0"/>
              <w:spacing w:beforeLines="50" w:before="120" w:after="50" w:line="460" w:lineRule="exact"/>
              <w:rPr>
                <w:rFonts w:ascii="仿宋" w:eastAsia="仿宋" w:hAnsi="仿宋"/>
                <w:sz w:val="30"/>
                <w:szCs w:val="30"/>
              </w:rPr>
            </w:pPr>
          </w:p>
        </w:tc>
        <w:tc>
          <w:tcPr>
            <w:tcW w:w="1663" w:type="dxa"/>
            <w:tcBorders>
              <w:top w:val="single" w:sz="4" w:space="0" w:color="auto"/>
              <w:left w:val="single" w:sz="4" w:space="0" w:color="auto"/>
              <w:bottom w:val="single" w:sz="4" w:space="0" w:color="auto"/>
              <w:right w:val="single" w:sz="4" w:space="0" w:color="auto"/>
            </w:tcBorders>
          </w:tcPr>
          <w:p w14:paraId="17FF37A8" w14:textId="77777777" w:rsidR="00DF63AA" w:rsidRDefault="00DF63AA" w:rsidP="00A33926">
            <w:pPr>
              <w:snapToGrid w:val="0"/>
              <w:spacing w:beforeLines="50" w:before="120" w:after="50" w:line="460" w:lineRule="exact"/>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3506D8E3"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62BB406C" w14:textId="77777777" w:rsidR="00DF63AA" w:rsidRDefault="00DF63AA" w:rsidP="00A33926">
            <w:pPr>
              <w:snapToGrid w:val="0"/>
              <w:spacing w:beforeLines="50" w:before="120" w:after="50" w:line="460" w:lineRule="exact"/>
              <w:rPr>
                <w:rFonts w:ascii="仿宋" w:eastAsia="仿宋" w:hAnsi="仿宋"/>
                <w:sz w:val="30"/>
                <w:szCs w:val="30"/>
              </w:rPr>
            </w:pPr>
          </w:p>
        </w:tc>
        <w:tc>
          <w:tcPr>
            <w:tcW w:w="1800" w:type="dxa"/>
            <w:tcBorders>
              <w:top w:val="single" w:sz="4" w:space="0" w:color="auto"/>
              <w:left w:val="single" w:sz="4" w:space="0" w:color="auto"/>
              <w:bottom w:val="single" w:sz="4" w:space="0" w:color="auto"/>
              <w:right w:val="single" w:sz="4" w:space="0" w:color="auto"/>
            </w:tcBorders>
          </w:tcPr>
          <w:p w14:paraId="44A365C5" w14:textId="77777777" w:rsidR="00DF63AA" w:rsidRDefault="00DF63AA" w:rsidP="00A33926">
            <w:pPr>
              <w:snapToGrid w:val="0"/>
              <w:spacing w:beforeLines="50" w:before="120" w:after="50" w:line="460" w:lineRule="exact"/>
              <w:rPr>
                <w:rFonts w:ascii="仿宋" w:eastAsia="仿宋" w:hAnsi="仿宋"/>
                <w:sz w:val="30"/>
                <w:szCs w:val="30"/>
              </w:rPr>
            </w:pPr>
          </w:p>
        </w:tc>
      </w:tr>
    </w:tbl>
    <w:p w14:paraId="26815FEB" w14:textId="77777777" w:rsidR="00DF63AA" w:rsidRDefault="00DF63AA" w:rsidP="00DF63AA">
      <w:pPr>
        <w:snapToGrid w:val="0"/>
        <w:spacing w:before="50" w:afterLines="50" w:after="120" w:line="460" w:lineRule="exact"/>
        <w:jc w:val="left"/>
        <w:rPr>
          <w:rFonts w:ascii="仿宋" w:eastAsia="仿宋" w:hAnsi="仿宋"/>
          <w:sz w:val="30"/>
          <w:szCs w:val="30"/>
        </w:rPr>
      </w:pPr>
      <w:r>
        <w:rPr>
          <w:rFonts w:ascii="仿宋" w:eastAsia="仿宋" w:hAnsi="仿宋" w:hint="eastAsia"/>
          <w:sz w:val="30"/>
          <w:szCs w:val="30"/>
        </w:rPr>
        <w:t xml:space="preserve">注：在填写时，如本表格不适合投标单位的实际情况，可根据本表格式自行划表填写。 </w:t>
      </w:r>
    </w:p>
    <w:p w14:paraId="4C497EA1" w14:textId="77777777" w:rsidR="00DF63AA" w:rsidRDefault="00DF63AA" w:rsidP="00DF63AA">
      <w:pPr>
        <w:snapToGrid w:val="0"/>
        <w:spacing w:before="50" w:afterLines="50" w:after="120" w:line="460" w:lineRule="exact"/>
        <w:jc w:val="left"/>
        <w:rPr>
          <w:rFonts w:ascii="仿宋" w:eastAsia="仿宋" w:hAnsi="仿宋"/>
          <w:sz w:val="30"/>
          <w:szCs w:val="30"/>
        </w:rPr>
      </w:pPr>
    </w:p>
    <w:p w14:paraId="3A8BD289" w14:textId="77777777" w:rsidR="00DF63AA" w:rsidRDefault="00DF63AA" w:rsidP="00DF63AA">
      <w:pPr>
        <w:snapToGrid w:val="0"/>
        <w:spacing w:before="50" w:after="50" w:line="460" w:lineRule="exact"/>
        <w:rPr>
          <w:rFonts w:ascii="仿宋" w:eastAsia="仿宋" w:hAnsi="仿宋"/>
          <w:spacing w:val="20"/>
          <w:sz w:val="30"/>
          <w:szCs w:val="30"/>
          <w:u w:val="single"/>
        </w:rPr>
      </w:pPr>
      <w:r>
        <w:rPr>
          <w:rFonts w:ascii="仿宋" w:eastAsia="仿宋" w:hAnsi="仿宋" w:hint="eastAsia"/>
          <w:spacing w:val="20"/>
          <w:sz w:val="30"/>
          <w:szCs w:val="30"/>
        </w:rPr>
        <w:t>授权代表签名：</w:t>
      </w:r>
      <w:r>
        <w:rPr>
          <w:rFonts w:ascii="仿宋" w:eastAsia="仿宋" w:hAnsi="仿宋" w:hint="eastAsia"/>
          <w:spacing w:val="20"/>
          <w:sz w:val="30"/>
          <w:szCs w:val="30"/>
          <w:u w:val="single"/>
        </w:rPr>
        <w:t xml:space="preserve">              </w:t>
      </w:r>
      <w:r>
        <w:rPr>
          <w:rFonts w:ascii="仿宋" w:eastAsia="仿宋" w:hAnsi="仿宋" w:hint="eastAsia"/>
          <w:spacing w:val="20"/>
          <w:sz w:val="30"/>
          <w:szCs w:val="30"/>
        </w:rPr>
        <w:t xml:space="preserve"> 日  期：</w:t>
      </w:r>
      <w:r>
        <w:rPr>
          <w:rFonts w:ascii="仿宋" w:eastAsia="仿宋" w:hAnsi="仿宋" w:hint="eastAsia"/>
          <w:spacing w:val="20"/>
          <w:sz w:val="30"/>
          <w:szCs w:val="30"/>
          <w:u w:val="single"/>
        </w:rPr>
        <w:t xml:space="preserve">        </w:t>
      </w:r>
    </w:p>
    <w:p w14:paraId="2118A8C3" w14:textId="77777777" w:rsidR="00DF63AA" w:rsidRDefault="00DF63AA" w:rsidP="00DF63AA">
      <w:pPr>
        <w:snapToGrid w:val="0"/>
        <w:spacing w:before="50" w:afterLines="50" w:after="120" w:line="460" w:lineRule="exact"/>
        <w:jc w:val="left"/>
        <w:rPr>
          <w:rFonts w:ascii="仿宋" w:eastAsia="仿宋" w:hAnsi="仿宋"/>
          <w:sz w:val="30"/>
          <w:szCs w:val="30"/>
        </w:rPr>
      </w:pPr>
    </w:p>
    <w:p w14:paraId="4A0F1642" w14:textId="77777777" w:rsidR="00DF63AA" w:rsidRDefault="00DF63AA" w:rsidP="00DF63AA">
      <w:pPr>
        <w:pStyle w:val="afffc"/>
        <w:snapToGrid w:val="0"/>
        <w:spacing w:before="120" w:after="120" w:line="460" w:lineRule="exact"/>
        <w:rPr>
          <w:rFonts w:ascii="仿宋" w:eastAsia="仿宋" w:hAnsi="仿宋"/>
          <w:sz w:val="30"/>
          <w:szCs w:val="30"/>
        </w:rPr>
      </w:pPr>
    </w:p>
    <w:p w14:paraId="3FD5BE83" w14:textId="77777777" w:rsidR="00DF63AA" w:rsidRDefault="00DF63AA" w:rsidP="00DF63AA">
      <w:pPr>
        <w:snapToGrid w:val="0"/>
        <w:spacing w:before="50"/>
        <w:jc w:val="left"/>
        <w:rPr>
          <w:rFonts w:ascii="仿宋" w:eastAsia="仿宋" w:hAnsi="仿宋"/>
          <w:sz w:val="30"/>
          <w:szCs w:val="30"/>
        </w:rPr>
      </w:pPr>
      <w:r>
        <w:rPr>
          <w:rFonts w:ascii="仿宋" w:eastAsia="仿宋" w:hAnsi="仿宋" w:hint="eastAsia"/>
          <w:sz w:val="30"/>
          <w:szCs w:val="30"/>
        </w:rPr>
        <w:br w:type="page"/>
      </w:r>
      <w:r>
        <w:rPr>
          <w:rFonts w:ascii="仿宋" w:eastAsia="仿宋" w:hAnsi="仿宋" w:hint="eastAsia"/>
          <w:sz w:val="30"/>
          <w:szCs w:val="30"/>
        </w:rPr>
        <w:lastRenderedPageBreak/>
        <w:t>附件11：</w:t>
      </w:r>
    </w:p>
    <w:p w14:paraId="05FA8DF2" w14:textId="77777777" w:rsidR="00DF63AA" w:rsidRDefault="00DF63AA" w:rsidP="00DF63AA">
      <w:pPr>
        <w:snapToGrid w:val="0"/>
        <w:spacing w:before="50" w:after="50"/>
        <w:jc w:val="center"/>
        <w:rPr>
          <w:rFonts w:ascii="仿宋" w:eastAsia="仿宋" w:hAnsi="仿宋"/>
          <w:b/>
          <w:sz w:val="36"/>
          <w:szCs w:val="36"/>
        </w:rPr>
      </w:pPr>
      <w:r>
        <w:rPr>
          <w:rFonts w:ascii="仿宋" w:eastAsia="仿宋" w:hAnsi="仿宋" w:hint="eastAsia"/>
          <w:b/>
          <w:sz w:val="36"/>
          <w:szCs w:val="36"/>
        </w:rPr>
        <w:t>商务响应表</w:t>
      </w:r>
    </w:p>
    <w:p w14:paraId="78243508" w14:textId="77777777" w:rsidR="00DF63AA" w:rsidRDefault="00DF63AA" w:rsidP="00DF63AA">
      <w:pPr>
        <w:snapToGrid w:val="0"/>
        <w:spacing w:before="50"/>
        <w:jc w:val="center"/>
        <w:rPr>
          <w:rFonts w:ascii="仿宋" w:eastAsia="仿宋" w:hAnsi="仿宋"/>
          <w:b/>
          <w:sz w:val="32"/>
          <w:szCs w:val="32"/>
        </w:rPr>
      </w:pPr>
    </w:p>
    <w:p w14:paraId="201375FC" w14:textId="77777777" w:rsidR="00DF63AA" w:rsidRDefault="00DF63AA" w:rsidP="00DF63AA">
      <w:pPr>
        <w:pStyle w:val="afff"/>
        <w:snapToGrid w:val="0"/>
        <w:rPr>
          <w:rFonts w:ascii="仿宋" w:eastAsia="仿宋" w:hAnsi="仿宋"/>
          <w:sz w:val="30"/>
          <w:szCs w:val="30"/>
          <w:u w:val="single"/>
        </w:rPr>
      </w:pPr>
      <w:r>
        <w:rPr>
          <w:rFonts w:ascii="仿宋" w:eastAsia="仿宋" w:hAnsi="仿宋" w:hint="eastAsia"/>
          <w:sz w:val="30"/>
          <w:szCs w:val="30"/>
        </w:rPr>
        <w:t>投标人全称（公章）：</w:t>
      </w:r>
      <w:r>
        <w:rPr>
          <w:rFonts w:ascii="仿宋" w:eastAsia="仿宋" w:hAnsi="仿宋" w:hint="eastAsia"/>
          <w:sz w:val="30"/>
          <w:szCs w:val="30"/>
          <w:u w:val="single"/>
        </w:rPr>
        <w:t xml:space="preserve">           </w:t>
      </w:r>
      <w:r>
        <w:rPr>
          <w:rFonts w:ascii="仿宋" w:eastAsia="仿宋" w:hAnsi="仿宋" w:hint="eastAsia"/>
          <w:sz w:val="30"/>
          <w:szCs w:val="30"/>
        </w:rPr>
        <w:t xml:space="preserve">              标项：</w:t>
      </w:r>
      <w:r>
        <w:rPr>
          <w:rFonts w:ascii="仿宋" w:eastAsia="仿宋" w:hAnsi="仿宋" w:hint="eastAsia"/>
          <w:sz w:val="30"/>
          <w:szCs w:val="30"/>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84"/>
        <w:gridCol w:w="2700"/>
        <w:gridCol w:w="1260"/>
        <w:gridCol w:w="3020"/>
      </w:tblGrid>
      <w:tr w:rsidR="00DF63AA" w14:paraId="43A2E2EB" w14:textId="77777777" w:rsidTr="00A33926">
        <w:trPr>
          <w:trHeight w:val="642"/>
        </w:trPr>
        <w:tc>
          <w:tcPr>
            <w:tcW w:w="1784" w:type="dxa"/>
            <w:tcBorders>
              <w:top w:val="single" w:sz="4" w:space="0" w:color="auto"/>
              <w:left w:val="single" w:sz="4" w:space="0" w:color="auto"/>
              <w:bottom w:val="single" w:sz="4" w:space="0" w:color="auto"/>
              <w:right w:val="single" w:sz="4" w:space="0" w:color="auto"/>
            </w:tcBorders>
            <w:vAlign w:val="center"/>
          </w:tcPr>
          <w:p w14:paraId="25A2049D" w14:textId="77777777" w:rsidR="00DF63AA" w:rsidRDefault="00DF63AA" w:rsidP="00A33926">
            <w:pPr>
              <w:snapToGrid w:val="0"/>
              <w:spacing w:beforeLines="50" w:before="120"/>
              <w:jc w:val="center"/>
              <w:rPr>
                <w:rFonts w:ascii="仿宋" w:eastAsia="仿宋" w:hAnsi="仿宋"/>
                <w:sz w:val="30"/>
                <w:szCs w:val="30"/>
              </w:rPr>
            </w:pPr>
            <w:r>
              <w:rPr>
                <w:rFonts w:ascii="仿宋" w:eastAsia="仿宋" w:hAnsi="仿宋" w:hint="eastAsia"/>
                <w:sz w:val="30"/>
                <w:szCs w:val="30"/>
              </w:rPr>
              <w:t>项目</w:t>
            </w:r>
          </w:p>
        </w:tc>
        <w:tc>
          <w:tcPr>
            <w:tcW w:w="2700" w:type="dxa"/>
            <w:tcBorders>
              <w:top w:val="single" w:sz="4" w:space="0" w:color="auto"/>
              <w:left w:val="single" w:sz="4" w:space="0" w:color="auto"/>
              <w:bottom w:val="single" w:sz="4" w:space="0" w:color="auto"/>
              <w:right w:val="single" w:sz="4" w:space="0" w:color="auto"/>
            </w:tcBorders>
            <w:vAlign w:val="center"/>
          </w:tcPr>
          <w:p w14:paraId="5397BA20" w14:textId="77777777" w:rsidR="00DF63AA" w:rsidRDefault="00DF63AA" w:rsidP="00A33926">
            <w:pPr>
              <w:snapToGrid w:val="0"/>
              <w:spacing w:beforeLines="50" w:before="120"/>
              <w:jc w:val="center"/>
              <w:rPr>
                <w:rFonts w:ascii="仿宋" w:eastAsia="仿宋" w:hAnsi="仿宋"/>
                <w:sz w:val="30"/>
                <w:szCs w:val="30"/>
              </w:rPr>
            </w:pPr>
            <w:r>
              <w:rPr>
                <w:rFonts w:ascii="仿宋" w:eastAsia="仿宋" w:hAnsi="仿宋" w:hint="eastAsia"/>
                <w:sz w:val="30"/>
                <w:szCs w:val="30"/>
              </w:rPr>
              <w:t>招标文件要求</w:t>
            </w:r>
          </w:p>
        </w:tc>
        <w:tc>
          <w:tcPr>
            <w:tcW w:w="1260" w:type="dxa"/>
            <w:tcBorders>
              <w:top w:val="single" w:sz="4" w:space="0" w:color="auto"/>
              <w:left w:val="single" w:sz="4" w:space="0" w:color="auto"/>
              <w:bottom w:val="single" w:sz="4" w:space="0" w:color="auto"/>
              <w:right w:val="single" w:sz="4" w:space="0" w:color="auto"/>
            </w:tcBorders>
            <w:vAlign w:val="center"/>
          </w:tcPr>
          <w:p w14:paraId="7ECC3536" w14:textId="77777777" w:rsidR="00DF63AA" w:rsidRDefault="00DF63AA" w:rsidP="00A33926">
            <w:pPr>
              <w:snapToGrid w:val="0"/>
              <w:spacing w:beforeLines="50" w:before="120"/>
              <w:jc w:val="center"/>
              <w:rPr>
                <w:rFonts w:ascii="仿宋" w:eastAsia="仿宋" w:hAnsi="仿宋"/>
                <w:sz w:val="30"/>
                <w:szCs w:val="30"/>
              </w:rPr>
            </w:pPr>
            <w:r>
              <w:rPr>
                <w:rFonts w:ascii="仿宋" w:eastAsia="仿宋" w:hAnsi="仿宋" w:hint="eastAsia"/>
                <w:sz w:val="30"/>
                <w:szCs w:val="30"/>
              </w:rPr>
              <w:t>是否</w:t>
            </w:r>
          </w:p>
          <w:p w14:paraId="7B2265C7" w14:textId="77777777" w:rsidR="00DF63AA" w:rsidRDefault="00DF63AA" w:rsidP="00A33926">
            <w:pPr>
              <w:snapToGrid w:val="0"/>
              <w:spacing w:beforeLines="50" w:before="120"/>
              <w:jc w:val="center"/>
              <w:rPr>
                <w:rFonts w:ascii="仿宋" w:eastAsia="仿宋" w:hAnsi="仿宋"/>
                <w:sz w:val="30"/>
                <w:szCs w:val="30"/>
              </w:rPr>
            </w:pPr>
            <w:r>
              <w:rPr>
                <w:rFonts w:ascii="仿宋" w:eastAsia="仿宋" w:hAnsi="仿宋" w:hint="eastAsia"/>
                <w:sz w:val="30"/>
                <w:szCs w:val="30"/>
              </w:rPr>
              <w:t>响应</w:t>
            </w:r>
          </w:p>
        </w:tc>
        <w:tc>
          <w:tcPr>
            <w:tcW w:w="3020" w:type="dxa"/>
            <w:tcBorders>
              <w:top w:val="single" w:sz="4" w:space="0" w:color="auto"/>
              <w:left w:val="single" w:sz="4" w:space="0" w:color="auto"/>
              <w:bottom w:val="single" w:sz="4" w:space="0" w:color="auto"/>
              <w:right w:val="single" w:sz="4" w:space="0" w:color="auto"/>
            </w:tcBorders>
            <w:vAlign w:val="center"/>
          </w:tcPr>
          <w:p w14:paraId="71A78B96" w14:textId="77777777" w:rsidR="00DF63AA" w:rsidRDefault="00DF63AA" w:rsidP="00A33926">
            <w:pPr>
              <w:snapToGrid w:val="0"/>
              <w:spacing w:beforeLines="50" w:before="120"/>
              <w:jc w:val="center"/>
              <w:rPr>
                <w:rFonts w:ascii="仿宋" w:eastAsia="仿宋" w:hAnsi="仿宋"/>
                <w:sz w:val="30"/>
                <w:szCs w:val="30"/>
              </w:rPr>
            </w:pPr>
            <w:r>
              <w:rPr>
                <w:rFonts w:ascii="仿宋" w:eastAsia="仿宋" w:hAnsi="仿宋" w:hint="eastAsia"/>
                <w:sz w:val="30"/>
                <w:szCs w:val="30"/>
              </w:rPr>
              <w:t>投标人的承诺或说明</w:t>
            </w:r>
          </w:p>
        </w:tc>
      </w:tr>
      <w:tr w:rsidR="00DF63AA" w14:paraId="20C93A9B" w14:textId="77777777" w:rsidTr="00A33926">
        <w:trPr>
          <w:trHeight w:val="469"/>
        </w:trPr>
        <w:tc>
          <w:tcPr>
            <w:tcW w:w="1784" w:type="dxa"/>
            <w:tcBorders>
              <w:top w:val="single" w:sz="4" w:space="0" w:color="auto"/>
              <w:left w:val="single" w:sz="4" w:space="0" w:color="auto"/>
              <w:bottom w:val="single" w:sz="4" w:space="0" w:color="auto"/>
              <w:right w:val="single" w:sz="4" w:space="0" w:color="auto"/>
            </w:tcBorders>
            <w:vAlign w:val="center"/>
          </w:tcPr>
          <w:p w14:paraId="5AE81AB9"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color w:val="000000"/>
                <w:sz w:val="28"/>
                <w:szCs w:val="28"/>
              </w:rPr>
              <w:t>供货时间（项目工期）及地点</w:t>
            </w:r>
          </w:p>
        </w:tc>
        <w:tc>
          <w:tcPr>
            <w:tcW w:w="2700" w:type="dxa"/>
            <w:tcBorders>
              <w:top w:val="single" w:sz="4" w:space="0" w:color="auto"/>
              <w:left w:val="single" w:sz="4" w:space="0" w:color="auto"/>
              <w:bottom w:val="single" w:sz="4" w:space="0" w:color="auto"/>
              <w:right w:val="single" w:sz="4" w:space="0" w:color="auto"/>
            </w:tcBorders>
          </w:tcPr>
          <w:p w14:paraId="155624BE" w14:textId="77777777" w:rsidR="00DF63AA" w:rsidRDefault="00DF63AA" w:rsidP="00A33926">
            <w:pPr>
              <w:snapToGrid w:val="0"/>
              <w:spacing w:beforeLines="50" w:before="12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24CC5854" w14:textId="77777777" w:rsidR="00DF63AA" w:rsidRDefault="00DF63AA" w:rsidP="00A33926">
            <w:pPr>
              <w:snapToGrid w:val="0"/>
              <w:spacing w:beforeLines="50" w:before="12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14:paraId="4E65570C" w14:textId="77777777" w:rsidR="00DF63AA" w:rsidRDefault="00DF63AA" w:rsidP="00A33926">
            <w:pPr>
              <w:snapToGrid w:val="0"/>
              <w:spacing w:beforeLines="50" w:before="120"/>
              <w:rPr>
                <w:rFonts w:ascii="仿宋" w:eastAsia="仿宋" w:hAnsi="仿宋"/>
                <w:sz w:val="30"/>
                <w:szCs w:val="30"/>
              </w:rPr>
            </w:pPr>
          </w:p>
        </w:tc>
      </w:tr>
      <w:tr w:rsidR="00DF63AA" w14:paraId="6411C573" w14:textId="77777777" w:rsidTr="00A33926">
        <w:trPr>
          <w:trHeight w:val="938"/>
        </w:trPr>
        <w:tc>
          <w:tcPr>
            <w:tcW w:w="1784" w:type="dxa"/>
            <w:tcBorders>
              <w:top w:val="single" w:sz="4" w:space="0" w:color="auto"/>
              <w:left w:val="single" w:sz="4" w:space="0" w:color="auto"/>
              <w:bottom w:val="single" w:sz="4" w:space="0" w:color="auto"/>
              <w:right w:val="single" w:sz="4" w:space="0" w:color="auto"/>
            </w:tcBorders>
            <w:vAlign w:val="center"/>
          </w:tcPr>
          <w:p w14:paraId="62DA1E94"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color w:val="000000"/>
                <w:sz w:val="28"/>
                <w:szCs w:val="28"/>
              </w:rPr>
              <w:t>付款条件</w:t>
            </w:r>
          </w:p>
        </w:tc>
        <w:tc>
          <w:tcPr>
            <w:tcW w:w="2700" w:type="dxa"/>
            <w:tcBorders>
              <w:top w:val="single" w:sz="4" w:space="0" w:color="auto"/>
              <w:left w:val="single" w:sz="4" w:space="0" w:color="auto"/>
              <w:bottom w:val="single" w:sz="4" w:space="0" w:color="auto"/>
              <w:right w:val="single" w:sz="4" w:space="0" w:color="auto"/>
            </w:tcBorders>
          </w:tcPr>
          <w:p w14:paraId="64D3FE89" w14:textId="77777777" w:rsidR="00DF63AA" w:rsidRDefault="00DF63AA" w:rsidP="00A33926">
            <w:pPr>
              <w:snapToGrid w:val="0"/>
              <w:spacing w:beforeLines="50" w:before="12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33D8C7C1" w14:textId="77777777" w:rsidR="00DF63AA" w:rsidRDefault="00DF63AA" w:rsidP="00A33926">
            <w:pPr>
              <w:snapToGrid w:val="0"/>
              <w:spacing w:beforeLines="50" w:before="120"/>
              <w:ind w:left="43"/>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14:paraId="1E7405DE" w14:textId="77777777" w:rsidR="00DF63AA" w:rsidRDefault="00DF63AA" w:rsidP="00A33926">
            <w:pPr>
              <w:snapToGrid w:val="0"/>
              <w:spacing w:beforeLines="50" w:before="120"/>
              <w:ind w:left="43"/>
              <w:rPr>
                <w:rFonts w:ascii="仿宋" w:eastAsia="仿宋" w:hAnsi="仿宋"/>
                <w:sz w:val="30"/>
                <w:szCs w:val="30"/>
              </w:rPr>
            </w:pPr>
          </w:p>
        </w:tc>
      </w:tr>
      <w:tr w:rsidR="00DF63AA" w14:paraId="09B3D938" w14:textId="77777777" w:rsidTr="00A33926">
        <w:trPr>
          <w:trHeight w:val="938"/>
        </w:trPr>
        <w:tc>
          <w:tcPr>
            <w:tcW w:w="1784" w:type="dxa"/>
            <w:tcBorders>
              <w:top w:val="single" w:sz="4" w:space="0" w:color="auto"/>
              <w:left w:val="single" w:sz="4" w:space="0" w:color="auto"/>
              <w:bottom w:val="single" w:sz="4" w:space="0" w:color="auto"/>
              <w:right w:val="single" w:sz="4" w:space="0" w:color="auto"/>
            </w:tcBorders>
            <w:vAlign w:val="center"/>
          </w:tcPr>
          <w:p w14:paraId="18D0C8A3"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color w:val="000000"/>
                <w:sz w:val="28"/>
                <w:szCs w:val="28"/>
              </w:rPr>
              <w:t>违约责任及争议解决方式</w:t>
            </w:r>
          </w:p>
        </w:tc>
        <w:tc>
          <w:tcPr>
            <w:tcW w:w="2700" w:type="dxa"/>
            <w:tcBorders>
              <w:top w:val="single" w:sz="4" w:space="0" w:color="auto"/>
              <w:left w:val="single" w:sz="4" w:space="0" w:color="auto"/>
              <w:bottom w:val="single" w:sz="4" w:space="0" w:color="auto"/>
              <w:right w:val="single" w:sz="4" w:space="0" w:color="auto"/>
            </w:tcBorders>
          </w:tcPr>
          <w:p w14:paraId="1CADD25C" w14:textId="77777777" w:rsidR="00DF63AA" w:rsidRDefault="00DF63AA" w:rsidP="00A33926">
            <w:pPr>
              <w:snapToGrid w:val="0"/>
              <w:spacing w:beforeLines="50" w:before="12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536BCF4A" w14:textId="77777777" w:rsidR="00DF63AA" w:rsidRDefault="00DF63AA" w:rsidP="00A33926">
            <w:pPr>
              <w:snapToGrid w:val="0"/>
              <w:spacing w:beforeLines="50" w:before="120"/>
              <w:ind w:left="43"/>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14:paraId="69FC28BD" w14:textId="77777777" w:rsidR="00DF63AA" w:rsidRDefault="00DF63AA" w:rsidP="00A33926">
            <w:pPr>
              <w:snapToGrid w:val="0"/>
              <w:spacing w:beforeLines="50" w:before="120"/>
              <w:ind w:left="43"/>
              <w:rPr>
                <w:rFonts w:ascii="仿宋" w:eastAsia="仿宋" w:hAnsi="仿宋"/>
                <w:sz w:val="30"/>
                <w:szCs w:val="30"/>
              </w:rPr>
            </w:pPr>
          </w:p>
        </w:tc>
      </w:tr>
      <w:tr w:rsidR="00DF63AA" w14:paraId="14041FAA" w14:textId="77777777" w:rsidTr="00A33926">
        <w:trPr>
          <w:trHeight w:val="938"/>
        </w:trPr>
        <w:tc>
          <w:tcPr>
            <w:tcW w:w="1784" w:type="dxa"/>
            <w:tcBorders>
              <w:top w:val="single" w:sz="4" w:space="0" w:color="auto"/>
              <w:left w:val="single" w:sz="4" w:space="0" w:color="auto"/>
              <w:bottom w:val="single" w:sz="4" w:space="0" w:color="auto"/>
              <w:right w:val="single" w:sz="4" w:space="0" w:color="auto"/>
            </w:tcBorders>
            <w:vAlign w:val="center"/>
          </w:tcPr>
          <w:p w14:paraId="53A0E4CD"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color w:val="000000"/>
                <w:sz w:val="28"/>
                <w:szCs w:val="28"/>
              </w:rPr>
              <w:t>项目维护计划</w:t>
            </w:r>
          </w:p>
        </w:tc>
        <w:tc>
          <w:tcPr>
            <w:tcW w:w="2700" w:type="dxa"/>
            <w:tcBorders>
              <w:top w:val="single" w:sz="4" w:space="0" w:color="auto"/>
              <w:left w:val="single" w:sz="4" w:space="0" w:color="auto"/>
              <w:bottom w:val="single" w:sz="4" w:space="0" w:color="auto"/>
              <w:right w:val="single" w:sz="4" w:space="0" w:color="auto"/>
            </w:tcBorders>
          </w:tcPr>
          <w:p w14:paraId="5E7673CC" w14:textId="77777777" w:rsidR="00DF63AA" w:rsidRDefault="00DF63AA" w:rsidP="00A33926">
            <w:pPr>
              <w:snapToGrid w:val="0"/>
              <w:spacing w:beforeLines="50" w:before="12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01454576" w14:textId="77777777" w:rsidR="00DF63AA" w:rsidRDefault="00DF63AA" w:rsidP="00A33926">
            <w:pPr>
              <w:snapToGrid w:val="0"/>
              <w:spacing w:beforeLines="50" w:before="120"/>
              <w:ind w:left="43"/>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14:paraId="59866601" w14:textId="77777777" w:rsidR="00DF63AA" w:rsidRDefault="00DF63AA" w:rsidP="00A33926">
            <w:pPr>
              <w:snapToGrid w:val="0"/>
              <w:spacing w:beforeLines="50" w:before="120"/>
              <w:ind w:left="43"/>
              <w:rPr>
                <w:rFonts w:ascii="仿宋" w:eastAsia="仿宋" w:hAnsi="仿宋"/>
                <w:sz w:val="30"/>
                <w:szCs w:val="30"/>
              </w:rPr>
            </w:pPr>
          </w:p>
        </w:tc>
      </w:tr>
      <w:tr w:rsidR="00DF63AA" w14:paraId="045D51D9" w14:textId="77777777" w:rsidTr="00A33926">
        <w:trPr>
          <w:trHeight w:val="820"/>
        </w:trPr>
        <w:tc>
          <w:tcPr>
            <w:tcW w:w="1784" w:type="dxa"/>
            <w:tcBorders>
              <w:top w:val="single" w:sz="4" w:space="0" w:color="auto"/>
              <w:left w:val="single" w:sz="4" w:space="0" w:color="auto"/>
              <w:bottom w:val="single" w:sz="4" w:space="0" w:color="auto"/>
              <w:right w:val="single" w:sz="4" w:space="0" w:color="auto"/>
            </w:tcBorders>
            <w:vAlign w:val="center"/>
          </w:tcPr>
          <w:p w14:paraId="7D3F7FE4"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color w:val="000000"/>
                <w:sz w:val="28"/>
                <w:szCs w:val="28"/>
              </w:rPr>
              <w:t>响应情况</w:t>
            </w:r>
          </w:p>
        </w:tc>
        <w:tc>
          <w:tcPr>
            <w:tcW w:w="2700" w:type="dxa"/>
            <w:tcBorders>
              <w:top w:val="single" w:sz="4" w:space="0" w:color="auto"/>
              <w:left w:val="single" w:sz="4" w:space="0" w:color="auto"/>
              <w:bottom w:val="single" w:sz="4" w:space="0" w:color="auto"/>
              <w:right w:val="single" w:sz="4" w:space="0" w:color="auto"/>
            </w:tcBorders>
          </w:tcPr>
          <w:p w14:paraId="081A4471" w14:textId="77777777" w:rsidR="00DF63AA" w:rsidRDefault="00DF63AA" w:rsidP="00A33926">
            <w:pPr>
              <w:snapToGrid w:val="0"/>
              <w:spacing w:beforeLines="50" w:before="12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72C06B34" w14:textId="77777777" w:rsidR="00DF63AA" w:rsidRDefault="00DF63AA" w:rsidP="00A33926">
            <w:pPr>
              <w:snapToGrid w:val="0"/>
              <w:spacing w:beforeLines="50" w:before="12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14:paraId="5ADDA705" w14:textId="77777777" w:rsidR="00DF63AA" w:rsidRDefault="00DF63AA" w:rsidP="00A33926">
            <w:pPr>
              <w:snapToGrid w:val="0"/>
              <w:spacing w:beforeLines="50" w:before="120"/>
              <w:rPr>
                <w:rFonts w:ascii="仿宋" w:eastAsia="仿宋" w:hAnsi="仿宋"/>
                <w:sz w:val="30"/>
                <w:szCs w:val="30"/>
              </w:rPr>
            </w:pPr>
          </w:p>
        </w:tc>
      </w:tr>
      <w:tr w:rsidR="00DF63AA" w14:paraId="7E9DE411" w14:textId="77777777" w:rsidTr="00A33926">
        <w:tc>
          <w:tcPr>
            <w:tcW w:w="1784" w:type="dxa"/>
            <w:tcBorders>
              <w:top w:val="single" w:sz="4" w:space="0" w:color="auto"/>
              <w:left w:val="single" w:sz="4" w:space="0" w:color="auto"/>
              <w:bottom w:val="single" w:sz="4" w:space="0" w:color="auto"/>
              <w:right w:val="single" w:sz="4" w:space="0" w:color="auto"/>
            </w:tcBorders>
            <w:vAlign w:val="center"/>
          </w:tcPr>
          <w:p w14:paraId="0B199BF2"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color w:val="000000"/>
                <w:sz w:val="28"/>
                <w:szCs w:val="28"/>
              </w:rPr>
              <w:t>本地化服务要求</w:t>
            </w:r>
          </w:p>
        </w:tc>
        <w:tc>
          <w:tcPr>
            <w:tcW w:w="2700" w:type="dxa"/>
            <w:tcBorders>
              <w:top w:val="single" w:sz="4" w:space="0" w:color="auto"/>
              <w:left w:val="single" w:sz="4" w:space="0" w:color="auto"/>
              <w:bottom w:val="single" w:sz="4" w:space="0" w:color="auto"/>
              <w:right w:val="single" w:sz="4" w:space="0" w:color="auto"/>
            </w:tcBorders>
          </w:tcPr>
          <w:p w14:paraId="70804989" w14:textId="77777777" w:rsidR="00DF63AA" w:rsidRDefault="00DF63AA" w:rsidP="00A33926">
            <w:pPr>
              <w:snapToGrid w:val="0"/>
              <w:spacing w:beforeLines="50" w:before="12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0491F692" w14:textId="77777777" w:rsidR="00DF63AA" w:rsidRDefault="00DF63AA" w:rsidP="00A33926">
            <w:pPr>
              <w:snapToGrid w:val="0"/>
              <w:spacing w:beforeLines="50" w:before="12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14:paraId="6EAD04CB" w14:textId="77777777" w:rsidR="00DF63AA" w:rsidRDefault="00DF63AA" w:rsidP="00A33926">
            <w:pPr>
              <w:snapToGrid w:val="0"/>
              <w:spacing w:beforeLines="50" w:before="120"/>
              <w:rPr>
                <w:rFonts w:ascii="仿宋" w:eastAsia="仿宋" w:hAnsi="仿宋"/>
                <w:sz w:val="30"/>
                <w:szCs w:val="30"/>
              </w:rPr>
            </w:pPr>
          </w:p>
        </w:tc>
      </w:tr>
      <w:tr w:rsidR="00DF63AA" w14:paraId="0EAB1BC5" w14:textId="77777777" w:rsidTr="00A33926">
        <w:tc>
          <w:tcPr>
            <w:tcW w:w="1784" w:type="dxa"/>
            <w:tcBorders>
              <w:top w:val="single" w:sz="4" w:space="0" w:color="auto"/>
              <w:left w:val="single" w:sz="4" w:space="0" w:color="auto"/>
              <w:bottom w:val="single" w:sz="4" w:space="0" w:color="auto"/>
              <w:right w:val="single" w:sz="4" w:space="0" w:color="auto"/>
            </w:tcBorders>
            <w:vAlign w:val="center"/>
          </w:tcPr>
          <w:p w14:paraId="0A4357FD"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color w:val="000000"/>
                <w:sz w:val="28"/>
                <w:szCs w:val="28"/>
              </w:rPr>
              <w:t>技术培训</w:t>
            </w:r>
          </w:p>
        </w:tc>
        <w:tc>
          <w:tcPr>
            <w:tcW w:w="2700" w:type="dxa"/>
            <w:tcBorders>
              <w:top w:val="single" w:sz="4" w:space="0" w:color="auto"/>
              <w:left w:val="single" w:sz="4" w:space="0" w:color="auto"/>
              <w:bottom w:val="single" w:sz="4" w:space="0" w:color="auto"/>
              <w:right w:val="single" w:sz="4" w:space="0" w:color="auto"/>
            </w:tcBorders>
          </w:tcPr>
          <w:p w14:paraId="54934978" w14:textId="77777777" w:rsidR="00DF63AA" w:rsidRDefault="00DF63AA" w:rsidP="00A33926">
            <w:pPr>
              <w:snapToGrid w:val="0"/>
              <w:spacing w:beforeLines="50" w:before="12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31766227" w14:textId="77777777" w:rsidR="00DF63AA" w:rsidRDefault="00DF63AA" w:rsidP="00A33926">
            <w:pPr>
              <w:snapToGrid w:val="0"/>
              <w:spacing w:beforeLines="50" w:before="12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14:paraId="25A038AD" w14:textId="77777777" w:rsidR="00DF63AA" w:rsidRDefault="00DF63AA" w:rsidP="00A33926">
            <w:pPr>
              <w:snapToGrid w:val="0"/>
              <w:spacing w:beforeLines="50" w:before="120"/>
              <w:rPr>
                <w:rFonts w:ascii="仿宋" w:eastAsia="仿宋" w:hAnsi="仿宋"/>
                <w:sz w:val="30"/>
                <w:szCs w:val="30"/>
              </w:rPr>
            </w:pPr>
          </w:p>
        </w:tc>
      </w:tr>
      <w:tr w:rsidR="00DF63AA" w14:paraId="205C6C98" w14:textId="77777777" w:rsidTr="00A33926">
        <w:tc>
          <w:tcPr>
            <w:tcW w:w="1784" w:type="dxa"/>
            <w:tcBorders>
              <w:top w:val="single" w:sz="4" w:space="0" w:color="auto"/>
              <w:left w:val="single" w:sz="4" w:space="0" w:color="auto"/>
              <w:bottom w:val="single" w:sz="4" w:space="0" w:color="auto"/>
              <w:right w:val="single" w:sz="4" w:space="0" w:color="auto"/>
            </w:tcBorders>
            <w:vAlign w:val="center"/>
          </w:tcPr>
          <w:p w14:paraId="5554FCA7"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color w:val="000000"/>
                <w:sz w:val="28"/>
                <w:szCs w:val="28"/>
              </w:rPr>
              <w:t>公司技术力量情况</w:t>
            </w:r>
          </w:p>
        </w:tc>
        <w:tc>
          <w:tcPr>
            <w:tcW w:w="2700" w:type="dxa"/>
            <w:tcBorders>
              <w:top w:val="single" w:sz="4" w:space="0" w:color="auto"/>
              <w:left w:val="single" w:sz="4" w:space="0" w:color="auto"/>
              <w:bottom w:val="single" w:sz="4" w:space="0" w:color="auto"/>
              <w:right w:val="single" w:sz="4" w:space="0" w:color="auto"/>
            </w:tcBorders>
          </w:tcPr>
          <w:p w14:paraId="386D7354" w14:textId="77777777" w:rsidR="00DF63AA" w:rsidRDefault="00DF63AA" w:rsidP="00A33926">
            <w:pPr>
              <w:snapToGrid w:val="0"/>
              <w:spacing w:beforeLines="50" w:before="12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59EE1D21" w14:textId="77777777" w:rsidR="00DF63AA" w:rsidRDefault="00DF63AA" w:rsidP="00A33926">
            <w:pPr>
              <w:snapToGrid w:val="0"/>
              <w:spacing w:beforeLines="50" w:before="12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14:paraId="1EE05CFF" w14:textId="77777777" w:rsidR="00DF63AA" w:rsidRDefault="00DF63AA" w:rsidP="00A33926">
            <w:pPr>
              <w:snapToGrid w:val="0"/>
              <w:spacing w:beforeLines="50" w:before="120"/>
              <w:rPr>
                <w:rFonts w:ascii="仿宋" w:eastAsia="仿宋" w:hAnsi="仿宋"/>
                <w:sz w:val="30"/>
                <w:szCs w:val="30"/>
              </w:rPr>
            </w:pPr>
          </w:p>
        </w:tc>
      </w:tr>
      <w:tr w:rsidR="00DF63AA" w14:paraId="5EA161C8" w14:textId="77777777" w:rsidTr="00A33926">
        <w:tc>
          <w:tcPr>
            <w:tcW w:w="1784" w:type="dxa"/>
            <w:tcBorders>
              <w:top w:val="single" w:sz="4" w:space="0" w:color="auto"/>
              <w:left w:val="single" w:sz="4" w:space="0" w:color="auto"/>
              <w:bottom w:val="single" w:sz="4" w:space="0" w:color="auto"/>
              <w:right w:val="single" w:sz="4" w:space="0" w:color="auto"/>
            </w:tcBorders>
            <w:vAlign w:val="center"/>
          </w:tcPr>
          <w:p w14:paraId="14BEC16A" w14:textId="77777777" w:rsidR="00DF63AA" w:rsidRDefault="00DF63AA" w:rsidP="00A33926">
            <w:pPr>
              <w:snapToGrid w:val="0"/>
              <w:jc w:val="left"/>
              <w:rPr>
                <w:rFonts w:ascii="仿宋" w:eastAsia="仿宋" w:hAnsi="仿宋"/>
                <w:color w:val="000000"/>
                <w:sz w:val="28"/>
                <w:szCs w:val="28"/>
              </w:rPr>
            </w:pPr>
            <w:r>
              <w:rPr>
                <w:rFonts w:ascii="仿宋" w:eastAsia="仿宋" w:hAnsi="仿宋" w:hint="eastAsia"/>
                <w:color w:val="000000"/>
                <w:sz w:val="28"/>
                <w:szCs w:val="28"/>
              </w:rPr>
              <w:t>经验或业绩要求</w:t>
            </w:r>
          </w:p>
        </w:tc>
        <w:tc>
          <w:tcPr>
            <w:tcW w:w="2700" w:type="dxa"/>
            <w:tcBorders>
              <w:top w:val="single" w:sz="4" w:space="0" w:color="auto"/>
              <w:left w:val="single" w:sz="4" w:space="0" w:color="auto"/>
              <w:bottom w:val="single" w:sz="4" w:space="0" w:color="auto"/>
              <w:right w:val="single" w:sz="4" w:space="0" w:color="auto"/>
            </w:tcBorders>
          </w:tcPr>
          <w:p w14:paraId="750EA9D7" w14:textId="77777777" w:rsidR="00DF63AA" w:rsidRDefault="00DF63AA" w:rsidP="00A33926">
            <w:pPr>
              <w:snapToGrid w:val="0"/>
              <w:spacing w:beforeLines="50" w:before="12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4E968EFF" w14:textId="77777777" w:rsidR="00DF63AA" w:rsidRDefault="00DF63AA" w:rsidP="00A33926">
            <w:pPr>
              <w:snapToGrid w:val="0"/>
              <w:spacing w:beforeLines="50" w:before="12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14:paraId="00F8AA14" w14:textId="77777777" w:rsidR="00DF63AA" w:rsidRDefault="00DF63AA" w:rsidP="00A33926">
            <w:pPr>
              <w:snapToGrid w:val="0"/>
              <w:spacing w:beforeLines="50" w:before="120"/>
              <w:rPr>
                <w:rFonts w:ascii="仿宋" w:eastAsia="仿宋" w:hAnsi="仿宋"/>
                <w:sz w:val="30"/>
                <w:szCs w:val="30"/>
              </w:rPr>
            </w:pPr>
          </w:p>
        </w:tc>
      </w:tr>
      <w:tr w:rsidR="00DF63AA" w14:paraId="7B86CA7C" w14:textId="77777777" w:rsidTr="00A33926">
        <w:tc>
          <w:tcPr>
            <w:tcW w:w="1784" w:type="dxa"/>
            <w:tcBorders>
              <w:top w:val="single" w:sz="4" w:space="0" w:color="auto"/>
              <w:left w:val="single" w:sz="4" w:space="0" w:color="auto"/>
              <w:bottom w:val="single" w:sz="4" w:space="0" w:color="auto"/>
              <w:right w:val="single" w:sz="4" w:space="0" w:color="auto"/>
            </w:tcBorders>
          </w:tcPr>
          <w:p w14:paraId="70312F6A" w14:textId="77777777" w:rsidR="00DF63AA" w:rsidRDefault="00DF63AA" w:rsidP="00A33926">
            <w:pPr>
              <w:snapToGrid w:val="0"/>
              <w:rPr>
                <w:rFonts w:ascii="仿宋" w:eastAsia="仿宋" w:hAnsi="仿宋"/>
                <w:sz w:val="30"/>
                <w:szCs w:val="30"/>
              </w:rPr>
            </w:pPr>
            <w:r>
              <w:rPr>
                <w:rFonts w:ascii="仿宋" w:eastAsia="仿宋" w:hAnsi="仿宋" w:hint="eastAsia"/>
                <w:sz w:val="30"/>
                <w:szCs w:val="30"/>
              </w:rPr>
              <w:t>……</w:t>
            </w:r>
          </w:p>
        </w:tc>
        <w:tc>
          <w:tcPr>
            <w:tcW w:w="2700" w:type="dxa"/>
            <w:tcBorders>
              <w:top w:val="single" w:sz="4" w:space="0" w:color="auto"/>
              <w:left w:val="single" w:sz="4" w:space="0" w:color="auto"/>
              <w:bottom w:val="single" w:sz="4" w:space="0" w:color="auto"/>
              <w:right w:val="single" w:sz="4" w:space="0" w:color="auto"/>
            </w:tcBorders>
          </w:tcPr>
          <w:p w14:paraId="29F4E12E" w14:textId="77777777" w:rsidR="00DF63AA" w:rsidRDefault="00DF63AA" w:rsidP="00A33926">
            <w:pPr>
              <w:snapToGrid w:val="0"/>
              <w:spacing w:beforeLines="50" w:before="120"/>
              <w:rPr>
                <w:rFonts w:ascii="仿宋" w:eastAsia="仿宋" w:hAnsi="仿宋"/>
                <w:sz w:val="30"/>
                <w:szCs w:val="30"/>
              </w:rPr>
            </w:pPr>
          </w:p>
        </w:tc>
        <w:tc>
          <w:tcPr>
            <w:tcW w:w="1260" w:type="dxa"/>
            <w:tcBorders>
              <w:top w:val="single" w:sz="4" w:space="0" w:color="auto"/>
              <w:left w:val="single" w:sz="4" w:space="0" w:color="auto"/>
              <w:bottom w:val="single" w:sz="4" w:space="0" w:color="auto"/>
              <w:right w:val="single" w:sz="4" w:space="0" w:color="auto"/>
            </w:tcBorders>
          </w:tcPr>
          <w:p w14:paraId="326F7C4D" w14:textId="77777777" w:rsidR="00DF63AA" w:rsidRDefault="00DF63AA" w:rsidP="00A33926">
            <w:pPr>
              <w:snapToGrid w:val="0"/>
              <w:spacing w:beforeLines="50" w:before="120"/>
              <w:rPr>
                <w:rFonts w:ascii="仿宋" w:eastAsia="仿宋" w:hAnsi="仿宋"/>
                <w:sz w:val="30"/>
                <w:szCs w:val="30"/>
              </w:rPr>
            </w:pPr>
          </w:p>
        </w:tc>
        <w:tc>
          <w:tcPr>
            <w:tcW w:w="3020" w:type="dxa"/>
            <w:tcBorders>
              <w:top w:val="single" w:sz="4" w:space="0" w:color="auto"/>
              <w:left w:val="single" w:sz="4" w:space="0" w:color="auto"/>
              <w:bottom w:val="single" w:sz="4" w:space="0" w:color="auto"/>
              <w:right w:val="single" w:sz="4" w:space="0" w:color="auto"/>
            </w:tcBorders>
          </w:tcPr>
          <w:p w14:paraId="7A006099" w14:textId="77777777" w:rsidR="00DF63AA" w:rsidRDefault="00DF63AA" w:rsidP="00A33926">
            <w:pPr>
              <w:snapToGrid w:val="0"/>
              <w:spacing w:beforeLines="50" w:before="120"/>
              <w:rPr>
                <w:rFonts w:ascii="仿宋" w:eastAsia="仿宋" w:hAnsi="仿宋"/>
                <w:sz w:val="30"/>
                <w:szCs w:val="30"/>
              </w:rPr>
            </w:pPr>
          </w:p>
        </w:tc>
      </w:tr>
    </w:tbl>
    <w:p w14:paraId="7D12EF74" w14:textId="77777777" w:rsidR="00DF63AA" w:rsidRDefault="00DF63AA" w:rsidP="00DF63AA">
      <w:pPr>
        <w:snapToGrid w:val="0"/>
        <w:spacing w:beforeLines="50" w:before="120"/>
        <w:rPr>
          <w:rFonts w:ascii="仿宋" w:eastAsia="仿宋" w:hAnsi="仿宋"/>
          <w:sz w:val="30"/>
          <w:szCs w:val="30"/>
          <w:u w:val="single"/>
        </w:rPr>
      </w:pPr>
      <w:r>
        <w:rPr>
          <w:rFonts w:ascii="仿宋" w:eastAsia="仿宋" w:hAnsi="仿宋" w:hint="eastAsia"/>
          <w:sz w:val="30"/>
          <w:szCs w:val="30"/>
        </w:rPr>
        <w:t>授权代表签名：</w:t>
      </w:r>
      <w:r>
        <w:rPr>
          <w:rFonts w:ascii="仿宋" w:eastAsia="仿宋" w:hAnsi="仿宋" w:hint="eastAsia"/>
          <w:sz w:val="30"/>
          <w:szCs w:val="30"/>
          <w:u w:val="single"/>
        </w:rPr>
        <w:t xml:space="preserve">           </w:t>
      </w:r>
      <w:r>
        <w:rPr>
          <w:rFonts w:ascii="仿宋" w:eastAsia="仿宋" w:hAnsi="仿宋" w:hint="eastAsia"/>
          <w:sz w:val="30"/>
          <w:szCs w:val="30"/>
        </w:rPr>
        <w:t xml:space="preserve">               日期：</w:t>
      </w:r>
      <w:r>
        <w:rPr>
          <w:rFonts w:ascii="仿宋" w:eastAsia="仿宋" w:hAnsi="仿宋" w:hint="eastAsia"/>
          <w:sz w:val="30"/>
          <w:szCs w:val="30"/>
          <w:u w:val="single"/>
        </w:rPr>
        <w:t xml:space="preserve">         </w:t>
      </w:r>
    </w:p>
    <w:p w14:paraId="5A793172" w14:textId="77777777" w:rsidR="00DF63AA" w:rsidRDefault="00DF63AA" w:rsidP="00DF63AA">
      <w:pPr>
        <w:snapToGrid w:val="0"/>
        <w:spacing w:before="50" w:afterLines="50" w:after="120"/>
        <w:jc w:val="left"/>
        <w:rPr>
          <w:rFonts w:ascii="仿宋" w:eastAsia="仿宋" w:hAnsi="仿宋"/>
          <w:sz w:val="30"/>
          <w:szCs w:val="30"/>
        </w:rPr>
      </w:pPr>
    </w:p>
    <w:p w14:paraId="766AC970" w14:textId="77777777" w:rsidR="00DF63AA" w:rsidRDefault="00DF63AA" w:rsidP="00DF63AA">
      <w:pPr>
        <w:snapToGrid w:val="0"/>
        <w:spacing w:before="50" w:afterLines="50" w:after="120"/>
        <w:jc w:val="left"/>
        <w:rPr>
          <w:rFonts w:ascii="仿宋" w:eastAsia="仿宋" w:hAnsi="仿宋"/>
          <w:sz w:val="30"/>
          <w:szCs w:val="30"/>
        </w:rPr>
      </w:pPr>
    </w:p>
    <w:p w14:paraId="79BEC485" w14:textId="77777777" w:rsidR="00DF63AA" w:rsidRDefault="00DF63AA" w:rsidP="00DF63AA">
      <w:pPr>
        <w:snapToGrid w:val="0"/>
        <w:spacing w:before="50" w:afterLines="50" w:after="120"/>
        <w:jc w:val="left"/>
        <w:rPr>
          <w:rFonts w:ascii="仿宋" w:eastAsia="仿宋" w:hAnsi="仿宋"/>
          <w:sz w:val="30"/>
          <w:szCs w:val="30"/>
        </w:rPr>
      </w:pPr>
    </w:p>
    <w:p w14:paraId="268625D1" w14:textId="77777777" w:rsidR="00DF63AA" w:rsidRDefault="00DF63AA" w:rsidP="00DF63AA">
      <w:pPr>
        <w:snapToGrid w:val="0"/>
        <w:spacing w:before="50" w:afterLines="50" w:after="120"/>
        <w:jc w:val="left"/>
        <w:rPr>
          <w:rFonts w:ascii="仿宋" w:eastAsia="仿宋" w:hAnsi="仿宋"/>
          <w:sz w:val="30"/>
          <w:szCs w:val="30"/>
        </w:rPr>
      </w:pPr>
    </w:p>
    <w:p w14:paraId="03659460" w14:textId="77777777" w:rsidR="00DF63AA" w:rsidRDefault="00DF63AA" w:rsidP="00DF63AA">
      <w:pPr>
        <w:widowControl/>
        <w:jc w:val="left"/>
        <w:rPr>
          <w:rFonts w:ascii="仿宋" w:eastAsia="仿宋" w:hAnsi="仿宋"/>
          <w:sz w:val="30"/>
          <w:szCs w:val="30"/>
        </w:rPr>
        <w:sectPr w:rsidR="00DF63AA">
          <w:pgSz w:w="11906" w:h="16838"/>
          <w:pgMar w:top="1474" w:right="1797" w:bottom="1247" w:left="1797" w:header="851" w:footer="851" w:gutter="0"/>
          <w:cols w:space="720"/>
        </w:sectPr>
      </w:pPr>
    </w:p>
    <w:p w14:paraId="6AF9EB5B" w14:textId="77777777" w:rsidR="00DF63AA" w:rsidRDefault="00DF63AA" w:rsidP="00DF63AA">
      <w:pPr>
        <w:snapToGrid w:val="0"/>
        <w:spacing w:before="50" w:afterLines="50" w:after="120"/>
        <w:jc w:val="left"/>
        <w:rPr>
          <w:rFonts w:ascii="仿宋" w:eastAsia="仿宋" w:hAnsi="仿宋"/>
          <w:sz w:val="30"/>
          <w:szCs w:val="30"/>
        </w:rPr>
      </w:pPr>
      <w:r>
        <w:rPr>
          <w:rFonts w:ascii="仿宋" w:eastAsia="仿宋" w:hAnsi="仿宋" w:hint="eastAsia"/>
          <w:sz w:val="30"/>
          <w:szCs w:val="30"/>
        </w:rPr>
        <w:lastRenderedPageBreak/>
        <w:t>附件12：</w:t>
      </w:r>
    </w:p>
    <w:p w14:paraId="10C70303" w14:textId="77777777" w:rsidR="00DF63AA" w:rsidRDefault="00DF63AA" w:rsidP="00DF63AA">
      <w:pPr>
        <w:snapToGrid w:val="0"/>
        <w:spacing w:before="50" w:after="50"/>
        <w:jc w:val="center"/>
        <w:rPr>
          <w:rFonts w:ascii="仿宋" w:eastAsia="仿宋" w:hAnsi="仿宋"/>
          <w:b/>
          <w:sz w:val="36"/>
          <w:szCs w:val="36"/>
        </w:rPr>
      </w:pPr>
      <w:r>
        <w:rPr>
          <w:rFonts w:ascii="仿宋" w:eastAsia="仿宋" w:hAnsi="仿宋" w:hint="eastAsia"/>
          <w:b/>
          <w:sz w:val="36"/>
          <w:szCs w:val="36"/>
        </w:rPr>
        <w:t>投标人业绩情况一览表</w:t>
      </w:r>
    </w:p>
    <w:p w14:paraId="3DCB54CB" w14:textId="77777777" w:rsidR="00DF63AA" w:rsidRDefault="00DF63AA" w:rsidP="00DF63AA">
      <w:pPr>
        <w:pStyle w:val="afff"/>
        <w:snapToGrid w:val="0"/>
        <w:rPr>
          <w:rFonts w:ascii="仿宋" w:eastAsia="仿宋" w:hAnsi="仿宋"/>
          <w:sz w:val="30"/>
          <w:szCs w:val="30"/>
          <w:u w:val="single"/>
        </w:rPr>
      </w:pPr>
      <w:r>
        <w:rPr>
          <w:rFonts w:ascii="仿宋" w:eastAsia="仿宋" w:hAnsi="仿宋" w:hint="eastAsia"/>
          <w:sz w:val="30"/>
          <w:szCs w:val="30"/>
        </w:rPr>
        <w:t>投标人全称（公章）：</w:t>
      </w:r>
      <w:r>
        <w:rPr>
          <w:rFonts w:ascii="仿宋" w:eastAsia="仿宋" w:hAnsi="仿宋" w:hint="eastAsia"/>
          <w:sz w:val="30"/>
          <w:szCs w:val="30"/>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8"/>
        <w:gridCol w:w="3420"/>
        <w:gridCol w:w="1080"/>
        <w:gridCol w:w="1080"/>
        <w:gridCol w:w="1440"/>
        <w:gridCol w:w="1080"/>
        <w:gridCol w:w="1080"/>
        <w:gridCol w:w="2160"/>
      </w:tblGrid>
      <w:tr w:rsidR="00DF63AA" w14:paraId="75298893" w14:textId="77777777" w:rsidTr="00A33926">
        <w:trPr>
          <w:cantSplit/>
          <w:trHeight w:val="646"/>
        </w:trPr>
        <w:tc>
          <w:tcPr>
            <w:tcW w:w="2628" w:type="dxa"/>
            <w:vMerge w:val="restart"/>
            <w:tcBorders>
              <w:top w:val="single" w:sz="4" w:space="0" w:color="auto"/>
              <w:left w:val="single" w:sz="4" w:space="0" w:color="auto"/>
              <w:bottom w:val="single" w:sz="4" w:space="0" w:color="auto"/>
              <w:right w:val="single" w:sz="4" w:space="0" w:color="auto"/>
            </w:tcBorders>
            <w:vAlign w:val="center"/>
          </w:tcPr>
          <w:p w14:paraId="3C80CD42" w14:textId="77777777" w:rsidR="00DF63AA" w:rsidRDefault="00DF63AA" w:rsidP="00A33926">
            <w:pPr>
              <w:snapToGrid w:val="0"/>
              <w:jc w:val="center"/>
              <w:rPr>
                <w:rFonts w:ascii="仿宋" w:eastAsia="仿宋" w:hAnsi="仿宋"/>
                <w:sz w:val="30"/>
                <w:szCs w:val="30"/>
              </w:rPr>
            </w:pPr>
            <w:r>
              <w:rPr>
                <w:rFonts w:ascii="仿宋" w:eastAsia="仿宋" w:hAnsi="仿宋" w:hint="eastAsia"/>
                <w:sz w:val="30"/>
                <w:szCs w:val="30"/>
              </w:rPr>
              <w:t>采购单位名称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14:paraId="344F2AD4" w14:textId="77777777" w:rsidR="00DF63AA" w:rsidRDefault="00DF63AA" w:rsidP="00A33926">
            <w:pPr>
              <w:snapToGrid w:val="0"/>
              <w:jc w:val="center"/>
              <w:rPr>
                <w:rFonts w:ascii="仿宋" w:eastAsia="仿宋" w:hAnsi="仿宋"/>
                <w:sz w:val="30"/>
                <w:szCs w:val="30"/>
              </w:rPr>
            </w:pPr>
            <w:r>
              <w:rPr>
                <w:rFonts w:ascii="仿宋" w:eastAsia="仿宋" w:hAnsi="仿宋" w:hint="eastAsia"/>
                <w:sz w:val="30"/>
                <w:szCs w:val="30"/>
              </w:rPr>
              <w:t>设备或项目名称</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5C2AD64A" w14:textId="77777777" w:rsidR="00DF63AA" w:rsidRDefault="00DF63AA" w:rsidP="00A33926">
            <w:pPr>
              <w:snapToGrid w:val="0"/>
              <w:jc w:val="center"/>
              <w:rPr>
                <w:rFonts w:ascii="仿宋" w:eastAsia="仿宋" w:hAnsi="仿宋"/>
                <w:sz w:val="30"/>
                <w:szCs w:val="30"/>
              </w:rPr>
            </w:pPr>
            <w:r>
              <w:rPr>
                <w:rFonts w:ascii="仿宋" w:eastAsia="仿宋" w:hAnsi="仿宋" w:hint="eastAsia"/>
                <w:sz w:val="30"/>
                <w:szCs w:val="30"/>
              </w:rPr>
              <w:t>采购</w:t>
            </w:r>
          </w:p>
          <w:p w14:paraId="726BB576" w14:textId="77777777" w:rsidR="00DF63AA" w:rsidRDefault="00DF63AA" w:rsidP="00A33926">
            <w:pPr>
              <w:snapToGrid w:val="0"/>
              <w:jc w:val="center"/>
              <w:rPr>
                <w:rFonts w:ascii="仿宋" w:eastAsia="仿宋" w:hAnsi="仿宋"/>
                <w:sz w:val="30"/>
                <w:szCs w:val="30"/>
              </w:rPr>
            </w:pPr>
            <w:r>
              <w:rPr>
                <w:rFonts w:ascii="仿宋" w:eastAsia="仿宋" w:hAnsi="仿宋" w:hint="eastAsia"/>
                <w:sz w:val="30"/>
                <w:szCs w:val="30"/>
              </w:rPr>
              <w:t>数量</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14:paraId="291D753E" w14:textId="77777777" w:rsidR="00DF63AA" w:rsidRDefault="00DF63AA" w:rsidP="00A33926">
            <w:pPr>
              <w:snapToGrid w:val="0"/>
              <w:jc w:val="center"/>
              <w:rPr>
                <w:rFonts w:ascii="仿宋" w:eastAsia="仿宋" w:hAnsi="仿宋"/>
                <w:sz w:val="30"/>
                <w:szCs w:val="30"/>
              </w:rPr>
            </w:pPr>
            <w:r>
              <w:rPr>
                <w:rFonts w:ascii="仿宋" w:eastAsia="仿宋" w:hAnsi="仿宋" w:hint="eastAsia"/>
                <w:sz w:val="30"/>
                <w:szCs w:val="30"/>
              </w:rPr>
              <w:t>单价</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6A278B49" w14:textId="77777777" w:rsidR="00DF63AA" w:rsidRDefault="00DF63AA" w:rsidP="00A33926">
            <w:pPr>
              <w:snapToGrid w:val="0"/>
              <w:jc w:val="center"/>
              <w:rPr>
                <w:rFonts w:ascii="仿宋" w:eastAsia="仿宋" w:hAnsi="仿宋"/>
                <w:sz w:val="30"/>
                <w:szCs w:val="30"/>
              </w:rPr>
            </w:pPr>
            <w:r>
              <w:rPr>
                <w:rFonts w:ascii="仿宋" w:eastAsia="仿宋" w:hAnsi="仿宋" w:hint="eastAsia"/>
                <w:sz w:val="30"/>
                <w:szCs w:val="30"/>
              </w:rPr>
              <w:t>合同</w:t>
            </w:r>
          </w:p>
          <w:p w14:paraId="0A175F77" w14:textId="77777777" w:rsidR="00DF63AA" w:rsidRDefault="00DF63AA" w:rsidP="00A33926">
            <w:pPr>
              <w:snapToGrid w:val="0"/>
              <w:jc w:val="center"/>
              <w:rPr>
                <w:rFonts w:ascii="仿宋" w:eastAsia="仿宋" w:hAnsi="仿宋"/>
                <w:sz w:val="30"/>
                <w:szCs w:val="30"/>
              </w:rPr>
            </w:pPr>
            <w:r>
              <w:rPr>
                <w:rFonts w:ascii="仿宋" w:eastAsia="仿宋" w:hAnsi="仿宋" w:hint="eastAsia"/>
                <w:sz w:val="30"/>
                <w:szCs w:val="30"/>
              </w:rPr>
              <w:t>金额</w:t>
            </w:r>
          </w:p>
          <w:p w14:paraId="3DB619F1" w14:textId="77777777" w:rsidR="00DF63AA" w:rsidRDefault="00DF63AA" w:rsidP="00A33926">
            <w:pPr>
              <w:snapToGrid w:val="0"/>
              <w:jc w:val="center"/>
              <w:rPr>
                <w:rFonts w:ascii="仿宋" w:eastAsia="仿宋" w:hAnsi="仿宋"/>
                <w:sz w:val="30"/>
                <w:szCs w:val="30"/>
              </w:rPr>
            </w:pPr>
            <w:r>
              <w:rPr>
                <w:rFonts w:ascii="仿宋" w:eastAsia="仿宋" w:hAnsi="仿宋" w:hint="eastAsia"/>
                <w:sz w:val="30"/>
                <w:szCs w:val="30"/>
              </w:rPr>
              <w:t>（万元）</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E0E17DB" w14:textId="77777777" w:rsidR="00DF63AA" w:rsidRDefault="00DF63AA" w:rsidP="00A33926">
            <w:pPr>
              <w:snapToGrid w:val="0"/>
              <w:jc w:val="center"/>
              <w:rPr>
                <w:rFonts w:ascii="仿宋" w:eastAsia="仿宋" w:hAnsi="仿宋"/>
                <w:sz w:val="30"/>
                <w:szCs w:val="30"/>
              </w:rPr>
            </w:pPr>
            <w:r>
              <w:rPr>
                <w:rFonts w:ascii="仿宋" w:eastAsia="仿宋" w:hAnsi="仿宋" w:hint="eastAsia"/>
                <w:sz w:val="30"/>
                <w:szCs w:val="30"/>
              </w:rPr>
              <w:t>附件页码</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14:paraId="4DB5F636" w14:textId="77777777" w:rsidR="00DF63AA" w:rsidRDefault="00DF63AA" w:rsidP="00A33926">
            <w:pPr>
              <w:snapToGrid w:val="0"/>
              <w:jc w:val="center"/>
              <w:rPr>
                <w:rFonts w:ascii="仿宋" w:eastAsia="仿宋" w:hAnsi="仿宋"/>
                <w:sz w:val="30"/>
                <w:szCs w:val="30"/>
              </w:rPr>
            </w:pPr>
            <w:r>
              <w:rPr>
                <w:rFonts w:ascii="仿宋" w:eastAsia="仿宋" w:hAnsi="仿宋" w:hint="eastAsia"/>
                <w:sz w:val="30"/>
                <w:szCs w:val="30"/>
              </w:rPr>
              <w:t>采购单位联系人及</w:t>
            </w:r>
          </w:p>
          <w:p w14:paraId="58B364A9" w14:textId="77777777" w:rsidR="00DF63AA" w:rsidRDefault="00DF63AA" w:rsidP="00A33926">
            <w:pPr>
              <w:snapToGrid w:val="0"/>
              <w:jc w:val="center"/>
              <w:rPr>
                <w:rFonts w:ascii="仿宋" w:eastAsia="仿宋" w:hAnsi="仿宋"/>
                <w:sz w:val="30"/>
                <w:szCs w:val="30"/>
              </w:rPr>
            </w:pPr>
            <w:r>
              <w:rPr>
                <w:rFonts w:ascii="仿宋" w:eastAsia="仿宋" w:hAnsi="仿宋" w:hint="eastAsia"/>
                <w:sz w:val="30"/>
                <w:szCs w:val="30"/>
              </w:rPr>
              <w:t>联系电话</w:t>
            </w:r>
          </w:p>
        </w:tc>
      </w:tr>
      <w:tr w:rsidR="00DF63AA" w14:paraId="3B87D61E" w14:textId="77777777" w:rsidTr="00A33926">
        <w:trPr>
          <w:cantSplit/>
          <w:trHeight w:val="1285"/>
        </w:trPr>
        <w:tc>
          <w:tcPr>
            <w:tcW w:w="2628" w:type="dxa"/>
            <w:vMerge/>
            <w:tcBorders>
              <w:top w:val="single" w:sz="4" w:space="0" w:color="auto"/>
              <w:left w:val="single" w:sz="4" w:space="0" w:color="auto"/>
              <w:bottom w:val="single" w:sz="4" w:space="0" w:color="auto"/>
              <w:right w:val="single" w:sz="4" w:space="0" w:color="auto"/>
            </w:tcBorders>
            <w:vAlign w:val="center"/>
          </w:tcPr>
          <w:p w14:paraId="55695FCB" w14:textId="77777777" w:rsidR="00DF63AA" w:rsidRDefault="00DF63AA" w:rsidP="00A33926">
            <w:pPr>
              <w:widowControl/>
              <w:jc w:val="left"/>
              <w:rPr>
                <w:rFonts w:ascii="仿宋" w:eastAsia="仿宋" w:hAnsi="仿宋"/>
                <w:sz w:val="30"/>
                <w:szCs w:val="30"/>
              </w:rPr>
            </w:pPr>
          </w:p>
        </w:tc>
        <w:tc>
          <w:tcPr>
            <w:tcW w:w="3420" w:type="dxa"/>
            <w:vMerge/>
            <w:tcBorders>
              <w:top w:val="single" w:sz="4" w:space="0" w:color="auto"/>
              <w:left w:val="single" w:sz="4" w:space="0" w:color="auto"/>
              <w:bottom w:val="single" w:sz="4" w:space="0" w:color="auto"/>
              <w:right w:val="single" w:sz="4" w:space="0" w:color="auto"/>
            </w:tcBorders>
            <w:vAlign w:val="center"/>
          </w:tcPr>
          <w:p w14:paraId="468CDA45" w14:textId="77777777" w:rsidR="00DF63AA" w:rsidRDefault="00DF63AA" w:rsidP="00A33926">
            <w:pPr>
              <w:widowControl/>
              <w:jc w:val="left"/>
              <w:rPr>
                <w:rFonts w:ascii="仿宋" w:eastAsia="仿宋" w:hAnsi="仿宋"/>
                <w:sz w:val="30"/>
                <w:szCs w:val="3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49E55A5" w14:textId="77777777" w:rsidR="00DF63AA" w:rsidRDefault="00DF63AA" w:rsidP="00A33926">
            <w:pPr>
              <w:widowControl/>
              <w:jc w:val="left"/>
              <w:rPr>
                <w:rFonts w:ascii="仿宋" w:eastAsia="仿宋" w:hAnsi="仿宋"/>
                <w:sz w:val="30"/>
                <w:szCs w:val="30"/>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694866D7" w14:textId="77777777" w:rsidR="00DF63AA" w:rsidRDefault="00DF63AA" w:rsidP="00A33926">
            <w:pPr>
              <w:widowControl/>
              <w:jc w:val="left"/>
              <w:rPr>
                <w:rFonts w:ascii="仿宋" w:eastAsia="仿宋" w:hAnsi="仿宋"/>
                <w:sz w:val="30"/>
                <w:szCs w:val="30"/>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199E4663" w14:textId="77777777" w:rsidR="00DF63AA" w:rsidRDefault="00DF63AA" w:rsidP="00A33926">
            <w:pPr>
              <w:widowControl/>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vAlign w:val="center"/>
          </w:tcPr>
          <w:p w14:paraId="67FEF63D" w14:textId="77777777" w:rsidR="00DF63AA" w:rsidRDefault="00DF63AA" w:rsidP="00A33926">
            <w:pPr>
              <w:snapToGrid w:val="0"/>
              <w:jc w:val="center"/>
              <w:rPr>
                <w:rFonts w:ascii="仿宋" w:eastAsia="仿宋" w:hAnsi="仿宋"/>
                <w:sz w:val="30"/>
                <w:szCs w:val="30"/>
              </w:rPr>
            </w:pPr>
            <w:r>
              <w:rPr>
                <w:rFonts w:ascii="仿宋" w:eastAsia="仿宋" w:hAnsi="仿宋" w:hint="eastAsia"/>
                <w:sz w:val="30"/>
                <w:szCs w:val="30"/>
              </w:rPr>
              <w:t>合</w:t>
            </w:r>
          </w:p>
          <w:p w14:paraId="3B397DCB" w14:textId="77777777" w:rsidR="00DF63AA" w:rsidRDefault="00DF63AA" w:rsidP="00A33926">
            <w:pPr>
              <w:snapToGrid w:val="0"/>
              <w:jc w:val="center"/>
              <w:rPr>
                <w:rFonts w:ascii="仿宋" w:eastAsia="仿宋" w:hAnsi="仿宋"/>
                <w:sz w:val="30"/>
                <w:szCs w:val="30"/>
              </w:rPr>
            </w:pPr>
            <w:r>
              <w:rPr>
                <w:rFonts w:ascii="仿宋" w:eastAsia="仿宋" w:hAnsi="仿宋" w:hint="eastAsia"/>
                <w:sz w:val="30"/>
                <w:szCs w:val="30"/>
              </w:rPr>
              <w:t>同</w:t>
            </w:r>
          </w:p>
        </w:tc>
        <w:tc>
          <w:tcPr>
            <w:tcW w:w="1080" w:type="dxa"/>
            <w:tcBorders>
              <w:top w:val="single" w:sz="4" w:space="0" w:color="auto"/>
              <w:left w:val="single" w:sz="4" w:space="0" w:color="auto"/>
              <w:bottom w:val="single" w:sz="4" w:space="0" w:color="auto"/>
              <w:right w:val="single" w:sz="4" w:space="0" w:color="auto"/>
            </w:tcBorders>
            <w:vAlign w:val="center"/>
          </w:tcPr>
          <w:p w14:paraId="279BA359" w14:textId="77777777" w:rsidR="00DF63AA" w:rsidRDefault="00DF63AA" w:rsidP="00A33926">
            <w:pPr>
              <w:snapToGrid w:val="0"/>
              <w:jc w:val="center"/>
              <w:rPr>
                <w:rFonts w:ascii="仿宋" w:eastAsia="仿宋" w:hAnsi="仿宋"/>
                <w:sz w:val="30"/>
                <w:szCs w:val="30"/>
              </w:rPr>
            </w:pPr>
            <w:r>
              <w:rPr>
                <w:rFonts w:ascii="仿宋" w:eastAsia="仿宋" w:hAnsi="仿宋" w:hint="eastAsia"/>
                <w:sz w:val="30"/>
                <w:szCs w:val="30"/>
              </w:rPr>
              <w:t>验收</w:t>
            </w:r>
          </w:p>
          <w:p w14:paraId="18D65591" w14:textId="77777777" w:rsidR="00DF63AA" w:rsidRDefault="00DF63AA" w:rsidP="00A33926">
            <w:pPr>
              <w:snapToGrid w:val="0"/>
              <w:jc w:val="center"/>
              <w:rPr>
                <w:rFonts w:ascii="仿宋" w:eastAsia="仿宋" w:hAnsi="仿宋"/>
                <w:sz w:val="30"/>
                <w:szCs w:val="30"/>
              </w:rPr>
            </w:pPr>
            <w:r>
              <w:rPr>
                <w:rFonts w:ascii="仿宋" w:eastAsia="仿宋" w:hAnsi="仿宋" w:hint="eastAsia"/>
                <w:sz w:val="30"/>
                <w:szCs w:val="30"/>
              </w:rPr>
              <w:t>报告</w:t>
            </w:r>
          </w:p>
        </w:tc>
        <w:tc>
          <w:tcPr>
            <w:tcW w:w="2160" w:type="dxa"/>
            <w:vMerge/>
            <w:tcBorders>
              <w:top w:val="single" w:sz="4" w:space="0" w:color="auto"/>
              <w:left w:val="single" w:sz="4" w:space="0" w:color="auto"/>
              <w:bottom w:val="single" w:sz="4" w:space="0" w:color="auto"/>
              <w:right w:val="single" w:sz="4" w:space="0" w:color="auto"/>
            </w:tcBorders>
            <w:vAlign w:val="center"/>
          </w:tcPr>
          <w:p w14:paraId="719D530C" w14:textId="77777777" w:rsidR="00DF63AA" w:rsidRDefault="00DF63AA" w:rsidP="00A33926">
            <w:pPr>
              <w:widowControl/>
              <w:jc w:val="left"/>
              <w:rPr>
                <w:rFonts w:ascii="仿宋" w:eastAsia="仿宋" w:hAnsi="仿宋"/>
                <w:sz w:val="30"/>
                <w:szCs w:val="30"/>
              </w:rPr>
            </w:pPr>
          </w:p>
        </w:tc>
      </w:tr>
      <w:tr w:rsidR="00DF63AA" w14:paraId="5F2792DB" w14:textId="77777777" w:rsidTr="00A33926">
        <w:tc>
          <w:tcPr>
            <w:tcW w:w="2628" w:type="dxa"/>
            <w:tcBorders>
              <w:top w:val="single" w:sz="4" w:space="0" w:color="auto"/>
              <w:left w:val="single" w:sz="4" w:space="0" w:color="auto"/>
              <w:bottom w:val="single" w:sz="4" w:space="0" w:color="auto"/>
              <w:right w:val="single" w:sz="4" w:space="0" w:color="auto"/>
            </w:tcBorders>
          </w:tcPr>
          <w:p w14:paraId="652DFFF5"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3420" w:type="dxa"/>
            <w:tcBorders>
              <w:top w:val="single" w:sz="4" w:space="0" w:color="auto"/>
              <w:left w:val="single" w:sz="4" w:space="0" w:color="auto"/>
              <w:bottom w:val="single" w:sz="4" w:space="0" w:color="auto"/>
              <w:right w:val="single" w:sz="4" w:space="0" w:color="auto"/>
            </w:tcBorders>
          </w:tcPr>
          <w:p w14:paraId="30C149A6"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02333183"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00FF17A8"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14:paraId="553B29D3"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59C0716A"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46CBE093"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2160" w:type="dxa"/>
            <w:tcBorders>
              <w:top w:val="single" w:sz="4" w:space="0" w:color="auto"/>
              <w:left w:val="single" w:sz="4" w:space="0" w:color="auto"/>
              <w:bottom w:val="single" w:sz="4" w:space="0" w:color="auto"/>
              <w:right w:val="single" w:sz="4" w:space="0" w:color="auto"/>
            </w:tcBorders>
          </w:tcPr>
          <w:p w14:paraId="167344EA" w14:textId="77777777" w:rsidR="00DF63AA" w:rsidRDefault="00DF63AA" w:rsidP="00A33926">
            <w:pPr>
              <w:snapToGrid w:val="0"/>
              <w:spacing w:before="50" w:afterLines="50" w:after="120" w:line="400" w:lineRule="exact"/>
              <w:jc w:val="left"/>
              <w:rPr>
                <w:rFonts w:ascii="仿宋" w:eastAsia="仿宋" w:hAnsi="仿宋"/>
                <w:sz w:val="30"/>
                <w:szCs w:val="30"/>
              </w:rPr>
            </w:pPr>
          </w:p>
        </w:tc>
      </w:tr>
      <w:tr w:rsidR="00DF63AA" w14:paraId="087AF092" w14:textId="77777777" w:rsidTr="00A33926">
        <w:trPr>
          <w:trHeight w:val="710"/>
        </w:trPr>
        <w:tc>
          <w:tcPr>
            <w:tcW w:w="2628" w:type="dxa"/>
            <w:tcBorders>
              <w:top w:val="single" w:sz="4" w:space="0" w:color="auto"/>
              <w:left w:val="single" w:sz="4" w:space="0" w:color="auto"/>
              <w:bottom w:val="single" w:sz="4" w:space="0" w:color="auto"/>
              <w:right w:val="single" w:sz="4" w:space="0" w:color="auto"/>
            </w:tcBorders>
          </w:tcPr>
          <w:p w14:paraId="0C39D133"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3420" w:type="dxa"/>
            <w:tcBorders>
              <w:top w:val="single" w:sz="4" w:space="0" w:color="auto"/>
              <w:left w:val="single" w:sz="4" w:space="0" w:color="auto"/>
              <w:bottom w:val="single" w:sz="4" w:space="0" w:color="auto"/>
              <w:right w:val="single" w:sz="4" w:space="0" w:color="auto"/>
            </w:tcBorders>
          </w:tcPr>
          <w:p w14:paraId="211B4BC0"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2F35BD66"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3BAFB1D2"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14:paraId="5E458EDE"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2D86C2BA"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25E91883"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2160" w:type="dxa"/>
            <w:tcBorders>
              <w:top w:val="single" w:sz="4" w:space="0" w:color="auto"/>
              <w:left w:val="single" w:sz="4" w:space="0" w:color="auto"/>
              <w:bottom w:val="single" w:sz="4" w:space="0" w:color="auto"/>
              <w:right w:val="single" w:sz="4" w:space="0" w:color="auto"/>
            </w:tcBorders>
          </w:tcPr>
          <w:p w14:paraId="7A5E233E" w14:textId="77777777" w:rsidR="00DF63AA" w:rsidRDefault="00DF63AA" w:rsidP="00A33926">
            <w:pPr>
              <w:snapToGrid w:val="0"/>
              <w:spacing w:before="50" w:afterLines="50" w:after="120" w:line="400" w:lineRule="exact"/>
              <w:jc w:val="left"/>
              <w:rPr>
                <w:rFonts w:ascii="仿宋" w:eastAsia="仿宋" w:hAnsi="仿宋"/>
                <w:sz w:val="30"/>
                <w:szCs w:val="30"/>
              </w:rPr>
            </w:pPr>
          </w:p>
        </w:tc>
      </w:tr>
      <w:tr w:rsidR="00DF63AA" w14:paraId="36F7FF88" w14:textId="77777777" w:rsidTr="00A33926">
        <w:tc>
          <w:tcPr>
            <w:tcW w:w="2628" w:type="dxa"/>
            <w:tcBorders>
              <w:top w:val="single" w:sz="4" w:space="0" w:color="auto"/>
              <w:left w:val="single" w:sz="4" w:space="0" w:color="auto"/>
              <w:bottom w:val="single" w:sz="4" w:space="0" w:color="auto"/>
              <w:right w:val="single" w:sz="4" w:space="0" w:color="auto"/>
            </w:tcBorders>
          </w:tcPr>
          <w:p w14:paraId="6F6BCC01"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3420" w:type="dxa"/>
            <w:tcBorders>
              <w:top w:val="single" w:sz="4" w:space="0" w:color="auto"/>
              <w:left w:val="single" w:sz="4" w:space="0" w:color="auto"/>
              <w:bottom w:val="single" w:sz="4" w:space="0" w:color="auto"/>
              <w:right w:val="single" w:sz="4" w:space="0" w:color="auto"/>
            </w:tcBorders>
          </w:tcPr>
          <w:p w14:paraId="157E40B2"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2784A9BC"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27704633"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14:paraId="1941CF26"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0CB49643"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06F53753"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2160" w:type="dxa"/>
            <w:tcBorders>
              <w:top w:val="single" w:sz="4" w:space="0" w:color="auto"/>
              <w:left w:val="single" w:sz="4" w:space="0" w:color="auto"/>
              <w:bottom w:val="single" w:sz="4" w:space="0" w:color="auto"/>
              <w:right w:val="single" w:sz="4" w:space="0" w:color="auto"/>
            </w:tcBorders>
          </w:tcPr>
          <w:p w14:paraId="08581A5C" w14:textId="77777777" w:rsidR="00DF63AA" w:rsidRDefault="00DF63AA" w:rsidP="00A33926">
            <w:pPr>
              <w:snapToGrid w:val="0"/>
              <w:spacing w:before="50" w:afterLines="50" w:after="120" w:line="400" w:lineRule="exact"/>
              <w:jc w:val="left"/>
              <w:rPr>
                <w:rFonts w:ascii="仿宋" w:eastAsia="仿宋" w:hAnsi="仿宋"/>
                <w:sz w:val="30"/>
                <w:szCs w:val="30"/>
              </w:rPr>
            </w:pPr>
          </w:p>
        </w:tc>
      </w:tr>
      <w:tr w:rsidR="00DF63AA" w14:paraId="7A03DC85" w14:textId="77777777" w:rsidTr="00A33926">
        <w:tc>
          <w:tcPr>
            <w:tcW w:w="2628" w:type="dxa"/>
            <w:tcBorders>
              <w:top w:val="single" w:sz="4" w:space="0" w:color="auto"/>
              <w:left w:val="single" w:sz="4" w:space="0" w:color="auto"/>
              <w:bottom w:val="single" w:sz="4" w:space="0" w:color="auto"/>
              <w:right w:val="single" w:sz="4" w:space="0" w:color="auto"/>
            </w:tcBorders>
          </w:tcPr>
          <w:p w14:paraId="6312E284"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3420" w:type="dxa"/>
            <w:tcBorders>
              <w:top w:val="single" w:sz="4" w:space="0" w:color="auto"/>
              <w:left w:val="single" w:sz="4" w:space="0" w:color="auto"/>
              <w:bottom w:val="single" w:sz="4" w:space="0" w:color="auto"/>
              <w:right w:val="single" w:sz="4" w:space="0" w:color="auto"/>
            </w:tcBorders>
          </w:tcPr>
          <w:p w14:paraId="6688C12F"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2768231C"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6117A663"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440" w:type="dxa"/>
            <w:tcBorders>
              <w:top w:val="single" w:sz="4" w:space="0" w:color="auto"/>
              <w:left w:val="single" w:sz="4" w:space="0" w:color="auto"/>
              <w:bottom w:val="single" w:sz="4" w:space="0" w:color="auto"/>
              <w:right w:val="single" w:sz="4" w:space="0" w:color="auto"/>
            </w:tcBorders>
          </w:tcPr>
          <w:p w14:paraId="63570D2A"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1DA0DF00"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1080" w:type="dxa"/>
            <w:tcBorders>
              <w:top w:val="single" w:sz="4" w:space="0" w:color="auto"/>
              <w:left w:val="single" w:sz="4" w:space="0" w:color="auto"/>
              <w:bottom w:val="single" w:sz="4" w:space="0" w:color="auto"/>
              <w:right w:val="single" w:sz="4" w:space="0" w:color="auto"/>
            </w:tcBorders>
          </w:tcPr>
          <w:p w14:paraId="3F97B534" w14:textId="77777777" w:rsidR="00DF63AA" w:rsidRDefault="00DF63AA" w:rsidP="00A33926">
            <w:pPr>
              <w:snapToGrid w:val="0"/>
              <w:spacing w:before="50" w:afterLines="50" w:after="120" w:line="400" w:lineRule="exact"/>
              <w:jc w:val="left"/>
              <w:rPr>
                <w:rFonts w:ascii="仿宋" w:eastAsia="仿宋" w:hAnsi="仿宋"/>
                <w:sz w:val="30"/>
                <w:szCs w:val="30"/>
              </w:rPr>
            </w:pPr>
          </w:p>
        </w:tc>
        <w:tc>
          <w:tcPr>
            <w:tcW w:w="2160" w:type="dxa"/>
            <w:tcBorders>
              <w:top w:val="single" w:sz="4" w:space="0" w:color="auto"/>
              <w:left w:val="single" w:sz="4" w:space="0" w:color="auto"/>
              <w:bottom w:val="single" w:sz="4" w:space="0" w:color="auto"/>
              <w:right w:val="single" w:sz="4" w:space="0" w:color="auto"/>
            </w:tcBorders>
          </w:tcPr>
          <w:p w14:paraId="3A0F5A31" w14:textId="77777777" w:rsidR="00DF63AA" w:rsidRDefault="00DF63AA" w:rsidP="00A33926">
            <w:pPr>
              <w:snapToGrid w:val="0"/>
              <w:spacing w:before="50" w:afterLines="50" w:after="120" w:line="400" w:lineRule="exact"/>
              <w:jc w:val="left"/>
              <w:rPr>
                <w:rFonts w:ascii="仿宋" w:eastAsia="仿宋" w:hAnsi="仿宋"/>
                <w:sz w:val="30"/>
                <w:szCs w:val="30"/>
              </w:rPr>
            </w:pPr>
          </w:p>
        </w:tc>
      </w:tr>
      <w:tr w:rsidR="00DF63AA" w14:paraId="58F5EA69" w14:textId="77777777" w:rsidTr="00A33926">
        <w:tc>
          <w:tcPr>
            <w:tcW w:w="2628" w:type="dxa"/>
            <w:tcBorders>
              <w:top w:val="single" w:sz="4" w:space="0" w:color="auto"/>
              <w:left w:val="single" w:sz="4" w:space="0" w:color="auto"/>
              <w:bottom w:val="single" w:sz="4" w:space="0" w:color="auto"/>
              <w:right w:val="single" w:sz="4" w:space="0" w:color="auto"/>
            </w:tcBorders>
          </w:tcPr>
          <w:p w14:paraId="012FC88A" w14:textId="77777777" w:rsidR="00DF63AA" w:rsidRDefault="00DF63AA" w:rsidP="00A33926">
            <w:pPr>
              <w:snapToGrid w:val="0"/>
              <w:spacing w:before="50" w:afterLines="50" w:after="120" w:line="400" w:lineRule="exact"/>
              <w:jc w:val="center"/>
              <w:rPr>
                <w:rFonts w:ascii="仿宋" w:eastAsia="仿宋" w:hAnsi="仿宋"/>
                <w:sz w:val="30"/>
                <w:szCs w:val="30"/>
              </w:rPr>
            </w:pPr>
            <w:r>
              <w:rPr>
                <w:rFonts w:ascii="仿宋" w:eastAsia="仿宋" w:hAnsi="仿宋" w:hint="eastAsia"/>
                <w:sz w:val="30"/>
                <w:szCs w:val="30"/>
              </w:rPr>
              <w:t>备注</w:t>
            </w:r>
          </w:p>
        </w:tc>
        <w:tc>
          <w:tcPr>
            <w:tcW w:w="11340" w:type="dxa"/>
            <w:gridSpan w:val="7"/>
            <w:tcBorders>
              <w:top w:val="single" w:sz="4" w:space="0" w:color="auto"/>
              <w:left w:val="single" w:sz="4" w:space="0" w:color="auto"/>
              <w:bottom w:val="single" w:sz="4" w:space="0" w:color="auto"/>
              <w:right w:val="single" w:sz="4" w:space="0" w:color="auto"/>
            </w:tcBorders>
          </w:tcPr>
          <w:p w14:paraId="212D111B" w14:textId="77777777" w:rsidR="00DF63AA" w:rsidRDefault="00DF63AA" w:rsidP="00A33926">
            <w:pPr>
              <w:snapToGrid w:val="0"/>
              <w:spacing w:before="50" w:afterLines="50" w:after="120" w:line="400" w:lineRule="exact"/>
              <w:jc w:val="left"/>
              <w:rPr>
                <w:rFonts w:ascii="仿宋" w:eastAsia="仿宋" w:hAnsi="仿宋"/>
                <w:sz w:val="30"/>
                <w:szCs w:val="30"/>
              </w:rPr>
            </w:pPr>
            <w:r>
              <w:rPr>
                <w:rFonts w:ascii="仿宋" w:eastAsia="仿宋" w:hAnsi="仿宋" w:hint="eastAsia"/>
                <w:sz w:val="32"/>
                <w:szCs w:val="32"/>
              </w:rPr>
              <w:t>提供投标人同类项目合同复印件、用户验收报告（如有）。</w:t>
            </w:r>
          </w:p>
        </w:tc>
      </w:tr>
    </w:tbl>
    <w:p w14:paraId="6D2EACEC" w14:textId="77777777" w:rsidR="00DF63AA" w:rsidRDefault="00DF63AA" w:rsidP="00DF63AA">
      <w:pPr>
        <w:pStyle w:val="afff"/>
        <w:snapToGrid w:val="0"/>
        <w:spacing w:before="240"/>
        <w:rPr>
          <w:rFonts w:ascii="仿宋" w:eastAsia="仿宋" w:hAnsi="仿宋"/>
          <w:kern w:val="0"/>
          <w:sz w:val="30"/>
          <w:szCs w:val="30"/>
        </w:rPr>
      </w:pPr>
      <w:r>
        <w:rPr>
          <w:rFonts w:ascii="仿宋" w:eastAsia="仿宋" w:hAnsi="仿宋" w:hint="eastAsia"/>
          <w:sz w:val="30"/>
          <w:szCs w:val="30"/>
        </w:rPr>
        <w:t>授权代表签名：</w:t>
      </w:r>
      <w:r>
        <w:rPr>
          <w:rFonts w:ascii="仿宋" w:eastAsia="仿宋" w:hAnsi="仿宋" w:hint="eastAsia"/>
          <w:sz w:val="30"/>
          <w:szCs w:val="30"/>
          <w:u w:val="single"/>
        </w:rPr>
        <w:t xml:space="preserve">　　　　　</w:t>
      </w:r>
      <w:r>
        <w:rPr>
          <w:rFonts w:ascii="仿宋" w:eastAsia="仿宋" w:hAnsi="仿宋" w:hint="eastAsia"/>
          <w:sz w:val="30"/>
          <w:szCs w:val="30"/>
        </w:rPr>
        <w:t xml:space="preserve">                                            时  间：</w:t>
      </w:r>
      <w:r>
        <w:rPr>
          <w:rFonts w:ascii="仿宋" w:eastAsia="仿宋" w:hAnsi="仿宋" w:hint="eastAsia"/>
          <w:sz w:val="30"/>
          <w:szCs w:val="30"/>
          <w:u w:val="single"/>
        </w:rPr>
        <w:t xml:space="preserve">            </w:t>
      </w:r>
    </w:p>
    <w:p w14:paraId="32ACDC1C" w14:textId="77777777" w:rsidR="00DF63AA" w:rsidRDefault="00DF63AA" w:rsidP="00DF63AA">
      <w:pPr>
        <w:widowControl/>
        <w:jc w:val="left"/>
        <w:rPr>
          <w:rFonts w:ascii="仿宋" w:eastAsia="仿宋" w:hAnsi="仿宋"/>
          <w:sz w:val="30"/>
          <w:szCs w:val="30"/>
        </w:rPr>
        <w:sectPr w:rsidR="00DF63AA">
          <w:pgSz w:w="16838" w:h="11906" w:orient="landscape"/>
          <w:pgMar w:top="1797" w:right="1474" w:bottom="1797" w:left="1247" w:header="851" w:footer="851" w:gutter="0"/>
          <w:cols w:space="720"/>
        </w:sectPr>
      </w:pPr>
    </w:p>
    <w:p w14:paraId="2C84FA1C" w14:textId="77777777" w:rsidR="00DF63AA" w:rsidRDefault="00DF63AA" w:rsidP="00DF63AA">
      <w:pPr>
        <w:snapToGrid w:val="0"/>
        <w:spacing w:beforeLines="50" w:before="120" w:after="50"/>
        <w:rPr>
          <w:rFonts w:ascii="仿宋" w:eastAsia="仿宋" w:hAnsi="仿宋"/>
          <w:b/>
          <w:sz w:val="30"/>
          <w:szCs w:val="30"/>
        </w:rPr>
      </w:pPr>
      <w:r>
        <w:rPr>
          <w:rFonts w:ascii="仿宋" w:eastAsia="仿宋" w:hAnsi="仿宋" w:hint="eastAsia"/>
          <w:sz w:val="30"/>
          <w:szCs w:val="30"/>
        </w:rPr>
        <w:lastRenderedPageBreak/>
        <w:t>附件13</w:t>
      </w:r>
      <w:r>
        <w:rPr>
          <w:rFonts w:ascii="仿宋" w:eastAsia="仿宋" w:hAnsi="仿宋" w:hint="eastAsia"/>
          <w:b/>
          <w:sz w:val="30"/>
          <w:szCs w:val="30"/>
        </w:rPr>
        <w:t xml:space="preserve">：                                    </w:t>
      </w:r>
      <w:r>
        <w:rPr>
          <w:rFonts w:ascii="仿宋" w:eastAsia="仿宋" w:hAnsi="仿宋" w:hint="eastAsia"/>
          <w:sz w:val="30"/>
          <w:szCs w:val="30"/>
        </w:rPr>
        <w:t xml:space="preserve"> 正本或副本</w:t>
      </w:r>
    </w:p>
    <w:p w14:paraId="047BD925" w14:textId="77777777" w:rsidR="00DF63AA" w:rsidRDefault="00DF63AA" w:rsidP="00DF63AA">
      <w:pPr>
        <w:ind w:right="-110"/>
        <w:jc w:val="center"/>
        <w:rPr>
          <w:rFonts w:ascii="仿宋" w:eastAsia="仿宋" w:hAnsi="仿宋"/>
          <w:spacing w:val="40"/>
          <w:sz w:val="52"/>
          <w:szCs w:val="52"/>
        </w:rPr>
      </w:pPr>
      <w:r>
        <w:rPr>
          <w:rFonts w:ascii="仿宋" w:eastAsia="仿宋" w:hAnsi="仿宋" w:hint="eastAsia"/>
          <w:spacing w:val="40"/>
          <w:sz w:val="52"/>
          <w:szCs w:val="52"/>
        </w:rPr>
        <w:t>项目名称</w:t>
      </w:r>
    </w:p>
    <w:p w14:paraId="1E46132C" w14:textId="77777777" w:rsidR="00DF63AA" w:rsidRDefault="00DF63AA" w:rsidP="00DF63AA">
      <w:pPr>
        <w:spacing w:beforeLines="100" w:before="240" w:line="240" w:lineRule="atLeast"/>
        <w:jc w:val="center"/>
        <w:rPr>
          <w:rFonts w:ascii="仿宋" w:eastAsia="仿宋" w:hAnsi="仿宋"/>
          <w:sz w:val="36"/>
          <w:szCs w:val="36"/>
        </w:rPr>
      </w:pPr>
      <w:r>
        <w:rPr>
          <w:rFonts w:ascii="仿宋" w:eastAsia="仿宋" w:hAnsi="仿宋" w:hint="eastAsia"/>
          <w:sz w:val="36"/>
          <w:szCs w:val="36"/>
        </w:rPr>
        <w:t>项目编号：（标项  ）</w:t>
      </w:r>
    </w:p>
    <w:p w14:paraId="015A3157" w14:textId="77777777" w:rsidR="00DF63AA" w:rsidRDefault="00DF63AA" w:rsidP="00DF63AA">
      <w:pPr>
        <w:spacing w:after="100" w:afterAutospacing="1" w:line="800" w:lineRule="exact"/>
        <w:ind w:right="-108"/>
        <w:jc w:val="center"/>
        <w:rPr>
          <w:rFonts w:ascii="仿宋" w:eastAsia="仿宋" w:hAnsi="仿宋"/>
          <w:b/>
          <w:spacing w:val="40"/>
          <w:sz w:val="84"/>
          <w:szCs w:val="84"/>
        </w:rPr>
      </w:pPr>
    </w:p>
    <w:p w14:paraId="7C238C7A" w14:textId="77777777" w:rsidR="00DF63AA" w:rsidRDefault="00DF63AA" w:rsidP="00DF63AA">
      <w:pPr>
        <w:spacing w:after="100" w:afterAutospacing="1"/>
        <w:ind w:right="-108"/>
        <w:jc w:val="center"/>
        <w:rPr>
          <w:rFonts w:ascii="仿宋" w:eastAsia="仿宋" w:hAnsi="仿宋"/>
          <w:b/>
          <w:spacing w:val="40"/>
          <w:sz w:val="84"/>
          <w:szCs w:val="84"/>
        </w:rPr>
      </w:pPr>
      <w:r>
        <w:rPr>
          <w:rFonts w:ascii="仿宋" w:eastAsia="仿宋" w:hAnsi="仿宋" w:hint="eastAsia"/>
          <w:b/>
          <w:spacing w:val="40"/>
          <w:sz w:val="84"/>
          <w:szCs w:val="84"/>
        </w:rPr>
        <w:t>报</w:t>
      </w:r>
    </w:p>
    <w:p w14:paraId="7AD11529" w14:textId="77777777" w:rsidR="00DF63AA" w:rsidRDefault="00DF63AA" w:rsidP="00DF63AA">
      <w:pPr>
        <w:spacing w:after="100" w:afterAutospacing="1"/>
        <w:ind w:right="-108"/>
        <w:jc w:val="center"/>
        <w:rPr>
          <w:rFonts w:ascii="仿宋" w:eastAsia="仿宋" w:hAnsi="仿宋"/>
          <w:b/>
          <w:spacing w:val="40"/>
          <w:sz w:val="84"/>
          <w:szCs w:val="84"/>
        </w:rPr>
      </w:pPr>
      <w:r>
        <w:rPr>
          <w:rFonts w:ascii="仿宋" w:eastAsia="仿宋" w:hAnsi="仿宋" w:hint="eastAsia"/>
          <w:b/>
          <w:spacing w:val="40"/>
          <w:sz w:val="84"/>
          <w:szCs w:val="84"/>
        </w:rPr>
        <w:t>价</w:t>
      </w:r>
    </w:p>
    <w:p w14:paraId="4225C067" w14:textId="77777777" w:rsidR="00DF63AA" w:rsidRDefault="00DF63AA" w:rsidP="00DF63AA">
      <w:pPr>
        <w:spacing w:after="100" w:afterAutospacing="1"/>
        <w:ind w:right="-108"/>
        <w:jc w:val="center"/>
        <w:rPr>
          <w:rFonts w:ascii="仿宋" w:eastAsia="仿宋" w:hAnsi="仿宋"/>
          <w:b/>
          <w:spacing w:val="40"/>
          <w:sz w:val="84"/>
          <w:szCs w:val="84"/>
        </w:rPr>
      </w:pPr>
      <w:r>
        <w:rPr>
          <w:rFonts w:ascii="仿宋" w:eastAsia="仿宋" w:hAnsi="仿宋" w:hint="eastAsia"/>
          <w:b/>
          <w:spacing w:val="40"/>
          <w:sz w:val="84"/>
          <w:szCs w:val="84"/>
        </w:rPr>
        <w:t>文</w:t>
      </w:r>
    </w:p>
    <w:p w14:paraId="3D5308A8" w14:textId="77777777" w:rsidR="00DF63AA" w:rsidRDefault="00DF63AA" w:rsidP="00DF63AA">
      <w:pPr>
        <w:spacing w:after="100" w:afterAutospacing="1"/>
        <w:ind w:right="-108"/>
        <w:jc w:val="center"/>
        <w:rPr>
          <w:rFonts w:ascii="仿宋" w:eastAsia="仿宋" w:hAnsi="仿宋"/>
          <w:b/>
          <w:spacing w:val="40"/>
          <w:sz w:val="84"/>
          <w:szCs w:val="84"/>
        </w:rPr>
      </w:pPr>
      <w:r>
        <w:rPr>
          <w:rFonts w:ascii="仿宋" w:eastAsia="仿宋" w:hAnsi="仿宋" w:hint="eastAsia"/>
          <w:b/>
          <w:spacing w:val="40"/>
          <w:sz w:val="84"/>
          <w:szCs w:val="84"/>
        </w:rPr>
        <w:t>件</w:t>
      </w:r>
    </w:p>
    <w:p w14:paraId="357FFBAF" w14:textId="77777777" w:rsidR="00DF63AA" w:rsidRDefault="00DF63AA" w:rsidP="00DF63AA">
      <w:pPr>
        <w:spacing w:line="500" w:lineRule="exact"/>
        <w:ind w:right="532"/>
        <w:jc w:val="center"/>
        <w:rPr>
          <w:rFonts w:ascii="仿宋" w:eastAsia="仿宋" w:hAnsi="仿宋"/>
          <w:sz w:val="36"/>
          <w:szCs w:val="36"/>
        </w:rPr>
      </w:pPr>
    </w:p>
    <w:p w14:paraId="09E73C93" w14:textId="77777777" w:rsidR="00DF63AA" w:rsidRDefault="00DF63AA" w:rsidP="00DF63AA">
      <w:pPr>
        <w:spacing w:line="500" w:lineRule="exact"/>
        <w:ind w:right="532" w:firstLineChars="200" w:firstLine="720"/>
        <w:rPr>
          <w:rFonts w:ascii="仿宋" w:eastAsia="仿宋" w:hAnsi="仿宋"/>
          <w:sz w:val="36"/>
          <w:szCs w:val="36"/>
        </w:rPr>
      </w:pPr>
      <w:r>
        <w:rPr>
          <w:rFonts w:ascii="仿宋" w:eastAsia="仿宋" w:hAnsi="仿宋" w:hint="eastAsia"/>
          <w:sz w:val="36"/>
          <w:szCs w:val="36"/>
        </w:rPr>
        <w:t>投标人全称：</w:t>
      </w:r>
    </w:p>
    <w:p w14:paraId="070B7845" w14:textId="77777777" w:rsidR="00DF63AA" w:rsidRDefault="00DF63AA" w:rsidP="00DF63AA">
      <w:pPr>
        <w:wordWrap w:val="0"/>
        <w:spacing w:line="500" w:lineRule="exact"/>
        <w:ind w:right="-108" w:firstLineChars="200" w:firstLine="720"/>
        <w:rPr>
          <w:rFonts w:ascii="仿宋" w:eastAsia="仿宋" w:hAnsi="仿宋"/>
          <w:sz w:val="36"/>
          <w:szCs w:val="36"/>
        </w:rPr>
      </w:pPr>
      <w:r>
        <w:rPr>
          <w:rFonts w:ascii="仿宋" w:eastAsia="仿宋" w:hAnsi="仿宋" w:hint="eastAsia"/>
          <w:sz w:val="36"/>
          <w:szCs w:val="36"/>
        </w:rPr>
        <w:t>地    址：</w:t>
      </w:r>
    </w:p>
    <w:p w14:paraId="5E11B0A1" w14:textId="77777777" w:rsidR="00DF63AA" w:rsidRDefault="00DF63AA" w:rsidP="00DF63AA">
      <w:pPr>
        <w:wordWrap w:val="0"/>
        <w:spacing w:line="500" w:lineRule="exact"/>
        <w:ind w:right="-108" w:firstLineChars="200" w:firstLine="720"/>
        <w:rPr>
          <w:rFonts w:ascii="仿宋" w:eastAsia="仿宋" w:hAnsi="仿宋"/>
          <w:sz w:val="36"/>
          <w:szCs w:val="36"/>
        </w:rPr>
      </w:pPr>
      <w:r>
        <w:rPr>
          <w:rFonts w:ascii="仿宋" w:eastAsia="仿宋" w:hAnsi="仿宋" w:hint="eastAsia"/>
          <w:sz w:val="36"/>
          <w:szCs w:val="36"/>
        </w:rPr>
        <w:t>时    间：</w:t>
      </w:r>
    </w:p>
    <w:p w14:paraId="67B1E7DA" w14:textId="77777777" w:rsidR="00DF63AA" w:rsidRDefault="00DF63AA" w:rsidP="00DF63AA">
      <w:pPr>
        <w:snapToGrid w:val="0"/>
        <w:spacing w:before="50" w:after="50"/>
        <w:rPr>
          <w:rFonts w:ascii="仿宋" w:eastAsia="仿宋" w:hAnsi="仿宋"/>
          <w:sz w:val="30"/>
          <w:szCs w:val="30"/>
        </w:rPr>
      </w:pPr>
    </w:p>
    <w:p w14:paraId="2F188E75" w14:textId="77777777" w:rsidR="00DF63AA" w:rsidRDefault="00DF63AA" w:rsidP="00DF63AA">
      <w:pPr>
        <w:pStyle w:val="afffe"/>
        <w:snapToGrid w:val="0"/>
        <w:ind w:leftChars="0" w:left="0"/>
        <w:rPr>
          <w:rFonts w:ascii="仿宋" w:eastAsia="仿宋" w:hAnsi="仿宋"/>
          <w:b/>
          <w:sz w:val="36"/>
          <w:szCs w:val="36"/>
        </w:rPr>
      </w:pPr>
      <w:r>
        <w:rPr>
          <w:rFonts w:ascii="仿宋" w:eastAsia="仿宋" w:hAnsi="仿宋" w:hint="eastAsia"/>
          <w:kern w:val="0"/>
          <w:sz w:val="36"/>
          <w:szCs w:val="36"/>
        </w:rPr>
        <w:br w:type="page"/>
      </w:r>
      <w:r>
        <w:rPr>
          <w:rFonts w:ascii="仿宋" w:eastAsia="仿宋" w:hAnsi="仿宋" w:hint="eastAsia"/>
          <w:sz w:val="36"/>
          <w:szCs w:val="36"/>
        </w:rPr>
        <w:lastRenderedPageBreak/>
        <w:t>3、</w:t>
      </w:r>
      <w:r>
        <w:rPr>
          <w:rFonts w:ascii="仿宋" w:eastAsia="仿宋" w:hAnsi="仿宋" w:hint="eastAsia"/>
          <w:b/>
          <w:sz w:val="36"/>
          <w:szCs w:val="36"/>
        </w:rPr>
        <w:t>报价文件目录</w:t>
      </w:r>
    </w:p>
    <w:p w14:paraId="5C1DE66F" w14:textId="77777777" w:rsidR="00DF63AA" w:rsidRDefault="00DF63AA" w:rsidP="00DF63AA">
      <w:pPr>
        <w:rPr>
          <w:rFonts w:ascii="仿宋" w:eastAsia="仿宋" w:hAnsi="仿宋"/>
        </w:rPr>
      </w:pPr>
    </w:p>
    <w:p w14:paraId="021E188E" w14:textId="77777777" w:rsidR="00DF63AA" w:rsidRDefault="00DF63AA" w:rsidP="00DF63AA">
      <w:pPr>
        <w:pStyle w:val="afffe"/>
        <w:snapToGrid w:val="0"/>
        <w:spacing w:line="460" w:lineRule="exact"/>
        <w:ind w:leftChars="0" w:left="0"/>
        <w:rPr>
          <w:rFonts w:ascii="仿宋" w:eastAsia="仿宋" w:hAnsi="仿宋"/>
          <w:sz w:val="30"/>
          <w:szCs w:val="30"/>
        </w:rPr>
      </w:pPr>
      <w:r>
        <w:rPr>
          <w:rFonts w:ascii="仿宋" w:eastAsia="仿宋" w:hAnsi="仿宋" w:hint="eastAsia"/>
          <w:sz w:val="30"/>
          <w:szCs w:val="30"/>
        </w:rPr>
        <w:t>（1）投标报价明细表（见附件14）；</w:t>
      </w:r>
    </w:p>
    <w:p w14:paraId="57A0A619" w14:textId="77777777" w:rsidR="00DF63AA" w:rsidRDefault="00DF63AA" w:rsidP="00DF63AA">
      <w:pPr>
        <w:pStyle w:val="afffe"/>
        <w:snapToGrid w:val="0"/>
        <w:spacing w:line="460" w:lineRule="exact"/>
        <w:ind w:leftChars="0" w:left="0"/>
        <w:rPr>
          <w:rFonts w:ascii="仿宋" w:eastAsia="仿宋" w:hAnsi="仿宋"/>
          <w:sz w:val="30"/>
          <w:szCs w:val="30"/>
        </w:rPr>
      </w:pPr>
      <w:r>
        <w:rPr>
          <w:rFonts w:ascii="仿宋" w:eastAsia="仿宋" w:hAnsi="仿宋" w:hint="eastAsia"/>
          <w:sz w:val="30"/>
          <w:szCs w:val="30"/>
        </w:rPr>
        <w:t>（2）投标人针对报价需要说明的其他文件和说明（格式自拟）；</w:t>
      </w:r>
    </w:p>
    <w:p w14:paraId="4910F4DC" w14:textId="77777777" w:rsidR="00DF63AA" w:rsidRDefault="00DF63AA" w:rsidP="00DF63AA">
      <w:pPr>
        <w:pStyle w:val="afffe"/>
        <w:snapToGrid w:val="0"/>
        <w:spacing w:line="460" w:lineRule="exact"/>
        <w:ind w:leftChars="0" w:left="0"/>
        <w:rPr>
          <w:rFonts w:ascii="仿宋" w:eastAsia="仿宋" w:hAnsi="仿宋"/>
        </w:rPr>
      </w:pPr>
      <w:r>
        <w:rPr>
          <w:rFonts w:ascii="仿宋" w:eastAsia="仿宋" w:hAnsi="仿宋" w:hint="eastAsia"/>
          <w:sz w:val="30"/>
          <w:szCs w:val="30"/>
        </w:rPr>
        <w:t>（3）小微企业声明函（见附件15）；</w:t>
      </w:r>
    </w:p>
    <w:p w14:paraId="2A8E7C5B" w14:textId="77777777" w:rsidR="00DF63AA" w:rsidRDefault="00DF63AA" w:rsidP="00DF63AA">
      <w:pPr>
        <w:pStyle w:val="29"/>
        <w:widowControl w:val="0"/>
        <w:spacing w:after="120" w:line="460" w:lineRule="exact"/>
        <w:jc w:val="both"/>
        <w:rPr>
          <w:rFonts w:ascii="仿宋" w:eastAsia="仿宋" w:hAnsi="仿宋"/>
          <w:sz w:val="30"/>
          <w:szCs w:val="30"/>
        </w:rPr>
      </w:pPr>
      <w:r>
        <w:rPr>
          <w:rFonts w:ascii="仿宋" w:eastAsia="仿宋" w:hAnsi="仿宋" w:hint="eastAsia"/>
          <w:sz w:val="30"/>
          <w:szCs w:val="30"/>
        </w:rPr>
        <w:t>（4）残疾人福利企业声明函（见附件16）。</w:t>
      </w:r>
    </w:p>
    <w:p w14:paraId="37458022" w14:textId="77777777" w:rsidR="00DF63AA" w:rsidRDefault="00DF63AA" w:rsidP="00DF63AA">
      <w:pPr>
        <w:pStyle w:val="afffc"/>
        <w:snapToGrid w:val="0"/>
        <w:spacing w:before="120" w:after="120" w:line="240" w:lineRule="auto"/>
        <w:jc w:val="left"/>
        <w:rPr>
          <w:rFonts w:ascii="仿宋" w:eastAsia="仿宋" w:hAnsi="仿宋"/>
          <w:b/>
          <w:sz w:val="36"/>
          <w:szCs w:val="36"/>
        </w:rPr>
      </w:pPr>
      <w:r>
        <w:rPr>
          <w:rFonts w:ascii="仿宋" w:eastAsia="仿宋" w:hAnsi="仿宋" w:hint="eastAsia"/>
          <w:kern w:val="0"/>
          <w:sz w:val="30"/>
          <w:szCs w:val="30"/>
        </w:rPr>
        <w:br w:type="page"/>
      </w:r>
      <w:r>
        <w:rPr>
          <w:rFonts w:ascii="仿宋" w:eastAsia="仿宋" w:hAnsi="仿宋" w:hint="eastAsia"/>
          <w:sz w:val="30"/>
          <w:szCs w:val="30"/>
        </w:rPr>
        <w:lastRenderedPageBreak/>
        <w:t>附件14：</w:t>
      </w:r>
    </w:p>
    <w:p w14:paraId="0051605D" w14:textId="77777777" w:rsidR="00DF63AA" w:rsidRDefault="00DF63AA" w:rsidP="00DF63AA">
      <w:pPr>
        <w:pStyle w:val="afffc"/>
        <w:snapToGrid w:val="0"/>
        <w:spacing w:before="120" w:after="120" w:line="240" w:lineRule="auto"/>
        <w:ind w:firstLineChars="300" w:firstLine="1084"/>
        <w:jc w:val="center"/>
        <w:rPr>
          <w:rFonts w:hAnsi="宋体"/>
          <w:b/>
          <w:sz w:val="36"/>
          <w:szCs w:val="36"/>
        </w:rPr>
      </w:pPr>
      <w:r>
        <w:rPr>
          <w:rFonts w:hAnsi="宋体" w:hint="eastAsia"/>
          <w:b/>
          <w:sz w:val="36"/>
          <w:szCs w:val="36"/>
        </w:rPr>
        <w:t>投 标 报 价 明 细 表</w:t>
      </w:r>
    </w:p>
    <w:p w14:paraId="4CEA7240" w14:textId="77777777" w:rsidR="00DF63AA" w:rsidRDefault="00DF63AA" w:rsidP="00DF63AA">
      <w:pPr>
        <w:pStyle w:val="afffc"/>
        <w:snapToGrid w:val="0"/>
        <w:spacing w:before="120" w:after="120" w:line="240" w:lineRule="auto"/>
        <w:ind w:firstLineChars="300" w:firstLine="1084"/>
        <w:jc w:val="center"/>
        <w:rPr>
          <w:rFonts w:ascii="仿宋" w:eastAsia="仿宋" w:hAnsi="仿宋"/>
          <w:b/>
          <w:sz w:val="36"/>
          <w:szCs w:val="36"/>
        </w:rPr>
      </w:pPr>
    </w:p>
    <w:p w14:paraId="592DF05E" w14:textId="77777777" w:rsidR="00DF63AA" w:rsidRPr="00FC0BF0" w:rsidRDefault="00DF63AA" w:rsidP="00DF63AA">
      <w:pPr>
        <w:snapToGrid w:val="0"/>
        <w:rPr>
          <w:rFonts w:ascii="仿宋" w:eastAsia="仿宋" w:hAnsi="仿宋"/>
          <w:sz w:val="28"/>
          <w:szCs w:val="28"/>
        </w:rPr>
      </w:pPr>
      <w:r w:rsidRPr="00FC0BF0">
        <w:rPr>
          <w:rFonts w:ascii="仿宋" w:eastAsia="仿宋" w:hAnsi="仿宋" w:hint="eastAsia"/>
          <w:sz w:val="28"/>
          <w:szCs w:val="28"/>
        </w:rPr>
        <w:t>投标人全称（公章）：</w:t>
      </w:r>
    </w:p>
    <w:p w14:paraId="526B3CAF" w14:textId="77777777" w:rsidR="00DF63AA" w:rsidRPr="00FC0BF0" w:rsidRDefault="00DF63AA" w:rsidP="00DF63AA">
      <w:pPr>
        <w:snapToGrid w:val="0"/>
        <w:rPr>
          <w:rFonts w:ascii="仿宋" w:eastAsia="仿宋" w:hAnsi="仿宋"/>
          <w:sz w:val="28"/>
          <w:szCs w:val="28"/>
        </w:rPr>
      </w:pPr>
    </w:p>
    <w:p w14:paraId="7703ED0C" w14:textId="77777777" w:rsidR="00DF63AA" w:rsidRPr="00FC0BF0" w:rsidRDefault="00DF63AA" w:rsidP="00DF63AA">
      <w:pPr>
        <w:snapToGrid w:val="0"/>
        <w:rPr>
          <w:rFonts w:ascii="仿宋" w:eastAsia="仿宋" w:hAnsi="仿宋"/>
          <w:b/>
          <w:sz w:val="28"/>
          <w:szCs w:val="28"/>
          <w:u w:val="single"/>
        </w:rPr>
      </w:pPr>
      <w:r w:rsidRPr="00FC0BF0">
        <w:rPr>
          <w:rFonts w:ascii="仿宋" w:eastAsia="仿宋" w:hAnsi="仿宋" w:hint="eastAsia"/>
          <w:sz w:val="28"/>
          <w:szCs w:val="28"/>
        </w:rPr>
        <w:t>招标编号及标项：</w:t>
      </w:r>
    </w:p>
    <w:p w14:paraId="6CA9DFA4" w14:textId="77777777" w:rsidR="00DF63AA" w:rsidRPr="00FC0BF0" w:rsidRDefault="00DF63AA" w:rsidP="00DF63AA">
      <w:pPr>
        <w:snapToGrid w:val="0"/>
        <w:rPr>
          <w:rFonts w:ascii="仿宋" w:eastAsia="仿宋" w:hAnsi="仿宋"/>
          <w:b/>
          <w:sz w:val="24"/>
          <w:szCs w:val="24"/>
          <w:u w:val="single"/>
        </w:rPr>
      </w:pP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3"/>
        <w:gridCol w:w="563"/>
        <w:gridCol w:w="672"/>
        <w:gridCol w:w="852"/>
        <w:gridCol w:w="1029"/>
        <w:gridCol w:w="957"/>
        <w:gridCol w:w="1743"/>
        <w:gridCol w:w="989"/>
        <w:gridCol w:w="708"/>
        <w:gridCol w:w="1134"/>
      </w:tblGrid>
      <w:tr w:rsidR="00DF63AA" w:rsidRPr="00FC0BF0" w14:paraId="246A6DA7" w14:textId="77777777" w:rsidTr="00A33926">
        <w:trPr>
          <w:trHeight w:val="247"/>
        </w:trPr>
        <w:tc>
          <w:tcPr>
            <w:tcW w:w="9180" w:type="dxa"/>
            <w:gridSpan w:val="10"/>
            <w:tcBorders>
              <w:top w:val="single" w:sz="4" w:space="0" w:color="auto"/>
              <w:left w:val="single" w:sz="4" w:space="0" w:color="auto"/>
              <w:bottom w:val="single" w:sz="4" w:space="0" w:color="auto"/>
              <w:right w:val="single" w:sz="4" w:space="0" w:color="auto"/>
            </w:tcBorders>
            <w:vAlign w:val="center"/>
          </w:tcPr>
          <w:p w14:paraId="4BF58133" w14:textId="77777777" w:rsidR="00DF63AA" w:rsidRPr="00FC0BF0" w:rsidRDefault="00DF63AA" w:rsidP="00A33926">
            <w:pPr>
              <w:snapToGrid w:val="0"/>
              <w:spacing w:line="400" w:lineRule="exact"/>
              <w:jc w:val="center"/>
              <w:rPr>
                <w:rFonts w:ascii="仿宋" w:eastAsia="仿宋" w:hAnsi="仿宋"/>
                <w:b/>
                <w:sz w:val="24"/>
                <w:szCs w:val="24"/>
              </w:rPr>
            </w:pPr>
            <w:r w:rsidRPr="00FC0BF0">
              <w:rPr>
                <w:rFonts w:ascii="仿宋" w:eastAsia="仿宋" w:hAnsi="仿宋" w:hint="eastAsia"/>
                <w:b/>
                <w:sz w:val="24"/>
                <w:szCs w:val="24"/>
              </w:rPr>
              <w:t>货物类</w:t>
            </w:r>
          </w:p>
        </w:tc>
      </w:tr>
      <w:tr w:rsidR="00DF63AA" w:rsidRPr="00FC0BF0" w14:paraId="1BBB95F7" w14:textId="77777777" w:rsidTr="00A33926">
        <w:trPr>
          <w:trHeight w:val="467"/>
        </w:trPr>
        <w:tc>
          <w:tcPr>
            <w:tcW w:w="1096" w:type="dxa"/>
            <w:gridSpan w:val="2"/>
            <w:vMerge w:val="restart"/>
            <w:tcBorders>
              <w:top w:val="single" w:sz="4" w:space="0" w:color="auto"/>
              <w:left w:val="single" w:sz="4" w:space="0" w:color="auto"/>
              <w:bottom w:val="nil"/>
              <w:right w:val="single" w:sz="4" w:space="0" w:color="auto"/>
            </w:tcBorders>
            <w:vAlign w:val="center"/>
          </w:tcPr>
          <w:p w14:paraId="21FD5744" w14:textId="77777777" w:rsidR="00DF63AA" w:rsidRPr="00FC0BF0" w:rsidRDefault="00DF63AA" w:rsidP="00A33926">
            <w:pPr>
              <w:snapToGrid w:val="0"/>
              <w:spacing w:line="400" w:lineRule="exact"/>
              <w:jc w:val="center"/>
              <w:rPr>
                <w:rFonts w:ascii="仿宋" w:eastAsia="仿宋" w:hAnsi="仿宋"/>
                <w:b/>
                <w:sz w:val="24"/>
                <w:szCs w:val="24"/>
              </w:rPr>
            </w:pPr>
            <w:r w:rsidRPr="00FC0BF0">
              <w:rPr>
                <w:rFonts w:ascii="仿宋" w:eastAsia="仿宋" w:hAnsi="仿宋" w:hint="eastAsia"/>
                <w:b/>
                <w:sz w:val="24"/>
                <w:szCs w:val="24"/>
              </w:rPr>
              <w:t>货物</w:t>
            </w:r>
          </w:p>
          <w:p w14:paraId="0F099D01" w14:textId="77777777" w:rsidR="00DF63AA" w:rsidRPr="00FC0BF0" w:rsidRDefault="00DF63AA" w:rsidP="00A33926">
            <w:pPr>
              <w:snapToGrid w:val="0"/>
              <w:spacing w:line="400" w:lineRule="exact"/>
              <w:jc w:val="center"/>
              <w:rPr>
                <w:rFonts w:ascii="仿宋" w:eastAsia="仿宋" w:hAnsi="仿宋"/>
                <w:b/>
                <w:sz w:val="24"/>
                <w:szCs w:val="24"/>
              </w:rPr>
            </w:pPr>
            <w:r w:rsidRPr="00FC0BF0">
              <w:rPr>
                <w:rFonts w:ascii="仿宋" w:eastAsia="仿宋" w:hAnsi="仿宋" w:hint="eastAsia"/>
                <w:b/>
                <w:sz w:val="24"/>
                <w:szCs w:val="24"/>
              </w:rPr>
              <w:t>名称</w:t>
            </w:r>
          </w:p>
        </w:tc>
        <w:tc>
          <w:tcPr>
            <w:tcW w:w="672" w:type="dxa"/>
            <w:vMerge w:val="restart"/>
            <w:tcBorders>
              <w:top w:val="single" w:sz="4" w:space="0" w:color="auto"/>
              <w:left w:val="single" w:sz="4" w:space="0" w:color="auto"/>
              <w:bottom w:val="nil"/>
              <w:right w:val="single" w:sz="4" w:space="0" w:color="auto"/>
            </w:tcBorders>
            <w:vAlign w:val="center"/>
          </w:tcPr>
          <w:p w14:paraId="7ED8E5E8" w14:textId="77777777" w:rsidR="00DF63AA" w:rsidRPr="00FC0BF0" w:rsidRDefault="00DF63AA" w:rsidP="00A33926">
            <w:pPr>
              <w:snapToGrid w:val="0"/>
              <w:spacing w:line="400" w:lineRule="exact"/>
              <w:jc w:val="center"/>
              <w:rPr>
                <w:rFonts w:ascii="仿宋" w:eastAsia="仿宋" w:hAnsi="仿宋"/>
                <w:b/>
                <w:sz w:val="24"/>
                <w:szCs w:val="24"/>
              </w:rPr>
            </w:pPr>
            <w:r w:rsidRPr="00FC0BF0">
              <w:rPr>
                <w:rFonts w:ascii="仿宋" w:eastAsia="仿宋" w:hAnsi="仿宋" w:hint="eastAsia"/>
                <w:b/>
                <w:sz w:val="24"/>
                <w:szCs w:val="24"/>
              </w:rPr>
              <w:t>品牌</w:t>
            </w:r>
          </w:p>
        </w:tc>
        <w:tc>
          <w:tcPr>
            <w:tcW w:w="852" w:type="dxa"/>
            <w:vMerge w:val="restart"/>
            <w:tcBorders>
              <w:top w:val="single" w:sz="4" w:space="0" w:color="auto"/>
              <w:left w:val="single" w:sz="4" w:space="0" w:color="auto"/>
              <w:bottom w:val="nil"/>
              <w:right w:val="single" w:sz="4" w:space="0" w:color="auto"/>
            </w:tcBorders>
            <w:vAlign w:val="center"/>
          </w:tcPr>
          <w:p w14:paraId="61F8FE79" w14:textId="77777777" w:rsidR="00DF63AA" w:rsidRPr="00FC0BF0" w:rsidRDefault="00DF63AA" w:rsidP="00A33926">
            <w:pPr>
              <w:snapToGrid w:val="0"/>
              <w:spacing w:line="400" w:lineRule="exact"/>
              <w:jc w:val="center"/>
              <w:rPr>
                <w:rFonts w:ascii="仿宋" w:eastAsia="仿宋" w:hAnsi="仿宋"/>
                <w:b/>
                <w:sz w:val="24"/>
                <w:szCs w:val="24"/>
              </w:rPr>
            </w:pPr>
            <w:r w:rsidRPr="00FC0BF0">
              <w:rPr>
                <w:rFonts w:ascii="仿宋" w:eastAsia="仿宋" w:hAnsi="仿宋" w:hint="eastAsia"/>
                <w:b/>
                <w:sz w:val="24"/>
                <w:szCs w:val="24"/>
              </w:rPr>
              <w:t>产地</w:t>
            </w:r>
          </w:p>
        </w:tc>
        <w:tc>
          <w:tcPr>
            <w:tcW w:w="1029" w:type="dxa"/>
            <w:vMerge w:val="restart"/>
            <w:tcBorders>
              <w:top w:val="single" w:sz="4" w:space="0" w:color="auto"/>
              <w:left w:val="single" w:sz="4" w:space="0" w:color="auto"/>
              <w:bottom w:val="nil"/>
              <w:right w:val="single" w:sz="4" w:space="0" w:color="auto"/>
            </w:tcBorders>
            <w:vAlign w:val="center"/>
          </w:tcPr>
          <w:p w14:paraId="28475847" w14:textId="77777777" w:rsidR="00DF63AA" w:rsidRPr="00FC0BF0" w:rsidRDefault="00DF63AA" w:rsidP="00A33926">
            <w:pPr>
              <w:snapToGrid w:val="0"/>
              <w:spacing w:line="400" w:lineRule="exact"/>
              <w:jc w:val="center"/>
              <w:rPr>
                <w:rFonts w:ascii="仿宋" w:eastAsia="仿宋" w:hAnsi="仿宋"/>
                <w:b/>
                <w:sz w:val="24"/>
                <w:szCs w:val="24"/>
              </w:rPr>
            </w:pPr>
            <w:r w:rsidRPr="00FC0BF0">
              <w:rPr>
                <w:rFonts w:ascii="仿宋" w:eastAsia="仿宋" w:hAnsi="仿宋" w:hint="eastAsia"/>
                <w:b/>
                <w:sz w:val="24"/>
                <w:szCs w:val="24"/>
              </w:rPr>
              <w:t>规格</w:t>
            </w:r>
          </w:p>
          <w:p w14:paraId="541259FC" w14:textId="77777777" w:rsidR="00DF63AA" w:rsidRPr="00FC0BF0" w:rsidRDefault="00DF63AA" w:rsidP="00A33926">
            <w:pPr>
              <w:snapToGrid w:val="0"/>
              <w:spacing w:line="400" w:lineRule="exact"/>
              <w:jc w:val="center"/>
              <w:rPr>
                <w:rFonts w:ascii="仿宋" w:eastAsia="仿宋" w:hAnsi="仿宋"/>
                <w:b/>
                <w:sz w:val="24"/>
                <w:szCs w:val="24"/>
              </w:rPr>
            </w:pPr>
            <w:r w:rsidRPr="00FC0BF0">
              <w:rPr>
                <w:rFonts w:ascii="仿宋" w:eastAsia="仿宋" w:hAnsi="仿宋" w:hint="eastAsia"/>
                <w:b/>
                <w:sz w:val="24"/>
                <w:szCs w:val="24"/>
              </w:rPr>
              <w:t>型号</w:t>
            </w:r>
          </w:p>
        </w:tc>
        <w:tc>
          <w:tcPr>
            <w:tcW w:w="957" w:type="dxa"/>
            <w:vMerge w:val="restart"/>
            <w:tcBorders>
              <w:top w:val="single" w:sz="4" w:space="0" w:color="auto"/>
              <w:left w:val="single" w:sz="4" w:space="0" w:color="auto"/>
              <w:bottom w:val="nil"/>
              <w:right w:val="single" w:sz="4" w:space="0" w:color="auto"/>
            </w:tcBorders>
            <w:vAlign w:val="center"/>
          </w:tcPr>
          <w:p w14:paraId="5F12E93E" w14:textId="77777777" w:rsidR="00DF63AA" w:rsidRPr="00FC0BF0" w:rsidRDefault="00DF63AA" w:rsidP="00A33926">
            <w:pPr>
              <w:snapToGrid w:val="0"/>
              <w:spacing w:line="400" w:lineRule="exact"/>
              <w:jc w:val="center"/>
              <w:rPr>
                <w:rFonts w:ascii="仿宋" w:eastAsia="仿宋" w:hAnsi="仿宋"/>
                <w:b/>
                <w:sz w:val="24"/>
                <w:szCs w:val="24"/>
              </w:rPr>
            </w:pPr>
            <w:r w:rsidRPr="00FC0BF0">
              <w:rPr>
                <w:rFonts w:ascii="仿宋" w:eastAsia="仿宋" w:hAnsi="仿宋" w:hint="eastAsia"/>
                <w:b/>
                <w:sz w:val="24"/>
                <w:szCs w:val="24"/>
              </w:rPr>
              <w:t>数量</w:t>
            </w:r>
          </w:p>
        </w:tc>
        <w:tc>
          <w:tcPr>
            <w:tcW w:w="1743" w:type="dxa"/>
            <w:vMerge w:val="restart"/>
            <w:tcBorders>
              <w:top w:val="single" w:sz="4" w:space="0" w:color="auto"/>
              <w:left w:val="single" w:sz="4" w:space="0" w:color="auto"/>
              <w:right w:val="single" w:sz="4" w:space="0" w:color="auto"/>
            </w:tcBorders>
            <w:vAlign w:val="center"/>
          </w:tcPr>
          <w:p w14:paraId="738AE169" w14:textId="77777777" w:rsidR="00DF63AA" w:rsidRPr="00FC0BF0" w:rsidRDefault="00DF63AA" w:rsidP="00A33926">
            <w:pPr>
              <w:snapToGrid w:val="0"/>
              <w:spacing w:line="400" w:lineRule="exact"/>
              <w:jc w:val="center"/>
              <w:rPr>
                <w:rFonts w:ascii="仿宋" w:eastAsia="仿宋" w:hAnsi="仿宋"/>
                <w:b/>
                <w:sz w:val="24"/>
                <w:szCs w:val="24"/>
              </w:rPr>
            </w:pPr>
            <w:r w:rsidRPr="00FC0BF0">
              <w:rPr>
                <w:rFonts w:ascii="仿宋" w:eastAsia="仿宋" w:hAnsi="仿宋" w:hint="eastAsia"/>
                <w:b/>
                <w:sz w:val="24"/>
                <w:szCs w:val="24"/>
              </w:rPr>
              <w:t>单价</w:t>
            </w:r>
          </w:p>
          <w:p w14:paraId="31F67CF2" w14:textId="77777777" w:rsidR="00DF63AA" w:rsidRPr="00FC0BF0" w:rsidRDefault="00DF63AA" w:rsidP="00A33926">
            <w:pPr>
              <w:snapToGrid w:val="0"/>
              <w:spacing w:line="400" w:lineRule="exact"/>
              <w:jc w:val="center"/>
              <w:rPr>
                <w:rFonts w:ascii="仿宋" w:eastAsia="仿宋" w:hAnsi="仿宋"/>
                <w:b/>
                <w:sz w:val="24"/>
                <w:szCs w:val="24"/>
              </w:rPr>
            </w:pPr>
            <w:r w:rsidRPr="00FC0BF0">
              <w:rPr>
                <w:rFonts w:ascii="仿宋" w:eastAsia="仿宋" w:hAnsi="仿宋" w:hint="eastAsia"/>
                <w:b/>
                <w:sz w:val="24"/>
                <w:szCs w:val="24"/>
              </w:rPr>
              <w:t>（元）</w:t>
            </w:r>
          </w:p>
          <w:p w14:paraId="582416DF" w14:textId="77777777" w:rsidR="00DF63AA" w:rsidRPr="00FC0BF0" w:rsidRDefault="00DF63AA" w:rsidP="00A33926">
            <w:pPr>
              <w:snapToGrid w:val="0"/>
              <w:spacing w:line="400" w:lineRule="exact"/>
              <w:jc w:val="center"/>
              <w:rPr>
                <w:rFonts w:ascii="仿宋" w:eastAsia="仿宋" w:hAnsi="仿宋"/>
                <w:b/>
                <w:sz w:val="24"/>
                <w:szCs w:val="24"/>
              </w:rPr>
            </w:pPr>
          </w:p>
        </w:tc>
        <w:tc>
          <w:tcPr>
            <w:tcW w:w="2831" w:type="dxa"/>
            <w:gridSpan w:val="3"/>
            <w:tcBorders>
              <w:top w:val="single" w:sz="4" w:space="0" w:color="auto"/>
              <w:left w:val="single" w:sz="4" w:space="0" w:color="auto"/>
              <w:bottom w:val="single" w:sz="4" w:space="0" w:color="auto"/>
              <w:right w:val="single" w:sz="4" w:space="0" w:color="auto"/>
            </w:tcBorders>
            <w:vAlign w:val="center"/>
          </w:tcPr>
          <w:p w14:paraId="7B8E435F" w14:textId="77777777" w:rsidR="00DF63AA" w:rsidRPr="00FC0BF0" w:rsidRDefault="00DF63AA" w:rsidP="00A33926">
            <w:pPr>
              <w:snapToGrid w:val="0"/>
              <w:spacing w:line="400" w:lineRule="exact"/>
              <w:jc w:val="center"/>
              <w:rPr>
                <w:rFonts w:ascii="仿宋" w:eastAsia="仿宋" w:hAnsi="仿宋"/>
                <w:b/>
                <w:sz w:val="24"/>
                <w:szCs w:val="24"/>
              </w:rPr>
            </w:pPr>
            <w:r w:rsidRPr="00FC0BF0">
              <w:rPr>
                <w:rFonts w:ascii="仿宋" w:eastAsia="仿宋" w:hAnsi="仿宋" w:hint="eastAsia"/>
                <w:b/>
                <w:sz w:val="24"/>
                <w:szCs w:val="24"/>
              </w:rPr>
              <w:t>制造商情况</w:t>
            </w:r>
          </w:p>
        </w:tc>
      </w:tr>
      <w:tr w:rsidR="00DF63AA" w:rsidRPr="00FC0BF0" w14:paraId="4595579D" w14:textId="77777777" w:rsidTr="00A33926">
        <w:trPr>
          <w:trHeight w:val="467"/>
        </w:trPr>
        <w:tc>
          <w:tcPr>
            <w:tcW w:w="1096" w:type="dxa"/>
            <w:gridSpan w:val="2"/>
            <w:vMerge/>
            <w:tcBorders>
              <w:top w:val="single" w:sz="4" w:space="0" w:color="auto"/>
              <w:left w:val="single" w:sz="4" w:space="0" w:color="auto"/>
              <w:bottom w:val="nil"/>
              <w:right w:val="single" w:sz="4" w:space="0" w:color="auto"/>
            </w:tcBorders>
            <w:vAlign w:val="center"/>
          </w:tcPr>
          <w:p w14:paraId="0674E15A" w14:textId="77777777" w:rsidR="00DF63AA" w:rsidRPr="00FC0BF0" w:rsidRDefault="00DF63AA" w:rsidP="00A33926">
            <w:pPr>
              <w:widowControl/>
              <w:jc w:val="left"/>
              <w:rPr>
                <w:rFonts w:ascii="仿宋" w:eastAsia="仿宋" w:hAnsi="仿宋"/>
                <w:b/>
                <w:sz w:val="24"/>
                <w:szCs w:val="24"/>
              </w:rPr>
            </w:pPr>
          </w:p>
        </w:tc>
        <w:tc>
          <w:tcPr>
            <w:tcW w:w="672" w:type="dxa"/>
            <w:vMerge/>
            <w:tcBorders>
              <w:top w:val="single" w:sz="4" w:space="0" w:color="auto"/>
              <w:left w:val="single" w:sz="4" w:space="0" w:color="auto"/>
              <w:bottom w:val="nil"/>
              <w:right w:val="single" w:sz="4" w:space="0" w:color="auto"/>
            </w:tcBorders>
            <w:vAlign w:val="center"/>
          </w:tcPr>
          <w:p w14:paraId="4CF5EB26" w14:textId="77777777" w:rsidR="00DF63AA" w:rsidRPr="00FC0BF0" w:rsidRDefault="00DF63AA" w:rsidP="00A33926">
            <w:pPr>
              <w:widowControl/>
              <w:jc w:val="left"/>
              <w:rPr>
                <w:rFonts w:ascii="仿宋" w:eastAsia="仿宋" w:hAnsi="仿宋"/>
                <w:b/>
                <w:sz w:val="24"/>
                <w:szCs w:val="24"/>
              </w:rPr>
            </w:pPr>
          </w:p>
        </w:tc>
        <w:tc>
          <w:tcPr>
            <w:tcW w:w="852" w:type="dxa"/>
            <w:vMerge/>
            <w:tcBorders>
              <w:top w:val="single" w:sz="4" w:space="0" w:color="auto"/>
              <w:left w:val="single" w:sz="4" w:space="0" w:color="auto"/>
              <w:bottom w:val="nil"/>
              <w:right w:val="single" w:sz="4" w:space="0" w:color="auto"/>
            </w:tcBorders>
            <w:vAlign w:val="center"/>
          </w:tcPr>
          <w:p w14:paraId="114AE627" w14:textId="77777777" w:rsidR="00DF63AA" w:rsidRPr="00FC0BF0" w:rsidRDefault="00DF63AA" w:rsidP="00A33926">
            <w:pPr>
              <w:widowControl/>
              <w:jc w:val="left"/>
              <w:rPr>
                <w:rFonts w:ascii="仿宋" w:eastAsia="仿宋" w:hAnsi="仿宋"/>
                <w:b/>
                <w:sz w:val="24"/>
                <w:szCs w:val="24"/>
              </w:rPr>
            </w:pPr>
          </w:p>
        </w:tc>
        <w:tc>
          <w:tcPr>
            <w:tcW w:w="1029" w:type="dxa"/>
            <w:vMerge/>
            <w:tcBorders>
              <w:top w:val="single" w:sz="4" w:space="0" w:color="auto"/>
              <w:left w:val="single" w:sz="4" w:space="0" w:color="auto"/>
              <w:bottom w:val="nil"/>
              <w:right w:val="single" w:sz="4" w:space="0" w:color="auto"/>
            </w:tcBorders>
            <w:vAlign w:val="center"/>
          </w:tcPr>
          <w:p w14:paraId="016C1560" w14:textId="77777777" w:rsidR="00DF63AA" w:rsidRPr="00FC0BF0" w:rsidRDefault="00DF63AA" w:rsidP="00A33926">
            <w:pPr>
              <w:widowControl/>
              <w:jc w:val="left"/>
              <w:rPr>
                <w:rFonts w:ascii="仿宋" w:eastAsia="仿宋" w:hAnsi="仿宋"/>
                <w:b/>
                <w:sz w:val="24"/>
                <w:szCs w:val="24"/>
              </w:rPr>
            </w:pPr>
          </w:p>
        </w:tc>
        <w:tc>
          <w:tcPr>
            <w:tcW w:w="957" w:type="dxa"/>
            <w:vMerge/>
            <w:tcBorders>
              <w:top w:val="single" w:sz="4" w:space="0" w:color="auto"/>
              <w:left w:val="single" w:sz="4" w:space="0" w:color="auto"/>
              <w:bottom w:val="nil"/>
              <w:right w:val="single" w:sz="4" w:space="0" w:color="auto"/>
            </w:tcBorders>
            <w:vAlign w:val="center"/>
          </w:tcPr>
          <w:p w14:paraId="2A7CC7FD" w14:textId="77777777" w:rsidR="00DF63AA" w:rsidRPr="00FC0BF0" w:rsidRDefault="00DF63AA" w:rsidP="00A33926">
            <w:pPr>
              <w:widowControl/>
              <w:jc w:val="left"/>
              <w:rPr>
                <w:rFonts w:ascii="仿宋" w:eastAsia="仿宋" w:hAnsi="仿宋"/>
                <w:b/>
                <w:sz w:val="24"/>
                <w:szCs w:val="24"/>
              </w:rPr>
            </w:pPr>
          </w:p>
        </w:tc>
        <w:tc>
          <w:tcPr>
            <w:tcW w:w="1743" w:type="dxa"/>
            <w:vMerge/>
            <w:tcBorders>
              <w:left w:val="single" w:sz="4" w:space="0" w:color="auto"/>
              <w:bottom w:val="nil"/>
              <w:right w:val="single" w:sz="4" w:space="0" w:color="auto"/>
            </w:tcBorders>
            <w:vAlign w:val="center"/>
          </w:tcPr>
          <w:p w14:paraId="1010ECA9" w14:textId="77777777" w:rsidR="00DF63AA" w:rsidRPr="00FC0BF0" w:rsidRDefault="00DF63AA" w:rsidP="00A33926">
            <w:pPr>
              <w:widowControl/>
              <w:jc w:val="left"/>
              <w:rPr>
                <w:rFonts w:ascii="仿宋" w:eastAsia="仿宋" w:hAnsi="仿宋"/>
                <w:b/>
                <w:sz w:val="24"/>
                <w:szCs w:val="24"/>
              </w:rPr>
            </w:pPr>
          </w:p>
        </w:tc>
        <w:tc>
          <w:tcPr>
            <w:tcW w:w="989" w:type="dxa"/>
            <w:tcBorders>
              <w:top w:val="single" w:sz="4" w:space="0" w:color="auto"/>
              <w:left w:val="single" w:sz="4" w:space="0" w:color="auto"/>
              <w:bottom w:val="nil"/>
              <w:right w:val="single" w:sz="4" w:space="0" w:color="auto"/>
            </w:tcBorders>
            <w:vAlign w:val="center"/>
          </w:tcPr>
          <w:p w14:paraId="7453D3C4" w14:textId="77777777" w:rsidR="00DF63AA" w:rsidRPr="00FC0BF0" w:rsidRDefault="00DF63AA" w:rsidP="00A33926">
            <w:pPr>
              <w:snapToGrid w:val="0"/>
              <w:spacing w:line="400" w:lineRule="exact"/>
              <w:jc w:val="center"/>
              <w:rPr>
                <w:rFonts w:ascii="仿宋" w:eastAsia="仿宋" w:hAnsi="仿宋"/>
                <w:b/>
                <w:sz w:val="24"/>
                <w:szCs w:val="24"/>
              </w:rPr>
            </w:pPr>
            <w:r w:rsidRPr="00FC0BF0">
              <w:rPr>
                <w:rFonts w:ascii="仿宋" w:eastAsia="仿宋" w:hAnsi="仿宋" w:hint="eastAsia"/>
                <w:b/>
                <w:szCs w:val="21"/>
              </w:rPr>
              <w:t>是否中小企业</w:t>
            </w:r>
          </w:p>
        </w:tc>
        <w:tc>
          <w:tcPr>
            <w:tcW w:w="708" w:type="dxa"/>
            <w:tcBorders>
              <w:top w:val="single" w:sz="4" w:space="0" w:color="auto"/>
              <w:left w:val="single" w:sz="4" w:space="0" w:color="auto"/>
              <w:bottom w:val="nil"/>
              <w:right w:val="single" w:sz="4" w:space="0" w:color="auto"/>
            </w:tcBorders>
            <w:vAlign w:val="center"/>
          </w:tcPr>
          <w:p w14:paraId="4EEFE985" w14:textId="77777777" w:rsidR="00DF63AA" w:rsidRPr="00FC0BF0" w:rsidRDefault="00DF63AA" w:rsidP="00A33926">
            <w:pPr>
              <w:snapToGrid w:val="0"/>
              <w:spacing w:line="400" w:lineRule="exact"/>
              <w:jc w:val="center"/>
              <w:rPr>
                <w:rFonts w:ascii="仿宋" w:eastAsia="仿宋" w:hAnsi="仿宋"/>
                <w:b/>
                <w:szCs w:val="21"/>
              </w:rPr>
            </w:pPr>
            <w:r w:rsidRPr="00FC0BF0">
              <w:rPr>
                <w:rFonts w:ascii="仿宋" w:eastAsia="仿宋" w:hAnsi="仿宋" w:hint="eastAsia"/>
                <w:b/>
                <w:szCs w:val="21"/>
              </w:rPr>
              <w:t>企业全称</w:t>
            </w:r>
          </w:p>
        </w:tc>
        <w:tc>
          <w:tcPr>
            <w:tcW w:w="1134" w:type="dxa"/>
            <w:tcBorders>
              <w:top w:val="single" w:sz="4" w:space="0" w:color="auto"/>
              <w:left w:val="single" w:sz="4" w:space="0" w:color="auto"/>
              <w:bottom w:val="nil"/>
              <w:right w:val="single" w:sz="4" w:space="0" w:color="auto"/>
            </w:tcBorders>
            <w:vAlign w:val="center"/>
          </w:tcPr>
          <w:p w14:paraId="64DE7758" w14:textId="77777777" w:rsidR="00DF63AA" w:rsidRPr="00FC0BF0" w:rsidRDefault="00DF63AA" w:rsidP="00A33926">
            <w:pPr>
              <w:snapToGrid w:val="0"/>
              <w:spacing w:line="400" w:lineRule="exact"/>
              <w:jc w:val="center"/>
              <w:rPr>
                <w:rFonts w:ascii="仿宋" w:eastAsia="仿宋" w:hAnsi="仿宋"/>
                <w:b/>
                <w:szCs w:val="21"/>
              </w:rPr>
            </w:pPr>
            <w:r w:rsidRPr="00FC0BF0">
              <w:rPr>
                <w:rFonts w:ascii="仿宋" w:eastAsia="仿宋" w:hAnsi="仿宋" w:hint="eastAsia"/>
                <w:b/>
                <w:szCs w:val="21"/>
              </w:rPr>
              <w:t>中小企业商号或注册商标</w:t>
            </w:r>
          </w:p>
        </w:tc>
      </w:tr>
      <w:tr w:rsidR="00DF63AA" w:rsidRPr="00FC0BF0" w14:paraId="6B39CB17" w14:textId="77777777" w:rsidTr="00A33926">
        <w:trPr>
          <w:trHeight w:val="233"/>
        </w:trPr>
        <w:tc>
          <w:tcPr>
            <w:tcW w:w="1096" w:type="dxa"/>
            <w:gridSpan w:val="2"/>
            <w:tcBorders>
              <w:top w:val="single" w:sz="4" w:space="0" w:color="auto"/>
              <w:left w:val="single" w:sz="4" w:space="0" w:color="auto"/>
              <w:bottom w:val="single" w:sz="4" w:space="0" w:color="auto"/>
              <w:right w:val="single" w:sz="4" w:space="0" w:color="auto"/>
            </w:tcBorders>
            <w:vAlign w:val="center"/>
          </w:tcPr>
          <w:p w14:paraId="0D4F0A6A" w14:textId="77777777" w:rsidR="00DF63AA" w:rsidRPr="00FC0BF0" w:rsidRDefault="00DF63AA" w:rsidP="00A33926">
            <w:pPr>
              <w:snapToGrid w:val="0"/>
              <w:spacing w:line="400" w:lineRule="exact"/>
              <w:jc w:val="center"/>
              <w:rPr>
                <w:rFonts w:ascii="仿宋" w:eastAsia="仿宋" w:hAnsi="仿宋"/>
                <w:b/>
                <w:sz w:val="24"/>
                <w:szCs w:val="24"/>
              </w:rPr>
            </w:pPr>
            <w:r w:rsidRPr="00FC0BF0">
              <w:rPr>
                <w:rFonts w:ascii="仿宋" w:eastAsia="仿宋" w:hAnsi="仿宋" w:hint="eastAsia"/>
                <w:b/>
                <w:sz w:val="24"/>
                <w:szCs w:val="24"/>
              </w:rPr>
              <w:t>…</w:t>
            </w:r>
          </w:p>
        </w:tc>
        <w:tc>
          <w:tcPr>
            <w:tcW w:w="672" w:type="dxa"/>
            <w:tcBorders>
              <w:top w:val="single" w:sz="4" w:space="0" w:color="auto"/>
              <w:left w:val="single" w:sz="4" w:space="0" w:color="auto"/>
              <w:bottom w:val="single" w:sz="4" w:space="0" w:color="auto"/>
              <w:right w:val="single" w:sz="4" w:space="0" w:color="auto"/>
            </w:tcBorders>
            <w:vAlign w:val="center"/>
          </w:tcPr>
          <w:p w14:paraId="2C4F38F6" w14:textId="77777777" w:rsidR="00DF63AA" w:rsidRPr="00FC0BF0" w:rsidRDefault="00DF63AA" w:rsidP="00A33926">
            <w:pPr>
              <w:snapToGrid w:val="0"/>
              <w:spacing w:line="400" w:lineRule="exact"/>
              <w:jc w:val="center"/>
              <w:rPr>
                <w:rFonts w:ascii="仿宋" w:eastAsia="仿宋" w:hAnsi="仿宋"/>
                <w:b/>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14:paraId="7648EE89" w14:textId="77777777" w:rsidR="00DF63AA" w:rsidRPr="00FC0BF0" w:rsidRDefault="00DF63AA" w:rsidP="00A33926">
            <w:pPr>
              <w:snapToGrid w:val="0"/>
              <w:spacing w:line="400" w:lineRule="exact"/>
              <w:jc w:val="center"/>
              <w:rPr>
                <w:rFonts w:ascii="仿宋" w:eastAsia="仿宋" w:hAnsi="仿宋"/>
                <w:b/>
                <w:sz w:val="24"/>
                <w:szCs w:val="24"/>
              </w:rPr>
            </w:pPr>
          </w:p>
        </w:tc>
        <w:tc>
          <w:tcPr>
            <w:tcW w:w="1029" w:type="dxa"/>
            <w:tcBorders>
              <w:top w:val="single" w:sz="4" w:space="0" w:color="auto"/>
              <w:left w:val="single" w:sz="4" w:space="0" w:color="auto"/>
              <w:bottom w:val="single" w:sz="4" w:space="0" w:color="auto"/>
              <w:right w:val="single" w:sz="4" w:space="0" w:color="auto"/>
            </w:tcBorders>
            <w:vAlign w:val="center"/>
          </w:tcPr>
          <w:p w14:paraId="66F3EE4F" w14:textId="77777777" w:rsidR="00DF63AA" w:rsidRPr="00FC0BF0" w:rsidRDefault="00DF63AA" w:rsidP="00A33926">
            <w:pPr>
              <w:snapToGrid w:val="0"/>
              <w:spacing w:line="400" w:lineRule="exact"/>
              <w:jc w:val="center"/>
              <w:rPr>
                <w:rFonts w:ascii="仿宋" w:eastAsia="仿宋" w:hAnsi="仿宋"/>
                <w:b/>
                <w:sz w:val="24"/>
                <w:szCs w:val="24"/>
              </w:rPr>
            </w:pPr>
          </w:p>
        </w:tc>
        <w:tc>
          <w:tcPr>
            <w:tcW w:w="957" w:type="dxa"/>
            <w:tcBorders>
              <w:top w:val="single" w:sz="4" w:space="0" w:color="auto"/>
              <w:left w:val="single" w:sz="4" w:space="0" w:color="auto"/>
              <w:bottom w:val="single" w:sz="4" w:space="0" w:color="auto"/>
              <w:right w:val="single" w:sz="4" w:space="0" w:color="auto"/>
            </w:tcBorders>
            <w:vAlign w:val="center"/>
          </w:tcPr>
          <w:p w14:paraId="370A464F" w14:textId="77777777" w:rsidR="00DF63AA" w:rsidRPr="00FC0BF0" w:rsidRDefault="00DF63AA" w:rsidP="00A33926">
            <w:pPr>
              <w:snapToGrid w:val="0"/>
              <w:spacing w:line="400" w:lineRule="exact"/>
              <w:jc w:val="center"/>
              <w:rPr>
                <w:rFonts w:ascii="仿宋" w:eastAsia="仿宋" w:hAnsi="仿宋"/>
                <w:b/>
                <w:sz w:val="24"/>
                <w:szCs w:val="24"/>
              </w:rPr>
            </w:pPr>
          </w:p>
        </w:tc>
        <w:tc>
          <w:tcPr>
            <w:tcW w:w="1743" w:type="dxa"/>
            <w:tcBorders>
              <w:top w:val="single" w:sz="4" w:space="0" w:color="auto"/>
              <w:left w:val="single" w:sz="4" w:space="0" w:color="auto"/>
              <w:bottom w:val="single" w:sz="4" w:space="0" w:color="auto"/>
              <w:right w:val="single" w:sz="4" w:space="0" w:color="auto"/>
            </w:tcBorders>
            <w:vAlign w:val="center"/>
          </w:tcPr>
          <w:p w14:paraId="203816F9" w14:textId="77777777" w:rsidR="00DF63AA" w:rsidRPr="00FC0BF0" w:rsidRDefault="00DF63AA" w:rsidP="00A33926">
            <w:pPr>
              <w:snapToGrid w:val="0"/>
              <w:spacing w:line="400" w:lineRule="exact"/>
              <w:jc w:val="center"/>
              <w:rPr>
                <w:rFonts w:ascii="仿宋" w:eastAsia="仿宋" w:hAnsi="仿宋"/>
                <w:b/>
                <w:sz w:val="24"/>
                <w:szCs w:val="24"/>
              </w:rPr>
            </w:pPr>
          </w:p>
        </w:tc>
        <w:tc>
          <w:tcPr>
            <w:tcW w:w="989" w:type="dxa"/>
            <w:tcBorders>
              <w:top w:val="single" w:sz="4" w:space="0" w:color="auto"/>
              <w:left w:val="single" w:sz="4" w:space="0" w:color="auto"/>
              <w:bottom w:val="single" w:sz="4" w:space="0" w:color="auto"/>
              <w:right w:val="single" w:sz="4" w:space="0" w:color="auto"/>
            </w:tcBorders>
            <w:vAlign w:val="center"/>
          </w:tcPr>
          <w:p w14:paraId="22D612DE" w14:textId="77777777" w:rsidR="00DF63AA" w:rsidRPr="00FC0BF0" w:rsidRDefault="00DF63AA" w:rsidP="00A33926">
            <w:pPr>
              <w:snapToGrid w:val="0"/>
              <w:spacing w:line="400" w:lineRule="exact"/>
              <w:jc w:val="center"/>
              <w:rPr>
                <w:rFonts w:ascii="仿宋" w:eastAsia="仿宋" w:hAnsi="仿宋"/>
                <w:b/>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99EA246" w14:textId="77777777" w:rsidR="00DF63AA" w:rsidRPr="00FC0BF0" w:rsidRDefault="00DF63AA" w:rsidP="00A33926">
            <w:pPr>
              <w:snapToGrid w:val="0"/>
              <w:spacing w:line="400" w:lineRule="exact"/>
              <w:jc w:val="center"/>
              <w:rPr>
                <w:rFonts w:ascii="仿宋" w:eastAsia="仿宋" w:hAnsi="仿宋"/>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5C3FFD1" w14:textId="77777777" w:rsidR="00DF63AA" w:rsidRPr="00FC0BF0" w:rsidRDefault="00DF63AA" w:rsidP="00A33926">
            <w:pPr>
              <w:snapToGrid w:val="0"/>
              <w:spacing w:line="400" w:lineRule="exact"/>
              <w:jc w:val="center"/>
              <w:rPr>
                <w:rFonts w:ascii="仿宋" w:eastAsia="仿宋" w:hAnsi="仿宋"/>
                <w:b/>
                <w:sz w:val="24"/>
                <w:szCs w:val="24"/>
              </w:rPr>
            </w:pPr>
          </w:p>
        </w:tc>
      </w:tr>
      <w:tr w:rsidR="00DF63AA" w:rsidRPr="00FC0BF0" w14:paraId="30A05433" w14:textId="77777777" w:rsidTr="00A33926">
        <w:trPr>
          <w:trHeight w:val="241"/>
        </w:trPr>
        <w:tc>
          <w:tcPr>
            <w:tcW w:w="9180" w:type="dxa"/>
            <w:gridSpan w:val="10"/>
            <w:tcBorders>
              <w:top w:val="single" w:sz="4" w:space="0" w:color="auto"/>
              <w:left w:val="single" w:sz="4" w:space="0" w:color="auto"/>
              <w:bottom w:val="single" w:sz="4" w:space="0" w:color="auto"/>
              <w:right w:val="single" w:sz="4" w:space="0" w:color="auto"/>
            </w:tcBorders>
            <w:vAlign w:val="center"/>
          </w:tcPr>
          <w:p w14:paraId="23312D37" w14:textId="77777777" w:rsidR="00DF63AA" w:rsidRPr="00FC0BF0" w:rsidRDefault="00DF63AA" w:rsidP="00A33926">
            <w:pPr>
              <w:snapToGrid w:val="0"/>
              <w:spacing w:line="400" w:lineRule="exact"/>
              <w:rPr>
                <w:rFonts w:ascii="仿宋" w:eastAsia="仿宋" w:hAnsi="仿宋"/>
                <w:b/>
                <w:sz w:val="24"/>
                <w:szCs w:val="24"/>
              </w:rPr>
            </w:pPr>
            <w:r w:rsidRPr="00FC0BF0">
              <w:rPr>
                <w:rFonts w:ascii="仿宋" w:eastAsia="仿宋" w:hAnsi="仿宋" w:hint="eastAsia"/>
                <w:b/>
                <w:sz w:val="24"/>
                <w:szCs w:val="24"/>
              </w:rPr>
              <w:t>投标单价金额大写：                                小写： ￥</w:t>
            </w:r>
          </w:p>
        </w:tc>
      </w:tr>
      <w:tr w:rsidR="00DF63AA" w:rsidRPr="00FC0BF0" w14:paraId="134BF1C1" w14:textId="77777777" w:rsidTr="00A33926">
        <w:trPr>
          <w:trHeight w:val="1491"/>
        </w:trPr>
        <w:tc>
          <w:tcPr>
            <w:tcW w:w="533" w:type="dxa"/>
            <w:tcBorders>
              <w:top w:val="single" w:sz="4" w:space="0" w:color="auto"/>
              <w:left w:val="single" w:sz="4" w:space="0" w:color="auto"/>
              <w:bottom w:val="single" w:sz="4" w:space="0" w:color="auto"/>
              <w:right w:val="single" w:sz="4" w:space="0" w:color="auto"/>
            </w:tcBorders>
            <w:vAlign w:val="center"/>
          </w:tcPr>
          <w:p w14:paraId="11CAEB5E" w14:textId="77777777" w:rsidR="00DF63AA" w:rsidRPr="00FC0BF0" w:rsidRDefault="00DF63AA" w:rsidP="00A33926">
            <w:pPr>
              <w:snapToGrid w:val="0"/>
              <w:rPr>
                <w:rFonts w:ascii="仿宋" w:eastAsia="仿宋" w:hAnsi="仿宋"/>
                <w:sz w:val="24"/>
                <w:szCs w:val="24"/>
              </w:rPr>
            </w:pPr>
            <w:r w:rsidRPr="00FC0BF0">
              <w:rPr>
                <w:rFonts w:ascii="仿宋" w:eastAsia="仿宋" w:hAnsi="仿宋" w:hint="eastAsia"/>
                <w:sz w:val="24"/>
                <w:szCs w:val="24"/>
              </w:rPr>
              <w:t>备注</w:t>
            </w:r>
          </w:p>
        </w:tc>
        <w:tc>
          <w:tcPr>
            <w:tcW w:w="8647" w:type="dxa"/>
            <w:gridSpan w:val="9"/>
            <w:tcBorders>
              <w:top w:val="single" w:sz="4" w:space="0" w:color="auto"/>
              <w:left w:val="single" w:sz="4" w:space="0" w:color="auto"/>
              <w:bottom w:val="single" w:sz="4" w:space="0" w:color="auto"/>
              <w:right w:val="single" w:sz="4" w:space="0" w:color="auto"/>
            </w:tcBorders>
            <w:vAlign w:val="center"/>
          </w:tcPr>
          <w:p w14:paraId="30B42986" w14:textId="77777777" w:rsidR="00DF63AA" w:rsidRPr="00FC0BF0" w:rsidRDefault="00DF63AA" w:rsidP="00A33926">
            <w:pPr>
              <w:snapToGrid w:val="0"/>
              <w:jc w:val="left"/>
              <w:rPr>
                <w:rFonts w:ascii="仿宋" w:eastAsia="仿宋" w:hAnsi="仿宋"/>
                <w:sz w:val="24"/>
                <w:szCs w:val="24"/>
              </w:rPr>
            </w:pPr>
            <w:r w:rsidRPr="00FC0BF0">
              <w:rPr>
                <w:rFonts w:ascii="仿宋" w:eastAsia="仿宋" w:hAnsi="仿宋" w:hint="eastAsia"/>
                <w:sz w:val="24"/>
                <w:szCs w:val="24"/>
              </w:rPr>
              <w:t>1.此表应按项目的明细情况列项填报,在填写时，如上表不适合本项目的实际情况，可在确保投标明细内容完整的情况下，根据上表格式自行划表填写。</w:t>
            </w:r>
          </w:p>
          <w:p w14:paraId="0AA9D240" w14:textId="77777777" w:rsidR="00DF63AA" w:rsidRPr="00FC0BF0" w:rsidRDefault="00DF63AA" w:rsidP="00A33926">
            <w:pPr>
              <w:snapToGrid w:val="0"/>
              <w:rPr>
                <w:rFonts w:ascii="仿宋" w:eastAsia="仿宋" w:hAnsi="仿宋"/>
                <w:sz w:val="24"/>
                <w:szCs w:val="24"/>
              </w:rPr>
            </w:pPr>
            <w:r w:rsidRPr="00FC0BF0">
              <w:rPr>
                <w:rFonts w:ascii="仿宋" w:eastAsia="仿宋" w:hAnsi="仿宋" w:hint="eastAsia"/>
                <w:sz w:val="24"/>
                <w:szCs w:val="24"/>
              </w:rPr>
              <w:t>2.报价要求：项目费用包括项目实施所需的工程费、工时费、服务费、运输费、安装调试费、税费及其他一切费用。</w:t>
            </w:r>
          </w:p>
          <w:p w14:paraId="2FF38930" w14:textId="77777777" w:rsidR="00DF63AA" w:rsidRPr="00FC0BF0" w:rsidRDefault="00DF63AA" w:rsidP="00A33926">
            <w:pPr>
              <w:snapToGrid w:val="0"/>
              <w:rPr>
                <w:rFonts w:ascii="仿宋" w:eastAsia="仿宋" w:hAnsi="仿宋"/>
                <w:sz w:val="24"/>
                <w:szCs w:val="24"/>
              </w:rPr>
            </w:pPr>
            <w:r w:rsidRPr="00FC0BF0">
              <w:rPr>
                <w:rFonts w:ascii="仿宋" w:eastAsia="仿宋" w:hAnsi="仿宋" w:hint="eastAsia"/>
                <w:sz w:val="24"/>
                <w:szCs w:val="24"/>
              </w:rPr>
              <w:t>3.报价中不允许出现报价优惠等字样（明细出现“</w:t>
            </w:r>
            <w:smartTag w:uri="urn:schemas-microsoft-com:office:smarttags" w:element="chmetcnv">
              <w:smartTagPr>
                <w:attr w:name="TCSC" w:val="0"/>
                <w:attr w:name="NumberType" w:val="1"/>
                <w:attr w:name="Negative" w:val="False"/>
                <w:attr w:name="HasSpace" w:val="False"/>
                <w:attr w:name="SourceValue" w:val="0"/>
                <w:attr w:name="UnitName" w:val="”"/>
              </w:smartTagPr>
              <w:r w:rsidRPr="00FC0BF0">
                <w:rPr>
                  <w:rFonts w:ascii="仿宋" w:eastAsia="仿宋" w:hAnsi="仿宋" w:hint="eastAsia"/>
                  <w:sz w:val="24"/>
                  <w:szCs w:val="24"/>
                </w:rPr>
                <w:t>0”</w:t>
              </w:r>
            </w:smartTag>
            <w:r w:rsidRPr="00FC0BF0">
              <w:rPr>
                <w:rFonts w:ascii="仿宋" w:eastAsia="仿宋" w:hAnsi="仿宋" w:hint="eastAsia"/>
                <w:sz w:val="24"/>
                <w:szCs w:val="24"/>
              </w:rPr>
              <w:t>元，视同赠送）,投标总价合计金额应与明细报价汇总相等。</w:t>
            </w:r>
          </w:p>
          <w:p w14:paraId="2CE2C929" w14:textId="77777777" w:rsidR="00DF63AA" w:rsidRPr="00FC0BF0" w:rsidRDefault="00DF63AA" w:rsidP="00A33926">
            <w:pPr>
              <w:snapToGrid w:val="0"/>
              <w:rPr>
                <w:rFonts w:ascii="仿宋" w:eastAsia="仿宋" w:hAnsi="仿宋"/>
                <w:sz w:val="24"/>
                <w:szCs w:val="24"/>
              </w:rPr>
            </w:pPr>
            <w:r w:rsidRPr="00FC0BF0">
              <w:rPr>
                <w:rFonts w:ascii="仿宋" w:eastAsia="仿宋" w:hAnsi="仿宋"/>
                <w:sz w:val="24"/>
                <w:szCs w:val="24"/>
              </w:rPr>
              <w:t>4</w:t>
            </w:r>
            <w:r w:rsidRPr="00FC0BF0">
              <w:rPr>
                <w:rFonts w:ascii="仿宋" w:eastAsia="仿宋" w:hAnsi="仿宋" w:hint="eastAsia"/>
                <w:b/>
                <w:sz w:val="24"/>
                <w:szCs w:val="24"/>
              </w:rPr>
              <w:t>.开标时，招标方在电子交易平台公开投标人的报价信息，投标人对报价信息进行确认。投标人对报价信息不予确认的不影响后续评标过程。</w:t>
            </w:r>
          </w:p>
        </w:tc>
      </w:tr>
    </w:tbl>
    <w:p w14:paraId="63863401" w14:textId="77777777" w:rsidR="00DF63AA" w:rsidRPr="00FC0BF0" w:rsidRDefault="00DF63AA" w:rsidP="00DF63AA">
      <w:pPr>
        <w:snapToGrid w:val="0"/>
        <w:spacing w:line="400" w:lineRule="exact"/>
        <w:jc w:val="left"/>
        <w:rPr>
          <w:rFonts w:ascii="仿宋" w:eastAsia="仿宋" w:hAnsi="仿宋"/>
          <w:sz w:val="24"/>
          <w:szCs w:val="24"/>
        </w:rPr>
      </w:pPr>
    </w:p>
    <w:p w14:paraId="2E8601BA" w14:textId="77777777" w:rsidR="00DF63AA" w:rsidRPr="00FC0BF0" w:rsidRDefault="00DF63AA" w:rsidP="00DF63AA">
      <w:pPr>
        <w:snapToGrid w:val="0"/>
        <w:spacing w:line="400" w:lineRule="exact"/>
        <w:jc w:val="left"/>
        <w:rPr>
          <w:rFonts w:ascii="仿宋" w:eastAsia="仿宋" w:hAnsi="仿宋"/>
          <w:sz w:val="28"/>
          <w:szCs w:val="28"/>
        </w:rPr>
      </w:pPr>
      <w:r w:rsidRPr="00FC0BF0">
        <w:rPr>
          <w:rFonts w:ascii="仿宋" w:eastAsia="仿宋" w:hAnsi="仿宋" w:hint="eastAsia"/>
          <w:sz w:val="28"/>
          <w:szCs w:val="28"/>
        </w:rPr>
        <w:t xml:space="preserve">授权代表签名：                              日期： </w:t>
      </w:r>
    </w:p>
    <w:p w14:paraId="65FCFD9B" w14:textId="77777777" w:rsidR="00DF63AA" w:rsidRDefault="00DF63AA" w:rsidP="00DF63AA">
      <w:pPr>
        <w:snapToGrid w:val="0"/>
        <w:spacing w:line="400" w:lineRule="exact"/>
        <w:jc w:val="left"/>
        <w:rPr>
          <w:rFonts w:ascii="仿宋" w:eastAsia="仿宋" w:hAnsi="仿宋"/>
          <w:sz w:val="28"/>
          <w:szCs w:val="28"/>
        </w:rPr>
      </w:pPr>
      <w:r>
        <w:rPr>
          <w:rFonts w:ascii="仿宋" w:eastAsia="仿宋" w:hAnsi="仿宋" w:hint="eastAsia"/>
          <w:sz w:val="28"/>
          <w:szCs w:val="28"/>
        </w:rPr>
        <w:t xml:space="preserve"> </w:t>
      </w:r>
    </w:p>
    <w:p w14:paraId="359A16A0" w14:textId="77777777" w:rsidR="00DF63AA" w:rsidRDefault="00DF63AA" w:rsidP="00DF63AA">
      <w:pPr>
        <w:snapToGrid w:val="0"/>
        <w:spacing w:line="360" w:lineRule="auto"/>
        <w:rPr>
          <w:rFonts w:ascii="仿宋" w:eastAsia="仿宋" w:hAnsi="仿宋"/>
          <w:color w:val="000000"/>
          <w:sz w:val="30"/>
          <w:szCs w:val="30"/>
        </w:rPr>
      </w:pPr>
      <w:r>
        <w:rPr>
          <w:rFonts w:ascii="仿宋" w:eastAsia="仿宋" w:hAnsi="仿宋"/>
          <w:color w:val="000000"/>
          <w:sz w:val="30"/>
          <w:szCs w:val="30"/>
        </w:rPr>
        <w:br w:type="page"/>
      </w:r>
      <w:r>
        <w:rPr>
          <w:rFonts w:ascii="仿宋" w:eastAsia="仿宋" w:hAnsi="仿宋" w:hint="eastAsia"/>
          <w:color w:val="000000"/>
          <w:sz w:val="30"/>
          <w:szCs w:val="30"/>
        </w:rPr>
        <w:lastRenderedPageBreak/>
        <w:t>附件15：</w:t>
      </w:r>
    </w:p>
    <w:p w14:paraId="7362C081" w14:textId="77777777" w:rsidR="00DF63AA" w:rsidRPr="00FC0BF0" w:rsidRDefault="00DF63AA" w:rsidP="00DF63AA">
      <w:pPr>
        <w:snapToGrid w:val="0"/>
        <w:spacing w:before="50" w:after="50"/>
        <w:jc w:val="center"/>
        <w:rPr>
          <w:rFonts w:ascii="仿宋" w:eastAsia="仿宋" w:hAnsi="仿宋"/>
          <w:b/>
          <w:sz w:val="36"/>
          <w:szCs w:val="36"/>
        </w:rPr>
      </w:pPr>
      <w:r w:rsidRPr="00FC0BF0">
        <w:rPr>
          <w:rFonts w:ascii="仿宋" w:eastAsia="仿宋" w:hAnsi="仿宋" w:hint="eastAsia"/>
          <w:b/>
          <w:sz w:val="36"/>
          <w:szCs w:val="36"/>
        </w:rPr>
        <w:t>中小企业声明函（货物）</w:t>
      </w:r>
    </w:p>
    <w:p w14:paraId="2E800089" w14:textId="77777777" w:rsidR="00DF63AA" w:rsidRPr="00FC0BF0" w:rsidRDefault="00DF63AA" w:rsidP="00DF63AA">
      <w:pPr>
        <w:snapToGrid w:val="0"/>
        <w:spacing w:line="360" w:lineRule="auto"/>
        <w:rPr>
          <w:rFonts w:ascii="仿宋" w:eastAsia="仿宋" w:hAnsi="仿宋"/>
          <w:sz w:val="28"/>
          <w:szCs w:val="28"/>
        </w:rPr>
      </w:pPr>
    </w:p>
    <w:p w14:paraId="7FA1625B" w14:textId="77777777" w:rsidR="00DF63AA" w:rsidRPr="00FC0BF0" w:rsidRDefault="00DF63AA" w:rsidP="00DF63AA">
      <w:pPr>
        <w:snapToGrid w:val="0"/>
        <w:spacing w:line="360" w:lineRule="auto"/>
        <w:ind w:firstLineChars="200" w:firstLine="560"/>
        <w:jc w:val="left"/>
        <w:rPr>
          <w:rFonts w:ascii="仿宋" w:eastAsia="仿宋" w:hAnsi="仿宋"/>
          <w:sz w:val="28"/>
          <w:szCs w:val="28"/>
        </w:rPr>
      </w:pPr>
      <w:r w:rsidRPr="00FC0BF0">
        <w:rPr>
          <w:rFonts w:ascii="仿宋" w:eastAsia="仿宋" w:hAnsi="仿宋"/>
          <w:sz w:val="28"/>
          <w:szCs w:val="28"/>
        </w:rPr>
        <w:t>本公司（联合体）郑重声明，根据《政府采购促进中小企业发展管理办法》（财库﹝2020﹞46 号）的规定，本公司 （联合体）参加</w:t>
      </w:r>
      <w:r w:rsidRPr="00FC0BF0">
        <w:rPr>
          <w:rFonts w:ascii="仿宋" w:eastAsia="仿宋" w:hAnsi="仿宋"/>
          <w:sz w:val="28"/>
          <w:szCs w:val="28"/>
          <w:u w:val="single"/>
        </w:rPr>
        <w:t>（单位名称）</w:t>
      </w:r>
      <w:r w:rsidRPr="00FC0BF0">
        <w:rPr>
          <w:rFonts w:ascii="仿宋" w:eastAsia="仿宋" w:hAnsi="仿宋"/>
          <w:sz w:val="28"/>
          <w:szCs w:val="28"/>
        </w:rPr>
        <w:t>的</w:t>
      </w:r>
      <w:r w:rsidRPr="00FC0BF0">
        <w:rPr>
          <w:rFonts w:ascii="仿宋" w:eastAsia="仿宋" w:hAnsi="仿宋"/>
          <w:sz w:val="28"/>
          <w:szCs w:val="28"/>
          <w:u w:val="single"/>
        </w:rPr>
        <w:t>（项目名称）</w:t>
      </w:r>
      <w:r w:rsidRPr="00FC0BF0">
        <w:rPr>
          <w:rFonts w:ascii="仿宋" w:eastAsia="仿宋" w:hAnsi="仿宋"/>
          <w:sz w:val="28"/>
          <w:szCs w:val="28"/>
        </w:rPr>
        <w:t xml:space="preserve">采购活动，提供的货物全部由符合政策要求的中小企业制造。相关企业 （含联合体中的中小企业、签订分包意向协议的中小企业） 的具体情况如下： </w:t>
      </w:r>
    </w:p>
    <w:p w14:paraId="6D472E0C" w14:textId="77777777" w:rsidR="00DF63AA" w:rsidRPr="00FC0BF0" w:rsidRDefault="00DF63AA" w:rsidP="00DF63AA">
      <w:pPr>
        <w:snapToGrid w:val="0"/>
        <w:spacing w:line="360" w:lineRule="auto"/>
        <w:ind w:firstLineChars="200" w:firstLine="560"/>
        <w:jc w:val="left"/>
        <w:rPr>
          <w:rFonts w:ascii="仿宋" w:eastAsia="仿宋" w:hAnsi="仿宋"/>
          <w:sz w:val="28"/>
          <w:szCs w:val="28"/>
        </w:rPr>
      </w:pPr>
      <w:r w:rsidRPr="00FC0BF0">
        <w:rPr>
          <w:rFonts w:ascii="仿宋" w:eastAsia="仿宋" w:hAnsi="仿宋"/>
          <w:sz w:val="28"/>
          <w:szCs w:val="28"/>
        </w:rPr>
        <w:t xml:space="preserve">1. </w:t>
      </w:r>
      <w:r w:rsidRPr="00FC0BF0">
        <w:rPr>
          <w:rFonts w:ascii="仿宋" w:eastAsia="仿宋" w:hAnsi="仿宋"/>
          <w:sz w:val="28"/>
          <w:szCs w:val="28"/>
          <w:u w:val="single"/>
        </w:rPr>
        <w:t>（标的名称）</w:t>
      </w:r>
      <w:r w:rsidRPr="00FC0BF0">
        <w:rPr>
          <w:rFonts w:ascii="仿宋" w:eastAsia="仿宋" w:hAnsi="仿宋"/>
          <w:sz w:val="28"/>
          <w:szCs w:val="28"/>
        </w:rPr>
        <w:t xml:space="preserve"> ，属于</w:t>
      </w:r>
      <w:r w:rsidRPr="00FC0BF0">
        <w:rPr>
          <w:rFonts w:ascii="仿宋" w:eastAsia="仿宋" w:hAnsi="仿宋"/>
          <w:sz w:val="28"/>
          <w:szCs w:val="28"/>
          <w:u w:val="single"/>
        </w:rPr>
        <w:t>（采购文件中明确的所属行业） 行业</w:t>
      </w:r>
      <w:r w:rsidRPr="00FC0BF0">
        <w:rPr>
          <w:rFonts w:ascii="仿宋" w:eastAsia="仿宋" w:hAnsi="仿宋"/>
          <w:sz w:val="28"/>
          <w:szCs w:val="28"/>
        </w:rPr>
        <w:t>；制造商为</w:t>
      </w:r>
      <w:r w:rsidRPr="00FC0BF0">
        <w:rPr>
          <w:rFonts w:ascii="仿宋" w:eastAsia="仿宋" w:hAnsi="仿宋"/>
          <w:sz w:val="28"/>
          <w:szCs w:val="28"/>
          <w:u w:val="single"/>
        </w:rPr>
        <w:t>（企业名称）</w:t>
      </w:r>
      <w:r w:rsidRPr="00FC0BF0">
        <w:rPr>
          <w:rFonts w:ascii="仿宋" w:eastAsia="仿宋" w:hAnsi="仿宋"/>
          <w:sz w:val="28"/>
          <w:szCs w:val="28"/>
        </w:rPr>
        <w:t>，从业人员人，营业收入为万元，资产总额为万元</w:t>
      </w:r>
      <w:r w:rsidRPr="00FC0BF0">
        <w:rPr>
          <w:rFonts w:ascii="仿宋" w:eastAsia="仿宋" w:hAnsi="仿宋"/>
          <w:sz w:val="28"/>
          <w:szCs w:val="28"/>
          <w:vertAlign w:val="superscript"/>
        </w:rPr>
        <w:t xml:space="preserve"> 1</w:t>
      </w:r>
      <w:r w:rsidRPr="00FC0BF0">
        <w:rPr>
          <w:rFonts w:ascii="仿宋" w:eastAsia="仿宋" w:hAnsi="仿宋"/>
          <w:sz w:val="28"/>
          <w:szCs w:val="28"/>
        </w:rPr>
        <w:t>，属于</w:t>
      </w:r>
      <w:r w:rsidRPr="00FC0BF0">
        <w:rPr>
          <w:rFonts w:ascii="仿宋" w:eastAsia="仿宋" w:hAnsi="仿宋"/>
          <w:sz w:val="28"/>
          <w:szCs w:val="28"/>
          <w:u w:val="single"/>
        </w:rPr>
        <w:t>（中型企业、小 型企业、微型企业）</w:t>
      </w:r>
      <w:r w:rsidRPr="00FC0BF0">
        <w:rPr>
          <w:rFonts w:ascii="仿宋" w:eastAsia="仿宋" w:hAnsi="仿宋"/>
          <w:sz w:val="28"/>
          <w:szCs w:val="28"/>
        </w:rPr>
        <w:t xml:space="preserve">； </w:t>
      </w:r>
    </w:p>
    <w:p w14:paraId="5EBE7F43" w14:textId="77777777" w:rsidR="00DF63AA" w:rsidRPr="00FC0BF0" w:rsidRDefault="00DF63AA" w:rsidP="00DF63AA">
      <w:pPr>
        <w:snapToGrid w:val="0"/>
        <w:spacing w:line="360" w:lineRule="auto"/>
        <w:jc w:val="left"/>
        <w:rPr>
          <w:rFonts w:ascii="仿宋" w:eastAsia="仿宋" w:hAnsi="仿宋"/>
          <w:sz w:val="28"/>
          <w:szCs w:val="28"/>
        </w:rPr>
      </w:pPr>
      <w:r w:rsidRPr="00FC0BF0">
        <w:rPr>
          <w:rFonts w:ascii="仿宋" w:eastAsia="仿宋" w:hAnsi="仿宋"/>
          <w:sz w:val="28"/>
          <w:szCs w:val="28"/>
        </w:rPr>
        <w:t xml:space="preserve">2. </w:t>
      </w:r>
      <w:r w:rsidRPr="00FC0BF0">
        <w:rPr>
          <w:rFonts w:ascii="仿宋" w:eastAsia="仿宋" w:hAnsi="仿宋"/>
          <w:sz w:val="28"/>
          <w:szCs w:val="28"/>
          <w:u w:val="single"/>
        </w:rPr>
        <w:t>（标的名称）</w:t>
      </w:r>
      <w:r w:rsidRPr="00FC0BF0">
        <w:rPr>
          <w:rFonts w:ascii="仿宋" w:eastAsia="仿宋" w:hAnsi="仿宋"/>
          <w:sz w:val="28"/>
          <w:szCs w:val="28"/>
        </w:rPr>
        <w:t xml:space="preserve"> ，属于（</w:t>
      </w:r>
      <w:r w:rsidRPr="00FC0BF0">
        <w:rPr>
          <w:rFonts w:ascii="仿宋" w:eastAsia="仿宋" w:hAnsi="仿宋"/>
          <w:sz w:val="28"/>
          <w:szCs w:val="28"/>
          <w:u w:val="single"/>
        </w:rPr>
        <w:t xml:space="preserve">采购文件中明确的所属行业） </w:t>
      </w:r>
      <w:r w:rsidRPr="00FC0BF0">
        <w:rPr>
          <w:rFonts w:ascii="仿宋" w:eastAsia="仿宋" w:hAnsi="仿宋"/>
          <w:sz w:val="28"/>
          <w:szCs w:val="28"/>
        </w:rPr>
        <w:t>行业；制造商为</w:t>
      </w:r>
      <w:r w:rsidRPr="00FC0BF0">
        <w:rPr>
          <w:rFonts w:ascii="仿宋" w:eastAsia="仿宋" w:hAnsi="仿宋"/>
          <w:sz w:val="28"/>
          <w:szCs w:val="28"/>
          <w:u w:val="single"/>
        </w:rPr>
        <w:t>（企业名称）</w:t>
      </w:r>
      <w:r w:rsidRPr="00FC0BF0">
        <w:rPr>
          <w:rFonts w:ascii="仿宋" w:eastAsia="仿宋" w:hAnsi="仿宋"/>
          <w:sz w:val="28"/>
          <w:szCs w:val="28"/>
        </w:rPr>
        <w:t>，从业人员人，营业收入为万元，资产总额为万元，属于（中型企业、小型企业、微型企业）；</w:t>
      </w:r>
    </w:p>
    <w:p w14:paraId="4D2525C0" w14:textId="77777777" w:rsidR="00DF63AA" w:rsidRPr="00FC0BF0" w:rsidRDefault="00DF63AA" w:rsidP="00DF63AA">
      <w:pPr>
        <w:snapToGrid w:val="0"/>
        <w:spacing w:line="360" w:lineRule="auto"/>
        <w:ind w:firstLineChars="200" w:firstLine="560"/>
        <w:jc w:val="left"/>
        <w:rPr>
          <w:rFonts w:ascii="仿宋" w:eastAsia="仿宋" w:hAnsi="仿宋"/>
          <w:sz w:val="28"/>
          <w:szCs w:val="28"/>
        </w:rPr>
      </w:pPr>
      <w:r w:rsidRPr="00FC0BF0">
        <w:rPr>
          <w:rFonts w:ascii="仿宋" w:eastAsia="仿宋" w:hAnsi="仿宋"/>
          <w:sz w:val="28"/>
          <w:szCs w:val="28"/>
        </w:rPr>
        <w:t xml:space="preserve"> ……</w:t>
      </w:r>
    </w:p>
    <w:p w14:paraId="25260C9F" w14:textId="77777777" w:rsidR="00DF63AA" w:rsidRPr="00FC0BF0" w:rsidRDefault="00DF63AA" w:rsidP="00DF63AA">
      <w:pPr>
        <w:snapToGrid w:val="0"/>
        <w:spacing w:line="360" w:lineRule="auto"/>
        <w:jc w:val="left"/>
        <w:rPr>
          <w:rFonts w:ascii="仿宋" w:eastAsia="仿宋" w:hAnsi="仿宋"/>
          <w:sz w:val="28"/>
          <w:szCs w:val="28"/>
        </w:rPr>
      </w:pPr>
      <w:r w:rsidRPr="00FC0BF0">
        <w:rPr>
          <w:rFonts w:ascii="仿宋" w:eastAsia="仿宋" w:hAnsi="仿宋"/>
          <w:sz w:val="28"/>
          <w:szCs w:val="28"/>
        </w:rPr>
        <w:t xml:space="preserve">以上企业，不属于大企业的分支机构，不存在控股股东为大企业的情形，也不存在与大企业的负责人为同一人的情形。 </w:t>
      </w:r>
    </w:p>
    <w:p w14:paraId="3FBEE962" w14:textId="77777777" w:rsidR="00DF63AA" w:rsidRPr="00FC0BF0" w:rsidRDefault="00DF63AA" w:rsidP="00DF63AA">
      <w:pPr>
        <w:snapToGrid w:val="0"/>
        <w:spacing w:line="360" w:lineRule="auto"/>
        <w:ind w:firstLineChars="200" w:firstLine="560"/>
        <w:jc w:val="left"/>
        <w:rPr>
          <w:rFonts w:ascii="仿宋" w:eastAsia="仿宋" w:hAnsi="仿宋"/>
          <w:sz w:val="28"/>
          <w:szCs w:val="28"/>
        </w:rPr>
      </w:pPr>
      <w:r w:rsidRPr="00FC0BF0">
        <w:rPr>
          <w:rFonts w:ascii="仿宋" w:eastAsia="仿宋" w:hAnsi="仿宋"/>
          <w:sz w:val="28"/>
          <w:szCs w:val="28"/>
        </w:rPr>
        <w:t>本企业对上述声明内容的真实性负责。如有虚假，将依法承担相应责任。</w:t>
      </w:r>
    </w:p>
    <w:p w14:paraId="1A0C223B" w14:textId="77777777" w:rsidR="00DF63AA" w:rsidRPr="00FC0BF0" w:rsidRDefault="00DF63AA" w:rsidP="00DF63AA">
      <w:pPr>
        <w:snapToGrid w:val="0"/>
        <w:spacing w:line="360" w:lineRule="auto"/>
        <w:ind w:firstLineChars="200" w:firstLine="560"/>
        <w:jc w:val="right"/>
        <w:rPr>
          <w:rFonts w:ascii="仿宋" w:eastAsia="仿宋" w:hAnsi="仿宋"/>
          <w:sz w:val="28"/>
          <w:szCs w:val="28"/>
        </w:rPr>
      </w:pPr>
      <w:r w:rsidRPr="00FC0BF0">
        <w:rPr>
          <w:rFonts w:ascii="仿宋" w:eastAsia="仿宋" w:hAnsi="仿宋" w:hint="eastAsia"/>
          <w:sz w:val="28"/>
          <w:szCs w:val="28"/>
        </w:rPr>
        <w:t xml:space="preserve">投标人名称（盖章）： </w:t>
      </w:r>
    </w:p>
    <w:p w14:paraId="5E89EBCD" w14:textId="77777777" w:rsidR="00DF63AA" w:rsidRPr="00FC0BF0" w:rsidRDefault="00DF63AA" w:rsidP="00DF63AA">
      <w:pPr>
        <w:snapToGrid w:val="0"/>
        <w:spacing w:line="360" w:lineRule="auto"/>
        <w:jc w:val="right"/>
        <w:rPr>
          <w:rFonts w:ascii="仿宋" w:eastAsia="仿宋" w:hAnsi="仿宋"/>
          <w:sz w:val="28"/>
          <w:szCs w:val="28"/>
        </w:rPr>
      </w:pPr>
      <w:r w:rsidRPr="00FC0BF0">
        <w:rPr>
          <w:rFonts w:ascii="仿宋" w:eastAsia="仿宋" w:hAnsi="仿宋" w:hint="eastAsia"/>
          <w:sz w:val="28"/>
          <w:szCs w:val="28"/>
        </w:rPr>
        <w:t xml:space="preserve">                     日  期：</w:t>
      </w:r>
    </w:p>
    <w:p w14:paraId="6C28046B" w14:textId="77777777" w:rsidR="00DF63AA" w:rsidRPr="00FC0BF0" w:rsidRDefault="00DF63AA" w:rsidP="00DF63AA">
      <w:pPr>
        <w:pStyle w:val="afffc"/>
        <w:spacing w:before="120" w:after="120" w:line="360" w:lineRule="auto"/>
        <w:rPr>
          <w:rFonts w:ascii="Times New Roman" w:hAnsi="Times New Roman"/>
          <w:b/>
        </w:rPr>
      </w:pPr>
      <w:r w:rsidRPr="00FC0BF0">
        <w:rPr>
          <w:rFonts w:ascii="Times New Roman" w:eastAsia="Times New Roman"/>
          <w:position w:val="6"/>
          <w:sz w:val="11"/>
        </w:rPr>
        <w:t>1</w:t>
      </w:r>
      <w:r w:rsidRPr="00FC0BF0">
        <w:rPr>
          <w:rFonts w:hint="eastAsia"/>
          <w:sz w:val="18"/>
        </w:rPr>
        <w:t>从业人员、营业收入、资产总额填报上一年度数据，无上一年度数据的新成立企业可不填报。</w:t>
      </w:r>
    </w:p>
    <w:p w14:paraId="563E5AC1" w14:textId="77777777" w:rsidR="00DF63AA" w:rsidRDefault="00DF63AA" w:rsidP="00DF63AA">
      <w:pPr>
        <w:rPr>
          <w:rFonts w:ascii="仿宋" w:eastAsia="仿宋" w:hAnsi="仿宋"/>
        </w:rPr>
      </w:pPr>
      <w:r>
        <w:rPr>
          <w:rFonts w:ascii="仿宋" w:eastAsia="仿宋" w:hAnsi="仿宋"/>
          <w:color w:val="000000"/>
          <w:sz w:val="30"/>
          <w:szCs w:val="30"/>
        </w:rPr>
        <w:br w:type="page"/>
      </w:r>
      <w:r>
        <w:rPr>
          <w:rFonts w:ascii="仿宋" w:eastAsia="仿宋" w:hAnsi="仿宋" w:hint="eastAsia"/>
          <w:color w:val="000000"/>
          <w:sz w:val="30"/>
          <w:szCs w:val="30"/>
        </w:rPr>
        <w:lastRenderedPageBreak/>
        <w:t>附件16：</w:t>
      </w:r>
    </w:p>
    <w:p w14:paraId="312C8EE2" w14:textId="77777777" w:rsidR="00DF63AA" w:rsidRDefault="00DF63AA" w:rsidP="00DF63AA">
      <w:pPr>
        <w:rPr>
          <w:rFonts w:ascii="仿宋" w:eastAsia="仿宋" w:hAnsi="仿宋"/>
        </w:rPr>
      </w:pPr>
    </w:p>
    <w:p w14:paraId="157235BE" w14:textId="77777777" w:rsidR="00DF63AA" w:rsidRDefault="00DF63AA" w:rsidP="00DF63AA">
      <w:pPr>
        <w:spacing w:line="588" w:lineRule="exact"/>
        <w:jc w:val="center"/>
        <w:rPr>
          <w:rFonts w:ascii="仿宋_GB2312" w:eastAsia="仿宋_GB2312"/>
          <w:b/>
          <w:spacing w:val="6"/>
          <w:sz w:val="32"/>
          <w:szCs w:val="32"/>
        </w:rPr>
      </w:pPr>
      <w:r>
        <w:rPr>
          <w:rFonts w:ascii="仿宋_GB2312" w:eastAsia="仿宋_GB2312" w:hint="eastAsia"/>
          <w:b/>
          <w:spacing w:val="6"/>
          <w:sz w:val="32"/>
          <w:szCs w:val="32"/>
        </w:rPr>
        <w:t>残疾人福利性单位声明函</w:t>
      </w:r>
    </w:p>
    <w:p w14:paraId="598471FE" w14:textId="77777777" w:rsidR="00DF63AA" w:rsidRDefault="00DF63AA" w:rsidP="00DF63AA">
      <w:pPr>
        <w:spacing w:line="588" w:lineRule="exact"/>
        <w:rPr>
          <w:rFonts w:ascii="仿宋_GB2312" w:eastAsia="仿宋_GB2312"/>
          <w:b/>
          <w:spacing w:val="6"/>
          <w:sz w:val="30"/>
          <w:szCs w:val="30"/>
        </w:rPr>
      </w:pPr>
    </w:p>
    <w:p w14:paraId="49161169" w14:textId="77777777" w:rsidR="00DF63AA" w:rsidRDefault="00DF63AA" w:rsidP="00DF63AA">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A6D7D0" w14:textId="77777777" w:rsidR="00DF63AA" w:rsidRDefault="00DF63AA" w:rsidP="00DF63AA">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本单位对上述声明的真实性负责。如有虚假，将依法承担相应责任。</w:t>
      </w:r>
    </w:p>
    <w:p w14:paraId="11B22B45" w14:textId="77777777" w:rsidR="00DF63AA" w:rsidRDefault="00DF63AA" w:rsidP="00DF63AA">
      <w:pPr>
        <w:snapToGrid w:val="0"/>
        <w:spacing w:line="360" w:lineRule="auto"/>
        <w:ind w:firstLineChars="200" w:firstLine="560"/>
        <w:rPr>
          <w:rFonts w:ascii="仿宋" w:eastAsia="仿宋" w:hAnsi="仿宋"/>
          <w:sz w:val="28"/>
          <w:szCs w:val="28"/>
        </w:rPr>
      </w:pPr>
    </w:p>
    <w:p w14:paraId="7B32AE56" w14:textId="77777777" w:rsidR="00DF63AA" w:rsidRDefault="00DF63AA" w:rsidP="00DF63AA">
      <w:pPr>
        <w:spacing w:line="588" w:lineRule="exact"/>
        <w:ind w:firstLineChars="200" w:firstLine="624"/>
        <w:rPr>
          <w:rFonts w:ascii="仿宋_GB2312" w:eastAsia="仿宋_GB2312"/>
          <w:spacing w:val="6"/>
          <w:sz w:val="30"/>
          <w:szCs w:val="30"/>
        </w:rPr>
      </w:pPr>
    </w:p>
    <w:p w14:paraId="625702E4" w14:textId="77777777" w:rsidR="00DF63AA" w:rsidRDefault="00DF63AA" w:rsidP="00DF63AA">
      <w:pPr>
        <w:snapToGrid w:val="0"/>
        <w:spacing w:line="360" w:lineRule="auto"/>
        <w:ind w:firstLineChars="200" w:firstLine="624"/>
        <w:jc w:val="right"/>
        <w:rPr>
          <w:rFonts w:ascii="仿宋" w:eastAsia="仿宋" w:hAnsi="仿宋"/>
          <w:sz w:val="28"/>
          <w:szCs w:val="28"/>
        </w:rPr>
      </w:pPr>
      <w:r>
        <w:rPr>
          <w:rFonts w:ascii="仿宋_GB2312" w:eastAsia="仿宋_GB2312" w:hint="eastAsia"/>
          <w:spacing w:val="6"/>
          <w:sz w:val="30"/>
          <w:szCs w:val="30"/>
        </w:rPr>
        <w:t xml:space="preserve">         </w:t>
      </w:r>
      <w:r>
        <w:rPr>
          <w:rFonts w:ascii="仿宋" w:eastAsia="仿宋" w:hAnsi="仿宋" w:hint="eastAsia"/>
          <w:sz w:val="28"/>
          <w:szCs w:val="28"/>
        </w:rPr>
        <w:t xml:space="preserve">      单位名称（盖章）：</w:t>
      </w:r>
    </w:p>
    <w:p w14:paraId="3F16C32A" w14:textId="77777777" w:rsidR="00DF63AA" w:rsidRDefault="00DF63AA" w:rsidP="00DF63AA">
      <w:pPr>
        <w:snapToGrid w:val="0"/>
        <w:spacing w:line="360" w:lineRule="auto"/>
        <w:ind w:firstLineChars="200" w:firstLine="560"/>
        <w:jc w:val="right"/>
        <w:rPr>
          <w:rFonts w:ascii="仿宋" w:eastAsia="仿宋" w:hAnsi="仿宋"/>
          <w:sz w:val="28"/>
          <w:szCs w:val="28"/>
        </w:rPr>
      </w:pPr>
      <w:r>
        <w:rPr>
          <w:rFonts w:ascii="仿宋" w:eastAsia="仿宋" w:hAnsi="仿宋" w:hint="eastAsia"/>
          <w:sz w:val="28"/>
          <w:szCs w:val="28"/>
        </w:rPr>
        <w:t xml:space="preserve">       日  期：</w:t>
      </w:r>
    </w:p>
    <w:p w14:paraId="6749F008" w14:textId="77777777" w:rsidR="00DF63AA" w:rsidRDefault="00DF63AA" w:rsidP="00DF63AA"/>
    <w:p w14:paraId="4DC6AC09" w14:textId="77777777" w:rsidR="00C5711C" w:rsidRPr="00DF63AA" w:rsidRDefault="00C5711C"/>
    <w:sectPr w:rsidR="00C5711C" w:rsidRPr="00DF63AA">
      <w:headerReference w:type="default" r:id="rId9"/>
      <w:footerReference w:type="even" r:id="rId10"/>
      <w:footerReference w:type="default" r:id="rId11"/>
      <w:headerReference w:type="first" r:id="rId12"/>
      <w:footerReference w:type="first" r:id="rId13"/>
      <w:pgSz w:w="11906" w:h="16838"/>
      <w:pgMar w:top="1474" w:right="1797" w:bottom="1247" w:left="179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B765D" w14:textId="77777777" w:rsidR="00BD4E0D" w:rsidRDefault="00BD4E0D">
      <w:r>
        <w:separator/>
      </w:r>
    </w:p>
  </w:endnote>
  <w:endnote w:type="continuationSeparator" w:id="0">
    <w:p w14:paraId="0FA5AA88" w14:textId="77777777" w:rsidR="00BD4E0D" w:rsidRDefault="00BD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Lt">
    <w:altName w:val="Courier New"/>
    <w:charset w:val="00"/>
    <w:family w:val="auto"/>
    <w:pitch w:val="default"/>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altName w:val="宋体"/>
    <w:panose1 w:val="02010600040101010101"/>
    <w:charset w:val="86"/>
    <w:family w:val="auto"/>
    <w:pitch w:val="variable"/>
    <w:sig w:usb0="00000287" w:usb1="080F0000" w:usb2="00000010" w:usb3="00000000" w:csb0="0004009F" w:csb1="00000000"/>
  </w:font>
  <w:font w:name="Book Antiqua">
    <w:altName w:val="Segoe Print"/>
    <w:panose1 w:val="02040602050305030304"/>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方正姚体">
    <w:altName w:val="宋体"/>
    <w:panose1 w:val="02010601030101010101"/>
    <w:charset w:val="86"/>
    <w:family w:val="auto"/>
    <w:pitch w:val="variable"/>
    <w:sig w:usb0="00000003" w:usb1="080E0000" w:usb2="00000010" w:usb3="00000000" w:csb0="00040000" w:csb1="00000000"/>
  </w:font>
  <w:font w:name="Century Schoolbook">
    <w:altName w:val="Segoe Print"/>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Garamond">
    <w:altName w:val="PMingLiU-ExtB"/>
    <w:panose1 w:val="02020404030301010803"/>
    <w:charset w:val="00"/>
    <w:family w:val="roman"/>
    <w:pitch w:val="variable"/>
    <w:sig w:usb0="00000287" w:usb1="00000000" w:usb2="00000000" w:usb3="00000000" w:csb0="0000009F" w:csb1="00000000"/>
  </w:font>
  <w:font w:name="华文行楷">
    <w:altName w:val="微软雅黑"/>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angSong">
    <w:altName w:val="Malgun Gothic Semilight"/>
    <w:charset w:val="86"/>
    <w:family w:val="modern"/>
    <w:pitch w:val="fixed"/>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F3F72" w14:textId="4F75B116" w:rsidR="00790EDC" w:rsidRDefault="00DF63AA">
    <w:pPr>
      <w:pStyle w:val="affff3"/>
      <w:jc w:val="center"/>
    </w:pPr>
    <w:r>
      <w:fldChar w:fldCharType="begin"/>
    </w:r>
    <w:r>
      <w:instrText xml:space="preserve"> PAGE   \* MERGEFORMAT </w:instrText>
    </w:r>
    <w:r>
      <w:fldChar w:fldCharType="separate"/>
    </w:r>
    <w:r w:rsidR="000026F1" w:rsidRPr="000026F1">
      <w:rPr>
        <w:noProof/>
        <w:lang w:val="zh-CN"/>
      </w:rPr>
      <w:t>21</w:t>
    </w:r>
    <w:r>
      <w:rPr>
        <w:lang w:val="zh-CN"/>
      </w:rPr>
      <w:fldChar w:fldCharType="end"/>
    </w:r>
  </w:p>
  <w:p w14:paraId="74A1BBB2" w14:textId="77777777" w:rsidR="00790EDC" w:rsidRDefault="00BD4E0D">
    <w:pPr>
      <w:pStyle w:val="afff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52C76" w14:textId="77777777" w:rsidR="00790EDC" w:rsidRDefault="00DF63AA">
    <w:pPr>
      <w:pStyle w:val="affff3"/>
      <w:framePr w:wrap="around" w:vAnchor="text" w:hAnchor="margin" w:xAlign="outside" w:y="1"/>
      <w:rPr>
        <w:rStyle w:val="afffffa"/>
      </w:rPr>
    </w:pPr>
    <w:r>
      <w:fldChar w:fldCharType="begin"/>
    </w:r>
    <w:r>
      <w:rPr>
        <w:rStyle w:val="afffffa"/>
      </w:rPr>
      <w:instrText xml:space="preserve">PAGE  </w:instrText>
    </w:r>
    <w:r>
      <w:fldChar w:fldCharType="end"/>
    </w:r>
  </w:p>
  <w:p w14:paraId="6817666F" w14:textId="77777777" w:rsidR="00790EDC" w:rsidRDefault="00BD4E0D">
    <w:pPr>
      <w:pStyle w:val="affff3"/>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8044" w14:textId="2B1EDE83" w:rsidR="00790EDC" w:rsidRDefault="00DF63AA">
    <w:pPr>
      <w:pStyle w:val="affff3"/>
      <w:framePr w:wrap="around" w:vAnchor="text" w:hAnchor="margin" w:xAlign="outside" w:y="1"/>
      <w:rPr>
        <w:rStyle w:val="afffffa"/>
        <w:rFonts w:ascii="宋体" w:hAnsi="宋体"/>
        <w:sz w:val="28"/>
        <w:szCs w:val="28"/>
      </w:rPr>
    </w:pPr>
    <w:r>
      <w:rPr>
        <w:rStyle w:val="afffffa"/>
        <w:rFonts w:ascii="宋体" w:hAnsi="宋体" w:hint="eastAsia"/>
        <w:sz w:val="28"/>
        <w:szCs w:val="28"/>
      </w:rPr>
      <w:t xml:space="preserve">— </w:t>
    </w:r>
    <w:r>
      <w:rPr>
        <w:rFonts w:ascii="宋体" w:hAnsi="宋体"/>
        <w:sz w:val="28"/>
        <w:szCs w:val="28"/>
      </w:rPr>
      <w:fldChar w:fldCharType="begin"/>
    </w:r>
    <w:r>
      <w:rPr>
        <w:rStyle w:val="afffffa"/>
        <w:rFonts w:ascii="宋体" w:hAnsi="宋体"/>
        <w:sz w:val="28"/>
        <w:szCs w:val="28"/>
      </w:rPr>
      <w:instrText xml:space="preserve">PAGE  </w:instrText>
    </w:r>
    <w:r>
      <w:rPr>
        <w:rFonts w:ascii="宋体" w:hAnsi="宋体"/>
        <w:sz w:val="28"/>
        <w:szCs w:val="28"/>
      </w:rPr>
      <w:fldChar w:fldCharType="separate"/>
    </w:r>
    <w:r w:rsidR="000026F1">
      <w:rPr>
        <w:rStyle w:val="afffffa"/>
        <w:rFonts w:ascii="宋体" w:hAnsi="宋体"/>
        <w:noProof/>
        <w:sz w:val="28"/>
        <w:szCs w:val="28"/>
      </w:rPr>
      <w:t>64</w:t>
    </w:r>
    <w:r>
      <w:rPr>
        <w:rFonts w:ascii="宋体" w:hAnsi="宋体"/>
        <w:sz w:val="28"/>
        <w:szCs w:val="28"/>
      </w:rPr>
      <w:fldChar w:fldCharType="end"/>
    </w:r>
    <w:r>
      <w:rPr>
        <w:rStyle w:val="afffffa"/>
        <w:rFonts w:ascii="宋体" w:hAnsi="宋体" w:hint="eastAsia"/>
        <w:sz w:val="28"/>
        <w:szCs w:val="28"/>
      </w:rPr>
      <w:t xml:space="preserve"> —</w:t>
    </w:r>
  </w:p>
  <w:p w14:paraId="0647B781" w14:textId="77777777" w:rsidR="00790EDC" w:rsidRDefault="00BD4E0D">
    <w:pPr>
      <w:pStyle w:val="affff3"/>
      <w:ind w:right="720" w:firstLineChars="100" w:firstLine="180"/>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F6CC8" w14:textId="77777777" w:rsidR="00790EDC" w:rsidRDefault="00DF63AA">
    <w:pPr>
      <w:pStyle w:val="affff3"/>
      <w:jc w:val="center"/>
    </w:pPr>
    <w:r>
      <w:rPr>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8EF7C" w14:textId="77777777" w:rsidR="00BD4E0D" w:rsidRDefault="00BD4E0D">
      <w:r>
        <w:separator/>
      </w:r>
    </w:p>
  </w:footnote>
  <w:footnote w:type="continuationSeparator" w:id="0">
    <w:p w14:paraId="09EF35EE" w14:textId="77777777" w:rsidR="00BD4E0D" w:rsidRDefault="00BD4E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11DE5" w14:textId="77777777" w:rsidR="00790EDC" w:rsidRDefault="00BD4E0D">
    <w:pPr>
      <w:pStyle w:val="af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90148" w14:textId="77777777" w:rsidR="00790EDC" w:rsidRDefault="00BD4E0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15:restartNumberingAfterBreak="0">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3" w15:restartNumberingAfterBreak="0">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15:restartNumberingAfterBreak="0">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93C6778"/>
    <w:multiLevelType w:val="multilevel"/>
    <w:tmpl w:val="093C6778"/>
    <w:lvl w:ilvl="0">
      <w:start w:val="1"/>
      <w:numFmt w:val="decimal"/>
      <w:pStyle w:val="a2"/>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0DDE2B46"/>
    <w:multiLevelType w:val="multilevel"/>
    <w:tmpl w:val="0DDE2B46"/>
    <w:lvl w:ilvl="0">
      <w:start w:val="1"/>
      <w:numFmt w:val="lowerLetter"/>
      <w:pStyle w:val="a3"/>
      <w:suff w:val="nothing"/>
      <w:lvlText w:val="%1   "/>
      <w:lvlJc w:val="left"/>
      <w:pPr>
        <w:ind w:left="748"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0" w15:restartNumberingAfterBreak="0">
    <w:nsid w:val="102640FB"/>
    <w:multiLevelType w:val="multilevel"/>
    <w:tmpl w:val="102640FB"/>
    <w:lvl w:ilvl="0">
      <w:start w:val="1"/>
      <w:numFmt w:val="decimal"/>
      <w:pStyle w:val="a4"/>
      <w:suff w:val="nothing"/>
      <w:lvlText w:val="%1　"/>
      <w:lvlJc w:val="left"/>
      <w:pPr>
        <w:ind w:left="141" w:firstLine="0"/>
      </w:pPr>
      <w:rPr>
        <w:rFonts w:ascii="黑体" w:eastAsia="黑体" w:hAnsi="Times New Roman" w:hint="eastAsia"/>
        <w:b w:val="0"/>
        <w:i w:val="0"/>
        <w:sz w:val="21"/>
        <w:szCs w:val="21"/>
      </w:rPr>
    </w:lvl>
    <w:lvl w:ilvl="1">
      <w:start w:val="1"/>
      <w:numFmt w:val="decimal"/>
      <w:suff w:val="nothing"/>
      <w:lvlText w:val="%1.%2　"/>
      <w:lvlJc w:val="left"/>
      <w:pPr>
        <w:ind w:left="142" w:firstLine="0"/>
      </w:pPr>
      <w:rPr>
        <w:rFonts w:ascii="黑体" w:eastAsia="黑体" w:hAnsi="Times New Roman" w:cs="Times New Roman" w:hint="eastAsia"/>
        <w:b w:val="0"/>
        <w:bCs w:val="0"/>
        <w:i w:val="0"/>
        <w:iCs w:val="0"/>
        <w:caps w:val="0"/>
        <w:strike w:val="0"/>
        <w:dstrike w:val="0"/>
        <w:outline w:val="0"/>
        <w:shadow w:val="0"/>
        <w:spacing w:val="0"/>
        <w:kern w:val="0"/>
        <w:position w:val="0"/>
        <w:sz w:val="21"/>
        <w:szCs w:val="21"/>
        <w:u w:val="none"/>
      </w:rPr>
    </w:lvl>
    <w:lvl w:ilvl="2">
      <w:start w:val="1"/>
      <w:numFmt w:val="decimal"/>
      <w:suff w:val="nothing"/>
      <w:lvlText w:val="%1.%2.%3　"/>
      <w:lvlJc w:val="left"/>
      <w:pPr>
        <w:ind w:left="1021" w:hanging="624"/>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18A777E8"/>
    <w:multiLevelType w:val="multilevel"/>
    <w:tmpl w:val="18A777E8"/>
    <w:lvl w:ilvl="0">
      <w:start w:val="1"/>
      <w:numFmt w:val="decimal"/>
      <w:pStyle w:val="a5"/>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6"/>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3" w15:restartNumberingAfterBreak="0">
    <w:nsid w:val="1B9E447F"/>
    <w:multiLevelType w:val="multilevel"/>
    <w:tmpl w:val="1B9E447F"/>
    <w:lvl w:ilvl="0">
      <w:start w:val="1"/>
      <w:numFmt w:val="bullet"/>
      <w:pStyle w:val="a7"/>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1EF9682E"/>
    <w:multiLevelType w:val="multilevel"/>
    <w:tmpl w:val="1EF9682E"/>
    <w:lvl w:ilvl="0">
      <w:start w:val="1"/>
      <w:numFmt w:val="decimal"/>
      <w:pStyle w:val="a8"/>
      <w:lvlText w:val="A.%1"/>
      <w:lvlJc w:val="left"/>
      <w:pPr>
        <w:ind w:left="420" w:hanging="420"/>
      </w:pPr>
      <w:rPr>
        <w:rFonts w:hint="default"/>
      </w:rPr>
    </w:lvl>
    <w:lvl w:ilvl="1">
      <w:start w:val="1"/>
      <w:numFmt w:val="lowerLetter"/>
      <w:pStyle w:val="a9"/>
      <w:lvlText w:val="%2)"/>
      <w:lvlJc w:val="left"/>
      <w:pPr>
        <w:ind w:left="840" w:hanging="420"/>
      </w:pPr>
    </w:lvl>
    <w:lvl w:ilvl="2">
      <w:start w:val="1"/>
      <w:numFmt w:val="lowerRoman"/>
      <w:pStyle w:val="aa"/>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2213619F"/>
    <w:multiLevelType w:val="multilevel"/>
    <w:tmpl w:val="2213619F"/>
    <w:lvl w:ilvl="0">
      <w:start w:val="1"/>
      <w:numFmt w:val="decimal"/>
      <w:pStyle w:val="ab"/>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7" w15:restartNumberingAfterBreak="0">
    <w:nsid w:val="27715711"/>
    <w:multiLevelType w:val="multilevel"/>
    <w:tmpl w:val="27715711"/>
    <w:lvl w:ilvl="0">
      <w:start w:val="1"/>
      <w:numFmt w:val="decimal"/>
      <w:pStyle w:val="ac"/>
      <w:lvlText w:val="图%1 "/>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6E406B1"/>
    <w:multiLevelType w:val="multilevel"/>
    <w:tmpl w:val="36E406B1"/>
    <w:lvl w:ilvl="0">
      <w:start w:val="1"/>
      <w:numFmt w:val="bullet"/>
      <w:pStyle w:val="ad"/>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e"/>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2" w15:restartNumberingAfterBreak="0">
    <w:nsid w:val="3B666895"/>
    <w:multiLevelType w:val="multilevel"/>
    <w:tmpl w:val="3B666895"/>
    <w:lvl w:ilvl="0">
      <w:start w:val="1"/>
      <w:numFmt w:val="decimal"/>
      <w:pStyle w:val="af"/>
      <w:suff w:val="space"/>
      <w:lvlText w:val="表%1  "/>
      <w:lvlJc w:val="left"/>
      <w:pPr>
        <w:ind w:left="1413" w:hanging="420"/>
      </w:pPr>
      <w:rPr>
        <w:rFonts w:hint="default"/>
        <w:sz w:val="21"/>
        <w:szCs w:val="21"/>
      </w:rPr>
    </w:lvl>
    <w:lvl w:ilvl="1">
      <w:start w:val="1"/>
      <w:numFmt w:val="lowerLetter"/>
      <w:pStyle w:val="af0"/>
      <w:lvlText w:val="%2)"/>
      <w:lvlJc w:val="left"/>
      <w:pPr>
        <w:ind w:left="4890" w:hanging="420"/>
      </w:pPr>
    </w:lvl>
    <w:lvl w:ilvl="2">
      <w:start w:val="1"/>
      <w:numFmt w:val="lowerRoman"/>
      <w:pStyle w:val="af1"/>
      <w:lvlText w:val="%3."/>
      <w:lvlJc w:val="right"/>
      <w:pPr>
        <w:ind w:left="5310" w:hanging="420"/>
      </w:pPr>
    </w:lvl>
    <w:lvl w:ilvl="3">
      <w:start w:val="1"/>
      <w:numFmt w:val="decimal"/>
      <w:pStyle w:val="af2"/>
      <w:lvlText w:val="%4."/>
      <w:lvlJc w:val="left"/>
      <w:pPr>
        <w:ind w:left="5730" w:hanging="420"/>
      </w:pPr>
    </w:lvl>
    <w:lvl w:ilvl="4">
      <w:start w:val="1"/>
      <w:numFmt w:val="lowerLetter"/>
      <w:pStyle w:val="af3"/>
      <w:lvlText w:val="%5)"/>
      <w:lvlJc w:val="left"/>
      <w:pPr>
        <w:ind w:left="6150" w:hanging="420"/>
      </w:pPr>
    </w:lvl>
    <w:lvl w:ilvl="5">
      <w:start w:val="1"/>
      <w:numFmt w:val="lowerRoman"/>
      <w:pStyle w:val="af4"/>
      <w:lvlText w:val="%6."/>
      <w:lvlJc w:val="right"/>
      <w:pPr>
        <w:ind w:left="6570" w:hanging="420"/>
      </w:pPr>
    </w:lvl>
    <w:lvl w:ilvl="6">
      <w:start w:val="1"/>
      <w:numFmt w:val="decimal"/>
      <w:lvlText w:val="%7."/>
      <w:lvlJc w:val="left"/>
      <w:pPr>
        <w:ind w:left="6990" w:hanging="420"/>
      </w:pPr>
    </w:lvl>
    <w:lvl w:ilvl="7">
      <w:start w:val="1"/>
      <w:numFmt w:val="lowerLetter"/>
      <w:lvlText w:val="%8)"/>
      <w:lvlJc w:val="left"/>
      <w:pPr>
        <w:ind w:left="7410" w:hanging="420"/>
      </w:pPr>
    </w:lvl>
    <w:lvl w:ilvl="8">
      <w:start w:val="1"/>
      <w:numFmt w:val="lowerRoman"/>
      <w:lvlText w:val="%9."/>
      <w:lvlJc w:val="right"/>
      <w:pPr>
        <w:ind w:left="7830" w:hanging="420"/>
      </w:pPr>
    </w:lvl>
  </w:abstractNum>
  <w:abstractNum w:abstractNumId="23"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4" w15:restartNumberingAfterBreak="0">
    <w:nsid w:val="3D733618"/>
    <w:multiLevelType w:val="multilevel"/>
    <w:tmpl w:val="3D733618"/>
    <w:lvl w:ilvl="0">
      <w:start w:val="1"/>
      <w:numFmt w:val="decimal"/>
      <w:pStyle w:val="af5"/>
      <w:lvlText w:val="%1)"/>
      <w:lvlJc w:val="left"/>
      <w:pPr>
        <w:tabs>
          <w:tab w:val="left" w:pos="0"/>
        </w:tabs>
        <w:ind w:left="720" w:hanging="357"/>
      </w:pPr>
      <w:rPr>
        <w:rFonts w:hint="eastAsia"/>
      </w:rPr>
    </w:lvl>
    <w:lvl w:ilvl="1">
      <w:start w:val="1"/>
      <w:numFmt w:val="lowerLetter"/>
      <w:pStyle w:val="af6"/>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5" w15:restartNumberingAfterBreak="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6" w15:restartNumberingAfterBreak="0">
    <w:nsid w:val="44C50F90"/>
    <w:multiLevelType w:val="multilevel"/>
    <w:tmpl w:val="44C50F90"/>
    <w:lvl w:ilvl="0">
      <w:start w:val="1"/>
      <w:numFmt w:val="lowerLetter"/>
      <w:pStyle w:val="af7"/>
      <w:lvlText w:val="%1)"/>
      <w:lvlJc w:val="left"/>
      <w:pPr>
        <w:tabs>
          <w:tab w:val="left" w:pos="840"/>
        </w:tabs>
        <w:ind w:left="839" w:hanging="419"/>
      </w:pPr>
      <w:rPr>
        <w:rFonts w:ascii="宋体" w:eastAsia="宋体" w:hint="eastAsia"/>
        <w:b w:val="0"/>
        <w:i w:val="0"/>
        <w:sz w:val="21"/>
        <w:szCs w:val="21"/>
      </w:rPr>
    </w:lvl>
    <w:lvl w:ilvl="1">
      <w:start w:val="1"/>
      <w:numFmt w:val="decimal"/>
      <w:pStyle w:val="af8"/>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7"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8" w15:restartNumberingAfterBreak="0">
    <w:nsid w:val="4B9D13A2"/>
    <w:multiLevelType w:val="multilevel"/>
    <w:tmpl w:val="4B9D13A2"/>
    <w:lvl w:ilvl="0">
      <w:start w:val="1"/>
      <w:numFmt w:val="bullet"/>
      <w:pStyle w:val="af9"/>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9" w15:restartNumberingAfterBreak="0">
    <w:nsid w:val="4E7107F0"/>
    <w:multiLevelType w:val="multilevel"/>
    <w:tmpl w:val="4E7107F0"/>
    <w:lvl w:ilvl="0">
      <w:start w:val="1"/>
      <w:numFmt w:val="bullet"/>
      <w:pStyle w:val="40"/>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30" w15:restartNumberingAfterBreak="0">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31"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3" w15:restartNumberingAfterBreak="0">
    <w:nsid w:val="592D62D9"/>
    <w:multiLevelType w:val="multilevel"/>
    <w:tmpl w:val="592D62D9"/>
    <w:lvl w:ilvl="0">
      <w:start w:val="1"/>
      <w:numFmt w:val="decimal"/>
      <w:pStyle w:val="afa"/>
      <w:suff w:val="space"/>
      <w:lvlText w:val="表A.%1 "/>
      <w:lvlJc w:val="left"/>
      <w:pPr>
        <w:ind w:left="420" w:hanging="420"/>
      </w:pPr>
      <w:rPr>
        <w:rFonts w:hint="default"/>
        <w:b w:val="0"/>
      </w:rPr>
    </w:lvl>
    <w:lvl w:ilvl="1">
      <w:start w:val="1"/>
      <w:numFmt w:val="lowerLetter"/>
      <w:pStyle w:val="afb"/>
      <w:lvlText w:val="%2)"/>
      <w:lvlJc w:val="left"/>
      <w:pPr>
        <w:ind w:left="840" w:hanging="420"/>
      </w:pPr>
    </w:lvl>
    <w:lvl w:ilvl="2">
      <w:start w:val="1"/>
      <w:numFmt w:val="lowerRoman"/>
      <w:lvlText w:val="%3."/>
      <w:lvlJc w:val="right"/>
      <w:pPr>
        <w:ind w:left="1260" w:hanging="420"/>
      </w:pPr>
    </w:lvl>
    <w:lvl w:ilvl="3">
      <w:start w:val="1"/>
      <w:numFmt w:val="decimal"/>
      <w:pStyle w:val="afc"/>
      <w:lvlText w:val="%4."/>
      <w:lvlJc w:val="left"/>
      <w:pPr>
        <w:ind w:left="1680" w:hanging="420"/>
      </w:pPr>
    </w:lvl>
    <w:lvl w:ilvl="4">
      <w:start w:val="1"/>
      <w:numFmt w:val="lowerLetter"/>
      <w:pStyle w:val="afd"/>
      <w:lvlText w:val="%5)"/>
      <w:lvlJc w:val="left"/>
      <w:pPr>
        <w:ind w:left="2100" w:hanging="420"/>
      </w:pPr>
    </w:lvl>
    <w:lvl w:ilvl="5">
      <w:start w:val="1"/>
      <w:numFmt w:val="lowerRoman"/>
      <w:pStyle w:val="afe"/>
      <w:lvlText w:val="%6."/>
      <w:lvlJc w:val="right"/>
      <w:pPr>
        <w:ind w:left="2520" w:hanging="420"/>
      </w:pPr>
    </w:lvl>
    <w:lvl w:ilvl="6">
      <w:start w:val="1"/>
      <w:numFmt w:val="decimal"/>
      <w:pStyle w:val="aff"/>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C0459F7"/>
    <w:multiLevelType w:val="multilevel"/>
    <w:tmpl w:val="5C0459F7"/>
    <w:lvl w:ilvl="0">
      <w:start w:val="1"/>
      <w:numFmt w:val="decimal"/>
      <w:pStyle w:val="aff0"/>
      <w:suff w:val="space"/>
      <w:lvlText w:val="表%1 "/>
      <w:lvlJc w:val="left"/>
      <w:pPr>
        <w:ind w:left="420" w:hanging="420"/>
      </w:pPr>
      <w:rPr>
        <w:rFonts w:ascii="黑体" w:eastAsia="黑体" w:hint="eastAsia"/>
        <w:b w:val="0"/>
      </w:rPr>
    </w:lvl>
    <w:lvl w:ilvl="1">
      <w:start w:val="1"/>
      <w:numFmt w:val="lowerLetter"/>
      <w:pStyle w:val="aff1"/>
      <w:lvlText w:val="%2)"/>
      <w:lvlJc w:val="left"/>
      <w:pPr>
        <w:ind w:left="4629" w:hanging="420"/>
      </w:pPr>
    </w:lvl>
    <w:lvl w:ilvl="2">
      <w:start w:val="1"/>
      <w:numFmt w:val="lowerRoman"/>
      <w:pStyle w:val="aff2"/>
      <w:lvlText w:val="%3."/>
      <w:lvlJc w:val="right"/>
      <w:pPr>
        <w:ind w:left="5049" w:hanging="420"/>
      </w:pPr>
    </w:lvl>
    <w:lvl w:ilvl="3">
      <w:start w:val="1"/>
      <w:numFmt w:val="decimal"/>
      <w:lvlText w:val="%4."/>
      <w:lvlJc w:val="left"/>
      <w:pPr>
        <w:ind w:left="5469" w:hanging="420"/>
      </w:pPr>
    </w:lvl>
    <w:lvl w:ilvl="4">
      <w:start w:val="1"/>
      <w:numFmt w:val="lowerLetter"/>
      <w:lvlText w:val="%5)"/>
      <w:lvlJc w:val="left"/>
      <w:pPr>
        <w:ind w:left="5889" w:hanging="420"/>
      </w:pPr>
    </w:lvl>
    <w:lvl w:ilvl="5">
      <w:start w:val="1"/>
      <w:numFmt w:val="lowerRoman"/>
      <w:lvlText w:val="%6."/>
      <w:lvlJc w:val="right"/>
      <w:pPr>
        <w:ind w:left="6309" w:hanging="420"/>
      </w:pPr>
    </w:lvl>
    <w:lvl w:ilvl="6">
      <w:start w:val="1"/>
      <w:numFmt w:val="decimal"/>
      <w:lvlText w:val="%7."/>
      <w:lvlJc w:val="left"/>
      <w:pPr>
        <w:ind w:left="6729" w:hanging="420"/>
      </w:pPr>
    </w:lvl>
    <w:lvl w:ilvl="7">
      <w:start w:val="1"/>
      <w:numFmt w:val="lowerLetter"/>
      <w:lvlText w:val="%8)"/>
      <w:lvlJc w:val="left"/>
      <w:pPr>
        <w:ind w:left="7149" w:hanging="420"/>
      </w:pPr>
    </w:lvl>
    <w:lvl w:ilvl="8">
      <w:start w:val="1"/>
      <w:numFmt w:val="lowerRoman"/>
      <w:lvlText w:val="%9."/>
      <w:lvlJc w:val="right"/>
      <w:pPr>
        <w:ind w:left="7569" w:hanging="420"/>
      </w:pPr>
    </w:lvl>
  </w:abstractNum>
  <w:abstractNum w:abstractNumId="35" w15:restartNumberingAfterBreak="0">
    <w:nsid w:val="607D60C0"/>
    <w:multiLevelType w:val="multilevel"/>
    <w:tmpl w:val="607D60C0"/>
    <w:lvl w:ilvl="0">
      <w:start w:val="1"/>
      <w:numFmt w:val="decimal"/>
      <w:pStyle w:val="aff3"/>
      <w:suff w:val="nothing"/>
      <w:lvlText w:val="%1　"/>
      <w:lvlJc w:val="left"/>
      <w:pPr>
        <w:ind w:left="141" w:firstLine="0"/>
      </w:pPr>
      <w:rPr>
        <w:rFonts w:ascii="黑体" w:eastAsia="黑体" w:hAnsi="Times New Roman" w:hint="eastAsia"/>
        <w:b w:val="0"/>
        <w:i w:val="0"/>
        <w:sz w:val="21"/>
        <w:szCs w:val="21"/>
      </w:rPr>
    </w:lvl>
    <w:lvl w:ilvl="1">
      <w:start w:val="1"/>
      <w:numFmt w:val="decimal"/>
      <w:pStyle w:val="aff4"/>
      <w:suff w:val="nothing"/>
      <w:lvlText w:val="%1.%2　"/>
      <w:lvlJc w:val="left"/>
      <w:pPr>
        <w:ind w:left="142" w:firstLine="0"/>
      </w:pPr>
      <w:rPr>
        <w:rFonts w:ascii="黑体" w:eastAsia="黑体" w:hAnsi="Times New Roman" w:cs="Times New Roman" w:hint="eastAsia"/>
        <w:b w:val="0"/>
        <w:bCs w:val="0"/>
        <w:i w:val="0"/>
        <w:iCs w:val="0"/>
        <w:caps w:val="0"/>
        <w:strike w:val="0"/>
        <w:dstrike w:val="0"/>
        <w:outline w:val="0"/>
        <w:shadow w:val="0"/>
        <w:spacing w:val="0"/>
        <w:kern w:val="0"/>
        <w:position w:val="0"/>
        <w:sz w:val="21"/>
        <w:szCs w:val="21"/>
        <w:u w:val="none"/>
      </w:rPr>
    </w:lvl>
    <w:lvl w:ilvl="2">
      <w:start w:val="1"/>
      <w:numFmt w:val="decimal"/>
      <w:suff w:val="nothing"/>
      <w:lvlText w:val="%1.%2.%3　"/>
      <w:lvlJc w:val="left"/>
      <w:pPr>
        <w:ind w:left="992" w:hanging="595"/>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6" w15:restartNumberingAfterBreak="0">
    <w:nsid w:val="657D3FBC"/>
    <w:multiLevelType w:val="multilevel"/>
    <w:tmpl w:val="657D3FBC"/>
    <w:lvl w:ilvl="0">
      <w:start w:val="1"/>
      <w:numFmt w:val="upperLetter"/>
      <w:pStyle w:val="af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7" w15:restartNumberingAfterBreak="0">
    <w:nsid w:val="67403E98"/>
    <w:multiLevelType w:val="singleLevel"/>
    <w:tmpl w:val="67403E98"/>
    <w:lvl w:ilvl="0">
      <w:start w:val="1"/>
      <w:numFmt w:val="bullet"/>
      <w:pStyle w:val="aff6"/>
      <w:lvlText w:val=""/>
      <w:lvlJc w:val="left"/>
      <w:pPr>
        <w:tabs>
          <w:tab w:val="left" w:pos="360"/>
        </w:tabs>
        <w:ind w:left="360" w:hanging="360"/>
      </w:pPr>
      <w:rPr>
        <w:rFonts w:ascii="Symbol" w:hAnsi="Symbol" w:hint="default"/>
      </w:rPr>
    </w:lvl>
  </w:abstractNum>
  <w:abstractNum w:abstractNumId="38" w15:restartNumberingAfterBreak="0">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9" w15:restartNumberingAfterBreak="0">
    <w:nsid w:val="69D73792"/>
    <w:multiLevelType w:val="hybridMultilevel"/>
    <w:tmpl w:val="01962BFE"/>
    <w:lvl w:ilvl="0" w:tplc="46A236D6">
      <w:start w:val="1"/>
      <w:numFmt w:val="decimal"/>
      <w:lvlText w:val="%1."/>
      <w:lvlJc w:val="left"/>
      <w:pPr>
        <w:ind w:left="960" w:hanging="360"/>
      </w:pPr>
      <w:rPr>
        <w:rFonts w:hint="default"/>
        <w:u w:val="none"/>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0" w15:restartNumberingAfterBreak="0">
    <w:nsid w:val="6DBF04F4"/>
    <w:multiLevelType w:val="multilevel"/>
    <w:tmpl w:val="6DBF04F4"/>
    <w:lvl w:ilvl="0">
      <w:start w:val="1"/>
      <w:numFmt w:val="none"/>
      <w:pStyle w:val="aff7"/>
      <w:suff w:val="nothing"/>
      <w:lvlText w:val="%1注："/>
      <w:lvlJc w:val="left"/>
      <w:pPr>
        <w:ind w:left="1213" w:hanging="363"/>
      </w:pPr>
      <w:rPr>
        <w:rFonts w:ascii="黑体" w:eastAsia="黑体" w:hAnsi="Times New Roman" w:hint="eastAsia"/>
        <w:b w:val="0"/>
        <w:i w:val="0"/>
        <w:sz w:val="18"/>
      </w:rPr>
    </w:lvl>
    <w:lvl w:ilvl="1">
      <w:start w:val="1"/>
      <w:numFmt w:val="lowerLetter"/>
      <w:lvlText w:val="%2)"/>
      <w:lvlJc w:val="left"/>
      <w:pPr>
        <w:tabs>
          <w:tab w:val="left" w:pos="997"/>
        </w:tabs>
        <w:ind w:left="583" w:hanging="363"/>
      </w:pPr>
      <w:rPr>
        <w:rFonts w:hint="eastAsia"/>
      </w:rPr>
    </w:lvl>
    <w:lvl w:ilvl="2">
      <w:start w:val="1"/>
      <w:numFmt w:val="lowerRoman"/>
      <w:lvlText w:val="%3."/>
      <w:lvlJc w:val="right"/>
      <w:pPr>
        <w:tabs>
          <w:tab w:val="left" w:pos="997"/>
        </w:tabs>
        <w:ind w:left="583" w:hanging="363"/>
      </w:pPr>
      <w:rPr>
        <w:rFonts w:hint="eastAsia"/>
      </w:rPr>
    </w:lvl>
    <w:lvl w:ilvl="3">
      <w:start w:val="1"/>
      <w:numFmt w:val="decimal"/>
      <w:lvlText w:val="%4."/>
      <w:lvlJc w:val="left"/>
      <w:pPr>
        <w:tabs>
          <w:tab w:val="left" w:pos="997"/>
        </w:tabs>
        <w:ind w:left="583" w:hanging="363"/>
      </w:pPr>
      <w:rPr>
        <w:rFonts w:hint="eastAsia"/>
      </w:rPr>
    </w:lvl>
    <w:lvl w:ilvl="4">
      <w:start w:val="1"/>
      <w:numFmt w:val="lowerLetter"/>
      <w:lvlText w:val="%5)"/>
      <w:lvlJc w:val="left"/>
      <w:pPr>
        <w:tabs>
          <w:tab w:val="left" w:pos="997"/>
        </w:tabs>
        <w:ind w:left="583" w:hanging="363"/>
      </w:pPr>
      <w:rPr>
        <w:rFonts w:hint="eastAsia"/>
      </w:rPr>
    </w:lvl>
    <w:lvl w:ilvl="5">
      <w:start w:val="1"/>
      <w:numFmt w:val="lowerRoman"/>
      <w:lvlText w:val="%6."/>
      <w:lvlJc w:val="right"/>
      <w:pPr>
        <w:tabs>
          <w:tab w:val="left" w:pos="997"/>
        </w:tabs>
        <w:ind w:left="583" w:hanging="363"/>
      </w:pPr>
      <w:rPr>
        <w:rFonts w:hint="eastAsia"/>
      </w:rPr>
    </w:lvl>
    <w:lvl w:ilvl="6">
      <w:start w:val="1"/>
      <w:numFmt w:val="decimal"/>
      <w:lvlText w:val="%7."/>
      <w:lvlJc w:val="left"/>
      <w:pPr>
        <w:tabs>
          <w:tab w:val="left" w:pos="997"/>
        </w:tabs>
        <w:ind w:left="583" w:hanging="363"/>
      </w:pPr>
      <w:rPr>
        <w:rFonts w:hint="eastAsia"/>
      </w:rPr>
    </w:lvl>
    <w:lvl w:ilvl="7">
      <w:start w:val="1"/>
      <w:numFmt w:val="lowerLetter"/>
      <w:lvlText w:val="%8)"/>
      <w:lvlJc w:val="left"/>
      <w:pPr>
        <w:tabs>
          <w:tab w:val="left" w:pos="997"/>
        </w:tabs>
        <w:ind w:left="583" w:hanging="363"/>
      </w:pPr>
      <w:rPr>
        <w:rFonts w:hint="eastAsia"/>
      </w:rPr>
    </w:lvl>
    <w:lvl w:ilvl="8">
      <w:start w:val="1"/>
      <w:numFmt w:val="lowerRoman"/>
      <w:lvlText w:val="%9."/>
      <w:lvlJc w:val="right"/>
      <w:pPr>
        <w:tabs>
          <w:tab w:val="left" w:pos="997"/>
        </w:tabs>
        <w:ind w:left="583" w:hanging="363"/>
      </w:pPr>
      <w:rPr>
        <w:rFonts w:hint="eastAsia"/>
      </w:rPr>
    </w:lvl>
  </w:abstractNum>
  <w:abstractNum w:abstractNumId="41" w15:restartNumberingAfterBreak="0">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2" w15:restartNumberingAfterBreak="0">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6"/>
  </w:num>
  <w:num w:numId="2">
    <w:abstractNumId w:val="2"/>
  </w:num>
  <w:num w:numId="3">
    <w:abstractNumId w:val="0"/>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42"/>
  </w:num>
  <w:num w:numId="8">
    <w:abstractNumId w:val="29"/>
  </w:num>
  <w:num w:numId="9">
    <w:abstractNumId w:val="38"/>
    <w:lvlOverride w:ilvl="0">
      <w:startOverride w:val="1"/>
    </w:lvlOverride>
  </w:num>
  <w:num w:numId="10">
    <w:abstractNumId w:val="11"/>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5"/>
  </w:num>
  <w:num w:numId="13">
    <w:abstractNumId w:val="21"/>
  </w:num>
  <w:num w:numId="14">
    <w:abstractNumId w:val="32"/>
  </w:num>
  <w:num w:numId="15">
    <w:abstractNumId w:val="25"/>
  </w:num>
  <w:num w:numId="16">
    <w:abstractNumId w:val="20"/>
  </w:num>
  <w:num w:numId="17">
    <w:abstractNumId w:val="4"/>
  </w:num>
  <w:num w:numId="18">
    <w:abstractNumId w:val="30"/>
  </w:num>
  <w:num w:numId="19">
    <w:abstractNumId w:val="6"/>
  </w:num>
  <w:num w:numId="20">
    <w:abstractNumId w:val="18"/>
  </w:num>
  <w:num w:numId="21">
    <w:abstractNumId w:val="15"/>
  </w:num>
  <w:num w:numId="22">
    <w:abstractNumId w:val="27"/>
  </w:num>
  <w:num w:numId="23">
    <w:abstractNumId w:val="7"/>
  </w:num>
  <w:num w:numId="24">
    <w:abstractNumId w:val="41"/>
  </w:num>
  <w:num w:numId="25">
    <w:abstractNumId w:val="3"/>
  </w:num>
  <w:num w:numId="26">
    <w:abstractNumId w:val="37"/>
  </w:num>
  <w:num w:numId="27">
    <w:abstractNumId w:val="28"/>
  </w:num>
  <w:num w:numId="28">
    <w:abstractNumId w:val="13"/>
  </w:num>
  <w:num w:numId="29">
    <w:abstractNumId w:val="31"/>
  </w:num>
  <w:num w:numId="30">
    <w:abstractNumId w:val="17"/>
  </w:num>
  <w:num w:numId="31">
    <w:abstractNumId w:val="34"/>
  </w:num>
  <w:num w:numId="32">
    <w:abstractNumId w:val="14"/>
  </w:num>
  <w:num w:numId="33">
    <w:abstractNumId w:val="33"/>
  </w:num>
  <w:num w:numId="34">
    <w:abstractNumId w:val="35"/>
  </w:num>
  <w:num w:numId="35">
    <w:abstractNumId w:val="22"/>
  </w:num>
  <w:num w:numId="36">
    <w:abstractNumId w:val="24"/>
  </w:num>
  <w:num w:numId="37">
    <w:abstractNumId w:val="9"/>
  </w:num>
  <w:num w:numId="38">
    <w:abstractNumId w:val="8"/>
  </w:num>
  <w:num w:numId="39">
    <w:abstractNumId w:val="10"/>
  </w:num>
  <w:num w:numId="40">
    <w:abstractNumId w:val="26"/>
  </w:num>
  <w:num w:numId="41">
    <w:abstractNumId w:val="36"/>
  </w:num>
  <w:num w:numId="42">
    <w:abstractNumId w:val="4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AA"/>
    <w:rsid w:val="000026F1"/>
    <w:rsid w:val="00BD4E0D"/>
    <w:rsid w:val="00C5711C"/>
    <w:rsid w:val="00DF6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1C3A9D0E"/>
  <w15:chartTrackingRefBased/>
  <w15:docId w15:val="{8C43469A-1FCA-4200-BC88-09A17234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8">
    <w:name w:val="Normal"/>
    <w:qFormat/>
    <w:rsid w:val="00DF63AA"/>
    <w:pPr>
      <w:widowControl w:val="0"/>
      <w:jc w:val="both"/>
    </w:pPr>
    <w:rPr>
      <w:rFonts w:ascii="Calibri" w:eastAsia="宋体" w:hAnsi="Calibri" w:cs="Times New Roman"/>
    </w:rPr>
  </w:style>
  <w:style w:type="paragraph" w:styleId="11">
    <w:name w:val="heading 1"/>
    <w:basedOn w:val="aff8"/>
    <w:next w:val="aff8"/>
    <w:link w:val="110"/>
    <w:qFormat/>
    <w:rsid w:val="00DF63AA"/>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ff8"/>
    <w:next w:val="aff8"/>
    <w:link w:val="210"/>
    <w:semiHidden/>
    <w:unhideWhenUsed/>
    <w:qFormat/>
    <w:rsid w:val="00DF63AA"/>
    <w:pPr>
      <w:keepNext/>
      <w:keepLines/>
      <w:spacing w:before="260" w:after="260" w:line="416" w:lineRule="auto"/>
      <w:outlineLvl w:val="1"/>
    </w:pPr>
    <w:rPr>
      <w:rFonts w:ascii="Arial" w:eastAsia="黑体" w:hAnsi="Arial"/>
      <w:b/>
      <w:bCs/>
      <w:sz w:val="32"/>
      <w:szCs w:val="32"/>
    </w:rPr>
  </w:style>
  <w:style w:type="paragraph" w:styleId="30">
    <w:name w:val="heading 3"/>
    <w:basedOn w:val="aff8"/>
    <w:next w:val="aff8"/>
    <w:link w:val="31"/>
    <w:semiHidden/>
    <w:unhideWhenUsed/>
    <w:qFormat/>
    <w:rsid w:val="00DF63AA"/>
    <w:pPr>
      <w:keepNext/>
      <w:keepLines/>
      <w:spacing w:before="260" w:after="260" w:line="416" w:lineRule="auto"/>
      <w:outlineLvl w:val="2"/>
    </w:pPr>
    <w:rPr>
      <w:b/>
      <w:bCs/>
      <w:sz w:val="32"/>
      <w:szCs w:val="32"/>
    </w:rPr>
  </w:style>
  <w:style w:type="paragraph" w:styleId="41">
    <w:name w:val="heading 4"/>
    <w:basedOn w:val="aff8"/>
    <w:next w:val="aff8"/>
    <w:link w:val="410"/>
    <w:semiHidden/>
    <w:unhideWhenUsed/>
    <w:qFormat/>
    <w:rsid w:val="00DF63AA"/>
    <w:pPr>
      <w:keepNext/>
      <w:keepLines/>
      <w:spacing w:before="280" w:after="290" w:line="376" w:lineRule="auto"/>
      <w:outlineLvl w:val="3"/>
    </w:pPr>
    <w:rPr>
      <w:rFonts w:ascii="Arial" w:eastAsia="黑体" w:hAnsi="Arial"/>
      <w:b/>
      <w:bCs/>
      <w:sz w:val="28"/>
      <w:szCs w:val="28"/>
    </w:rPr>
  </w:style>
  <w:style w:type="paragraph" w:styleId="51">
    <w:name w:val="heading 5"/>
    <w:basedOn w:val="aff8"/>
    <w:next w:val="aff8"/>
    <w:link w:val="510"/>
    <w:semiHidden/>
    <w:unhideWhenUsed/>
    <w:qFormat/>
    <w:rsid w:val="00DF63AA"/>
    <w:pPr>
      <w:keepNext/>
      <w:keepLines/>
      <w:tabs>
        <w:tab w:val="left" w:pos="992"/>
      </w:tabs>
      <w:spacing w:before="280" w:after="290" w:line="376" w:lineRule="auto"/>
      <w:ind w:left="992" w:hanging="992"/>
      <w:outlineLvl w:val="4"/>
    </w:pPr>
    <w:rPr>
      <w:b/>
      <w:bCs/>
      <w:sz w:val="28"/>
      <w:szCs w:val="28"/>
    </w:rPr>
  </w:style>
  <w:style w:type="paragraph" w:styleId="6">
    <w:name w:val="heading 6"/>
    <w:basedOn w:val="aff8"/>
    <w:next w:val="aff8"/>
    <w:link w:val="61"/>
    <w:semiHidden/>
    <w:unhideWhenUsed/>
    <w:qFormat/>
    <w:rsid w:val="00DF63AA"/>
    <w:pPr>
      <w:keepNext/>
      <w:keepLines/>
      <w:spacing w:before="240" w:after="64" w:line="320" w:lineRule="auto"/>
      <w:outlineLvl w:val="5"/>
    </w:pPr>
    <w:rPr>
      <w:rFonts w:ascii="Arial" w:eastAsia="黑体" w:hAnsi="Arial"/>
      <w:b/>
      <w:bCs/>
      <w:sz w:val="24"/>
      <w:szCs w:val="24"/>
    </w:rPr>
  </w:style>
  <w:style w:type="paragraph" w:styleId="7">
    <w:name w:val="heading 7"/>
    <w:basedOn w:val="aff8"/>
    <w:next w:val="aff8"/>
    <w:link w:val="71"/>
    <w:semiHidden/>
    <w:unhideWhenUsed/>
    <w:qFormat/>
    <w:rsid w:val="00DF63AA"/>
    <w:pPr>
      <w:keepNext/>
      <w:keepLines/>
      <w:tabs>
        <w:tab w:val="left" w:pos="0"/>
      </w:tabs>
      <w:spacing w:before="240" w:after="64" w:line="320" w:lineRule="auto"/>
      <w:ind w:left="1296" w:hanging="1296"/>
      <w:outlineLvl w:val="6"/>
    </w:pPr>
    <w:rPr>
      <w:b/>
      <w:bCs/>
      <w:sz w:val="24"/>
      <w:szCs w:val="24"/>
    </w:rPr>
  </w:style>
  <w:style w:type="paragraph" w:styleId="8">
    <w:name w:val="heading 8"/>
    <w:basedOn w:val="aff8"/>
    <w:next w:val="aff8"/>
    <w:link w:val="81"/>
    <w:semiHidden/>
    <w:unhideWhenUsed/>
    <w:qFormat/>
    <w:rsid w:val="00DF63AA"/>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ff8"/>
    <w:next w:val="aff8"/>
    <w:link w:val="91"/>
    <w:semiHidden/>
    <w:unhideWhenUsed/>
    <w:qFormat/>
    <w:rsid w:val="00DF63AA"/>
    <w:pPr>
      <w:keepNext/>
      <w:keepLines/>
      <w:tabs>
        <w:tab w:val="left" w:pos="0"/>
      </w:tabs>
      <w:spacing w:before="240" w:after="64" w:line="320" w:lineRule="auto"/>
      <w:ind w:left="1584" w:hanging="1584"/>
      <w:outlineLvl w:val="8"/>
    </w:pPr>
    <w:rPr>
      <w:rFonts w:ascii="Cambria" w:hAnsi="Cambria"/>
      <w:szCs w:val="21"/>
    </w:rPr>
  </w:style>
  <w:style w:type="character" w:default="1" w:styleId="aff9">
    <w:name w:val="Default Paragraph Font"/>
    <w:uiPriority w:val="1"/>
    <w:semiHidden/>
    <w:unhideWhenUsed/>
  </w:style>
  <w:style w:type="table" w:default="1" w:styleId="affa">
    <w:name w:val="Normal Table"/>
    <w:uiPriority w:val="99"/>
    <w:semiHidden/>
    <w:unhideWhenUsed/>
    <w:tblPr>
      <w:tblInd w:w="0" w:type="dxa"/>
      <w:tblCellMar>
        <w:top w:w="0" w:type="dxa"/>
        <w:left w:w="108" w:type="dxa"/>
        <w:bottom w:w="0" w:type="dxa"/>
        <w:right w:w="108" w:type="dxa"/>
      </w:tblCellMar>
    </w:tblPr>
  </w:style>
  <w:style w:type="numbering" w:default="1" w:styleId="affb">
    <w:name w:val="No List"/>
    <w:uiPriority w:val="99"/>
    <w:semiHidden/>
    <w:unhideWhenUsed/>
  </w:style>
  <w:style w:type="character" w:customStyle="1" w:styleId="12">
    <w:name w:val="标题 1 字符"/>
    <w:basedOn w:val="aff9"/>
    <w:rsid w:val="00DF63AA"/>
    <w:rPr>
      <w:rFonts w:ascii="Calibri" w:eastAsia="宋体" w:hAnsi="Calibri" w:cs="Times New Roman"/>
      <w:b/>
      <w:bCs/>
      <w:kern w:val="44"/>
      <w:sz w:val="44"/>
      <w:szCs w:val="44"/>
    </w:rPr>
  </w:style>
  <w:style w:type="character" w:customStyle="1" w:styleId="22">
    <w:name w:val="标题 2 字符"/>
    <w:basedOn w:val="aff9"/>
    <w:rsid w:val="00DF63AA"/>
    <w:rPr>
      <w:rFonts w:asciiTheme="majorHAnsi" w:eastAsiaTheme="majorEastAsia" w:hAnsiTheme="majorHAnsi" w:cstheme="majorBidi"/>
      <w:b/>
      <w:bCs/>
      <w:sz w:val="32"/>
      <w:szCs w:val="32"/>
    </w:rPr>
  </w:style>
  <w:style w:type="character" w:customStyle="1" w:styleId="32">
    <w:name w:val="标题 3 字符"/>
    <w:basedOn w:val="aff9"/>
    <w:uiPriority w:val="9"/>
    <w:qFormat/>
    <w:rsid w:val="00DF63AA"/>
    <w:rPr>
      <w:rFonts w:ascii="Calibri" w:eastAsia="宋体" w:hAnsi="Calibri" w:cs="Times New Roman"/>
      <w:b/>
      <w:bCs/>
      <w:sz w:val="32"/>
      <w:szCs w:val="32"/>
    </w:rPr>
  </w:style>
  <w:style w:type="character" w:customStyle="1" w:styleId="42">
    <w:name w:val="标题 4 字符"/>
    <w:basedOn w:val="aff9"/>
    <w:rsid w:val="00DF63AA"/>
    <w:rPr>
      <w:rFonts w:asciiTheme="majorHAnsi" w:eastAsiaTheme="majorEastAsia" w:hAnsiTheme="majorHAnsi" w:cstheme="majorBidi"/>
      <w:b/>
      <w:bCs/>
      <w:sz w:val="28"/>
      <w:szCs w:val="28"/>
    </w:rPr>
  </w:style>
  <w:style w:type="character" w:customStyle="1" w:styleId="52">
    <w:name w:val="标题 5 字符"/>
    <w:basedOn w:val="aff9"/>
    <w:rsid w:val="00DF63AA"/>
    <w:rPr>
      <w:rFonts w:ascii="Calibri" w:eastAsia="宋体" w:hAnsi="Calibri" w:cs="Times New Roman"/>
      <w:b/>
      <w:bCs/>
      <w:sz w:val="28"/>
      <w:szCs w:val="28"/>
    </w:rPr>
  </w:style>
  <w:style w:type="character" w:customStyle="1" w:styleId="60">
    <w:name w:val="标题 6 字符"/>
    <w:basedOn w:val="aff9"/>
    <w:rsid w:val="00DF63AA"/>
    <w:rPr>
      <w:rFonts w:asciiTheme="majorHAnsi" w:eastAsiaTheme="majorEastAsia" w:hAnsiTheme="majorHAnsi" w:cstheme="majorBidi"/>
      <w:b/>
      <w:bCs/>
      <w:sz w:val="24"/>
      <w:szCs w:val="24"/>
    </w:rPr>
  </w:style>
  <w:style w:type="character" w:customStyle="1" w:styleId="70">
    <w:name w:val="标题 7 字符"/>
    <w:basedOn w:val="aff9"/>
    <w:qFormat/>
    <w:rsid w:val="00DF63AA"/>
    <w:rPr>
      <w:rFonts w:ascii="Calibri" w:eastAsia="宋体" w:hAnsi="Calibri" w:cs="Times New Roman"/>
      <w:b/>
      <w:bCs/>
      <w:sz w:val="24"/>
      <w:szCs w:val="24"/>
    </w:rPr>
  </w:style>
  <w:style w:type="character" w:customStyle="1" w:styleId="80">
    <w:name w:val="标题 8 字符"/>
    <w:basedOn w:val="aff9"/>
    <w:qFormat/>
    <w:rsid w:val="00DF63AA"/>
    <w:rPr>
      <w:rFonts w:asciiTheme="majorHAnsi" w:eastAsiaTheme="majorEastAsia" w:hAnsiTheme="majorHAnsi" w:cstheme="majorBidi"/>
      <w:sz w:val="24"/>
      <w:szCs w:val="24"/>
    </w:rPr>
  </w:style>
  <w:style w:type="character" w:customStyle="1" w:styleId="90">
    <w:name w:val="标题 9 字符"/>
    <w:basedOn w:val="aff9"/>
    <w:rsid w:val="00DF63AA"/>
    <w:rPr>
      <w:rFonts w:asciiTheme="majorHAnsi" w:eastAsiaTheme="majorEastAsia" w:hAnsiTheme="majorHAnsi" w:cstheme="majorBidi"/>
      <w:szCs w:val="21"/>
    </w:rPr>
  </w:style>
  <w:style w:type="paragraph" w:styleId="33">
    <w:name w:val="List 3"/>
    <w:basedOn w:val="aff8"/>
    <w:rsid w:val="00DF63AA"/>
    <w:pPr>
      <w:ind w:leftChars="400" w:left="100" w:hangingChars="200" w:hanging="200"/>
    </w:pPr>
    <w:rPr>
      <w:rFonts w:ascii="Times New Roman" w:hAnsi="Times New Roman"/>
      <w:szCs w:val="20"/>
    </w:rPr>
  </w:style>
  <w:style w:type="paragraph" w:styleId="72">
    <w:name w:val="toc 7"/>
    <w:basedOn w:val="aff8"/>
    <w:next w:val="aff8"/>
    <w:rsid w:val="00DF63AA"/>
    <w:pPr>
      <w:ind w:left="1260"/>
      <w:jc w:val="left"/>
    </w:pPr>
    <w:rPr>
      <w:rFonts w:ascii="Times New Roman" w:hAnsi="Times New Roman"/>
      <w:sz w:val="18"/>
      <w:szCs w:val="18"/>
    </w:rPr>
  </w:style>
  <w:style w:type="paragraph" w:styleId="23">
    <w:name w:val="List Number 2"/>
    <w:basedOn w:val="aff8"/>
    <w:rsid w:val="00DF63AA"/>
    <w:pPr>
      <w:tabs>
        <w:tab w:val="left" w:pos="432"/>
        <w:tab w:val="left" w:pos="567"/>
      </w:tabs>
      <w:ind w:left="432" w:hanging="432"/>
    </w:pPr>
    <w:rPr>
      <w:rFonts w:ascii="Times New Roman" w:hAnsi="Times New Roman"/>
      <w:sz w:val="28"/>
      <w:szCs w:val="20"/>
    </w:rPr>
  </w:style>
  <w:style w:type="paragraph" w:styleId="ab">
    <w:name w:val="table of authorities"/>
    <w:basedOn w:val="aff8"/>
    <w:next w:val="aff8"/>
    <w:rsid w:val="00DF63AA"/>
    <w:pPr>
      <w:numPr>
        <w:numId w:val="1"/>
      </w:numPr>
      <w:ind w:leftChars="200" w:left="200"/>
    </w:pPr>
    <w:rPr>
      <w:rFonts w:ascii="Times New Roman" w:hAnsi="Times New Roman"/>
      <w:sz w:val="18"/>
      <w:szCs w:val="24"/>
    </w:rPr>
  </w:style>
  <w:style w:type="paragraph" w:styleId="4">
    <w:name w:val="List Bullet 4"/>
    <w:basedOn w:val="aff8"/>
    <w:rsid w:val="00DF63AA"/>
    <w:pPr>
      <w:numPr>
        <w:numId w:val="2"/>
      </w:numPr>
    </w:pPr>
    <w:rPr>
      <w:rFonts w:ascii="Times New Roman" w:hAnsi="Times New Roman"/>
      <w:szCs w:val="24"/>
    </w:rPr>
  </w:style>
  <w:style w:type="paragraph" w:styleId="82">
    <w:name w:val="index 8"/>
    <w:basedOn w:val="aff8"/>
    <w:next w:val="aff8"/>
    <w:rsid w:val="00DF63AA"/>
    <w:pPr>
      <w:ind w:left="1680" w:hanging="210"/>
      <w:jc w:val="left"/>
    </w:pPr>
    <w:rPr>
      <w:sz w:val="20"/>
      <w:szCs w:val="20"/>
    </w:rPr>
  </w:style>
  <w:style w:type="paragraph" w:styleId="affc">
    <w:name w:val="List Number"/>
    <w:basedOn w:val="aff8"/>
    <w:rsid w:val="00DF63AA"/>
    <w:pPr>
      <w:widowControl/>
      <w:tabs>
        <w:tab w:val="left" w:pos="454"/>
        <w:tab w:val="left" w:pos="720"/>
      </w:tabs>
      <w:spacing w:afterLines="50"/>
      <w:ind w:left="454" w:hanging="284"/>
      <w:jc w:val="left"/>
    </w:pPr>
    <w:rPr>
      <w:rFonts w:ascii="Times New Roman" w:hAnsi="Times New Roman"/>
      <w:kern w:val="0"/>
      <w:sz w:val="24"/>
      <w:szCs w:val="20"/>
    </w:rPr>
  </w:style>
  <w:style w:type="paragraph" w:styleId="affd">
    <w:name w:val="Normal Indent"/>
    <w:basedOn w:val="aff8"/>
    <w:link w:val="affe"/>
    <w:rsid w:val="00DF63AA"/>
    <w:pPr>
      <w:ind w:firstLine="420"/>
    </w:pPr>
    <w:rPr>
      <w:szCs w:val="20"/>
    </w:rPr>
  </w:style>
  <w:style w:type="paragraph" w:styleId="afff">
    <w:name w:val="caption"/>
    <w:basedOn w:val="aff8"/>
    <w:next w:val="aff8"/>
    <w:link w:val="afff0"/>
    <w:semiHidden/>
    <w:unhideWhenUsed/>
    <w:qFormat/>
    <w:rsid w:val="00DF63AA"/>
    <w:pPr>
      <w:spacing w:before="152" w:after="160"/>
    </w:pPr>
    <w:rPr>
      <w:rFonts w:ascii="Arial" w:eastAsia="黑体" w:hAnsi="Arial"/>
      <w:sz w:val="20"/>
      <w:szCs w:val="20"/>
    </w:rPr>
  </w:style>
  <w:style w:type="paragraph" w:styleId="53">
    <w:name w:val="index 5"/>
    <w:basedOn w:val="aff8"/>
    <w:next w:val="aff8"/>
    <w:rsid w:val="00DF63AA"/>
    <w:pPr>
      <w:ind w:left="1050" w:hanging="210"/>
      <w:jc w:val="left"/>
    </w:pPr>
    <w:rPr>
      <w:sz w:val="20"/>
      <w:szCs w:val="20"/>
    </w:rPr>
  </w:style>
  <w:style w:type="paragraph" w:styleId="afff1">
    <w:name w:val="List Bullet"/>
    <w:basedOn w:val="aff8"/>
    <w:rsid w:val="00DF63AA"/>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afff2">
    <w:name w:val="Document Map"/>
    <w:basedOn w:val="aff8"/>
    <w:link w:val="13"/>
    <w:rsid w:val="00DF63AA"/>
    <w:rPr>
      <w:rFonts w:ascii="宋体"/>
      <w:sz w:val="18"/>
      <w:szCs w:val="18"/>
    </w:rPr>
  </w:style>
  <w:style w:type="character" w:customStyle="1" w:styleId="afff3">
    <w:name w:val="文档结构图 字符"/>
    <w:basedOn w:val="aff9"/>
    <w:rsid w:val="00DF63AA"/>
    <w:rPr>
      <w:rFonts w:ascii="Microsoft YaHei UI" w:eastAsia="Microsoft YaHei UI" w:hAnsi="Calibri" w:cs="Times New Roman"/>
      <w:sz w:val="18"/>
      <w:szCs w:val="18"/>
    </w:rPr>
  </w:style>
  <w:style w:type="paragraph" w:styleId="afff4">
    <w:name w:val="annotation text"/>
    <w:basedOn w:val="aff8"/>
    <w:link w:val="14"/>
    <w:rsid w:val="00DF63AA"/>
    <w:pPr>
      <w:jc w:val="left"/>
    </w:pPr>
  </w:style>
  <w:style w:type="character" w:customStyle="1" w:styleId="afff5">
    <w:name w:val="批注文字 字符"/>
    <w:basedOn w:val="aff9"/>
    <w:rsid w:val="00DF63AA"/>
    <w:rPr>
      <w:rFonts w:ascii="Calibri" w:eastAsia="宋体" w:hAnsi="Calibri" w:cs="Times New Roman"/>
    </w:rPr>
  </w:style>
  <w:style w:type="paragraph" w:styleId="62">
    <w:name w:val="index 6"/>
    <w:basedOn w:val="aff8"/>
    <w:next w:val="aff8"/>
    <w:rsid w:val="00DF63AA"/>
    <w:pPr>
      <w:ind w:left="1260" w:hanging="210"/>
      <w:jc w:val="left"/>
    </w:pPr>
    <w:rPr>
      <w:sz w:val="20"/>
      <w:szCs w:val="20"/>
    </w:rPr>
  </w:style>
  <w:style w:type="paragraph" w:styleId="afff6">
    <w:name w:val="Salutation"/>
    <w:basedOn w:val="aff8"/>
    <w:next w:val="aff8"/>
    <w:link w:val="afff7"/>
    <w:rsid w:val="00DF63AA"/>
    <w:rPr>
      <w:rFonts w:ascii="宋体" w:hAnsi="Times New Roman"/>
      <w:b/>
      <w:sz w:val="28"/>
      <w:szCs w:val="20"/>
    </w:rPr>
  </w:style>
  <w:style w:type="character" w:customStyle="1" w:styleId="afff7">
    <w:name w:val="称呼 字符"/>
    <w:basedOn w:val="aff9"/>
    <w:link w:val="afff6"/>
    <w:rsid w:val="00DF63AA"/>
    <w:rPr>
      <w:rFonts w:ascii="宋体" w:eastAsia="宋体" w:hAnsi="Times New Roman" w:cs="Times New Roman"/>
      <w:b/>
      <w:sz w:val="28"/>
      <w:szCs w:val="20"/>
    </w:rPr>
  </w:style>
  <w:style w:type="paragraph" w:styleId="34">
    <w:name w:val="Body Text 3"/>
    <w:basedOn w:val="aff8"/>
    <w:link w:val="35"/>
    <w:rsid w:val="00DF63AA"/>
    <w:pPr>
      <w:snapToGrid w:val="0"/>
      <w:spacing w:before="50" w:after="50"/>
    </w:pPr>
    <w:rPr>
      <w:rFonts w:ascii="Times New Roman" w:eastAsia="仿宋_GB2312" w:hAnsi="宋体"/>
      <w:b/>
      <w:bCs/>
      <w:sz w:val="24"/>
      <w:szCs w:val="20"/>
    </w:rPr>
  </w:style>
  <w:style w:type="character" w:customStyle="1" w:styleId="35">
    <w:name w:val="正文文本 3 字符"/>
    <w:basedOn w:val="aff9"/>
    <w:link w:val="34"/>
    <w:rsid w:val="00DF63AA"/>
    <w:rPr>
      <w:rFonts w:ascii="Times New Roman" w:eastAsia="仿宋_GB2312" w:hAnsi="宋体" w:cs="Times New Roman"/>
      <w:b/>
      <w:bCs/>
      <w:sz w:val="24"/>
      <w:szCs w:val="20"/>
    </w:rPr>
  </w:style>
  <w:style w:type="paragraph" w:styleId="afff8">
    <w:name w:val="Body Text"/>
    <w:basedOn w:val="aff8"/>
    <w:link w:val="15"/>
    <w:rsid w:val="00DF63AA"/>
    <w:pPr>
      <w:spacing w:after="120"/>
    </w:pPr>
    <w:rPr>
      <w:sz w:val="28"/>
      <w:szCs w:val="24"/>
    </w:rPr>
  </w:style>
  <w:style w:type="character" w:customStyle="1" w:styleId="afff9">
    <w:name w:val="正文文本 字符"/>
    <w:basedOn w:val="aff9"/>
    <w:rsid w:val="00DF63AA"/>
    <w:rPr>
      <w:rFonts w:ascii="Calibri" w:eastAsia="宋体" w:hAnsi="Calibri" w:cs="Times New Roman"/>
    </w:rPr>
  </w:style>
  <w:style w:type="paragraph" w:styleId="afffa">
    <w:name w:val="Body Text Indent"/>
    <w:basedOn w:val="aff8"/>
    <w:link w:val="afffb"/>
    <w:rsid w:val="00DF63AA"/>
    <w:pPr>
      <w:spacing w:line="200" w:lineRule="exact"/>
      <w:ind w:firstLine="301"/>
    </w:pPr>
    <w:rPr>
      <w:rFonts w:ascii="宋体" w:hAnsi="Courier New"/>
      <w:spacing w:val="-4"/>
      <w:sz w:val="18"/>
      <w:szCs w:val="20"/>
    </w:rPr>
  </w:style>
  <w:style w:type="character" w:customStyle="1" w:styleId="afffb">
    <w:name w:val="正文文本缩进 字符"/>
    <w:basedOn w:val="aff9"/>
    <w:link w:val="afffa"/>
    <w:rsid w:val="00DF63AA"/>
    <w:rPr>
      <w:rFonts w:ascii="宋体" w:eastAsia="宋体" w:hAnsi="Courier New" w:cs="Times New Roman"/>
      <w:spacing w:val="-4"/>
      <w:sz w:val="18"/>
      <w:szCs w:val="20"/>
    </w:rPr>
  </w:style>
  <w:style w:type="paragraph" w:styleId="3">
    <w:name w:val="List Number 3"/>
    <w:basedOn w:val="aff8"/>
    <w:rsid w:val="00DF63AA"/>
    <w:pPr>
      <w:numPr>
        <w:numId w:val="3"/>
      </w:numPr>
    </w:pPr>
    <w:rPr>
      <w:rFonts w:ascii="Times New Roman" w:hAnsi="Times New Roman"/>
      <w:szCs w:val="24"/>
    </w:rPr>
  </w:style>
  <w:style w:type="paragraph" w:styleId="24">
    <w:name w:val="List 2"/>
    <w:basedOn w:val="aff8"/>
    <w:rsid w:val="00DF63AA"/>
    <w:pPr>
      <w:ind w:leftChars="200" w:left="100" w:hangingChars="200" w:hanging="200"/>
    </w:pPr>
    <w:rPr>
      <w:rFonts w:ascii="Times New Roman" w:hAnsi="Times New Roman"/>
      <w:sz w:val="28"/>
      <w:szCs w:val="24"/>
    </w:rPr>
  </w:style>
  <w:style w:type="paragraph" w:styleId="25">
    <w:name w:val="List Bullet 2"/>
    <w:basedOn w:val="aff8"/>
    <w:rsid w:val="00DF63AA"/>
    <w:pPr>
      <w:tabs>
        <w:tab w:val="left" w:pos="780"/>
      </w:tabs>
      <w:ind w:leftChars="200" w:left="780" w:hangingChars="200" w:hanging="360"/>
    </w:pPr>
    <w:rPr>
      <w:rFonts w:ascii="Times New Roman" w:hAnsi="Times New Roman"/>
      <w:szCs w:val="24"/>
    </w:rPr>
  </w:style>
  <w:style w:type="paragraph" w:styleId="43">
    <w:name w:val="index 4"/>
    <w:basedOn w:val="aff8"/>
    <w:next w:val="aff8"/>
    <w:rsid w:val="00DF63AA"/>
    <w:pPr>
      <w:ind w:left="840" w:hanging="210"/>
      <w:jc w:val="left"/>
    </w:pPr>
    <w:rPr>
      <w:sz w:val="20"/>
      <w:szCs w:val="20"/>
    </w:rPr>
  </w:style>
  <w:style w:type="paragraph" w:styleId="54">
    <w:name w:val="toc 5"/>
    <w:basedOn w:val="aff8"/>
    <w:next w:val="aff8"/>
    <w:rsid w:val="00DF63AA"/>
    <w:pPr>
      <w:spacing w:afterLines="50"/>
      <w:ind w:left="840"/>
      <w:jc w:val="left"/>
    </w:pPr>
    <w:rPr>
      <w:rFonts w:ascii="Times New Roman" w:hAnsi="Times New Roman"/>
      <w:snapToGrid w:val="0"/>
      <w:kern w:val="0"/>
      <w:sz w:val="18"/>
      <w:szCs w:val="18"/>
    </w:rPr>
  </w:style>
  <w:style w:type="paragraph" w:styleId="36">
    <w:name w:val="toc 3"/>
    <w:basedOn w:val="aff8"/>
    <w:next w:val="aff8"/>
    <w:rsid w:val="00DF63AA"/>
    <w:pPr>
      <w:ind w:leftChars="400" w:left="840"/>
    </w:pPr>
  </w:style>
  <w:style w:type="paragraph" w:styleId="afffc">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正文缩进两字符,纯文本 Char Char Char Char Char Char Char Char Char Char Char Char Char,文字缩进,一般文字 字元"/>
    <w:basedOn w:val="aff8"/>
    <w:link w:val="16"/>
    <w:qFormat/>
    <w:rsid w:val="00DF63AA"/>
    <w:pPr>
      <w:spacing w:beforeLines="50" w:afterLines="50" w:line="400" w:lineRule="exact"/>
    </w:pPr>
    <w:rPr>
      <w:rFonts w:ascii="宋体" w:hAnsi="Courier New"/>
      <w:sz w:val="24"/>
      <w:szCs w:val="24"/>
    </w:rPr>
  </w:style>
  <w:style w:type="character" w:customStyle="1" w:styleId="afffd">
    <w:name w:val="纯文本 字符"/>
    <w:aliases w:val="普通文字 Char 字符,纯文本 Char Char 字符,普通文字 Char Char 字符,普通文字 Char Char Char 字符,普通文字 字符,小 字符,Texte 字符,正 文 1 字符,0921 字符,普通文字1 字符,普通文字2 字符,普通文字3 字符,普通文字4 字符,普通文字5 字符,普通文字6 字符,普通文字11 字符,普通文字21 字符,普通文字31 字符,普通文字41 字符,普通文字7 字符,正文缩进两字符 字符,文字缩进 字符,一般文字 字元 字符"/>
    <w:basedOn w:val="aff9"/>
    <w:qFormat/>
    <w:rsid w:val="00DF63AA"/>
    <w:rPr>
      <w:rFonts w:asciiTheme="minorEastAsia" w:hAnsi="Courier New" w:cs="Courier New"/>
    </w:rPr>
  </w:style>
  <w:style w:type="paragraph" w:styleId="5">
    <w:name w:val="List Bullet 5"/>
    <w:basedOn w:val="aff8"/>
    <w:rsid w:val="00DF63AA"/>
    <w:pPr>
      <w:numPr>
        <w:numId w:val="4"/>
      </w:numPr>
    </w:pPr>
    <w:rPr>
      <w:rFonts w:ascii="Times New Roman" w:hAnsi="Times New Roman"/>
      <w:szCs w:val="24"/>
    </w:rPr>
  </w:style>
  <w:style w:type="paragraph" w:styleId="83">
    <w:name w:val="toc 8"/>
    <w:basedOn w:val="aff8"/>
    <w:next w:val="aff8"/>
    <w:rsid w:val="00DF63AA"/>
    <w:pPr>
      <w:spacing w:afterLines="50"/>
      <w:ind w:left="1470"/>
      <w:jc w:val="left"/>
    </w:pPr>
    <w:rPr>
      <w:rFonts w:ascii="Times New Roman" w:hAnsi="Times New Roman"/>
      <w:snapToGrid w:val="0"/>
      <w:kern w:val="0"/>
      <w:sz w:val="18"/>
      <w:szCs w:val="18"/>
    </w:rPr>
  </w:style>
  <w:style w:type="paragraph" w:styleId="37">
    <w:name w:val="index 3"/>
    <w:basedOn w:val="aff8"/>
    <w:next w:val="aff8"/>
    <w:rsid w:val="00DF63AA"/>
    <w:pPr>
      <w:ind w:left="630" w:hanging="210"/>
      <w:jc w:val="left"/>
    </w:pPr>
    <w:rPr>
      <w:sz w:val="20"/>
      <w:szCs w:val="20"/>
    </w:rPr>
  </w:style>
  <w:style w:type="paragraph" w:styleId="afffe">
    <w:name w:val="Date"/>
    <w:aliases w:val="封面日期"/>
    <w:basedOn w:val="aff8"/>
    <w:next w:val="aff8"/>
    <w:link w:val="affff"/>
    <w:qFormat/>
    <w:rsid w:val="00DF63AA"/>
    <w:pPr>
      <w:ind w:leftChars="2500" w:left="2500"/>
    </w:pPr>
    <w:rPr>
      <w:rFonts w:eastAsia="楷体_GB2312"/>
      <w:sz w:val="32"/>
      <w:szCs w:val="20"/>
    </w:rPr>
  </w:style>
  <w:style w:type="character" w:customStyle="1" w:styleId="affff">
    <w:name w:val="日期 字符"/>
    <w:aliases w:val="封面日期 字符"/>
    <w:basedOn w:val="aff9"/>
    <w:link w:val="afffe"/>
    <w:qFormat/>
    <w:rsid w:val="00DF63AA"/>
    <w:rPr>
      <w:rFonts w:ascii="Calibri" w:eastAsia="楷体_GB2312" w:hAnsi="Calibri" w:cs="Times New Roman"/>
      <w:sz w:val="32"/>
      <w:szCs w:val="20"/>
    </w:rPr>
  </w:style>
  <w:style w:type="paragraph" w:styleId="26">
    <w:name w:val="Body Text Indent 2"/>
    <w:basedOn w:val="aff8"/>
    <w:link w:val="27"/>
    <w:rsid w:val="00DF63AA"/>
    <w:pPr>
      <w:snapToGrid w:val="0"/>
      <w:ind w:firstLineChars="225" w:firstLine="542"/>
    </w:pPr>
    <w:rPr>
      <w:rFonts w:ascii="仿宋_GB2312" w:hAnsi="宋体"/>
      <w:b/>
      <w:bCs/>
      <w:color w:val="000000"/>
      <w:sz w:val="24"/>
      <w:szCs w:val="24"/>
    </w:rPr>
  </w:style>
  <w:style w:type="character" w:customStyle="1" w:styleId="27">
    <w:name w:val="正文文本缩进 2 字符"/>
    <w:basedOn w:val="aff9"/>
    <w:link w:val="26"/>
    <w:rsid w:val="00DF63AA"/>
    <w:rPr>
      <w:rFonts w:ascii="仿宋_GB2312" w:eastAsia="宋体" w:hAnsi="宋体" w:cs="Times New Roman"/>
      <w:b/>
      <w:bCs/>
      <w:color w:val="000000"/>
      <w:sz w:val="24"/>
      <w:szCs w:val="24"/>
    </w:rPr>
  </w:style>
  <w:style w:type="paragraph" w:styleId="a5">
    <w:name w:val="endnote text"/>
    <w:basedOn w:val="aff8"/>
    <w:link w:val="17"/>
    <w:rsid w:val="00DF63AA"/>
    <w:pPr>
      <w:numPr>
        <w:numId w:val="5"/>
      </w:numPr>
      <w:snapToGrid w:val="0"/>
      <w:spacing w:afterLines="50"/>
      <w:jc w:val="left"/>
    </w:pPr>
    <w:rPr>
      <w:rFonts w:ascii="宋体"/>
      <w:snapToGrid w:val="0"/>
      <w:kern w:val="0"/>
      <w:szCs w:val="20"/>
    </w:rPr>
  </w:style>
  <w:style w:type="character" w:customStyle="1" w:styleId="affff0">
    <w:name w:val="尾注文本 字符"/>
    <w:basedOn w:val="aff9"/>
    <w:rsid w:val="00DF63AA"/>
    <w:rPr>
      <w:rFonts w:ascii="Calibri" w:eastAsia="宋体" w:hAnsi="Calibri" w:cs="Times New Roman"/>
    </w:rPr>
  </w:style>
  <w:style w:type="paragraph" w:styleId="affff1">
    <w:name w:val="Balloon Text"/>
    <w:basedOn w:val="aff8"/>
    <w:link w:val="18"/>
    <w:rsid w:val="00DF63AA"/>
    <w:rPr>
      <w:sz w:val="18"/>
      <w:szCs w:val="18"/>
    </w:rPr>
  </w:style>
  <w:style w:type="character" w:customStyle="1" w:styleId="affff2">
    <w:name w:val="批注框文本 字符"/>
    <w:basedOn w:val="aff9"/>
    <w:rsid w:val="00DF63AA"/>
    <w:rPr>
      <w:rFonts w:ascii="Calibri" w:eastAsia="宋体" w:hAnsi="Calibri" w:cs="Times New Roman"/>
      <w:sz w:val="18"/>
      <w:szCs w:val="18"/>
    </w:rPr>
  </w:style>
  <w:style w:type="paragraph" w:styleId="affff3">
    <w:name w:val="footer"/>
    <w:basedOn w:val="aff8"/>
    <w:link w:val="19"/>
    <w:rsid w:val="00DF63AA"/>
    <w:pPr>
      <w:tabs>
        <w:tab w:val="center" w:pos="4153"/>
        <w:tab w:val="right" w:pos="8306"/>
      </w:tabs>
      <w:snapToGrid w:val="0"/>
      <w:jc w:val="left"/>
    </w:pPr>
    <w:rPr>
      <w:sz w:val="18"/>
      <w:szCs w:val="18"/>
    </w:rPr>
  </w:style>
  <w:style w:type="character" w:customStyle="1" w:styleId="affff4">
    <w:name w:val="页脚 字符"/>
    <w:basedOn w:val="aff9"/>
    <w:uiPriority w:val="99"/>
    <w:rsid w:val="00DF63AA"/>
    <w:rPr>
      <w:rFonts w:ascii="Calibri" w:eastAsia="宋体" w:hAnsi="Calibri" w:cs="Times New Roman"/>
      <w:sz w:val="18"/>
      <w:szCs w:val="18"/>
    </w:rPr>
  </w:style>
  <w:style w:type="paragraph" w:styleId="affff5">
    <w:name w:val="header"/>
    <w:basedOn w:val="aff8"/>
    <w:link w:val="1a"/>
    <w:rsid w:val="00DF63AA"/>
    <w:pPr>
      <w:pBdr>
        <w:bottom w:val="single" w:sz="6" w:space="1" w:color="auto"/>
      </w:pBdr>
      <w:tabs>
        <w:tab w:val="center" w:pos="4153"/>
        <w:tab w:val="right" w:pos="8306"/>
      </w:tabs>
      <w:snapToGrid w:val="0"/>
      <w:jc w:val="center"/>
    </w:pPr>
    <w:rPr>
      <w:sz w:val="18"/>
      <w:szCs w:val="18"/>
    </w:rPr>
  </w:style>
  <w:style w:type="character" w:customStyle="1" w:styleId="affff6">
    <w:name w:val="页眉 字符"/>
    <w:basedOn w:val="aff9"/>
    <w:qFormat/>
    <w:rsid w:val="00DF63AA"/>
    <w:rPr>
      <w:rFonts w:ascii="Calibri" w:eastAsia="宋体" w:hAnsi="Calibri" w:cs="Times New Roman"/>
      <w:sz w:val="18"/>
      <w:szCs w:val="18"/>
    </w:rPr>
  </w:style>
  <w:style w:type="paragraph" w:styleId="1b">
    <w:name w:val="toc 1"/>
    <w:basedOn w:val="aff8"/>
    <w:next w:val="aff8"/>
    <w:rsid w:val="00DF63AA"/>
    <w:pPr>
      <w:spacing w:before="240" w:after="240"/>
    </w:pPr>
    <w:rPr>
      <w:rFonts w:ascii="Times New Roman" w:eastAsia="仿宋" w:hAnsi="Times New Roman"/>
      <w:sz w:val="36"/>
      <w:szCs w:val="24"/>
    </w:rPr>
  </w:style>
  <w:style w:type="paragraph" w:styleId="44">
    <w:name w:val="toc 4"/>
    <w:basedOn w:val="aff8"/>
    <w:next w:val="aff8"/>
    <w:rsid w:val="00DF63AA"/>
    <w:pPr>
      <w:ind w:leftChars="600" w:left="1260"/>
    </w:pPr>
  </w:style>
  <w:style w:type="paragraph" w:styleId="1c">
    <w:name w:val="index 1"/>
    <w:basedOn w:val="aff8"/>
    <w:next w:val="aff8"/>
    <w:autoRedefine/>
    <w:unhideWhenUsed/>
    <w:rsid w:val="00DF63AA"/>
  </w:style>
  <w:style w:type="paragraph" w:styleId="affff7">
    <w:name w:val="index heading"/>
    <w:basedOn w:val="aff8"/>
    <w:next w:val="1c"/>
    <w:rsid w:val="00DF63AA"/>
    <w:pPr>
      <w:spacing w:before="120" w:after="120"/>
      <w:jc w:val="center"/>
    </w:pPr>
    <w:rPr>
      <w:b/>
      <w:bCs/>
      <w:iCs/>
      <w:szCs w:val="20"/>
    </w:rPr>
  </w:style>
  <w:style w:type="paragraph" w:styleId="affff8">
    <w:name w:val="Subtitle"/>
    <w:basedOn w:val="aff8"/>
    <w:next w:val="aff8"/>
    <w:link w:val="1d"/>
    <w:qFormat/>
    <w:rsid w:val="00DF63AA"/>
    <w:pPr>
      <w:spacing w:afterLines="50"/>
      <w:jc w:val="center"/>
    </w:pPr>
    <w:rPr>
      <w:rFonts w:ascii="Times New Roman" w:eastAsia="Times New Roman" w:hAnsi="Times New Roman"/>
      <w:sz w:val="18"/>
      <w:szCs w:val="18"/>
    </w:rPr>
  </w:style>
  <w:style w:type="character" w:customStyle="1" w:styleId="affff9">
    <w:name w:val="副标题 字符"/>
    <w:basedOn w:val="aff9"/>
    <w:uiPriority w:val="11"/>
    <w:qFormat/>
    <w:rsid w:val="00DF63AA"/>
    <w:rPr>
      <w:b/>
      <w:bCs/>
      <w:kern w:val="28"/>
      <w:sz w:val="32"/>
      <w:szCs w:val="32"/>
    </w:rPr>
  </w:style>
  <w:style w:type="paragraph" w:styleId="affffa">
    <w:name w:val="List"/>
    <w:basedOn w:val="aff8"/>
    <w:rsid w:val="00DF63AA"/>
    <w:pPr>
      <w:ind w:left="200" w:hangingChars="200" w:hanging="200"/>
    </w:pPr>
    <w:rPr>
      <w:rFonts w:ascii="Times New Roman" w:hAnsi="Times New Roman"/>
      <w:sz w:val="28"/>
      <w:szCs w:val="24"/>
    </w:rPr>
  </w:style>
  <w:style w:type="paragraph" w:styleId="affffb">
    <w:name w:val="footnote text"/>
    <w:basedOn w:val="aff8"/>
    <w:link w:val="1e"/>
    <w:rsid w:val="00DF63AA"/>
    <w:pPr>
      <w:snapToGrid w:val="0"/>
      <w:jc w:val="left"/>
    </w:pPr>
    <w:rPr>
      <w:sz w:val="18"/>
      <w:szCs w:val="18"/>
    </w:rPr>
  </w:style>
  <w:style w:type="character" w:customStyle="1" w:styleId="affffc">
    <w:name w:val="脚注文本 字符"/>
    <w:basedOn w:val="aff9"/>
    <w:uiPriority w:val="99"/>
    <w:rsid w:val="00DF63AA"/>
    <w:rPr>
      <w:rFonts w:ascii="Calibri" w:eastAsia="宋体" w:hAnsi="Calibri" w:cs="Times New Roman"/>
      <w:sz w:val="18"/>
      <w:szCs w:val="18"/>
    </w:rPr>
  </w:style>
  <w:style w:type="paragraph" w:styleId="63">
    <w:name w:val="toc 6"/>
    <w:basedOn w:val="aff8"/>
    <w:next w:val="aff8"/>
    <w:rsid w:val="00DF63AA"/>
    <w:pPr>
      <w:ind w:left="1050"/>
      <w:jc w:val="left"/>
    </w:pPr>
    <w:rPr>
      <w:rFonts w:ascii="Times New Roman" w:hAnsi="Times New Roman"/>
      <w:sz w:val="18"/>
      <w:szCs w:val="18"/>
    </w:rPr>
  </w:style>
  <w:style w:type="paragraph" w:styleId="38">
    <w:name w:val="Body Text Indent 3"/>
    <w:basedOn w:val="aff8"/>
    <w:link w:val="39"/>
    <w:rsid w:val="00DF63AA"/>
    <w:pPr>
      <w:snapToGrid w:val="0"/>
      <w:ind w:firstLineChars="200" w:firstLine="480"/>
      <w:jc w:val="left"/>
    </w:pPr>
    <w:rPr>
      <w:rFonts w:ascii="仿宋_GB2312" w:eastAsia="仿宋_GB2312" w:hAnsi="宋体"/>
      <w:color w:val="000000"/>
      <w:sz w:val="24"/>
      <w:szCs w:val="24"/>
    </w:rPr>
  </w:style>
  <w:style w:type="character" w:customStyle="1" w:styleId="39">
    <w:name w:val="正文文本缩进 3 字符"/>
    <w:basedOn w:val="aff9"/>
    <w:link w:val="38"/>
    <w:qFormat/>
    <w:rsid w:val="00DF63AA"/>
    <w:rPr>
      <w:rFonts w:ascii="仿宋_GB2312" w:eastAsia="仿宋_GB2312" w:hAnsi="宋体" w:cs="Times New Roman"/>
      <w:color w:val="000000"/>
      <w:sz w:val="24"/>
      <w:szCs w:val="24"/>
    </w:rPr>
  </w:style>
  <w:style w:type="paragraph" w:styleId="73">
    <w:name w:val="index 7"/>
    <w:basedOn w:val="aff8"/>
    <w:next w:val="aff8"/>
    <w:rsid w:val="00DF63AA"/>
    <w:pPr>
      <w:ind w:left="1470" w:hanging="210"/>
      <w:jc w:val="left"/>
    </w:pPr>
    <w:rPr>
      <w:sz w:val="20"/>
      <w:szCs w:val="20"/>
    </w:rPr>
  </w:style>
  <w:style w:type="paragraph" w:styleId="92">
    <w:name w:val="index 9"/>
    <w:basedOn w:val="aff8"/>
    <w:next w:val="aff8"/>
    <w:rsid w:val="00DF63AA"/>
    <w:pPr>
      <w:ind w:left="1890" w:hanging="210"/>
      <w:jc w:val="left"/>
    </w:pPr>
    <w:rPr>
      <w:sz w:val="20"/>
      <w:szCs w:val="20"/>
    </w:rPr>
  </w:style>
  <w:style w:type="paragraph" w:styleId="affffd">
    <w:name w:val="table of figures"/>
    <w:basedOn w:val="aff8"/>
    <w:next w:val="aff8"/>
    <w:rsid w:val="00DF63AA"/>
    <w:pPr>
      <w:tabs>
        <w:tab w:val="left" w:pos="1270"/>
      </w:tabs>
      <w:spacing w:line="360" w:lineRule="auto"/>
      <w:ind w:left="1270" w:hanging="420"/>
      <w:jc w:val="left"/>
    </w:pPr>
    <w:rPr>
      <w:rFonts w:ascii="Times New Roman" w:hAnsi="Times New Roman"/>
      <w:smallCaps/>
      <w:sz w:val="20"/>
      <w:szCs w:val="20"/>
    </w:rPr>
  </w:style>
  <w:style w:type="paragraph" w:styleId="28">
    <w:name w:val="toc 2"/>
    <w:basedOn w:val="aff8"/>
    <w:next w:val="aff8"/>
    <w:rsid w:val="00DF63AA"/>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93">
    <w:name w:val="toc 9"/>
    <w:basedOn w:val="aff8"/>
    <w:next w:val="aff8"/>
    <w:rsid w:val="00DF63AA"/>
    <w:pPr>
      <w:ind w:left="1680"/>
      <w:jc w:val="left"/>
    </w:pPr>
    <w:rPr>
      <w:rFonts w:ascii="Times New Roman" w:hAnsi="Times New Roman"/>
      <w:sz w:val="18"/>
      <w:szCs w:val="18"/>
    </w:rPr>
  </w:style>
  <w:style w:type="paragraph" w:styleId="29">
    <w:name w:val="Body Text 2"/>
    <w:basedOn w:val="aff8"/>
    <w:link w:val="2a"/>
    <w:rsid w:val="00DF63AA"/>
    <w:pPr>
      <w:widowControl/>
      <w:snapToGrid w:val="0"/>
      <w:spacing w:before="50" w:afterLines="50" w:line="400" w:lineRule="exact"/>
      <w:jc w:val="left"/>
    </w:pPr>
    <w:rPr>
      <w:rFonts w:ascii="宋体" w:hAnsi="宋体"/>
      <w:color w:val="000000"/>
      <w:sz w:val="24"/>
      <w:szCs w:val="24"/>
    </w:rPr>
  </w:style>
  <w:style w:type="character" w:customStyle="1" w:styleId="2a">
    <w:name w:val="正文文本 2 字符"/>
    <w:basedOn w:val="aff9"/>
    <w:link w:val="29"/>
    <w:rsid w:val="00DF63AA"/>
    <w:rPr>
      <w:rFonts w:ascii="宋体" w:eastAsia="宋体" w:hAnsi="宋体" w:cs="Times New Roman"/>
      <w:color w:val="000000"/>
      <w:sz w:val="24"/>
      <w:szCs w:val="24"/>
    </w:rPr>
  </w:style>
  <w:style w:type="paragraph" w:styleId="HTML">
    <w:name w:val="HTML Preformatted"/>
    <w:basedOn w:val="aff8"/>
    <w:link w:val="HTML0"/>
    <w:rsid w:val="00DF63AA"/>
    <w:rPr>
      <w:rFonts w:ascii="Courier New" w:hAnsi="Courier New"/>
      <w:sz w:val="20"/>
      <w:szCs w:val="20"/>
    </w:rPr>
  </w:style>
  <w:style w:type="character" w:customStyle="1" w:styleId="HTML0">
    <w:name w:val="HTML 预设格式 字符"/>
    <w:basedOn w:val="aff9"/>
    <w:link w:val="HTML"/>
    <w:qFormat/>
    <w:rsid w:val="00DF63AA"/>
    <w:rPr>
      <w:rFonts w:ascii="Courier New" w:eastAsia="宋体" w:hAnsi="Courier New" w:cs="Times New Roman"/>
      <w:sz w:val="20"/>
      <w:szCs w:val="20"/>
    </w:rPr>
  </w:style>
  <w:style w:type="paragraph" w:styleId="affffe">
    <w:name w:val="Normal (Web)"/>
    <w:basedOn w:val="aff8"/>
    <w:rsid w:val="00DF63AA"/>
    <w:pPr>
      <w:widowControl/>
      <w:spacing w:before="100" w:beforeAutospacing="1" w:after="100" w:afterAutospacing="1"/>
      <w:jc w:val="left"/>
    </w:pPr>
    <w:rPr>
      <w:rFonts w:ascii="宋体" w:hAnsi="宋体" w:cs="宋体"/>
      <w:kern w:val="0"/>
      <w:sz w:val="24"/>
      <w:szCs w:val="24"/>
    </w:rPr>
  </w:style>
  <w:style w:type="paragraph" w:styleId="2b">
    <w:name w:val="index 2"/>
    <w:basedOn w:val="aff8"/>
    <w:next w:val="aff8"/>
    <w:rsid w:val="00DF63AA"/>
    <w:pPr>
      <w:ind w:left="420" w:hanging="210"/>
      <w:jc w:val="left"/>
    </w:pPr>
    <w:rPr>
      <w:sz w:val="20"/>
      <w:szCs w:val="20"/>
    </w:rPr>
  </w:style>
  <w:style w:type="paragraph" w:styleId="afffff">
    <w:name w:val="Title"/>
    <w:basedOn w:val="afffff0"/>
    <w:next w:val="aff8"/>
    <w:link w:val="1f"/>
    <w:qFormat/>
    <w:rsid w:val="00DF63AA"/>
    <w:pPr>
      <w:spacing w:before="240" w:after="60"/>
    </w:pPr>
    <w:rPr>
      <w:rFonts w:ascii="Arial" w:hAnsi="Arial"/>
      <w:b/>
      <w:bCs/>
      <w:szCs w:val="32"/>
    </w:rPr>
  </w:style>
  <w:style w:type="character" w:customStyle="1" w:styleId="afffff1">
    <w:name w:val="标题 字符"/>
    <w:basedOn w:val="aff9"/>
    <w:rsid w:val="00DF63AA"/>
    <w:rPr>
      <w:rFonts w:asciiTheme="majorHAnsi" w:eastAsiaTheme="majorEastAsia" w:hAnsiTheme="majorHAnsi" w:cstheme="majorBidi"/>
      <w:b/>
      <w:bCs/>
      <w:sz w:val="32"/>
      <w:szCs w:val="32"/>
    </w:rPr>
  </w:style>
  <w:style w:type="paragraph" w:customStyle="1" w:styleId="afffff0">
    <w:name w:val="目次、标准名称标题"/>
    <w:basedOn w:val="aff8"/>
    <w:next w:val="afffff2"/>
    <w:qFormat/>
    <w:rsid w:val="00DF63AA"/>
    <w:pPr>
      <w:keepNext/>
      <w:pageBreakBefore/>
      <w:widowControl/>
      <w:shd w:val="clear" w:color="FFFFFF" w:fill="FFFFFF"/>
      <w:autoSpaceDE w:val="0"/>
      <w:autoSpaceDN w:val="0"/>
      <w:spacing w:before="640" w:after="560" w:line="460" w:lineRule="exact"/>
      <w:jc w:val="center"/>
      <w:outlineLvl w:val="0"/>
    </w:pPr>
    <w:rPr>
      <w:rFonts w:ascii="黑体" w:eastAsia="黑体" w:hAnsi="Times New Roman"/>
      <w:kern w:val="0"/>
      <w:sz w:val="32"/>
      <w:szCs w:val="20"/>
    </w:rPr>
  </w:style>
  <w:style w:type="paragraph" w:customStyle="1" w:styleId="afffff2">
    <w:name w:val="段"/>
    <w:link w:val="Char"/>
    <w:qFormat/>
    <w:rsid w:val="00DF63AA"/>
    <w:pPr>
      <w:autoSpaceDE w:val="0"/>
      <w:autoSpaceDN w:val="0"/>
      <w:ind w:firstLineChars="200" w:firstLine="200"/>
      <w:jc w:val="both"/>
    </w:pPr>
    <w:rPr>
      <w:rFonts w:ascii="宋体" w:eastAsia="宋体" w:hAnsi="Times New Roman" w:cs="Times New Roman"/>
      <w:kern w:val="0"/>
      <w:szCs w:val="20"/>
    </w:rPr>
  </w:style>
  <w:style w:type="paragraph" w:styleId="afffff3">
    <w:name w:val="annotation subject"/>
    <w:basedOn w:val="afff4"/>
    <w:next w:val="afff4"/>
    <w:link w:val="afffff4"/>
    <w:rsid w:val="00DF63AA"/>
    <w:rPr>
      <w:b/>
      <w:bCs/>
    </w:rPr>
  </w:style>
  <w:style w:type="character" w:customStyle="1" w:styleId="afffff4">
    <w:name w:val="批注主题 字符"/>
    <w:basedOn w:val="afff5"/>
    <w:link w:val="afffff3"/>
    <w:rsid w:val="00DF63AA"/>
    <w:rPr>
      <w:rFonts w:ascii="Calibri" w:eastAsia="宋体" w:hAnsi="Calibri" w:cs="Times New Roman"/>
      <w:b/>
      <w:bCs/>
    </w:rPr>
  </w:style>
  <w:style w:type="paragraph" w:styleId="afffff5">
    <w:name w:val="Body Text First Indent"/>
    <w:basedOn w:val="afff8"/>
    <w:link w:val="afffff6"/>
    <w:rsid w:val="00DF63AA"/>
    <w:pPr>
      <w:ind w:firstLineChars="100" w:firstLine="420"/>
    </w:pPr>
    <w:rPr>
      <w:sz w:val="21"/>
      <w:szCs w:val="22"/>
    </w:rPr>
  </w:style>
  <w:style w:type="character" w:customStyle="1" w:styleId="afffff6">
    <w:name w:val="正文首行缩进 字符"/>
    <w:basedOn w:val="afff9"/>
    <w:link w:val="afffff5"/>
    <w:rsid w:val="00DF63AA"/>
    <w:rPr>
      <w:rFonts w:ascii="Calibri" w:eastAsia="宋体" w:hAnsi="Calibri" w:cs="Times New Roman"/>
    </w:rPr>
  </w:style>
  <w:style w:type="paragraph" w:styleId="2c">
    <w:name w:val="Body Text First Indent 2"/>
    <w:basedOn w:val="afffa"/>
    <w:link w:val="2d"/>
    <w:rsid w:val="00DF63AA"/>
    <w:pPr>
      <w:spacing w:after="120" w:line="240" w:lineRule="auto"/>
      <w:ind w:leftChars="200" w:left="420" w:firstLineChars="200" w:firstLine="420"/>
    </w:pPr>
    <w:rPr>
      <w:rFonts w:ascii="Times New Roman" w:hAnsi="Times New Roman"/>
      <w:spacing w:val="0"/>
      <w:sz w:val="21"/>
    </w:rPr>
  </w:style>
  <w:style w:type="character" w:customStyle="1" w:styleId="2d">
    <w:name w:val="正文首行缩进 2 字符"/>
    <w:basedOn w:val="afffb"/>
    <w:link w:val="2c"/>
    <w:rsid w:val="00DF63AA"/>
    <w:rPr>
      <w:rFonts w:ascii="Times New Roman" w:eastAsia="宋体" w:hAnsi="Times New Roman" w:cs="Times New Roman"/>
      <w:spacing w:val="-4"/>
      <w:sz w:val="18"/>
      <w:szCs w:val="20"/>
    </w:rPr>
  </w:style>
  <w:style w:type="table" w:styleId="afffff7">
    <w:name w:val="Table Grid"/>
    <w:basedOn w:val="affa"/>
    <w:rsid w:val="00DF63A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Simple 1"/>
    <w:basedOn w:val="affa"/>
    <w:rsid w:val="00DF63AA"/>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1">
    <w:name w:val="Table Grid 1"/>
    <w:basedOn w:val="affa"/>
    <w:rsid w:val="00DF63AA"/>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ffa"/>
    <w:rsid w:val="00DF63AA"/>
    <w:rPr>
      <w:rFonts w:ascii="Calibri" w:eastAsia="宋体" w:hAnsi="Calibri" w:cs="Times New Roman"/>
      <w:kern w:val="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ff8">
    <w:name w:val="Strong"/>
    <w:qFormat/>
    <w:rsid w:val="00DF63AA"/>
    <w:rPr>
      <w:b/>
      <w:bCs/>
    </w:rPr>
  </w:style>
  <w:style w:type="character" w:styleId="afffff9">
    <w:name w:val="endnote reference"/>
    <w:rsid w:val="00DF63AA"/>
    <w:rPr>
      <w:rFonts w:asciiTheme="minorHAnsi" w:eastAsiaTheme="minorEastAsia" w:hAnsiTheme="minorHAnsi" w:cstheme="minorBidi"/>
      <w:vertAlign w:val="superscript"/>
    </w:rPr>
  </w:style>
  <w:style w:type="character" w:styleId="afffffa">
    <w:name w:val="page number"/>
    <w:basedOn w:val="aff9"/>
    <w:rsid w:val="00DF63AA"/>
  </w:style>
  <w:style w:type="character" w:styleId="afffffb">
    <w:name w:val="FollowedHyperlink"/>
    <w:rsid w:val="00DF63AA"/>
    <w:rPr>
      <w:color w:val="800080"/>
      <w:u w:val="single"/>
    </w:rPr>
  </w:style>
  <w:style w:type="character" w:styleId="afffffc">
    <w:name w:val="Emphasis"/>
    <w:qFormat/>
    <w:rsid w:val="00DF63AA"/>
    <w:rPr>
      <w:color w:val="CC0033"/>
    </w:rPr>
  </w:style>
  <w:style w:type="character" w:styleId="afffffd">
    <w:name w:val="Hyperlink"/>
    <w:rsid w:val="00DF63AA"/>
    <w:rPr>
      <w:color w:val="0000FF"/>
      <w:u w:val="single"/>
    </w:rPr>
  </w:style>
  <w:style w:type="character" w:styleId="afffffe">
    <w:name w:val="annotation reference"/>
    <w:rsid w:val="00DF63AA"/>
    <w:rPr>
      <w:sz w:val="21"/>
      <w:szCs w:val="21"/>
    </w:rPr>
  </w:style>
  <w:style w:type="character" w:styleId="affffff">
    <w:name w:val="footnote reference"/>
    <w:rsid w:val="00DF63AA"/>
    <w:rPr>
      <w:vertAlign w:val="superscript"/>
    </w:rPr>
  </w:style>
  <w:style w:type="character" w:customStyle="1" w:styleId="ca-8">
    <w:name w:val="ca-8"/>
    <w:basedOn w:val="aff9"/>
    <w:rsid w:val="00DF63AA"/>
  </w:style>
  <w:style w:type="character" w:customStyle="1" w:styleId="afff0">
    <w:name w:val="题注 字符"/>
    <w:link w:val="afff"/>
    <w:semiHidden/>
    <w:rsid w:val="00DF63AA"/>
    <w:rPr>
      <w:rFonts w:ascii="Arial" w:eastAsia="黑体" w:hAnsi="Arial" w:cs="Times New Roman"/>
      <w:sz w:val="20"/>
      <w:szCs w:val="20"/>
    </w:rPr>
  </w:style>
  <w:style w:type="character" w:customStyle="1" w:styleId="2CharChar">
    <w:name w:val="正文2 Char Char"/>
    <w:link w:val="2e"/>
    <w:rsid w:val="00DF63AA"/>
    <w:rPr>
      <w:rFonts w:ascii="Times New Roman" w:hAnsi="Times New Roman"/>
      <w:sz w:val="24"/>
    </w:rPr>
  </w:style>
  <w:style w:type="paragraph" w:customStyle="1" w:styleId="2e">
    <w:name w:val="正文2"/>
    <w:basedOn w:val="aff8"/>
    <w:link w:val="2CharChar"/>
    <w:qFormat/>
    <w:rsid w:val="00DF63AA"/>
    <w:pPr>
      <w:spacing w:before="156" w:line="360" w:lineRule="auto"/>
      <w:ind w:firstLineChars="200" w:firstLine="510"/>
    </w:pPr>
    <w:rPr>
      <w:rFonts w:ascii="Times New Roman" w:eastAsiaTheme="minorEastAsia" w:hAnsi="Times New Roman" w:cstheme="minorBidi"/>
      <w:sz w:val="24"/>
    </w:rPr>
  </w:style>
  <w:style w:type="character" w:customStyle="1" w:styleId="Char0">
    <w:name w:val="新昌正文 Char"/>
    <w:link w:val="affffff0"/>
    <w:rsid w:val="00DF63AA"/>
    <w:rPr>
      <w:rFonts w:ascii="Times New Roman" w:hAnsi="宋体"/>
      <w:sz w:val="24"/>
      <w:szCs w:val="24"/>
    </w:rPr>
  </w:style>
  <w:style w:type="paragraph" w:customStyle="1" w:styleId="affffff0">
    <w:name w:val="新昌正文"/>
    <w:basedOn w:val="aff8"/>
    <w:link w:val="Char0"/>
    <w:qFormat/>
    <w:rsid w:val="00DF63AA"/>
    <w:pPr>
      <w:spacing w:line="360" w:lineRule="auto"/>
      <w:ind w:firstLineChars="200" w:firstLine="480"/>
    </w:pPr>
    <w:rPr>
      <w:rFonts w:ascii="Times New Roman" w:eastAsiaTheme="minorEastAsia" w:hAnsi="宋体" w:cstheme="minorBidi"/>
      <w:sz w:val="24"/>
      <w:szCs w:val="24"/>
    </w:rPr>
  </w:style>
  <w:style w:type="character" w:customStyle="1" w:styleId="085CharChar">
    <w:name w:val="样式 首行缩进:  0.85 厘米 Char Char"/>
    <w:rsid w:val="00DF63AA"/>
    <w:rPr>
      <w:rFonts w:eastAsia="宋体" w:cs="宋体"/>
      <w:kern w:val="2"/>
      <w:sz w:val="24"/>
      <w:lang w:val="en-US" w:eastAsia="zh-CN" w:bidi="ar-SA"/>
    </w:rPr>
  </w:style>
  <w:style w:type="character" w:customStyle="1" w:styleId="Char1">
    <w:name w:val="表正文 Char1"/>
    <w:rsid w:val="00DF63AA"/>
    <w:rPr>
      <w:rFonts w:eastAsia="宋体"/>
      <w:kern w:val="2"/>
      <w:sz w:val="24"/>
      <w:lang w:val="en-US" w:eastAsia="zh-CN"/>
    </w:rPr>
  </w:style>
  <w:style w:type="character" w:customStyle="1" w:styleId="AC0">
    <w:name w:val="A C"/>
    <w:rsid w:val="00DF63AA"/>
    <w:rPr>
      <w:rFonts w:ascii="仿宋_GB2312"/>
      <w:bCs/>
      <w:iCs/>
      <w:sz w:val="24"/>
    </w:rPr>
  </w:style>
  <w:style w:type="character" w:customStyle="1" w:styleId="Char10">
    <w:name w:val="大汉方案正文 Char1"/>
    <w:link w:val="affffff1"/>
    <w:rsid w:val="00DF63AA"/>
    <w:rPr>
      <w:rFonts w:ascii="Arial" w:eastAsia="宋体" w:hAnsi="Arial"/>
      <w:sz w:val="24"/>
      <w:szCs w:val="24"/>
    </w:rPr>
  </w:style>
  <w:style w:type="paragraph" w:customStyle="1" w:styleId="affffff1">
    <w:name w:val="大汉方案正文"/>
    <w:basedOn w:val="aff8"/>
    <w:link w:val="Char10"/>
    <w:rsid w:val="00DF63AA"/>
    <w:pPr>
      <w:spacing w:line="360" w:lineRule="auto"/>
      <w:ind w:firstLineChars="200" w:firstLine="200"/>
    </w:pPr>
    <w:rPr>
      <w:rFonts w:ascii="Arial" w:hAnsi="Arial" w:cstheme="minorBidi"/>
      <w:sz w:val="24"/>
      <w:szCs w:val="24"/>
    </w:rPr>
  </w:style>
  <w:style w:type="character" w:customStyle="1" w:styleId="1CharChar">
    <w:name w:val="正 文 1 Char Char"/>
    <w:rsid w:val="00DF63AA"/>
    <w:rPr>
      <w:rFonts w:ascii="宋体" w:eastAsia="宋体" w:hAnsi="Courier New"/>
      <w:kern w:val="2"/>
      <w:sz w:val="21"/>
      <w:lang w:val="en-US" w:eastAsia="zh-CN" w:bidi="ar-SA"/>
    </w:rPr>
  </w:style>
  <w:style w:type="character" w:customStyle="1" w:styleId="CharChar6">
    <w:name w:val="Char Char6"/>
    <w:rsid w:val="00DF63AA"/>
    <w:rPr>
      <w:rFonts w:ascii="Calibri" w:eastAsia="宋体" w:hAnsi="Calibri"/>
      <w:b/>
      <w:bCs/>
      <w:kern w:val="2"/>
      <w:sz w:val="28"/>
      <w:szCs w:val="28"/>
      <w:lang w:bidi="ar-SA"/>
    </w:rPr>
  </w:style>
  <w:style w:type="character" w:customStyle="1" w:styleId="1Char1">
    <w:name w:val="标题 1 Char1"/>
    <w:rsid w:val="00DF63AA"/>
    <w:rPr>
      <w:rFonts w:cs="Times New Roman"/>
      <w:b/>
      <w:bCs/>
      <w:kern w:val="44"/>
      <w:sz w:val="44"/>
      <w:szCs w:val="44"/>
    </w:rPr>
  </w:style>
  <w:style w:type="character" w:customStyle="1" w:styleId="210">
    <w:name w:val="标题 2 字符1"/>
    <w:basedOn w:val="aff9"/>
    <w:link w:val="21"/>
    <w:semiHidden/>
    <w:rsid w:val="00DF63AA"/>
    <w:rPr>
      <w:rFonts w:ascii="Arial" w:eastAsia="黑体" w:hAnsi="Arial" w:cs="Times New Roman"/>
      <w:b/>
      <w:bCs/>
      <w:sz w:val="32"/>
      <w:szCs w:val="32"/>
    </w:rPr>
  </w:style>
  <w:style w:type="character" w:customStyle="1" w:styleId="Char2">
    <w:name w:val="仙居正文 Char"/>
    <w:link w:val="affffff2"/>
    <w:rsid w:val="00DF63AA"/>
    <w:rPr>
      <w:rFonts w:ascii="宋体" w:hAnsi="宋体"/>
      <w:sz w:val="24"/>
      <w:szCs w:val="24"/>
    </w:rPr>
  </w:style>
  <w:style w:type="paragraph" w:customStyle="1" w:styleId="affffff2">
    <w:name w:val="仙居正文"/>
    <w:basedOn w:val="aff8"/>
    <w:link w:val="Char2"/>
    <w:qFormat/>
    <w:rsid w:val="00DF63AA"/>
    <w:pPr>
      <w:spacing w:line="360" w:lineRule="auto"/>
      <w:ind w:firstLineChars="200" w:firstLine="480"/>
    </w:pPr>
    <w:rPr>
      <w:rFonts w:ascii="宋体" w:eastAsiaTheme="minorEastAsia" w:hAnsi="宋体" w:cstheme="minorBidi"/>
      <w:sz w:val="24"/>
      <w:szCs w:val="24"/>
    </w:rPr>
  </w:style>
  <w:style w:type="character" w:customStyle="1" w:styleId="tw4winJump">
    <w:name w:val="tw4winJump"/>
    <w:rsid w:val="00DF63AA"/>
    <w:rPr>
      <w:rFonts w:ascii="Courier New" w:hAnsi="Courier New"/>
      <w:color w:val="008080"/>
    </w:rPr>
  </w:style>
  <w:style w:type="character" w:customStyle="1" w:styleId="unnamed1">
    <w:name w:val="unnamed1"/>
    <w:basedOn w:val="aff9"/>
    <w:rsid w:val="00DF63AA"/>
  </w:style>
  <w:style w:type="character" w:customStyle="1" w:styleId="-Char">
    <w:name w:val="样式(-) Char"/>
    <w:link w:val="-"/>
    <w:locked/>
    <w:rsid w:val="00DF63AA"/>
    <w:rPr>
      <w:rFonts w:ascii="Calibri" w:eastAsia="仿宋" w:hAnsi="Calibri"/>
      <w:b/>
      <w:sz w:val="28"/>
      <w:szCs w:val="21"/>
    </w:rPr>
  </w:style>
  <w:style w:type="paragraph" w:customStyle="1" w:styleId="-">
    <w:name w:val="样式(-)"/>
    <w:basedOn w:val="-31"/>
    <w:link w:val="-Char"/>
    <w:rsid w:val="00DF63AA"/>
    <w:pPr>
      <w:numPr>
        <w:numId w:val="6"/>
      </w:numPr>
      <w:spacing w:line="360" w:lineRule="auto"/>
      <w:ind w:firstLineChars="0" w:firstLine="0"/>
      <w:jc w:val="left"/>
    </w:pPr>
    <w:rPr>
      <w:rFonts w:eastAsia="仿宋" w:cstheme="minorBidi"/>
      <w:b/>
      <w:sz w:val="28"/>
      <w:szCs w:val="21"/>
    </w:rPr>
  </w:style>
  <w:style w:type="paragraph" w:customStyle="1" w:styleId="-31">
    <w:name w:val="浅色网格 - 强调文字颜色 31"/>
    <w:basedOn w:val="aff8"/>
    <w:link w:val="-3Char1"/>
    <w:qFormat/>
    <w:rsid w:val="00DF63AA"/>
    <w:pPr>
      <w:ind w:firstLineChars="200" w:firstLine="420"/>
    </w:pPr>
    <w:rPr>
      <w:szCs w:val="24"/>
    </w:rPr>
  </w:style>
  <w:style w:type="character" w:customStyle="1" w:styleId="Char20">
    <w:name w:val="表正文 Char2"/>
    <w:rsid w:val="00DF63AA"/>
    <w:rPr>
      <w:rFonts w:eastAsia="宋体"/>
      <w:kern w:val="2"/>
      <w:sz w:val="21"/>
      <w:lang w:val="en-US" w:eastAsia="zh-CN" w:bidi="ar-SA"/>
    </w:rPr>
  </w:style>
  <w:style w:type="character" w:customStyle="1" w:styleId="CharChar">
    <w:name w:val="表格中文字 Char Char"/>
    <w:rsid w:val="00DF63AA"/>
    <w:rPr>
      <w:rFonts w:ascii="新宋体" w:eastAsia="新宋体" w:hAnsi="新宋体"/>
      <w:sz w:val="24"/>
      <w:szCs w:val="24"/>
      <w:lang w:bidi="ar-SA"/>
    </w:rPr>
  </w:style>
  <w:style w:type="character" w:customStyle="1" w:styleId="ca-7">
    <w:name w:val="ca-7"/>
    <w:basedOn w:val="aff9"/>
    <w:qFormat/>
    <w:rsid w:val="00DF63AA"/>
  </w:style>
  <w:style w:type="character" w:customStyle="1" w:styleId="affffff3">
    <w:name w:val="公司一级标题"/>
    <w:qFormat/>
    <w:rsid w:val="00DF63AA"/>
    <w:rPr>
      <w:rFonts w:ascii="黑体" w:eastAsia="黑体" w:hAnsi="黑体"/>
      <w:color w:val="333300"/>
      <w:sz w:val="30"/>
    </w:rPr>
  </w:style>
  <w:style w:type="character" w:customStyle="1" w:styleId="aChar">
    <w:name w:val="a Char"/>
    <w:link w:val="affffff4"/>
    <w:qFormat/>
    <w:rsid w:val="00DF63AA"/>
    <w:rPr>
      <w:rFonts w:ascii="宋体" w:eastAsia="仿宋_GB2312" w:hAnsi="宋体"/>
      <w:sz w:val="24"/>
    </w:rPr>
  </w:style>
  <w:style w:type="paragraph" w:customStyle="1" w:styleId="affffff4">
    <w:name w:val="a"/>
    <w:basedOn w:val="aff8"/>
    <w:link w:val="aChar"/>
    <w:qFormat/>
    <w:rsid w:val="00DF63AA"/>
    <w:pPr>
      <w:widowControl/>
      <w:spacing w:before="100" w:beforeAutospacing="1" w:after="100" w:afterAutospacing="1"/>
      <w:jc w:val="left"/>
    </w:pPr>
    <w:rPr>
      <w:rFonts w:ascii="宋体" w:eastAsia="仿宋_GB2312" w:hAnsi="宋体" w:cstheme="minorBidi"/>
      <w:sz w:val="24"/>
    </w:rPr>
  </w:style>
  <w:style w:type="character" w:customStyle="1" w:styleId="headline-content2">
    <w:name w:val="headline-content2"/>
    <w:basedOn w:val="aff9"/>
    <w:qFormat/>
    <w:rsid w:val="00DF63AA"/>
  </w:style>
  <w:style w:type="character" w:customStyle="1" w:styleId="tw4winTerm">
    <w:name w:val="tw4winTerm"/>
    <w:qFormat/>
    <w:rsid w:val="00DF63AA"/>
    <w:rPr>
      <w:color w:val="0000FF"/>
    </w:rPr>
  </w:style>
  <w:style w:type="character" w:customStyle="1" w:styleId="2Char">
    <w:name w:val="正文样式_首行缩进2字符 Char"/>
    <w:link w:val="2f"/>
    <w:qFormat/>
    <w:rsid w:val="00DF63AA"/>
    <w:rPr>
      <w:sz w:val="24"/>
      <w:szCs w:val="24"/>
    </w:rPr>
  </w:style>
  <w:style w:type="paragraph" w:customStyle="1" w:styleId="2f">
    <w:name w:val="正文样式_首行缩进2字符"/>
    <w:basedOn w:val="aff8"/>
    <w:link w:val="2Char"/>
    <w:qFormat/>
    <w:rsid w:val="00DF63AA"/>
    <w:pPr>
      <w:spacing w:line="360" w:lineRule="auto"/>
      <w:ind w:firstLineChars="200" w:firstLine="480"/>
    </w:pPr>
    <w:rPr>
      <w:rFonts w:asciiTheme="minorHAnsi" w:eastAsiaTheme="minorEastAsia" w:hAnsiTheme="minorHAnsi" w:cstheme="minorBidi"/>
      <w:sz w:val="24"/>
      <w:szCs w:val="24"/>
    </w:rPr>
  </w:style>
  <w:style w:type="character" w:customStyle="1" w:styleId="4CharChar">
    <w:name w:val="正文4 Char Char"/>
    <w:qFormat/>
    <w:rsid w:val="00DF63AA"/>
    <w:rPr>
      <w:rFonts w:ascii="Calibri" w:eastAsia="宋体" w:hAnsi="Calibri"/>
      <w:kern w:val="2"/>
      <w:sz w:val="24"/>
      <w:szCs w:val="24"/>
      <w:lang w:bidi="ar-SA"/>
    </w:rPr>
  </w:style>
  <w:style w:type="character" w:customStyle="1" w:styleId="BodyText2CharChar">
    <w:name w:val="BodyText 2 Char Char"/>
    <w:link w:val="BodyText2"/>
    <w:qFormat/>
    <w:rsid w:val="00DF63AA"/>
    <w:rPr>
      <w:snapToGrid w:val="0"/>
      <w:sz w:val="24"/>
    </w:rPr>
  </w:style>
  <w:style w:type="paragraph" w:customStyle="1" w:styleId="BodyText2">
    <w:name w:val="BodyText 2"/>
    <w:basedOn w:val="aff8"/>
    <w:link w:val="BodyText2CharChar"/>
    <w:qFormat/>
    <w:rsid w:val="00DF63AA"/>
    <w:pPr>
      <w:widowControl/>
      <w:spacing w:before="120"/>
      <w:ind w:left="994"/>
    </w:pPr>
    <w:rPr>
      <w:rFonts w:asciiTheme="minorHAnsi" w:eastAsiaTheme="minorEastAsia" w:hAnsiTheme="minorHAnsi" w:cstheme="minorBidi"/>
      <w:snapToGrid w:val="0"/>
      <w:sz w:val="24"/>
    </w:rPr>
  </w:style>
  <w:style w:type="character" w:customStyle="1" w:styleId="tw4winInternal">
    <w:name w:val="tw4winInternal"/>
    <w:qFormat/>
    <w:rsid w:val="00DF63AA"/>
    <w:rPr>
      <w:rFonts w:ascii="Courier New" w:hAnsi="Courier New"/>
      <w:color w:val="FF0000"/>
    </w:rPr>
  </w:style>
  <w:style w:type="character" w:customStyle="1" w:styleId="ZChar">
    <w:name w:val="Z图表 Char"/>
    <w:link w:val="Z"/>
    <w:qFormat/>
    <w:rsid w:val="00DF63AA"/>
    <w:rPr>
      <w:rFonts w:ascii="Times New Roman" w:eastAsia="黑体" w:hAnsi="Times New Roman"/>
      <w:sz w:val="24"/>
      <w:szCs w:val="24"/>
    </w:rPr>
  </w:style>
  <w:style w:type="paragraph" w:customStyle="1" w:styleId="Z">
    <w:name w:val="Z图表"/>
    <w:basedOn w:val="afff"/>
    <w:link w:val="ZChar"/>
    <w:qFormat/>
    <w:rsid w:val="00DF63AA"/>
    <w:pPr>
      <w:spacing w:beforeLines="50" w:afterLines="50"/>
      <w:jc w:val="center"/>
    </w:pPr>
    <w:rPr>
      <w:rFonts w:ascii="Times New Roman" w:hAnsi="Times New Roman" w:cstheme="minorBidi"/>
      <w:sz w:val="24"/>
      <w:szCs w:val="24"/>
    </w:rPr>
  </w:style>
  <w:style w:type="character" w:customStyle="1" w:styleId="4-dyfChar">
    <w:name w:val="标题4-dyf Char"/>
    <w:link w:val="4-dyf"/>
    <w:qFormat/>
    <w:rsid w:val="00DF63AA"/>
    <w:rPr>
      <w:rFonts w:ascii="Cambria" w:eastAsia="宋体" w:hAnsi="Cambria"/>
      <w:b/>
      <w:bCs/>
      <w:color w:val="000000"/>
      <w:szCs w:val="21"/>
    </w:rPr>
  </w:style>
  <w:style w:type="paragraph" w:customStyle="1" w:styleId="4-dyf">
    <w:name w:val="标题4-dyf"/>
    <w:basedOn w:val="41"/>
    <w:link w:val="4-dyfChar"/>
    <w:qFormat/>
    <w:rsid w:val="00DF63AA"/>
    <w:pPr>
      <w:tabs>
        <w:tab w:val="left" w:pos="851"/>
      </w:tabs>
      <w:spacing w:line="376" w:lineRule="atLeast"/>
      <w:ind w:left="851" w:hanging="851"/>
    </w:pPr>
    <w:rPr>
      <w:rFonts w:ascii="Cambria" w:eastAsia="宋体" w:hAnsi="Cambria" w:cstheme="minorBidi"/>
      <w:color w:val="000000"/>
      <w:sz w:val="21"/>
      <w:szCs w:val="21"/>
    </w:rPr>
  </w:style>
  <w:style w:type="character" w:customStyle="1" w:styleId="Char3">
    <w:name w:val="无间隔 Char"/>
    <w:link w:val="1f2"/>
    <w:qFormat/>
    <w:rsid w:val="00DF63AA"/>
    <w:rPr>
      <w:rFonts w:ascii="Times New Roman" w:eastAsia="Times New Roman" w:hAnsi="Times New Roman"/>
      <w:sz w:val="22"/>
    </w:rPr>
  </w:style>
  <w:style w:type="paragraph" w:customStyle="1" w:styleId="1f2">
    <w:name w:val="无间隔1"/>
    <w:link w:val="Char3"/>
    <w:rsid w:val="00DF63AA"/>
    <w:rPr>
      <w:rFonts w:ascii="Times New Roman" w:eastAsia="Times New Roman" w:hAnsi="Times New Roman"/>
      <w:sz w:val="22"/>
    </w:rPr>
  </w:style>
  <w:style w:type="character" w:customStyle="1" w:styleId="ZJGISChar">
    <w:name w:val="ZJGIS图表 Char"/>
    <w:link w:val="ZJGIS"/>
    <w:qFormat/>
    <w:rsid w:val="00DF63AA"/>
    <w:rPr>
      <w:rFonts w:ascii="Times New Roman" w:eastAsia="黑体" w:hAnsi="Times New Roman"/>
      <w:color w:val="000000"/>
      <w:sz w:val="24"/>
      <w:szCs w:val="24"/>
    </w:rPr>
  </w:style>
  <w:style w:type="paragraph" w:customStyle="1" w:styleId="ZJGIS">
    <w:name w:val="ZJGIS图表"/>
    <w:basedOn w:val="aff8"/>
    <w:link w:val="ZJGISChar"/>
    <w:qFormat/>
    <w:rsid w:val="00DF63AA"/>
    <w:pPr>
      <w:jc w:val="center"/>
    </w:pPr>
    <w:rPr>
      <w:rFonts w:ascii="Times New Roman" w:eastAsia="黑体" w:hAnsi="Times New Roman" w:cstheme="minorBidi"/>
      <w:color w:val="000000"/>
      <w:sz w:val="24"/>
      <w:szCs w:val="24"/>
    </w:rPr>
  </w:style>
  <w:style w:type="character" w:customStyle="1" w:styleId="H1Char2">
    <w:name w:val="H1 Char2"/>
    <w:qFormat/>
    <w:rsid w:val="00DF63AA"/>
    <w:rPr>
      <w:rFonts w:eastAsia="隶书"/>
      <w:b/>
      <w:bCs/>
      <w:sz w:val="36"/>
      <w:szCs w:val="36"/>
      <w:lang w:val="en-US" w:eastAsia="zh-CN" w:bidi="ar-SA"/>
    </w:rPr>
  </w:style>
  <w:style w:type="character" w:customStyle="1" w:styleId="info4">
    <w:name w:val="info4"/>
    <w:basedOn w:val="aff9"/>
    <w:qFormat/>
    <w:rsid w:val="00DF63AA"/>
  </w:style>
  <w:style w:type="character" w:customStyle="1" w:styleId="content">
    <w:name w:val="content"/>
    <w:basedOn w:val="aff9"/>
    <w:qFormat/>
    <w:rsid w:val="00DF63AA"/>
  </w:style>
  <w:style w:type="character" w:customStyle="1" w:styleId="CharChar2">
    <w:name w:val="普通文字 Char Char2"/>
    <w:qFormat/>
    <w:rsid w:val="00DF63AA"/>
    <w:rPr>
      <w:rFonts w:ascii="宋体" w:eastAsia="宋体" w:hAnsi="Courier New"/>
      <w:sz w:val="21"/>
      <w:lang w:val="en-US" w:eastAsia="zh-CN" w:bidi="ar-SA"/>
    </w:rPr>
  </w:style>
  <w:style w:type="character" w:customStyle="1" w:styleId="1CharChar0">
    <w:name w:val="列表1 Char Char"/>
    <w:link w:val="111"/>
    <w:qFormat/>
    <w:rsid w:val="00DF63AA"/>
    <w:rPr>
      <w:rFonts w:ascii="Century" w:hAnsi="Century"/>
      <w:szCs w:val="21"/>
    </w:rPr>
  </w:style>
  <w:style w:type="paragraph" w:customStyle="1" w:styleId="111">
    <w:name w:val="列表11"/>
    <w:basedOn w:val="aff8"/>
    <w:link w:val="1CharChar0"/>
    <w:rsid w:val="00DF63AA"/>
    <w:pPr>
      <w:tabs>
        <w:tab w:val="left" w:pos="840"/>
      </w:tabs>
      <w:spacing w:line="360" w:lineRule="auto"/>
      <w:ind w:left="840" w:hanging="420"/>
      <w:jc w:val="left"/>
    </w:pPr>
    <w:rPr>
      <w:rFonts w:ascii="Century" w:eastAsiaTheme="minorEastAsia" w:hAnsi="Century" w:cstheme="minorBidi"/>
      <w:szCs w:val="21"/>
    </w:rPr>
  </w:style>
  <w:style w:type="character" w:customStyle="1" w:styleId="Head2">
    <w:name w:val="Head 2"/>
    <w:qFormat/>
    <w:rsid w:val="00DF63AA"/>
    <w:rPr>
      <w:rFonts w:ascii="仿宋_GB2312"/>
      <w:bCs/>
      <w:iCs/>
      <w:sz w:val="24"/>
    </w:rPr>
  </w:style>
  <w:style w:type="character" w:customStyle="1" w:styleId="ZJChar">
    <w:name w:val="ZJ正文 Char"/>
    <w:link w:val="ZJ"/>
    <w:qFormat/>
    <w:rsid w:val="00DF63AA"/>
    <w:rPr>
      <w:rFonts w:ascii="Times New Roman" w:hAnsi="Times New Roman"/>
      <w:sz w:val="24"/>
      <w:szCs w:val="24"/>
    </w:rPr>
  </w:style>
  <w:style w:type="paragraph" w:customStyle="1" w:styleId="ZJ">
    <w:name w:val="ZJ正文"/>
    <w:basedOn w:val="aff8"/>
    <w:link w:val="ZJChar"/>
    <w:qFormat/>
    <w:rsid w:val="00DF63AA"/>
    <w:pPr>
      <w:spacing w:line="360" w:lineRule="auto"/>
      <w:ind w:firstLineChars="200" w:firstLine="480"/>
    </w:pPr>
    <w:rPr>
      <w:rFonts w:ascii="Times New Roman" w:eastAsiaTheme="minorEastAsia" w:hAnsi="Times New Roman" w:cstheme="minorBidi"/>
      <w:sz w:val="24"/>
      <w:szCs w:val="24"/>
    </w:rPr>
  </w:style>
  <w:style w:type="character" w:customStyle="1" w:styleId="ttag">
    <w:name w:val="t_tag"/>
    <w:basedOn w:val="aff9"/>
    <w:qFormat/>
    <w:rsid w:val="00DF63AA"/>
  </w:style>
  <w:style w:type="character" w:customStyle="1" w:styleId="p71">
    <w:name w:val="p71"/>
    <w:qFormat/>
    <w:rsid w:val="00DF63AA"/>
    <w:rPr>
      <w:sz w:val="21"/>
    </w:rPr>
  </w:style>
  <w:style w:type="character" w:customStyle="1" w:styleId="Char11">
    <w:name w:val="文档结构图 Char1"/>
    <w:qFormat/>
    <w:rsid w:val="00DF63AA"/>
    <w:rPr>
      <w:rFonts w:ascii="宋体" w:eastAsia="宋体" w:hAnsi="Courier New"/>
      <w:sz w:val="21"/>
      <w:lang w:val="en-US" w:eastAsia="zh-CN" w:bidi="ar-SA"/>
    </w:rPr>
  </w:style>
  <w:style w:type="character" w:customStyle="1" w:styleId="affffff5">
    <w:name w:val="样式 小四"/>
    <w:qFormat/>
    <w:rsid w:val="00DF63AA"/>
    <w:rPr>
      <w:sz w:val="21"/>
    </w:rPr>
  </w:style>
  <w:style w:type="character" w:customStyle="1" w:styleId="CharChar0">
    <w:name w:val="页眉 Char Char"/>
    <w:qFormat/>
    <w:rsid w:val="00DF63AA"/>
    <w:rPr>
      <w:kern w:val="2"/>
      <w:sz w:val="18"/>
      <w:szCs w:val="18"/>
      <w:lang w:bidi="ar-SA"/>
    </w:rPr>
  </w:style>
  <w:style w:type="character" w:customStyle="1" w:styleId="font9blackline14">
    <w:name w:val="font9_black_line14"/>
    <w:basedOn w:val="aff9"/>
    <w:qFormat/>
    <w:rsid w:val="00DF63AA"/>
  </w:style>
  <w:style w:type="character" w:customStyle="1" w:styleId="Char4">
    <w:name w:val="粘贴正文 Char"/>
    <w:link w:val="affffff6"/>
    <w:qFormat/>
    <w:rsid w:val="00DF63AA"/>
    <w:rPr>
      <w:rFonts w:ascii="Times New Roman" w:hAnsi="Times New Roman"/>
      <w:sz w:val="24"/>
      <w:szCs w:val="21"/>
    </w:rPr>
  </w:style>
  <w:style w:type="paragraph" w:customStyle="1" w:styleId="affffff6">
    <w:name w:val="粘贴正文"/>
    <w:link w:val="Char4"/>
    <w:qFormat/>
    <w:rsid w:val="00DF63AA"/>
    <w:pPr>
      <w:spacing w:line="360" w:lineRule="auto"/>
      <w:ind w:right="210" w:firstLine="480"/>
      <w:jc w:val="both"/>
    </w:pPr>
    <w:rPr>
      <w:rFonts w:ascii="Times New Roman" w:hAnsi="Times New Roman"/>
      <w:sz w:val="24"/>
      <w:szCs w:val="21"/>
    </w:rPr>
  </w:style>
  <w:style w:type="character" w:customStyle="1" w:styleId="tpccontent1">
    <w:name w:val="tpc_content1"/>
    <w:qFormat/>
    <w:rsid w:val="00DF63AA"/>
    <w:rPr>
      <w:sz w:val="20"/>
      <w:szCs w:val="20"/>
    </w:rPr>
  </w:style>
  <w:style w:type="character" w:customStyle="1" w:styleId="CharChar7">
    <w:name w:val="Char Char7"/>
    <w:rsid w:val="00DF63AA"/>
    <w:rPr>
      <w:rFonts w:eastAsia="宋体"/>
      <w:b/>
      <w:kern w:val="2"/>
      <w:sz w:val="32"/>
      <w:lang w:bidi="ar-SA"/>
    </w:rPr>
  </w:style>
  <w:style w:type="character" w:customStyle="1" w:styleId="Heading2Char">
    <w:name w:val="Heading 2 Char"/>
    <w:rsid w:val="00DF63AA"/>
    <w:rPr>
      <w:rFonts w:ascii="Cambria" w:eastAsia="宋体" w:hAnsi="Cambria" w:cs="Cambria"/>
      <w:b/>
      <w:bCs/>
      <w:sz w:val="32"/>
      <w:szCs w:val="32"/>
      <w:lang w:val="en-US" w:eastAsia="zh-CN" w:bidi="ar-SA"/>
    </w:rPr>
  </w:style>
  <w:style w:type="character" w:customStyle="1" w:styleId="maywed421">
    <w:name w:val="maywed421"/>
    <w:rsid w:val="00DF63AA"/>
    <w:rPr>
      <w:color w:val="366FB6"/>
      <w:u w:val="none"/>
    </w:rPr>
  </w:style>
  <w:style w:type="character" w:customStyle="1" w:styleId="Char5">
    <w:name w:val="表格抬头 Char"/>
    <w:link w:val="affffff7"/>
    <w:locked/>
    <w:rsid w:val="00DF63AA"/>
    <w:rPr>
      <w:rFonts w:ascii="黑体" w:eastAsia="黑体"/>
      <w:b/>
    </w:rPr>
  </w:style>
  <w:style w:type="paragraph" w:customStyle="1" w:styleId="affffff7">
    <w:name w:val="表格抬头"/>
    <w:basedOn w:val="aff8"/>
    <w:link w:val="Char5"/>
    <w:rsid w:val="00DF63AA"/>
    <w:pPr>
      <w:jc w:val="center"/>
    </w:pPr>
    <w:rPr>
      <w:rFonts w:ascii="黑体" w:eastAsia="黑体" w:hAnsiTheme="minorHAnsi" w:cstheme="minorBidi"/>
      <w:b/>
    </w:rPr>
  </w:style>
  <w:style w:type="character" w:customStyle="1" w:styleId="greyfont1">
    <w:name w:val="greyfont1"/>
    <w:rsid w:val="00DF63AA"/>
    <w:rPr>
      <w:b/>
      <w:bCs/>
      <w:color w:val="666666"/>
    </w:rPr>
  </w:style>
  <w:style w:type="character" w:customStyle="1" w:styleId="pt91">
    <w:name w:val="pt91"/>
    <w:rsid w:val="00DF63AA"/>
    <w:rPr>
      <w:rFonts w:hint="default"/>
      <w:spacing w:val="240"/>
      <w:sz w:val="18"/>
      <w:szCs w:val="18"/>
    </w:rPr>
  </w:style>
  <w:style w:type="character" w:customStyle="1" w:styleId="title14">
    <w:name w:val="title14"/>
    <w:basedOn w:val="aff9"/>
    <w:rsid w:val="00DF63AA"/>
  </w:style>
  <w:style w:type="character" w:customStyle="1" w:styleId="411">
    <w:name w:val="样式41"/>
    <w:rsid w:val="00DF63AA"/>
    <w:rPr>
      <w:color w:val="3366CC"/>
      <w:sz w:val="21"/>
      <w:szCs w:val="21"/>
    </w:rPr>
  </w:style>
  <w:style w:type="character" w:customStyle="1" w:styleId="sChar">
    <w:name w:val="正文s Char"/>
    <w:link w:val="s"/>
    <w:rsid w:val="00DF63AA"/>
    <w:rPr>
      <w:rFonts w:ascii="Arial" w:hAnsi="Arial"/>
    </w:rPr>
  </w:style>
  <w:style w:type="paragraph" w:customStyle="1" w:styleId="s">
    <w:name w:val="正文s"/>
    <w:basedOn w:val="aff8"/>
    <w:link w:val="sChar"/>
    <w:qFormat/>
    <w:rsid w:val="00DF63AA"/>
    <w:pPr>
      <w:spacing w:beforeLines="50" w:line="360" w:lineRule="exact"/>
      <w:ind w:left="420"/>
    </w:pPr>
    <w:rPr>
      <w:rFonts w:ascii="Arial" w:eastAsiaTheme="minorEastAsia" w:hAnsi="Arial" w:cstheme="minorBidi"/>
    </w:rPr>
  </w:style>
  <w:style w:type="character" w:customStyle="1" w:styleId="-3Char1">
    <w:name w:val="浅色网格 - 强调文字颜色 3 Char1"/>
    <w:link w:val="-31"/>
    <w:rsid w:val="00DF63AA"/>
    <w:rPr>
      <w:rFonts w:ascii="Calibri" w:eastAsia="宋体" w:hAnsi="Calibri" w:cs="Times New Roman"/>
      <w:szCs w:val="24"/>
    </w:rPr>
  </w:style>
  <w:style w:type="character" w:customStyle="1" w:styleId="b1101bChar">
    <w:name w:val="b11_01b Char"/>
    <w:link w:val="b1101b"/>
    <w:rsid w:val="00DF63AA"/>
    <w:rPr>
      <w:rFonts w:ascii="Verdana" w:eastAsia="宋体" w:hAnsi="Verdana"/>
      <w:b/>
      <w:bCs/>
      <w:color w:val="4A82CA"/>
      <w:sz w:val="17"/>
      <w:szCs w:val="17"/>
    </w:rPr>
  </w:style>
  <w:style w:type="paragraph" w:customStyle="1" w:styleId="b1101b">
    <w:name w:val="b11_01b"/>
    <w:basedOn w:val="aff8"/>
    <w:next w:val="aff8"/>
    <w:link w:val="b1101bChar"/>
    <w:qFormat/>
    <w:rsid w:val="00DF63AA"/>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affffff8">
    <w:name w:val="列出段落 字符"/>
    <w:link w:val="affffff9"/>
    <w:qFormat/>
    <w:rsid w:val="00DF63AA"/>
  </w:style>
  <w:style w:type="paragraph" w:styleId="affffff9">
    <w:name w:val="List Paragraph"/>
    <w:basedOn w:val="aff8"/>
    <w:link w:val="affffff8"/>
    <w:qFormat/>
    <w:rsid w:val="00DF63AA"/>
    <w:pPr>
      <w:ind w:firstLineChars="200" w:firstLine="420"/>
    </w:pPr>
    <w:rPr>
      <w:rFonts w:asciiTheme="minorHAnsi" w:eastAsiaTheme="minorEastAsia" w:hAnsiTheme="minorHAnsi" w:cstheme="minorBidi"/>
    </w:rPr>
  </w:style>
  <w:style w:type="character" w:customStyle="1" w:styleId="para">
    <w:name w:val="para"/>
    <w:basedOn w:val="aff9"/>
    <w:rsid w:val="00DF63AA"/>
  </w:style>
  <w:style w:type="character" w:customStyle="1" w:styleId="1CharChar1">
    <w:name w:val="文档正文1 Char Char"/>
    <w:rsid w:val="00DF63AA"/>
    <w:rPr>
      <w:rFonts w:ascii="仿宋_GB2312" w:eastAsia="仿宋_GB2312" w:hAnsi="仿宋"/>
      <w:kern w:val="2"/>
      <w:sz w:val="30"/>
      <w:szCs w:val="30"/>
      <w:lang w:bidi="ar-SA"/>
    </w:rPr>
  </w:style>
  <w:style w:type="character" w:customStyle="1" w:styleId="Char6">
    <w:name w:val="加重文字 Char"/>
    <w:link w:val="affffffa"/>
    <w:locked/>
    <w:rsid w:val="00DF63AA"/>
    <w:rPr>
      <w:b/>
      <w:bCs/>
      <w:sz w:val="24"/>
      <w:szCs w:val="24"/>
      <w:u w:val="thick"/>
    </w:rPr>
  </w:style>
  <w:style w:type="paragraph" w:customStyle="1" w:styleId="affffffa">
    <w:name w:val="加重文字"/>
    <w:basedOn w:val="affffffb"/>
    <w:link w:val="Char6"/>
    <w:qFormat/>
    <w:rsid w:val="00DF63AA"/>
    <w:pPr>
      <w:ind w:firstLineChars="0" w:firstLine="0"/>
    </w:pPr>
    <w:rPr>
      <w:rFonts w:asciiTheme="minorHAnsi" w:eastAsiaTheme="minorEastAsia" w:hAnsiTheme="minorHAnsi" w:cstheme="minorBidi"/>
      <w:b/>
      <w:bCs/>
      <w:u w:val="thick"/>
    </w:rPr>
  </w:style>
  <w:style w:type="paragraph" w:customStyle="1" w:styleId="affffffb">
    <w:name w:val="标准文本"/>
    <w:basedOn w:val="aff8"/>
    <w:link w:val="Char7"/>
    <w:qFormat/>
    <w:rsid w:val="00DF63AA"/>
    <w:pPr>
      <w:spacing w:line="360" w:lineRule="auto"/>
      <w:ind w:firstLineChars="200" w:firstLine="480"/>
    </w:pPr>
    <w:rPr>
      <w:sz w:val="24"/>
      <w:szCs w:val="24"/>
    </w:rPr>
  </w:style>
  <w:style w:type="character" w:customStyle="1" w:styleId="H1Char3">
    <w:name w:val="H1 Char3"/>
    <w:rsid w:val="00DF63AA"/>
    <w:rPr>
      <w:rFonts w:eastAsia="隶书"/>
      <w:b/>
      <w:bCs/>
      <w:sz w:val="36"/>
      <w:szCs w:val="36"/>
      <w:lang w:val="en-US" w:eastAsia="zh-CN" w:bidi="ar-SA"/>
    </w:rPr>
  </w:style>
  <w:style w:type="character" w:customStyle="1" w:styleId="style181">
    <w:name w:val="style181"/>
    <w:rsid w:val="00DF63AA"/>
    <w:rPr>
      <w:rFonts w:ascii="Arial" w:hAnsi="Arial" w:cs="Arial" w:hint="default"/>
      <w:color w:val="000000"/>
      <w:sz w:val="18"/>
      <w:szCs w:val="18"/>
    </w:rPr>
  </w:style>
  <w:style w:type="character" w:customStyle="1" w:styleId="Char21">
    <w:name w:val="吉奥正文 Char2"/>
    <w:link w:val="affffffc"/>
    <w:rsid w:val="00DF63AA"/>
    <w:rPr>
      <w:rFonts w:ascii="Times New Roman" w:eastAsia="仿宋_GB2312" w:hAnsi="Times New Roman"/>
      <w:sz w:val="24"/>
    </w:rPr>
  </w:style>
  <w:style w:type="paragraph" w:customStyle="1" w:styleId="affffffc">
    <w:name w:val="吉奥正文"/>
    <w:basedOn w:val="aff8"/>
    <w:link w:val="Char21"/>
    <w:rsid w:val="00DF63AA"/>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character" w:customStyle="1" w:styleId="flname7">
    <w:name w:val="flname7"/>
    <w:basedOn w:val="aff9"/>
    <w:rsid w:val="00DF63AA"/>
  </w:style>
  <w:style w:type="character" w:customStyle="1" w:styleId="headeroddCharChar1">
    <w:name w:val="header odd Char Char1"/>
    <w:rsid w:val="00DF63AA"/>
    <w:rPr>
      <w:rFonts w:eastAsia="宋体"/>
      <w:kern w:val="2"/>
      <w:sz w:val="18"/>
      <w:szCs w:val="18"/>
      <w:lang w:val="en-US" w:eastAsia="zh-CN" w:bidi="ar-SA"/>
    </w:rPr>
  </w:style>
  <w:style w:type="character" w:customStyle="1" w:styleId="CharChar1">
    <w:name w:val="一级标题 Char Char"/>
    <w:rsid w:val="00DF63AA"/>
    <w:rPr>
      <w:rFonts w:eastAsia="仿宋"/>
      <w:b/>
      <w:kern w:val="44"/>
      <w:sz w:val="28"/>
      <w:lang w:val="en-US" w:eastAsia="zh-CN" w:bidi="ar-SA"/>
    </w:rPr>
  </w:style>
  <w:style w:type="character" w:customStyle="1" w:styleId="CharChar12">
    <w:name w:val="Char Char12"/>
    <w:rsid w:val="00DF63AA"/>
    <w:rPr>
      <w:rFonts w:ascii="宋体" w:eastAsia="宋体" w:hAnsi="Courier New" w:cs="Times New Roman"/>
      <w:spacing w:val="-4"/>
      <w:sz w:val="18"/>
      <w:szCs w:val="20"/>
    </w:rPr>
  </w:style>
  <w:style w:type="character" w:customStyle="1" w:styleId="huide001">
    <w:name w:val="huide001"/>
    <w:rsid w:val="00DF63AA"/>
    <w:rPr>
      <w:rFonts w:ascii="Arial" w:hAnsi="Arial" w:cs="Arial" w:hint="default"/>
      <w:color w:val="666666"/>
      <w:sz w:val="18"/>
      <w:szCs w:val="18"/>
    </w:rPr>
  </w:style>
  <w:style w:type="character" w:customStyle="1" w:styleId="TitleChar">
    <w:name w:val="Title Char"/>
    <w:rsid w:val="00DF63AA"/>
    <w:rPr>
      <w:rFonts w:ascii="Cambria" w:eastAsia="宋体" w:hAnsi="Cambria" w:cs="Cambria"/>
      <w:b/>
      <w:bCs/>
      <w:sz w:val="32"/>
      <w:szCs w:val="32"/>
      <w:lang w:val="en-US" w:eastAsia="zh-CN" w:bidi="ar-SA"/>
    </w:rPr>
  </w:style>
  <w:style w:type="character" w:customStyle="1" w:styleId="textshow1">
    <w:name w:val="text_show1"/>
    <w:rsid w:val="00DF63AA"/>
    <w:rPr>
      <w:color w:val="000000"/>
      <w:sz w:val="21"/>
      <w:szCs w:val="21"/>
      <w:u w:val="none"/>
    </w:rPr>
  </w:style>
  <w:style w:type="character" w:customStyle="1" w:styleId="Char7">
    <w:name w:val="标准文本 Char"/>
    <w:link w:val="affffffb"/>
    <w:locked/>
    <w:rsid w:val="00DF63AA"/>
    <w:rPr>
      <w:rFonts w:ascii="Calibri" w:eastAsia="宋体" w:hAnsi="Calibri" w:cs="Times New Roman"/>
      <w:sz w:val="24"/>
      <w:szCs w:val="24"/>
    </w:rPr>
  </w:style>
  <w:style w:type="character" w:customStyle="1" w:styleId="CharChar4">
    <w:name w:val="Char Char4"/>
    <w:rsid w:val="00DF63AA"/>
    <w:rPr>
      <w:rFonts w:ascii="Calibri" w:eastAsia="宋体" w:hAnsi="Calibri"/>
      <w:sz w:val="18"/>
      <w:szCs w:val="18"/>
      <w:lang w:bidi="ar-SA"/>
    </w:rPr>
  </w:style>
  <w:style w:type="character" w:customStyle="1" w:styleId="CharChar141">
    <w:name w:val="Char Char141"/>
    <w:rsid w:val="00DF63AA"/>
    <w:rPr>
      <w:rFonts w:ascii="楷体_GB2312" w:eastAsia="楷体_GB2312"/>
      <w:kern w:val="2"/>
      <w:sz w:val="32"/>
      <w:lang w:val="en-US" w:eastAsia="zh-CN" w:bidi="ar-SA"/>
    </w:rPr>
  </w:style>
  <w:style w:type="character" w:customStyle="1" w:styleId="HeaderChar">
    <w:name w:val="Header Char"/>
    <w:semiHidden/>
    <w:locked/>
    <w:rsid w:val="00DF63AA"/>
    <w:rPr>
      <w:rFonts w:ascii="Times New Roman" w:eastAsia="宋体" w:hAnsi="Times New Roman" w:cs="Times New Roman"/>
      <w:sz w:val="18"/>
      <w:szCs w:val="18"/>
    </w:rPr>
  </w:style>
  <w:style w:type="character" w:customStyle="1" w:styleId="p21">
    <w:name w:val="p21"/>
    <w:rsid w:val="00DF63AA"/>
    <w:rPr>
      <w:rFonts w:ascii="Arial" w:hAnsi="Arial" w:hint="default"/>
      <w:color w:val="333333"/>
      <w:sz w:val="18"/>
      <w:u w:val="none"/>
    </w:rPr>
  </w:style>
  <w:style w:type="character" w:customStyle="1" w:styleId="FooterChar">
    <w:name w:val="Footer Char"/>
    <w:semiHidden/>
    <w:locked/>
    <w:rsid w:val="00DF63AA"/>
    <w:rPr>
      <w:rFonts w:ascii="Times New Roman" w:eastAsia="宋体" w:hAnsi="Times New Roman" w:cs="Times New Roman"/>
      <w:sz w:val="18"/>
      <w:szCs w:val="18"/>
    </w:rPr>
  </w:style>
  <w:style w:type="character" w:customStyle="1" w:styleId="NormalIndentCharChar">
    <w:name w:val="Normal Indent Char Char"/>
    <w:rsid w:val="00DF63AA"/>
    <w:rPr>
      <w:rFonts w:eastAsia="宋体"/>
      <w:kern w:val="2"/>
      <w:sz w:val="21"/>
      <w:szCs w:val="24"/>
      <w:lang w:val="en-US" w:eastAsia="zh-CN" w:bidi="ar-SA"/>
    </w:rPr>
  </w:style>
  <w:style w:type="character" w:customStyle="1" w:styleId="CharChar8">
    <w:name w:val="Char Char8"/>
    <w:rsid w:val="00DF63AA"/>
    <w:rPr>
      <w:rFonts w:ascii="Arial" w:eastAsia="黑体" w:hAnsi="Arial"/>
      <w:b/>
      <w:bCs/>
      <w:kern w:val="2"/>
      <w:sz w:val="32"/>
      <w:szCs w:val="32"/>
      <w:lang w:val="en-US" w:eastAsia="zh-CN" w:bidi="ar-SA"/>
    </w:rPr>
  </w:style>
  <w:style w:type="character" w:customStyle="1" w:styleId="ListParagraphChar">
    <w:name w:val="List Paragraph Char"/>
    <w:link w:val="1f3"/>
    <w:locked/>
    <w:rsid w:val="00DF63AA"/>
    <w:rPr>
      <w:rFonts w:ascii="Times New Roman" w:hAnsi="Times New Roman"/>
      <w:szCs w:val="24"/>
    </w:rPr>
  </w:style>
  <w:style w:type="paragraph" w:customStyle="1" w:styleId="1f3">
    <w:name w:val="列出段落1"/>
    <w:basedOn w:val="aff8"/>
    <w:link w:val="ListParagraphChar"/>
    <w:qFormat/>
    <w:rsid w:val="00DF63AA"/>
    <w:pPr>
      <w:ind w:firstLineChars="200" w:firstLine="420"/>
    </w:pPr>
    <w:rPr>
      <w:rFonts w:ascii="Times New Roman" w:eastAsiaTheme="minorEastAsia" w:hAnsi="Times New Roman" w:cstheme="minorBidi"/>
      <w:szCs w:val="24"/>
    </w:rPr>
  </w:style>
  <w:style w:type="character" w:customStyle="1" w:styleId="BalloonTextChar">
    <w:name w:val="Balloon Text Char"/>
    <w:semiHidden/>
    <w:locked/>
    <w:rsid w:val="00DF63AA"/>
    <w:rPr>
      <w:rFonts w:ascii="Times New Roman" w:eastAsia="宋体" w:hAnsi="Times New Roman" w:cs="Times New Roman"/>
      <w:sz w:val="18"/>
      <w:szCs w:val="18"/>
    </w:rPr>
  </w:style>
  <w:style w:type="character" w:customStyle="1" w:styleId="1f4">
    <w:name w:val="书籍标题1"/>
    <w:uiPriority w:val="33"/>
    <w:qFormat/>
    <w:rsid w:val="00DF63AA"/>
    <w:rPr>
      <w:b/>
      <w:bCs/>
      <w:smallCaps/>
      <w:spacing w:val="5"/>
    </w:rPr>
  </w:style>
  <w:style w:type="character" w:customStyle="1" w:styleId="tw4winMark">
    <w:name w:val="tw4winMark"/>
    <w:rsid w:val="00DF63AA"/>
    <w:rPr>
      <w:rFonts w:ascii="Courier New" w:hAnsi="Courier New"/>
      <w:vanish/>
      <w:color w:val="800080"/>
      <w:vertAlign w:val="subscript"/>
    </w:rPr>
  </w:style>
  <w:style w:type="character" w:customStyle="1" w:styleId="ItemListinTableCharChar">
    <w:name w:val="Item List in Table Char Char"/>
    <w:link w:val="ItemListinTable"/>
    <w:locked/>
    <w:rsid w:val="00DF63AA"/>
    <w:rPr>
      <w:rFonts w:ascii="Arial" w:hAnsi="Arial"/>
      <w:sz w:val="18"/>
      <w:szCs w:val="18"/>
    </w:rPr>
  </w:style>
  <w:style w:type="paragraph" w:customStyle="1" w:styleId="ItemListinTable">
    <w:name w:val="Item List in Table"/>
    <w:link w:val="ItemListinTableCharChar"/>
    <w:qFormat/>
    <w:rsid w:val="00DF63AA"/>
    <w:pPr>
      <w:numPr>
        <w:numId w:val="7"/>
      </w:numPr>
      <w:spacing w:before="40" w:after="40"/>
      <w:jc w:val="both"/>
    </w:pPr>
    <w:rPr>
      <w:rFonts w:ascii="Arial" w:hAnsi="Arial"/>
      <w:sz w:val="18"/>
      <w:szCs w:val="18"/>
    </w:rPr>
  </w:style>
  <w:style w:type="character" w:customStyle="1" w:styleId="CharChar20">
    <w:name w:val="Char Char2"/>
    <w:rsid w:val="00DF63AA"/>
    <w:rPr>
      <w:rFonts w:ascii="宋体" w:eastAsia="宋体" w:hAnsi="Courier New"/>
      <w:sz w:val="21"/>
      <w:lang w:val="en-US" w:eastAsia="zh-CN" w:bidi="ar-SA"/>
    </w:rPr>
  </w:style>
  <w:style w:type="character" w:customStyle="1" w:styleId="paragraph1CharChar">
    <w:name w:val="paragraph1 Char Char"/>
    <w:rsid w:val="00DF63AA"/>
    <w:rPr>
      <w:rFonts w:eastAsia="楷体_GB2312"/>
      <w:kern w:val="2"/>
      <w:sz w:val="24"/>
      <w:lang w:val="en-US" w:eastAsia="zh-CN" w:bidi="ar-SA"/>
    </w:rPr>
  </w:style>
  <w:style w:type="character" w:customStyle="1" w:styleId="grame">
    <w:name w:val="grame"/>
    <w:basedOn w:val="aff9"/>
    <w:rsid w:val="00DF63AA"/>
  </w:style>
  <w:style w:type="character" w:customStyle="1" w:styleId="CharChar5">
    <w:name w:val="Char Char5"/>
    <w:rsid w:val="00DF63AA"/>
    <w:rPr>
      <w:rFonts w:ascii="Calibri" w:eastAsia="宋体" w:hAnsi="Calibri"/>
      <w:sz w:val="18"/>
      <w:szCs w:val="18"/>
      <w:lang w:bidi="ar-SA"/>
    </w:rPr>
  </w:style>
  <w:style w:type="character" w:customStyle="1" w:styleId="fontdz1">
    <w:name w:val="fontdz1"/>
    <w:rsid w:val="00DF63AA"/>
    <w:rPr>
      <w:sz w:val="18"/>
      <w:szCs w:val="18"/>
    </w:rPr>
  </w:style>
  <w:style w:type="character" w:customStyle="1" w:styleId="Char8">
    <w:name w:val="自定义正文 Char"/>
    <w:link w:val="affffffd"/>
    <w:rsid w:val="00DF63AA"/>
    <w:rPr>
      <w:rFonts w:ascii="仿宋_GB2312" w:eastAsia="仿宋_GB2312"/>
      <w:sz w:val="28"/>
      <w:szCs w:val="24"/>
    </w:rPr>
  </w:style>
  <w:style w:type="paragraph" w:customStyle="1" w:styleId="affffffd">
    <w:name w:val="自定义正文"/>
    <w:basedOn w:val="aff8"/>
    <w:link w:val="Char8"/>
    <w:qFormat/>
    <w:rsid w:val="00DF63AA"/>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9">
    <w:name w:val="公文正文 Char"/>
    <w:link w:val="affffffe"/>
    <w:rsid w:val="00DF63AA"/>
    <w:rPr>
      <w:rFonts w:ascii="仿宋_GB2312" w:eastAsia="仿宋_GB2312"/>
      <w:sz w:val="24"/>
      <w:szCs w:val="24"/>
    </w:rPr>
  </w:style>
  <w:style w:type="paragraph" w:customStyle="1" w:styleId="affffffe">
    <w:name w:val="公文正文"/>
    <w:basedOn w:val="aff8"/>
    <w:link w:val="Char9"/>
    <w:rsid w:val="00DF63AA"/>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rsid w:val="00DF63AA"/>
    <w:rPr>
      <w:rFonts w:ascii="Calibri" w:eastAsia="宋体" w:hAnsi="Calibri" w:cs="Times New Roman"/>
      <w:b/>
      <w:bCs/>
      <w:sz w:val="28"/>
      <w:szCs w:val="28"/>
    </w:rPr>
  </w:style>
  <w:style w:type="character" w:customStyle="1" w:styleId="1CharChar2">
    <w:name w:val="列表1、 Char Char"/>
    <w:rsid w:val="00DF63AA"/>
    <w:rPr>
      <w:rFonts w:ascii="仿宋" w:eastAsia="仿宋" w:hAnsi="仿宋"/>
      <w:kern w:val="2"/>
      <w:sz w:val="28"/>
      <w:szCs w:val="21"/>
      <w:lang w:bidi="ar-SA"/>
    </w:rPr>
  </w:style>
  <w:style w:type="character" w:customStyle="1" w:styleId="Chara">
    <w:name w:val="批注主题 Char"/>
    <w:link w:val="1f5"/>
    <w:rsid w:val="00DF63AA"/>
    <w:rPr>
      <w:b/>
      <w:bCs/>
    </w:rPr>
  </w:style>
  <w:style w:type="paragraph" w:customStyle="1" w:styleId="1f5">
    <w:name w:val="批注主题1"/>
    <w:basedOn w:val="afff4"/>
    <w:next w:val="afff4"/>
    <w:link w:val="Chara"/>
    <w:rsid w:val="00DF63AA"/>
    <w:rPr>
      <w:rFonts w:asciiTheme="minorHAnsi" w:eastAsiaTheme="minorEastAsia" w:hAnsiTheme="minorHAnsi" w:cstheme="minorBidi"/>
      <w:b/>
      <w:bCs/>
    </w:rPr>
  </w:style>
  <w:style w:type="character" w:customStyle="1" w:styleId="Charb">
    <w:name w:val="表名 Char"/>
    <w:rsid w:val="00DF63AA"/>
    <w:rPr>
      <w:rFonts w:ascii="Arial" w:eastAsia="黑体" w:hAnsi="Arial"/>
      <w:sz w:val="24"/>
      <w:szCs w:val="24"/>
    </w:rPr>
  </w:style>
  <w:style w:type="character" w:customStyle="1" w:styleId="ZJChar0">
    <w:name w:val="ZJ图表 Char"/>
    <w:link w:val="ZJ0"/>
    <w:rsid w:val="00DF63AA"/>
    <w:rPr>
      <w:rFonts w:ascii="Times New Roman" w:eastAsia="黑体" w:hAnsi="Times New Roman"/>
      <w:color w:val="000000"/>
      <w:sz w:val="24"/>
      <w:szCs w:val="24"/>
    </w:rPr>
  </w:style>
  <w:style w:type="paragraph" w:customStyle="1" w:styleId="ZJ0">
    <w:name w:val="ZJ图表"/>
    <w:basedOn w:val="7"/>
    <w:link w:val="ZJChar0"/>
    <w:qFormat/>
    <w:rsid w:val="00DF63AA"/>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character" w:customStyle="1" w:styleId="hChar">
    <w:name w:val="h Char"/>
    <w:rsid w:val="00DF63AA"/>
    <w:rPr>
      <w:rFonts w:ascii="Calibri" w:eastAsia="宋体" w:hAnsi="Calibri" w:cs="Times New Roman"/>
      <w:sz w:val="18"/>
      <w:szCs w:val="18"/>
    </w:rPr>
  </w:style>
  <w:style w:type="character" w:customStyle="1" w:styleId="z-">
    <w:name w:val="z-窗体底端 字符"/>
    <w:link w:val="z-1"/>
    <w:rsid w:val="00DF63AA"/>
    <w:rPr>
      <w:rFonts w:ascii="Arial" w:hAnsi="Arial" w:cs="Arial"/>
      <w:vanish/>
      <w:sz w:val="16"/>
      <w:szCs w:val="16"/>
    </w:rPr>
  </w:style>
  <w:style w:type="paragraph" w:customStyle="1" w:styleId="z-1">
    <w:name w:val="z-窗体底端1"/>
    <w:basedOn w:val="aff8"/>
    <w:next w:val="aff8"/>
    <w:link w:val="z-"/>
    <w:qFormat/>
    <w:rsid w:val="00DF63AA"/>
    <w:pPr>
      <w:widowControl/>
      <w:pBdr>
        <w:top w:val="single" w:sz="6" w:space="1" w:color="auto"/>
      </w:pBdr>
      <w:jc w:val="center"/>
    </w:pPr>
    <w:rPr>
      <w:rFonts w:ascii="Arial" w:eastAsiaTheme="minorEastAsia" w:hAnsi="Arial" w:cs="Arial"/>
      <w:vanish/>
      <w:sz w:val="16"/>
      <w:szCs w:val="16"/>
    </w:rPr>
  </w:style>
  <w:style w:type="character" w:customStyle="1" w:styleId="titlesubblue1">
    <w:name w:val="title_sub_blue1"/>
    <w:rsid w:val="00DF63AA"/>
    <w:rPr>
      <w:rFonts w:ascii="Arial" w:hAnsi="Arial" w:hint="default"/>
      <w:b/>
      <w:color w:val="16344F"/>
      <w:spacing w:val="15"/>
      <w:sz w:val="18"/>
      <w:u w:val="none"/>
    </w:rPr>
  </w:style>
  <w:style w:type="character" w:customStyle="1" w:styleId="CharChar3">
    <w:name w:val="二级标题 Char Char"/>
    <w:rsid w:val="00DF63AA"/>
    <w:rPr>
      <w:rFonts w:eastAsia="仿宋"/>
      <w:b/>
      <w:sz w:val="28"/>
      <w:lang w:val="en-US" w:eastAsia="zh-CN" w:bidi="ar-SA"/>
    </w:rPr>
  </w:style>
  <w:style w:type="character" w:customStyle="1" w:styleId="1f6">
    <w:name w:val="明显参考1"/>
    <w:qFormat/>
    <w:rsid w:val="00DF63AA"/>
    <w:rPr>
      <w:b/>
      <w:sz w:val="24"/>
      <w:u w:val="single"/>
    </w:rPr>
  </w:style>
  <w:style w:type="character" w:customStyle="1" w:styleId="112">
    <w:name w:val="中等深浅网格 11"/>
    <w:semiHidden/>
    <w:rsid w:val="00DF63AA"/>
    <w:rPr>
      <w:color w:val="808080"/>
    </w:rPr>
  </w:style>
  <w:style w:type="character" w:customStyle="1" w:styleId="CharChar9">
    <w:name w:val="Char Char9"/>
    <w:rsid w:val="00DF63AA"/>
    <w:rPr>
      <w:rFonts w:eastAsia="宋体"/>
      <w:b/>
      <w:kern w:val="44"/>
      <w:sz w:val="44"/>
      <w:lang w:bidi="ar-SA"/>
    </w:rPr>
  </w:style>
  <w:style w:type="character" w:customStyle="1" w:styleId="Char12">
    <w:name w:val="正文文本缩进 Char1"/>
    <w:uiPriority w:val="99"/>
    <w:rsid w:val="00DF63AA"/>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DF63AA"/>
    <w:rPr>
      <w:rFonts w:eastAsia="仿宋_GB2312"/>
      <w:kern w:val="2"/>
      <w:sz w:val="22"/>
      <w:szCs w:val="24"/>
      <w:lang w:val="en-US" w:eastAsia="zh-CN" w:bidi="ar-SA"/>
    </w:rPr>
  </w:style>
  <w:style w:type="character" w:customStyle="1" w:styleId="Charc">
    <w:name w:val="大标题 Char"/>
    <w:link w:val="afffffff"/>
    <w:rsid w:val="00DF63AA"/>
    <w:rPr>
      <w:b/>
      <w:sz w:val="28"/>
    </w:rPr>
  </w:style>
  <w:style w:type="paragraph" w:customStyle="1" w:styleId="afffffff">
    <w:name w:val="大标题"/>
    <w:next w:val="aff8"/>
    <w:link w:val="Charc"/>
    <w:rsid w:val="00DF63AA"/>
    <w:pPr>
      <w:spacing w:before="120" w:after="120" w:line="360" w:lineRule="auto"/>
    </w:pPr>
    <w:rPr>
      <w:b/>
      <w:sz w:val="28"/>
    </w:rPr>
  </w:style>
  <w:style w:type="character" w:customStyle="1" w:styleId="4CharChar0">
    <w:name w:val="样式4 Char Char"/>
    <w:rsid w:val="00DF63AA"/>
    <w:rPr>
      <w:rFonts w:ascii="Calibri" w:eastAsia="宋体" w:hAnsi="Calibri"/>
      <w:kern w:val="2"/>
      <w:sz w:val="24"/>
      <w:szCs w:val="22"/>
      <w:lang w:val="en-US" w:eastAsia="zh-CN" w:bidi="ar-SA"/>
    </w:rPr>
  </w:style>
  <w:style w:type="character" w:customStyle="1" w:styleId="2CharChar0">
    <w:name w:val="正文（首行缩进2字符） Char Char"/>
    <w:link w:val="2f0"/>
    <w:rsid w:val="00DF63AA"/>
    <w:rPr>
      <w:szCs w:val="21"/>
    </w:rPr>
  </w:style>
  <w:style w:type="paragraph" w:customStyle="1" w:styleId="2f0">
    <w:name w:val="正文（首行缩进2字符）"/>
    <w:basedOn w:val="aff8"/>
    <w:link w:val="2CharChar0"/>
    <w:qFormat/>
    <w:rsid w:val="00DF63AA"/>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rsid w:val="00DF63AA"/>
    <w:rPr>
      <w:rFonts w:ascii="Courier New" w:hAnsi="Courier New"/>
      <w:color w:val="008000"/>
    </w:rPr>
  </w:style>
  <w:style w:type="character" w:customStyle="1" w:styleId="-3Char">
    <w:name w:val="浅色网格 - 强调文字颜色 3 Char"/>
    <w:locked/>
    <w:rsid w:val="00DF63AA"/>
    <w:rPr>
      <w:rFonts w:ascii="Calibri" w:eastAsia="宋体" w:hAnsi="Calibri" w:cs="Times New Roman"/>
    </w:rPr>
  </w:style>
  <w:style w:type="character" w:customStyle="1" w:styleId="CharChar21">
    <w:name w:val="Char Char21"/>
    <w:rsid w:val="00DF63AA"/>
    <w:rPr>
      <w:rFonts w:ascii="宋体" w:eastAsia="宋体" w:hAnsi="Courier New"/>
      <w:sz w:val="21"/>
      <w:lang w:val="en-US" w:eastAsia="zh-CN" w:bidi="ar-SA"/>
    </w:rPr>
  </w:style>
  <w:style w:type="character" w:customStyle="1" w:styleId="H2Char3">
    <w:name w:val="H2 Char3"/>
    <w:rsid w:val="00DF63AA"/>
    <w:rPr>
      <w:rFonts w:ascii="Arial" w:eastAsia="黑体" w:hAnsi="Arial"/>
      <w:b/>
      <w:bCs/>
      <w:kern w:val="2"/>
      <w:sz w:val="32"/>
      <w:szCs w:val="32"/>
      <w:lang w:val="en-US" w:eastAsia="zh-CN" w:bidi="ar-SA"/>
    </w:rPr>
  </w:style>
  <w:style w:type="character" w:customStyle="1" w:styleId="Chard">
    <w:name w:val="新昌图表 Char"/>
    <w:link w:val="afffffff0"/>
    <w:rsid w:val="00DF63AA"/>
    <w:rPr>
      <w:rFonts w:ascii="Times New Roman" w:eastAsia="黑体" w:hAnsi="Times New Roman"/>
      <w:color w:val="000000"/>
      <w:sz w:val="24"/>
      <w:szCs w:val="24"/>
    </w:rPr>
  </w:style>
  <w:style w:type="paragraph" w:customStyle="1" w:styleId="afffffff0">
    <w:name w:val="新昌图表"/>
    <w:basedOn w:val="aff8"/>
    <w:link w:val="Chard"/>
    <w:qFormat/>
    <w:rsid w:val="00DF63AA"/>
    <w:pPr>
      <w:jc w:val="center"/>
    </w:pPr>
    <w:rPr>
      <w:rFonts w:ascii="Times New Roman" w:eastAsia="黑体" w:hAnsi="Times New Roman" w:cstheme="minorBidi"/>
      <w:color w:val="000000"/>
      <w:sz w:val="24"/>
      <w:szCs w:val="24"/>
    </w:rPr>
  </w:style>
  <w:style w:type="character" w:customStyle="1" w:styleId="CharChar142">
    <w:name w:val="Char Char142"/>
    <w:locked/>
    <w:rsid w:val="00DF63AA"/>
    <w:rPr>
      <w:rFonts w:ascii="楷体_GB2312" w:eastAsia="楷体_GB2312"/>
      <w:kern w:val="2"/>
      <w:sz w:val="32"/>
      <w:lang w:val="en-US" w:eastAsia="zh-CN" w:bidi="ar-SA"/>
    </w:rPr>
  </w:style>
  <w:style w:type="character" w:customStyle="1" w:styleId="tw4winError">
    <w:name w:val="tw4winError"/>
    <w:rsid w:val="00DF63AA"/>
    <w:rPr>
      <w:rFonts w:ascii="Courier New" w:hAnsi="Courier New"/>
      <w:color w:val="00FF00"/>
      <w:sz w:val="40"/>
    </w:rPr>
  </w:style>
  <w:style w:type="character" w:customStyle="1" w:styleId="4Char">
    <w:name w:val="正文4 Char"/>
    <w:link w:val="40"/>
    <w:rsid w:val="00DF63AA"/>
    <w:rPr>
      <w:rFonts w:ascii="Calibri" w:eastAsia="宋体" w:hAnsi="Calibri"/>
      <w:sz w:val="24"/>
      <w:szCs w:val="24"/>
    </w:rPr>
  </w:style>
  <w:style w:type="paragraph" w:customStyle="1" w:styleId="40">
    <w:name w:val="正文4"/>
    <w:basedOn w:val="aff8"/>
    <w:link w:val="4Char"/>
    <w:rsid w:val="00DF63AA"/>
    <w:pPr>
      <w:numPr>
        <w:numId w:val="8"/>
      </w:numPr>
      <w:spacing w:before="60" w:after="60" w:line="360" w:lineRule="auto"/>
      <w:ind w:firstLine="0"/>
    </w:pPr>
    <w:rPr>
      <w:rFonts w:cstheme="minorBidi"/>
      <w:sz w:val="24"/>
      <w:szCs w:val="24"/>
    </w:rPr>
  </w:style>
  <w:style w:type="character" w:customStyle="1" w:styleId="z-0">
    <w:name w:val="z-窗体顶端 字符"/>
    <w:link w:val="z-10"/>
    <w:rsid w:val="00DF63AA"/>
    <w:rPr>
      <w:rFonts w:ascii="Arial" w:hAnsi="Arial" w:cs="Arial"/>
      <w:vanish/>
      <w:sz w:val="16"/>
      <w:szCs w:val="16"/>
    </w:rPr>
  </w:style>
  <w:style w:type="paragraph" w:customStyle="1" w:styleId="z-10">
    <w:name w:val="z-窗体顶端1"/>
    <w:basedOn w:val="aff8"/>
    <w:next w:val="aff8"/>
    <w:link w:val="z-0"/>
    <w:qFormat/>
    <w:rsid w:val="00DF63AA"/>
    <w:pPr>
      <w:widowControl/>
      <w:pBdr>
        <w:bottom w:val="single" w:sz="6" w:space="1" w:color="auto"/>
      </w:pBdr>
      <w:jc w:val="center"/>
    </w:pPr>
    <w:rPr>
      <w:rFonts w:ascii="Arial" w:eastAsiaTheme="minorEastAsia" w:hAnsi="Arial" w:cs="Arial"/>
      <w:vanish/>
      <w:sz w:val="16"/>
      <w:szCs w:val="16"/>
    </w:rPr>
  </w:style>
  <w:style w:type="character" w:customStyle="1" w:styleId="Chare">
    <w:name w:val="衢州正文 Char"/>
    <w:link w:val="afffffff1"/>
    <w:rsid w:val="00DF63AA"/>
    <w:rPr>
      <w:rFonts w:ascii="Times New Roman" w:hAnsi="宋体"/>
      <w:sz w:val="24"/>
      <w:szCs w:val="24"/>
    </w:rPr>
  </w:style>
  <w:style w:type="paragraph" w:customStyle="1" w:styleId="afffffff1">
    <w:name w:val="衢州正文"/>
    <w:basedOn w:val="aff8"/>
    <w:link w:val="Chare"/>
    <w:qFormat/>
    <w:rsid w:val="00DF63AA"/>
    <w:pPr>
      <w:spacing w:line="360" w:lineRule="auto"/>
      <w:ind w:firstLineChars="200" w:firstLine="480"/>
    </w:pPr>
    <w:rPr>
      <w:rFonts w:ascii="Times New Roman" w:eastAsiaTheme="minorEastAsia" w:hAnsi="宋体" w:cstheme="minorBidi"/>
      <w:sz w:val="24"/>
      <w:szCs w:val="24"/>
    </w:rPr>
  </w:style>
  <w:style w:type="character" w:customStyle="1" w:styleId="CharChara">
    <w:name w:val="公文正文 Char Char"/>
    <w:rsid w:val="00DF63AA"/>
    <w:rPr>
      <w:rFonts w:ascii="仿宋_GB2312" w:eastAsia="仿宋_GB2312"/>
      <w:kern w:val="2"/>
      <w:sz w:val="24"/>
      <w:szCs w:val="24"/>
      <w:lang w:val="en-US" w:eastAsia="zh-CN" w:bidi="ar-SA"/>
    </w:rPr>
  </w:style>
  <w:style w:type="character" w:customStyle="1" w:styleId="css21">
    <w:name w:val="css21"/>
    <w:rsid w:val="00DF63AA"/>
    <w:rPr>
      <w:sz w:val="18"/>
    </w:rPr>
  </w:style>
  <w:style w:type="character" w:customStyle="1" w:styleId="-CharChar">
    <w:name w:val="样式(-) Char Char"/>
    <w:rsid w:val="00DF63AA"/>
    <w:rPr>
      <w:rFonts w:ascii="Calibri" w:eastAsia="仿宋" w:hAnsi="Calibri"/>
      <w:b/>
      <w:kern w:val="2"/>
      <w:sz w:val="28"/>
      <w:szCs w:val="21"/>
      <w:lang w:bidi="ar-SA"/>
    </w:rPr>
  </w:style>
  <w:style w:type="character" w:customStyle="1" w:styleId="1Char">
    <w:name w:val="列表1、 Char"/>
    <w:link w:val="10"/>
    <w:locked/>
    <w:rsid w:val="00DF63AA"/>
    <w:rPr>
      <w:rFonts w:ascii="仿宋" w:eastAsia="仿宋" w:hAnsi="仿宋"/>
      <w:sz w:val="28"/>
      <w:szCs w:val="21"/>
    </w:rPr>
  </w:style>
  <w:style w:type="paragraph" w:customStyle="1" w:styleId="10">
    <w:name w:val="列表1、"/>
    <w:basedOn w:val="-31"/>
    <w:link w:val="1Char"/>
    <w:rsid w:val="00DF63AA"/>
    <w:pPr>
      <w:numPr>
        <w:numId w:val="9"/>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rsid w:val="00DF63AA"/>
    <w:rPr>
      <w:rFonts w:eastAsia="宋体"/>
      <w:kern w:val="2"/>
      <w:sz w:val="28"/>
      <w:szCs w:val="24"/>
      <w:lang w:val="en-US" w:eastAsia="zh-CN" w:bidi="ar-SA"/>
    </w:rPr>
  </w:style>
  <w:style w:type="character" w:customStyle="1" w:styleId="news1">
    <w:name w:val="news1"/>
    <w:rsid w:val="00DF63AA"/>
    <w:rPr>
      <w:rFonts w:ascii="Times New Roman" w:hAnsi="Times New Roman" w:cs="Times New Roman" w:hint="default"/>
      <w:sz w:val="21"/>
      <w:szCs w:val="21"/>
    </w:rPr>
  </w:style>
  <w:style w:type="character" w:customStyle="1" w:styleId="CharChar51">
    <w:name w:val="Char Char51"/>
    <w:rsid w:val="00DF63AA"/>
    <w:rPr>
      <w:rFonts w:ascii="Calibri" w:eastAsia="宋体" w:hAnsi="Calibri"/>
      <w:sz w:val="18"/>
      <w:szCs w:val="18"/>
      <w:lang w:bidi="ar-SA"/>
    </w:rPr>
  </w:style>
  <w:style w:type="character" w:customStyle="1" w:styleId="Charf">
    <w:name w:val="正文文字 Char"/>
    <w:rsid w:val="00DF63AA"/>
    <w:rPr>
      <w:rFonts w:ascii="Arial" w:eastAsia="宋体" w:hAnsi="Arial"/>
      <w:kern w:val="2"/>
      <w:sz w:val="24"/>
      <w:lang w:val="en-US" w:eastAsia="zh-CN"/>
    </w:rPr>
  </w:style>
  <w:style w:type="character" w:customStyle="1" w:styleId="CharCharb">
    <w:name w:val="大标题 Char Char"/>
    <w:rsid w:val="00DF63AA"/>
    <w:rPr>
      <w:b/>
      <w:sz w:val="28"/>
      <w:lang w:val="en-US" w:eastAsia="zh-CN" w:bidi="ar-SA"/>
    </w:rPr>
  </w:style>
  <w:style w:type="character" w:customStyle="1" w:styleId="Charf0">
    <w:name w:val="华电 正文 Char"/>
    <w:link w:val="afffffff2"/>
    <w:rsid w:val="00DF63AA"/>
    <w:rPr>
      <w:rFonts w:ascii="宋体" w:eastAsia="宋体" w:hAnsi="宋体"/>
      <w:sz w:val="22"/>
    </w:rPr>
  </w:style>
  <w:style w:type="paragraph" w:customStyle="1" w:styleId="afffffff2">
    <w:name w:val="华电 正文"/>
    <w:basedOn w:val="aff8"/>
    <w:link w:val="Charf0"/>
    <w:rsid w:val="00DF63AA"/>
    <w:pPr>
      <w:widowControl/>
      <w:spacing w:line="360" w:lineRule="auto"/>
      <w:ind w:firstLineChars="200" w:firstLine="440"/>
      <w:jc w:val="left"/>
    </w:pPr>
    <w:rPr>
      <w:rFonts w:ascii="宋体" w:hAnsi="宋体" w:cstheme="minorBidi"/>
      <w:sz w:val="22"/>
    </w:rPr>
  </w:style>
  <w:style w:type="character" w:customStyle="1" w:styleId="Charf1">
    <w:name w:val="标准正文格式 Char"/>
    <w:link w:val="afffffff3"/>
    <w:rsid w:val="00DF63AA"/>
    <w:rPr>
      <w:rFonts w:ascii="宋体" w:eastAsia="仿宋_GB2312" w:cs="宋体"/>
      <w:color w:val="000000"/>
      <w:sz w:val="24"/>
    </w:rPr>
  </w:style>
  <w:style w:type="paragraph" w:customStyle="1" w:styleId="afffffff3">
    <w:name w:val="标准正文格式"/>
    <w:basedOn w:val="aff8"/>
    <w:link w:val="Charf1"/>
    <w:qFormat/>
    <w:rsid w:val="00DF63AA"/>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character" w:customStyle="1" w:styleId="3Char1">
    <w:name w:val="标题 3 Char1"/>
    <w:rsid w:val="00DF63AA"/>
    <w:rPr>
      <w:rFonts w:ascii="Calibri" w:eastAsia="宋体" w:hAnsi="Calibri"/>
      <w:b/>
      <w:bCs/>
      <w:kern w:val="2"/>
      <w:sz w:val="32"/>
      <w:szCs w:val="32"/>
      <w:lang w:val="en-US" w:eastAsia="zh-CN" w:bidi="ar-SA"/>
    </w:rPr>
  </w:style>
  <w:style w:type="character" w:customStyle="1" w:styleId="IndentNormalChar">
    <w:name w:val="Indent Normal Char"/>
    <w:link w:val="IndentNormal"/>
    <w:rsid w:val="00DF63AA"/>
  </w:style>
  <w:style w:type="paragraph" w:customStyle="1" w:styleId="IndentNormal">
    <w:name w:val="Indent Normal"/>
    <w:basedOn w:val="aff8"/>
    <w:link w:val="IndentNormalChar"/>
    <w:rsid w:val="00DF63AA"/>
    <w:pPr>
      <w:ind w:firstLine="420"/>
    </w:pPr>
    <w:rPr>
      <w:rFonts w:asciiTheme="minorHAnsi" w:eastAsiaTheme="minorEastAsia" w:hAnsiTheme="minorHAnsi" w:cstheme="minorBidi"/>
    </w:rPr>
  </w:style>
  <w:style w:type="character" w:customStyle="1" w:styleId="line1">
    <w:name w:val="line1"/>
    <w:rsid w:val="00DF63AA"/>
    <w:rPr>
      <w:spacing w:val="360"/>
      <w:u w:val="none"/>
    </w:rPr>
  </w:style>
  <w:style w:type="character" w:customStyle="1" w:styleId="19">
    <w:name w:val="页脚 字符1"/>
    <w:basedOn w:val="aff9"/>
    <w:link w:val="affff3"/>
    <w:rsid w:val="00DF63AA"/>
    <w:rPr>
      <w:rFonts w:ascii="Calibri" w:eastAsia="宋体" w:hAnsi="Calibri" w:cs="Times New Roman"/>
      <w:sz w:val="18"/>
      <w:szCs w:val="18"/>
    </w:rPr>
  </w:style>
  <w:style w:type="character" w:customStyle="1" w:styleId="pointnormal1">
    <w:name w:val="point_normal1"/>
    <w:rsid w:val="00DF63AA"/>
    <w:rPr>
      <w:rFonts w:ascii="Arial" w:hAnsi="Arial" w:cs="Arial" w:hint="default"/>
      <w:sz w:val="18"/>
      <w:szCs w:val="18"/>
    </w:rPr>
  </w:style>
  <w:style w:type="character" w:customStyle="1" w:styleId="unnamed11">
    <w:name w:val="unnamed11"/>
    <w:rsid w:val="00DF63AA"/>
    <w:rPr>
      <w:color w:val="000000"/>
      <w:sz w:val="20"/>
      <w:szCs w:val="20"/>
    </w:rPr>
  </w:style>
  <w:style w:type="character" w:customStyle="1" w:styleId="Charf2">
    <w:name w:val="模板正文 Char"/>
    <w:link w:val="afffffff4"/>
    <w:rsid w:val="00DF63AA"/>
    <w:rPr>
      <w:rFonts w:ascii="Arial" w:hAnsi="Arial"/>
      <w:szCs w:val="21"/>
    </w:rPr>
  </w:style>
  <w:style w:type="paragraph" w:customStyle="1" w:styleId="afffffff4">
    <w:name w:val="模板正文"/>
    <w:basedOn w:val="aff8"/>
    <w:link w:val="Charf2"/>
    <w:qFormat/>
    <w:rsid w:val="00DF63AA"/>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
    <w:rsid w:val="00DF63AA"/>
    <w:rPr>
      <w:rFonts w:ascii="Futura Lt" w:hAnsi="Futura Lt" w:cs="Futura Lt"/>
      <w:szCs w:val="21"/>
      <w:lang w:eastAsia="en-US"/>
    </w:rPr>
  </w:style>
  <w:style w:type="paragraph" w:customStyle="1" w:styleId="BodyText">
    <w:name w:val="*Body Text"/>
    <w:link w:val="BodyTextChar1"/>
    <w:qFormat/>
    <w:rsid w:val="00DF63AA"/>
    <w:pPr>
      <w:spacing w:line="360" w:lineRule="auto"/>
    </w:pPr>
    <w:rPr>
      <w:rFonts w:ascii="Futura Lt" w:hAnsi="Futura Lt" w:cs="Futura Lt"/>
      <w:szCs w:val="21"/>
      <w:lang w:eastAsia="en-US"/>
    </w:rPr>
  </w:style>
  <w:style w:type="character" w:customStyle="1" w:styleId="14black1">
    <w:name w:val="14_black1"/>
    <w:rsid w:val="00DF63AA"/>
    <w:rPr>
      <w:color w:val="000000"/>
      <w:sz w:val="21"/>
    </w:rPr>
  </w:style>
  <w:style w:type="character" w:customStyle="1" w:styleId="1f7">
    <w:name w:val="样式 小四1"/>
    <w:rsid w:val="00DF63AA"/>
    <w:rPr>
      <w:rFonts w:ascii="Tahoma" w:eastAsia="仿宋_GB2312" w:hAnsi="Tahoma"/>
      <w:kern w:val="2"/>
      <w:sz w:val="24"/>
      <w:lang w:val="en-US" w:eastAsia="zh-CN" w:bidi="ar-SA"/>
    </w:rPr>
  </w:style>
  <w:style w:type="character" w:customStyle="1" w:styleId="CharChar30">
    <w:name w:val="Char Char3"/>
    <w:rsid w:val="00DF63AA"/>
    <w:rPr>
      <w:rFonts w:ascii="Arial" w:eastAsia="黑体" w:hAnsi="Arial"/>
      <w:b/>
      <w:kern w:val="2"/>
      <w:sz w:val="32"/>
      <w:lang w:val="en-US" w:eastAsia="zh-CN" w:bidi="ar-SA"/>
    </w:rPr>
  </w:style>
  <w:style w:type="character" w:customStyle="1" w:styleId="style51">
    <w:name w:val="style51"/>
    <w:rsid w:val="00DF63AA"/>
    <w:rPr>
      <w:rFonts w:ascii="宋体" w:eastAsia="宋体" w:hAnsi="宋体" w:hint="eastAsia"/>
      <w:color w:val="333333"/>
      <w:sz w:val="23"/>
      <w:szCs w:val="23"/>
      <w:u w:val="none"/>
    </w:rPr>
  </w:style>
  <w:style w:type="character" w:customStyle="1" w:styleId="font3">
    <w:name w:val="font3"/>
    <w:basedOn w:val="aff9"/>
    <w:rsid w:val="00DF63AA"/>
  </w:style>
  <w:style w:type="character" w:customStyle="1" w:styleId="4Char0">
    <w:name w:val="样式4 Char"/>
    <w:link w:val="45"/>
    <w:rsid w:val="00DF63AA"/>
    <w:rPr>
      <w:rFonts w:ascii="Calibri" w:eastAsia="宋体" w:hAnsi="Calibri"/>
      <w:sz w:val="24"/>
    </w:rPr>
  </w:style>
  <w:style w:type="paragraph" w:customStyle="1" w:styleId="45">
    <w:name w:val="样式4"/>
    <w:basedOn w:val="aff8"/>
    <w:link w:val="4Char0"/>
    <w:qFormat/>
    <w:rsid w:val="00DF63AA"/>
    <w:pPr>
      <w:spacing w:line="360" w:lineRule="auto"/>
    </w:pPr>
    <w:rPr>
      <w:rFonts w:cstheme="minorBidi"/>
      <w:sz w:val="24"/>
    </w:rPr>
  </w:style>
  <w:style w:type="character" w:customStyle="1" w:styleId="2Char0">
    <w:name w:val="样式 正文缩进 + 首行缩进:  2 字符 Char"/>
    <w:link w:val="2f1"/>
    <w:rsid w:val="00DF63AA"/>
    <w:rPr>
      <w:rFonts w:ascii="Times New Roman" w:hAnsi="Times New Roman"/>
      <w:sz w:val="24"/>
    </w:rPr>
  </w:style>
  <w:style w:type="paragraph" w:customStyle="1" w:styleId="2f1">
    <w:name w:val="样式 正文缩进 + 首行缩进:  2 字符"/>
    <w:basedOn w:val="affd"/>
    <w:link w:val="2Char0"/>
    <w:rsid w:val="00DF63AA"/>
    <w:pPr>
      <w:spacing w:line="360" w:lineRule="auto"/>
      <w:ind w:firstLineChars="200" w:firstLine="200"/>
    </w:pPr>
    <w:rPr>
      <w:rFonts w:ascii="Times New Roman" w:eastAsiaTheme="minorEastAsia" w:hAnsi="Times New Roman" w:cstheme="minorBidi"/>
      <w:sz w:val="24"/>
      <w:szCs w:val="22"/>
    </w:rPr>
  </w:style>
  <w:style w:type="character" w:customStyle="1" w:styleId="inf1">
    <w:name w:val="inf1"/>
    <w:rsid w:val="00DF63AA"/>
    <w:rPr>
      <w:rFonts w:ascii="宋体" w:eastAsia="宋体" w:hAnsi="宋体" w:hint="eastAsia"/>
      <w:color w:val="000000"/>
      <w:sz w:val="20"/>
      <w:szCs w:val="20"/>
    </w:rPr>
  </w:style>
  <w:style w:type="character" w:customStyle="1" w:styleId="h3Char">
    <w:name w:val="h3 Char"/>
    <w:rsid w:val="00DF63AA"/>
    <w:rPr>
      <w:rFonts w:ascii="Times New Roman" w:hAnsi="Times New Roman"/>
      <w:b/>
      <w:bCs/>
      <w:kern w:val="2"/>
      <w:sz w:val="32"/>
      <w:szCs w:val="32"/>
    </w:rPr>
  </w:style>
  <w:style w:type="character" w:customStyle="1" w:styleId="apple-style-span">
    <w:name w:val="apple-style-span"/>
    <w:basedOn w:val="aff9"/>
    <w:rsid w:val="00DF63AA"/>
  </w:style>
  <w:style w:type="character" w:customStyle="1" w:styleId="085Char">
    <w:name w:val="样式 首行缩进:  0.85 厘米 Char"/>
    <w:link w:val="085"/>
    <w:rsid w:val="00DF63AA"/>
    <w:rPr>
      <w:rFonts w:eastAsia="宋体" w:cs="宋体"/>
      <w:sz w:val="24"/>
    </w:rPr>
  </w:style>
  <w:style w:type="paragraph" w:customStyle="1" w:styleId="085">
    <w:name w:val="样式 首行缩进:  0.85 厘米"/>
    <w:basedOn w:val="aff8"/>
    <w:link w:val="085Char"/>
    <w:rsid w:val="00DF63AA"/>
    <w:pPr>
      <w:spacing w:line="360" w:lineRule="auto"/>
      <w:ind w:firstLine="480"/>
    </w:pPr>
    <w:rPr>
      <w:rFonts w:asciiTheme="minorHAnsi" w:hAnsiTheme="minorHAnsi" w:cs="宋体"/>
      <w:sz w:val="24"/>
    </w:rPr>
  </w:style>
  <w:style w:type="character" w:customStyle="1" w:styleId="style31">
    <w:name w:val="style31"/>
    <w:rsid w:val="00DF63AA"/>
    <w:rPr>
      <w:color w:val="666666"/>
    </w:rPr>
  </w:style>
  <w:style w:type="character" w:customStyle="1" w:styleId="Charf3">
    <w:name w:val="_正文段落 Char"/>
    <w:link w:val="afffffff5"/>
    <w:rsid w:val="00DF63AA"/>
    <w:rPr>
      <w:rFonts w:ascii="Times New Roman" w:hAnsi="Times New Roman"/>
      <w:szCs w:val="24"/>
    </w:rPr>
  </w:style>
  <w:style w:type="paragraph" w:customStyle="1" w:styleId="afffffff5">
    <w:name w:val="_正文段落"/>
    <w:basedOn w:val="aff8"/>
    <w:link w:val="Charf3"/>
    <w:qFormat/>
    <w:rsid w:val="00DF63AA"/>
    <w:pPr>
      <w:spacing w:beforeLines="15" w:afterLines="15" w:line="360" w:lineRule="auto"/>
      <w:ind w:firstLineChars="200" w:firstLine="200"/>
    </w:pPr>
    <w:rPr>
      <w:rFonts w:ascii="Times New Roman" w:eastAsiaTheme="minorEastAsia" w:hAnsi="Times New Roman" w:cstheme="minorBidi"/>
      <w:szCs w:val="24"/>
    </w:rPr>
  </w:style>
  <w:style w:type="character" w:customStyle="1" w:styleId="1f8">
    <w:name w:val="列表1"/>
    <w:basedOn w:val="aff9"/>
    <w:rsid w:val="00DF63AA"/>
  </w:style>
  <w:style w:type="character" w:customStyle="1" w:styleId="CharChar61">
    <w:name w:val="Char Char61"/>
    <w:rsid w:val="00DF63AA"/>
    <w:rPr>
      <w:rFonts w:ascii="Calibri" w:eastAsia="宋体" w:hAnsi="Calibri"/>
      <w:b/>
      <w:bCs/>
      <w:kern w:val="2"/>
      <w:sz w:val="28"/>
      <w:szCs w:val="28"/>
      <w:lang w:bidi="ar-SA"/>
    </w:rPr>
  </w:style>
  <w:style w:type="character" w:customStyle="1" w:styleId="afffffff6">
    <w:name w:val="数据小节格式"/>
    <w:qFormat/>
    <w:rsid w:val="00DF63AA"/>
    <w:rPr>
      <w:rFonts w:ascii="新宋体" w:eastAsia="华文中宋" w:hAnsi="新宋体"/>
      <w:b/>
      <w:bCs/>
      <w:sz w:val="27"/>
      <w:szCs w:val="26"/>
      <w:shd w:val="clear" w:color="auto" w:fill="auto"/>
    </w:rPr>
  </w:style>
  <w:style w:type="character" w:customStyle="1" w:styleId="CharCharc">
    <w:name w:val="自定义正文 Char Char"/>
    <w:qFormat/>
    <w:rsid w:val="00DF63AA"/>
    <w:rPr>
      <w:rFonts w:eastAsia="宋体"/>
      <w:kern w:val="2"/>
      <w:sz w:val="24"/>
      <w:szCs w:val="24"/>
      <w:lang w:val="en-US" w:eastAsia="zh-CN" w:bidi="ar-SA"/>
    </w:rPr>
  </w:style>
  <w:style w:type="character" w:customStyle="1" w:styleId="apple-converted-space">
    <w:name w:val="apple-converted-space"/>
    <w:qFormat/>
    <w:rsid w:val="00DF63AA"/>
  </w:style>
  <w:style w:type="character" w:customStyle="1" w:styleId="Charf4">
    <w:name w:val="表格文字 Char"/>
    <w:link w:val="afffffff7"/>
    <w:qFormat/>
    <w:rsid w:val="00DF63AA"/>
    <w:rPr>
      <w:rFonts w:ascii="Times New Roman" w:hAnsi="Times New Roman"/>
      <w:sz w:val="18"/>
      <w:szCs w:val="24"/>
    </w:rPr>
  </w:style>
  <w:style w:type="paragraph" w:customStyle="1" w:styleId="afffffff7">
    <w:name w:val="表格文字"/>
    <w:basedOn w:val="aff8"/>
    <w:link w:val="Charf4"/>
    <w:rsid w:val="00DF63AA"/>
    <w:pPr>
      <w:jc w:val="left"/>
      <w:textAlignment w:val="top"/>
    </w:pPr>
    <w:rPr>
      <w:rFonts w:ascii="Times New Roman" w:eastAsiaTheme="minorEastAsia" w:hAnsi="Times New Roman" w:cstheme="minorBidi"/>
      <w:sz w:val="18"/>
      <w:szCs w:val="24"/>
    </w:rPr>
  </w:style>
  <w:style w:type="character" w:customStyle="1" w:styleId="Charf5">
    <w:name w:val="我的正文 Char"/>
    <w:link w:val="afffffff8"/>
    <w:qFormat/>
    <w:rsid w:val="00DF63AA"/>
    <w:rPr>
      <w:rFonts w:eastAsia="仿宋_GB2312" w:cs="宋体"/>
      <w:sz w:val="24"/>
    </w:rPr>
  </w:style>
  <w:style w:type="paragraph" w:customStyle="1" w:styleId="afffffff8">
    <w:name w:val="我的正文"/>
    <w:basedOn w:val="aff8"/>
    <w:link w:val="Charf5"/>
    <w:qFormat/>
    <w:rsid w:val="00DF63AA"/>
    <w:pPr>
      <w:spacing w:afterLines="100" w:line="360" w:lineRule="auto"/>
      <w:ind w:firstLineChars="200" w:firstLine="480"/>
    </w:pPr>
    <w:rPr>
      <w:rFonts w:asciiTheme="minorHAnsi" w:eastAsia="仿宋_GB2312" w:hAnsiTheme="minorHAnsi" w:cs="宋体"/>
      <w:sz w:val="24"/>
    </w:rPr>
  </w:style>
  <w:style w:type="character" w:customStyle="1" w:styleId="7Char">
    <w:name w:val="7.表小四 Char"/>
    <w:link w:val="74"/>
    <w:qFormat/>
    <w:rsid w:val="00DF63AA"/>
    <w:rPr>
      <w:rFonts w:ascii="宋体" w:eastAsia="宋体" w:hAnsi="宋体"/>
      <w:sz w:val="24"/>
      <w:szCs w:val="24"/>
    </w:rPr>
  </w:style>
  <w:style w:type="paragraph" w:customStyle="1" w:styleId="74">
    <w:name w:val="7.表小四"/>
    <w:basedOn w:val="aff8"/>
    <w:link w:val="7Char"/>
    <w:qFormat/>
    <w:rsid w:val="00DF63AA"/>
    <w:pPr>
      <w:spacing w:beforeLines="50" w:afterLines="50"/>
    </w:pPr>
    <w:rPr>
      <w:rFonts w:ascii="宋体" w:hAnsi="宋体" w:cstheme="minorBidi"/>
      <w:sz w:val="24"/>
      <w:szCs w:val="24"/>
    </w:rPr>
  </w:style>
  <w:style w:type="character" w:customStyle="1" w:styleId="1CharChar3">
    <w:name w:val="标题 1 Char Char"/>
    <w:qFormat/>
    <w:rsid w:val="00DF63AA"/>
    <w:rPr>
      <w:rFonts w:eastAsia="宋体"/>
      <w:b/>
      <w:spacing w:val="-2"/>
      <w:sz w:val="24"/>
      <w:lang w:val="en-US" w:eastAsia="zh-CN" w:bidi="ar-SA"/>
    </w:rPr>
  </w:style>
  <w:style w:type="character" w:customStyle="1" w:styleId="b1101bCharChar">
    <w:name w:val="b11_01b Char Char"/>
    <w:qFormat/>
    <w:rsid w:val="00DF63AA"/>
    <w:rPr>
      <w:rFonts w:ascii="Verdana" w:eastAsia="宋体" w:hAnsi="Verdana"/>
      <w:b/>
      <w:bCs/>
      <w:color w:val="4A82CA"/>
      <w:sz w:val="17"/>
      <w:szCs w:val="17"/>
      <w:lang w:val="en-US" w:eastAsia="zh-CN" w:bidi="ar-SA"/>
    </w:rPr>
  </w:style>
  <w:style w:type="character" w:customStyle="1" w:styleId="Charf6">
    <w:name w:val="方案正文 Char"/>
    <w:link w:val="afffffff9"/>
    <w:qFormat/>
    <w:rsid w:val="00DF63AA"/>
    <w:rPr>
      <w:rFonts w:ascii="Calibri" w:eastAsia="仿宋_GB2312" w:hAnsi="Calibri"/>
      <w:sz w:val="32"/>
      <w:szCs w:val="24"/>
    </w:rPr>
  </w:style>
  <w:style w:type="paragraph" w:customStyle="1" w:styleId="afffffff9">
    <w:name w:val="方案正文"/>
    <w:basedOn w:val="aff8"/>
    <w:link w:val="Charf6"/>
    <w:qFormat/>
    <w:rsid w:val="00DF63AA"/>
    <w:pPr>
      <w:adjustRightInd w:val="0"/>
      <w:snapToGrid w:val="0"/>
      <w:spacing w:line="560" w:lineRule="exact"/>
      <w:ind w:firstLineChars="200" w:firstLine="200"/>
    </w:pPr>
    <w:rPr>
      <w:rFonts w:eastAsia="仿宋_GB2312" w:cstheme="minorBidi"/>
      <w:sz w:val="32"/>
      <w:szCs w:val="24"/>
    </w:rPr>
  </w:style>
  <w:style w:type="character" w:customStyle="1" w:styleId="CharChar81">
    <w:name w:val="Char Char81"/>
    <w:qFormat/>
    <w:rsid w:val="00DF63AA"/>
    <w:rPr>
      <w:rFonts w:ascii="Arial" w:eastAsia="黑体" w:hAnsi="Arial"/>
      <w:b/>
      <w:bCs/>
      <w:kern w:val="2"/>
      <w:sz w:val="32"/>
      <w:szCs w:val="32"/>
      <w:lang w:val="en-US" w:eastAsia="zh-CN" w:bidi="ar-SA"/>
    </w:rPr>
  </w:style>
  <w:style w:type="character" w:customStyle="1" w:styleId="CharChard">
    <w:name w:val="标准正文格式 Char Char"/>
    <w:qFormat/>
    <w:rsid w:val="00DF63AA"/>
    <w:rPr>
      <w:rFonts w:ascii="宋体" w:eastAsia="仿宋_GB2312" w:cs="宋体"/>
      <w:color w:val="000000"/>
      <w:sz w:val="24"/>
      <w:lang w:val="en-US" w:eastAsia="zh-CN" w:bidi="ar-SA"/>
    </w:rPr>
  </w:style>
  <w:style w:type="character" w:customStyle="1" w:styleId="CharChare">
    <w:name w:val="页脚 Char Char"/>
    <w:qFormat/>
    <w:rsid w:val="00DF63AA"/>
    <w:rPr>
      <w:kern w:val="2"/>
      <w:sz w:val="18"/>
      <w:szCs w:val="18"/>
      <w:lang w:bidi="ar-SA"/>
    </w:rPr>
  </w:style>
  <w:style w:type="character" w:customStyle="1" w:styleId="CharChar22">
    <w:name w:val="Char Char22"/>
    <w:qFormat/>
    <w:rsid w:val="00DF63AA"/>
    <w:rPr>
      <w:rFonts w:ascii="宋体" w:eastAsia="宋体" w:hAnsi="Courier New"/>
      <w:sz w:val="21"/>
      <w:lang w:val="en-US" w:eastAsia="zh-CN" w:bidi="ar-SA"/>
    </w:rPr>
  </w:style>
  <w:style w:type="character" w:customStyle="1" w:styleId="Charf7">
    <w:name w:val="投标正文 Char"/>
    <w:link w:val="afffffffa"/>
    <w:qFormat/>
    <w:rsid w:val="00DF63AA"/>
    <w:rPr>
      <w:rFonts w:ascii="宋体" w:eastAsia="宋体" w:hAnsi="宋体"/>
      <w:sz w:val="24"/>
      <w:szCs w:val="24"/>
    </w:rPr>
  </w:style>
  <w:style w:type="paragraph" w:customStyle="1" w:styleId="afffffffa">
    <w:name w:val="投标正文"/>
    <w:basedOn w:val="aff8"/>
    <w:link w:val="Charf7"/>
    <w:qFormat/>
    <w:rsid w:val="00DF63AA"/>
    <w:pPr>
      <w:adjustRightInd w:val="0"/>
      <w:snapToGrid w:val="0"/>
      <w:spacing w:line="360" w:lineRule="auto"/>
      <w:ind w:firstLineChars="200" w:firstLine="480"/>
    </w:pPr>
    <w:rPr>
      <w:rFonts w:ascii="宋体" w:hAnsi="宋体" w:cstheme="minorBidi"/>
      <w:sz w:val="24"/>
      <w:szCs w:val="24"/>
    </w:rPr>
  </w:style>
  <w:style w:type="character" w:customStyle="1" w:styleId="CharCharf">
    <w:name w:val="封面日期 Char Char"/>
    <w:qFormat/>
    <w:rsid w:val="00DF63AA"/>
    <w:rPr>
      <w:rFonts w:eastAsia="楷体_GB2312"/>
      <w:kern w:val="2"/>
      <w:sz w:val="32"/>
      <w:lang w:val="en-US" w:eastAsia="zh-CN" w:bidi="ar-SA"/>
    </w:rPr>
  </w:style>
  <w:style w:type="character" w:customStyle="1" w:styleId="0Char">
    <w:name w:val="正文0缩进 Char"/>
    <w:link w:val="0"/>
    <w:qFormat/>
    <w:rsid w:val="00DF63AA"/>
    <w:rPr>
      <w:rFonts w:ascii="宋体" w:hAnsi="宋体"/>
      <w:sz w:val="24"/>
      <w:szCs w:val="24"/>
    </w:rPr>
  </w:style>
  <w:style w:type="paragraph" w:customStyle="1" w:styleId="0">
    <w:name w:val="正文0缩进"/>
    <w:basedOn w:val="aff8"/>
    <w:link w:val="0Char"/>
    <w:qFormat/>
    <w:rsid w:val="00DF63AA"/>
    <w:pPr>
      <w:spacing w:line="360" w:lineRule="auto"/>
    </w:pPr>
    <w:rPr>
      <w:rFonts w:ascii="宋体" w:eastAsiaTheme="minorEastAsia" w:hAnsi="宋体" w:cstheme="minorBidi"/>
      <w:sz w:val="24"/>
      <w:szCs w:val="24"/>
    </w:rPr>
  </w:style>
  <w:style w:type="character" w:customStyle="1" w:styleId="2Char1">
    <w:name w:val="正文首行缩进 2 Char"/>
    <w:link w:val="220"/>
    <w:qFormat/>
    <w:rsid w:val="00DF63AA"/>
    <w:rPr>
      <w:rFonts w:eastAsia="仿宋"/>
      <w:sz w:val="24"/>
      <w:szCs w:val="24"/>
    </w:rPr>
  </w:style>
  <w:style w:type="paragraph" w:customStyle="1" w:styleId="220">
    <w:name w:val="正文首行缩进 22"/>
    <w:basedOn w:val="1f9"/>
    <w:link w:val="2Char1"/>
    <w:qFormat/>
    <w:rsid w:val="00DF63AA"/>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f9">
    <w:name w:val="正文文本缩进1"/>
    <w:basedOn w:val="aff8"/>
    <w:qFormat/>
    <w:rsid w:val="00DF63AA"/>
    <w:pPr>
      <w:spacing w:after="120"/>
      <w:ind w:leftChars="200" w:left="420"/>
    </w:pPr>
    <w:rPr>
      <w:rFonts w:cs="黑体"/>
    </w:rPr>
  </w:style>
  <w:style w:type="character" w:customStyle="1" w:styleId="Charf8">
    <w:name w:val="表格中文字 Char"/>
    <w:link w:val="afffffffb"/>
    <w:qFormat/>
    <w:rsid w:val="00DF63AA"/>
    <w:rPr>
      <w:rFonts w:ascii="新宋体" w:eastAsia="新宋体" w:hAnsi="新宋体"/>
      <w:sz w:val="24"/>
      <w:szCs w:val="24"/>
    </w:rPr>
  </w:style>
  <w:style w:type="paragraph" w:customStyle="1" w:styleId="afffffffb">
    <w:name w:val="表格中文字"/>
    <w:basedOn w:val="aff8"/>
    <w:link w:val="Charf8"/>
    <w:rsid w:val="00DF63AA"/>
    <w:pPr>
      <w:spacing w:line="288" w:lineRule="auto"/>
    </w:pPr>
    <w:rPr>
      <w:rFonts w:ascii="新宋体" w:eastAsia="新宋体" w:hAnsi="新宋体" w:cstheme="minorBidi"/>
      <w:sz w:val="24"/>
      <w:szCs w:val="24"/>
    </w:rPr>
  </w:style>
  <w:style w:type="character" w:styleId="afffffffc">
    <w:name w:val="Placeholder Text"/>
    <w:qFormat/>
    <w:rsid w:val="00DF63AA"/>
    <w:rPr>
      <w:color w:val="808080"/>
    </w:rPr>
  </w:style>
  <w:style w:type="character" w:customStyle="1" w:styleId="4-dyfCharChar">
    <w:name w:val="标题4-dyf Char Char"/>
    <w:qFormat/>
    <w:rsid w:val="00DF63AA"/>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DF63AA"/>
    <w:rPr>
      <w:rFonts w:ascii="Calibri" w:eastAsia="楷体_GB2312" w:hAnsi="Calibri"/>
      <w:kern w:val="2"/>
      <w:sz w:val="32"/>
      <w:lang w:val="en-US" w:eastAsia="zh-CN" w:bidi="ar-SA"/>
    </w:rPr>
  </w:style>
  <w:style w:type="character" w:customStyle="1" w:styleId="viewdoctitle">
    <w:name w:val="viewdoctitle"/>
    <w:basedOn w:val="aff9"/>
    <w:qFormat/>
    <w:rsid w:val="00DF63AA"/>
  </w:style>
  <w:style w:type="character" w:customStyle="1" w:styleId="black10">
    <w:name w:val="black10"/>
    <w:basedOn w:val="aff9"/>
    <w:qFormat/>
    <w:rsid w:val="00DF63AA"/>
  </w:style>
  <w:style w:type="character" w:customStyle="1" w:styleId="CharChar121">
    <w:name w:val="Char Char121"/>
    <w:qFormat/>
    <w:rsid w:val="00DF63AA"/>
    <w:rPr>
      <w:rFonts w:ascii="宋体" w:eastAsia="宋体" w:hAnsi="Courier New" w:cs="Times New Roman"/>
      <w:spacing w:val="-4"/>
      <w:sz w:val="18"/>
      <w:szCs w:val="20"/>
    </w:rPr>
  </w:style>
  <w:style w:type="character" w:customStyle="1" w:styleId="CharCharf0">
    <w:name w:val="段 Char Char"/>
    <w:qFormat/>
    <w:rsid w:val="00DF63AA"/>
    <w:rPr>
      <w:rFonts w:ascii="宋体" w:hAnsi="Times New Roman"/>
      <w:sz w:val="21"/>
      <w:lang w:val="en-US" w:eastAsia="zh-CN" w:bidi="ar-SA"/>
    </w:rPr>
  </w:style>
  <w:style w:type="character" w:customStyle="1" w:styleId="f9">
    <w:name w:val="f9"/>
    <w:basedOn w:val="aff9"/>
    <w:qFormat/>
    <w:rsid w:val="00DF63AA"/>
  </w:style>
  <w:style w:type="character" w:customStyle="1" w:styleId="ZJGIS-Char">
    <w:name w:val="ZJGIS-四级标题 Char"/>
    <w:link w:val="ZJGIS-2"/>
    <w:qFormat/>
    <w:rsid w:val="00DF63AA"/>
    <w:rPr>
      <w:rFonts w:ascii="Arial" w:eastAsia="仿宋_GB2312" w:hAnsi="Arial"/>
      <w:b/>
      <w:bCs/>
      <w:sz w:val="28"/>
      <w:szCs w:val="28"/>
    </w:rPr>
  </w:style>
  <w:style w:type="paragraph" w:customStyle="1" w:styleId="ZJGIS-2">
    <w:name w:val="ZJGIS-四级标题"/>
    <w:basedOn w:val="41"/>
    <w:link w:val="ZJGIS-Char"/>
    <w:qFormat/>
    <w:rsid w:val="00DF63AA"/>
    <w:pPr>
      <w:numPr>
        <w:ilvl w:val="3"/>
        <w:numId w:val="10"/>
      </w:numPr>
      <w:spacing w:before="120" w:after="120" w:line="240" w:lineRule="auto"/>
    </w:pPr>
    <w:rPr>
      <w:rFonts w:eastAsia="仿宋_GB2312" w:cstheme="minorBidi"/>
    </w:rPr>
  </w:style>
  <w:style w:type="character" w:customStyle="1" w:styleId="1fa">
    <w:name w:val="不明显参考1"/>
    <w:uiPriority w:val="31"/>
    <w:qFormat/>
    <w:rsid w:val="00DF63AA"/>
    <w:rPr>
      <w:smallCaps/>
      <w:color w:val="C0504D"/>
      <w:u w:val="single"/>
    </w:rPr>
  </w:style>
  <w:style w:type="character" w:customStyle="1" w:styleId="22Char">
    <w:name w:val="样式 样式 正文首行缩进 + 首行缩进:  2 字符 + 首行缩进:  2 字符 Char"/>
    <w:link w:val="221"/>
    <w:qFormat/>
    <w:rsid w:val="00DF63AA"/>
    <w:rPr>
      <w:rFonts w:cs="宋体"/>
      <w:sz w:val="24"/>
    </w:rPr>
  </w:style>
  <w:style w:type="paragraph" w:customStyle="1" w:styleId="221">
    <w:name w:val="样式 样式 正文首行缩进 + 首行缩进:  2 字符 + 首行缩进:  2 字符"/>
    <w:basedOn w:val="aff8"/>
    <w:link w:val="22Char"/>
    <w:qFormat/>
    <w:rsid w:val="00DF63AA"/>
    <w:pPr>
      <w:spacing w:line="440" w:lineRule="exact"/>
      <w:ind w:firstLineChars="200" w:firstLine="200"/>
    </w:pPr>
    <w:rPr>
      <w:rFonts w:asciiTheme="minorHAnsi" w:eastAsiaTheme="minorEastAsia" w:hAnsiTheme="minorHAnsi" w:cs="宋体"/>
      <w:sz w:val="24"/>
    </w:rPr>
  </w:style>
  <w:style w:type="character" w:customStyle="1" w:styleId="CharChar31">
    <w:name w:val="Char Char31"/>
    <w:qFormat/>
    <w:rsid w:val="00DF63AA"/>
    <w:rPr>
      <w:rFonts w:ascii="Arial" w:eastAsia="黑体" w:hAnsi="Arial"/>
      <w:b/>
      <w:kern w:val="2"/>
      <w:sz w:val="32"/>
      <w:lang w:val="en-US" w:eastAsia="zh-CN" w:bidi="ar-SA"/>
    </w:rPr>
  </w:style>
  <w:style w:type="character" w:customStyle="1" w:styleId="btitlenamewangputoptitle">
    <w:name w:val="b titlename wangputoptitle"/>
    <w:basedOn w:val="aff9"/>
    <w:qFormat/>
    <w:rsid w:val="00DF63AA"/>
  </w:style>
  <w:style w:type="character" w:customStyle="1" w:styleId="tw4winExternal">
    <w:name w:val="tw4winExternal"/>
    <w:qFormat/>
    <w:rsid w:val="00DF63AA"/>
    <w:rPr>
      <w:rFonts w:ascii="Courier New" w:hAnsi="Courier New"/>
      <w:color w:val="808080"/>
    </w:rPr>
  </w:style>
  <w:style w:type="character" w:customStyle="1" w:styleId="glossaryitem">
    <w:name w:val="glossaryitem"/>
    <w:qFormat/>
    <w:rsid w:val="00DF63AA"/>
    <w:rPr>
      <w:u w:val="none"/>
    </w:rPr>
  </w:style>
  <w:style w:type="character" w:customStyle="1" w:styleId="titleemph1">
    <w:name w:val="title_emph1"/>
    <w:qFormat/>
    <w:rsid w:val="00DF63AA"/>
    <w:rPr>
      <w:rFonts w:ascii="Arial" w:hAnsi="Arial" w:cs="Arial" w:hint="default"/>
      <w:b/>
      <w:bCs/>
      <w:sz w:val="18"/>
      <w:szCs w:val="18"/>
    </w:rPr>
  </w:style>
  <w:style w:type="character" w:customStyle="1" w:styleId="CharChar11">
    <w:name w:val="Char Char1"/>
    <w:qFormat/>
    <w:rsid w:val="00DF63AA"/>
    <w:rPr>
      <w:kern w:val="2"/>
      <w:sz w:val="18"/>
      <w:szCs w:val="18"/>
    </w:rPr>
  </w:style>
  <w:style w:type="character" w:customStyle="1" w:styleId="Charf9">
    <w:name w:val="正文段落 Char"/>
    <w:link w:val="afffffffd"/>
    <w:qFormat/>
    <w:rsid w:val="00DF63AA"/>
    <w:rPr>
      <w:rFonts w:ascii="Times New Roman" w:hAnsi="Times New Roman"/>
      <w:sz w:val="24"/>
    </w:rPr>
  </w:style>
  <w:style w:type="paragraph" w:customStyle="1" w:styleId="afffffffd">
    <w:name w:val="正文段落"/>
    <w:basedOn w:val="aff8"/>
    <w:link w:val="Charf9"/>
    <w:qFormat/>
    <w:rsid w:val="00DF63AA"/>
    <w:pPr>
      <w:spacing w:line="300" w:lineRule="auto"/>
      <w:ind w:firstLine="510"/>
    </w:pPr>
    <w:rPr>
      <w:rFonts w:ascii="Times New Roman" w:eastAsiaTheme="minorEastAsia" w:hAnsi="Times New Roman" w:cstheme="minorBidi"/>
      <w:sz w:val="24"/>
    </w:rPr>
  </w:style>
  <w:style w:type="character" w:customStyle="1" w:styleId="paramname2">
    <w:name w:val="paramname2"/>
    <w:basedOn w:val="aff9"/>
    <w:qFormat/>
    <w:rsid w:val="00DF63AA"/>
  </w:style>
  <w:style w:type="character" w:customStyle="1" w:styleId="2Char2">
    <w:name w:val="样式 首行缩进:  2 字符 Char"/>
    <w:link w:val="2"/>
    <w:qFormat/>
    <w:rsid w:val="00DF63AA"/>
    <w:rPr>
      <w:rFonts w:ascii="宋体" w:eastAsia="宋体" w:hAnsi="宋体"/>
      <w:bCs/>
      <w:color w:val="000000"/>
      <w:sz w:val="24"/>
      <w:szCs w:val="24"/>
    </w:rPr>
  </w:style>
  <w:style w:type="paragraph" w:customStyle="1" w:styleId="2">
    <w:name w:val="样式 首行缩进:  2 字符"/>
    <w:basedOn w:val="aff8"/>
    <w:link w:val="2Char2"/>
    <w:rsid w:val="00DF63AA"/>
    <w:pPr>
      <w:widowControl/>
      <w:numPr>
        <w:numId w:val="11"/>
      </w:numPr>
    </w:pPr>
    <w:rPr>
      <w:rFonts w:ascii="宋体" w:hAnsi="宋体" w:cstheme="minorBidi"/>
      <w:bCs/>
      <w:color w:val="000000"/>
      <w:sz w:val="24"/>
      <w:szCs w:val="24"/>
    </w:rPr>
  </w:style>
  <w:style w:type="character" w:customStyle="1" w:styleId="h4Char2">
    <w:name w:val="h4 Char2"/>
    <w:qFormat/>
    <w:rsid w:val="00DF63AA"/>
    <w:rPr>
      <w:rFonts w:ascii="Arial" w:eastAsia="黑体" w:hAnsi="Arial"/>
      <w:b/>
      <w:bCs/>
      <w:kern w:val="2"/>
      <w:sz w:val="28"/>
      <w:szCs w:val="28"/>
      <w:lang w:val="en-US" w:eastAsia="zh-CN" w:bidi="ar-SA"/>
    </w:rPr>
  </w:style>
  <w:style w:type="character" w:customStyle="1" w:styleId="CharCharChar">
    <w:name w:val="大汉方案正文 Char Char Char"/>
    <w:link w:val="Charfa"/>
    <w:qFormat/>
    <w:rsid w:val="00DF63AA"/>
    <w:rPr>
      <w:rFonts w:ascii="Arial" w:eastAsia="宋体" w:hAnsi="Arial"/>
      <w:sz w:val="24"/>
      <w:szCs w:val="24"/>
    </w:rPr>
  </w:style>
  <w:style w:type="paragraph" w:customStyle="1" w:styleId="Charfa">
    <w:name w:val="大汉方案正文 Char"/>
    <w:basedOn w:val="aff8"/>
    <w:link w:val="CharCharChar"/>
    <w:rsid w:val="00DF63AA"/>
    <w:pPr>
      <w:spacing w:line="360" w:lineRule="auto"/>
      <w:ind w:firstLineChars="200" w:firstLine="200"/>
    </w:pPr>
    <w:rPr>
      <w:rFonts w:ascii="Arial" w:hAnsi="Arial" w:cstheme="minorBidi"/>
      <w:sz w:val="24"/>
      <w:szCs w:val="24"/>
    </w:rPr>
  </w:style>
  <w:style w:type="character" w:customStyle="1" w:styleId="CharCharf1">
    <w:name w:val="表格正文 Char Char"/>
    <w:link w:val="afffffffe"/>
    <w:qFormat/>
    <w:rsid w:val="00DF63AA"/>
    <w:rPr>
      <w:rFonts w:ascii="Times New Roman" w:eastAsia="仿宋_GB2312" w:hAnsi="Times New Roman"/>
      <w:szCs w:val="21"/>
    </w:rPr>
  </w:style>
  <w:style w:type="paragraph" w:customStyle="1" w:styleId="afffffffe">
    <w:name w:val="表格正文"/>
    <w:basedOn w:val="aff8"/>
    <w:link w:val="CharCharf1"/>
    <w:rsid w:val="00DF63AA"/>
    <w:pPr>
      <w:spacing w:beforeLines="10" w:afterLines="10" w:line="360" w:lineRule="atLeast"/>
      <w:textAlignment w:val="center"/>
    </w:pPr>
    <w:rPr>
      <w:rFonts w:ascii="Times New Roman" w:eastAsia="仿宋_GB2312" w:hAnsi="Times New Roman" w:cstheme="minorBidi"/>
      <w:szCs w:val="21"/>
    </w:rPr>
  </w:style>
  <w:style w:type="character" w:customStyle="1" w:styleId="tyChar2">
    <w:name w:val="正文标准样式ty Char2"/>
    <w:link w:val="ty"/>
    <w:qFormat/>
    <w:rsid w:val="00DF63AA"/>
    <w:rPr>
      <w:rFonts w:eastAsia="宋体" w:cs="宋体"/>
      <w:sz w:val="24"/>
    </w:rPr>
  </w:style>
  <w:style w:type="paragraph" w:customStyle="1" w:styleId="ty">
    <w:name w:val="正文标准样式ty"/>
    <w:basedOn w:val="aff8"/>
    <w:link w:val="tyChar2"/>
    <w:qFormat/>
    <w:rsid w:val="00DF63AA"/>
    <w:pPr>
      <w:spacing w:line="360" w:lineRule="auto"/>
      <w:ind w:firstLineChars="200" w:firstLine="480"/>
    </w:pPr>
    <w:rPr>
      <w:rFonts w:asciiTheme="minorHAnsi" w:hAnsiTheme="minorHAnsi" w:cs="宋体"/>
      <w:sz w:val="24"/>
    </w:rPr>
  </w:style>
  <w:style w:type="character" w:customStyle="1" w:styleId="CharChar13">
    <w:name w:val="Char Char13"/>
    <w:qFormat/>
    <w:rsid w:val="00DF63AA"/>
    <w:rPr>
      <w:rFonts w:ascii="Calibri" w:eastAsia="宋体" w:hAnsi="Calibri" w:cs="Times New Roman"/>
      <w:sz w:val="18"/>
      <w:szCs w:val="18"/>
    </w:rPr>
  </w:style>
  <w:style w:type="character" w:customStyle="1" w:styleId="CharChar71">
    <w:name w:val="Char Char71"/>
    <w:qFormat/>
    <w:rsid w:val="00DF63AA"/>
    <w:rPr>
      <w:rFonts w:eastAsia="宋体"/>
      <w:b/>
      <w:kern w:val="2"/>
      <w:sz w:val="32"/>
      <w:lang w:bidi="ar-SA"/>
    </w:rPr>
  </w:style>
  <w:style w:type="character" w:customStyle="1" w:styleId="CharChar91">
    <w:name w:val="Char Char91"/>
    <w:qFormat/>
    <w:rsid w:val="00DF63AA"/>
    <w:rPr>
      <w:rFonts w:eastAsia="宋体"/>
      <w:b/>
      <w:kern w:val="44"/>
      <w:sz w:val="44"/>
      <w:lang w:bidi="ar-SA"/>
    </w:rPr>
  </w:style>
  <w:style w:type="character" w:customStyle="1" w:styleId="Charfb">
    <w:name w:val="吉奥表格正文 Char"/>
    <w:link w:val="affffffff"/>
    <w:qFormat/>
    <w:rsid w:val="00DF63AA"/>
    <w:rPr>
      <w:rFonts w:ascii="Times New Roman" w:eastAsia="仿宋_GB2312" w:hAnsi="Times New Roman"/>
      <w:szCs w:val="21"/>
    </w:rPr>
  </w:style>
  <w:style w:type="paragraph" w:customStyle="1" w:styleId="affffffff">
    <w:name w:val="吉奥表格正文"/>
    <w:basedOn w:val="aff8"/>
    <w:link w:val="Charfb"/>
    <w:qFormat/>
    <w:rsid w:val="00DF63AA"/>
    <w:pPr>
      <w:spacing w:beforeLines="10" w:afterLines="10" w:line="360" w:lineRule="atLeast"/>
      <w:textAlignment w:val="center"/>
    </w:pPr>
    <w:rPr>
      <w:rFonts w:ascii="Times New Roman" w:eastAsia="仿宋_GB2312" w:hAnsi="Times New Roman" w:cstheme="minorBidi"/>
      <w:szCs w:val="21"/>
    </w:rPr>
  </w:style>
  <w:style w:type="character" w:customStyle="1" w:styleId="SymcParaChar">
    <w:name w:val="+SymcPara Char"/>
    <w:link w:val="SymcPara"/>
    <w:qFormat/>
    <w:locked/>
    <w:rsid w:val="00DF63AA"/>
    <w:rPr>
      <w:rFonts w:ascii="宋体" w:hAnsi="宋体" w:cs="Arial"/>
      <w:lang w:eastAsia="en-US"/>
    </w:rPr>
  </w:style>
  <w:style w:type="paragraph" w:customStyle="1" w:styleId="SymcPara">
    <w:name w:val="+SymcPara"/>
    <w:link w:val="SymcParaChar"/>
    <w:qFormat/>
    <w:rsid w:val="00DF63AA"/>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DF63AA"/>
    <w:rPr>
      <w:rFonts w:ascii="宋体" w:eastAsia="仿宋_GB2312" w:hAnsi="宋体"/>
      <w:sz w:val="24"/>
      <w:lang w:val="en-US" w:eastAsia="zh-CN" w:bidi="ar-SA"/>
    </w:rPr>
  </w:style>
  <w:style w:type="character" w:customStyle="1" w:styleId="7CharChar">
    <w:name w:val="7.表小四 Char Char"/>
    <w:qFormat/>
    <w:rsid w:val="00DF63AA"/>
    <w:rPr>
      <w:rFonts w:ascii="宋体" w:eastAsia="宋体" w:hAnsi="宋体"/>
      <w:kern w:val="2"/>
      <w:sz w:val="24"/>
      <w:szCs w:val="24"/>
      <w:lang w:val="en-US" w:eastAsia="zh-CN" w:bidi="ar-SA"/>
    </w:rPr>
  </w:style>
  <w:style w:type="character" w:customStyle="1" w:styleId="ca-16">
    <w:name w:val="ca-16"/>
    <w:basedOn w:val="aff9"/>
    <w:qFormat/>
    <w:rsid w:val="00DF63AA"/>
  </w:style>
  <w:style w:type="character" w:customStyle="1" w:styleId="Charfc">
    <w:name w:val="正文（缩进） Char"/>
    <w:link w:val="affffffff0"/>
    <w:qFormat/>
    <w:rsid w:val="00DF63AA"/>
    <w:rPr>
      <w:sz w:val="24"/>
      <w:szCs w:val="24"/>
    </w:rPr>
  </w:style>
  <w:style w:type="paragraph" w:customStyle="1" w:styleId="affffffff0">
    <w:name w:val="正文（缩进）"/>
    <w:basedOn w:val="aff8"/>
    <w:link w:val="Charfc"/>
    <w:rsid w:val="00DF63AA"/>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0">
    <w:name w:val="文档正文1 Char"/>
    <w:link w:val="1fb"/>
    <w:qFormat/>
    <w:rsid w:val="00DF63AA"/>
    <w:rPr>
      <w:rFonts w:ascii="仿宋_GB2312" w:eastAsia="仿宋_GB2312" w:hAnsi="仿宋"/>
      <w:sz w:val="30"/>
      <w:szCs w:val="30"/>
    </w:rPr>
  </w:style>
  <w:style w:type="paragraph" w:customStyle="1" w:styleId="1fb">
    <w:name w:val="文档正文1"/>
    <w:basedOn w:val="aff8"/>
    <w:link w:val="1Char0"/>
    <w:qFormat/>
    <w:rsid w:val="00DF63AA"/>
    <w:pPr>
      <w:spacing w:line="360" w:lineRule="auto"/>
      <w:ind w:firstLine="600"/>
    </w:pPr>
    <w:rPr>
      <w:rFonts w:ascii="仿宋_GB2312" w:eastAsia="仿宋_GB2312" w:hAnsi="仿宋" w:cstheme="minorBidi"/>
      <w:sz w:val="30"/>
      <w:szCs w:val="30"/>
    </w:rPr>
  </w:style>
  <w:style w:type="character" w:customStyle="1" w:styleId="affe">
    <w:name w:val="正文缩进 字符"/>
    <w:link w:val="affd"/>
    <w:qFormat/>
    <w:rsid w:val="00DF63AA"/>
    <w:rPr>
      <w:rFonts w:ascii="Calibri" w:eastAsia="宋体" w:hAnsi="Calibri" w:cs="Times New Roman"/>
      <w:szCs w:val="20"/>
    </w:rPr>
  </w:style>
  <w:style w:type="character" w:customStyle="1" w:styleId="IndentNormalCharChar">
    <w:name w:val="Indent Normal Char Char"/>
    <w:qFormat/>
    <w:rsid w:val="00DF63AA"/>
    <w:rPr>
      <w:kern w:val="2"/>
      <w:sz w:val="21"/>
      <w:lang w:bidi="ar-SA"/>
    </w:rPr>
  </w:style>
  <w:style w:type="character" w:customStyle="1" w:styleId="4Char1">
    <w:name w:val="标题 4 Char1"/>
    <w:qFormat/>
    <w:rsid w:val="00DF63AA"/>
    <w:rPr>
      <w:rFonts w:ascii="Cambria" w:eastAsia="宋体" w:hAnsi="Cambria" w:cs="Times New Roman"/>
      <w:b/>
      <w:bCs/>
      <w:kern w:val="2"/>
      <w:sz w:val="28"/>
      <w:szCs w:val="28"/>
    </w:rPr>
  </w:style>
  <w:style w:type="character" w:customStyle="1" w:styleId="CharCharf2">
    <w:name w:val="列出段落 Char Char"/>
    <w:qFormat/>
    <w:rsid w:val="00DF63AA"/>
    <w:rPr>
      <w:rFonts w:ascii="Calibri" w:eastAsia="宋体" w:hAnsi="Calibri"/>
      <w:kern w:val="2"/>
      <w:sz w:val="21"/>
      <w:szCs w:val="24"/>
      <w:lang w:val="en-US" w:eastAsia="zh-CN" w:bidi="ar-SA"/>
    </w:rPr>
  </w:style>
  <w:style w:type="character" w:customStyle="1" w:styleId="mark8">
    <w:name w:val="mark8"/>
    <w:qFormat/>
    <w:rsid w:val="00DF63AA"/>
    <w:rPr>
      <w:b/>
      <w:bCs/>
      <w:sz w:val="21"/>
      <w:szCs w:val="21"/>
    </w:rPr>
  </w:style>
  <w:style w:type="character" w:customStyle="1" w:styleId="paragraph1Char">
    <w:name w:val="paragraph1 Char"/>
    <w:link w:val="paragraph1"/>
    <w:qFormat/>
    <w:rsid w:val="00DF63AA"/>
    <w:rPr>
      <w:rFonts w:eastAsia="楷体_GB2312"/>
      <w:sz w:val="24"/>
    </w:rPr>
  </w:style>
  <w:style w:type="paragraph" w:customStyle="1" w:styleId="paragraph1">
    <w:name w:val="paragraph1"/>
    <w:basedOn w:val="aff8"/>
    <w:link w:val="paragraph1Char"/>
    <w:qFormat/>
    <w:rsid w:val="00DF63AA"/>
    <w:pPr>
      <w:spacing w:afterLines="30" w:line="360" w:lineRule="auto"/>
      <w:ind w:firstLineChars="200" w:firstLine="420"/>
    </w:pPr>
    <w:rPr>
      <w:rFonts w:asciiTheme="minorHAnsi" w:eastAsia="楷体_GB2312" w:hAnsiTheme="minorHAnsi" w:cstheme="minorBidi"/>
      <w:sz w:val="24"/>
    </w:rPr>
  </w:style>
  <w:style w:type="character" w:customStyle="1" w:styleId="3CharCharCharChar">
    <w:name w:val="样式 样式3 + 宋体 五号 Char Char Char Char"/>
    <w:rsid w:val="00DF63AA"/>
    <w:rPr>
      <w:rFonts w:ascii="宋体" w:eastAsia="宋体" w:hAnsi="宋体" w:hint="eastAsia"/>
      <w:b/>
      <w:bCs/>
      <w:kern w:val="2"/>
      <w:sz w:val="21"/>
      <w:szCs w:val="24"/>
      <w:lang w:val="en-US" w:eastAsia="zh-CN" w:bidi="ar-SA"/>
    </w:rPr>
  </w:style>
  <w:style w:type="character" w:customStyle="1" w:styleId="mark">
    <w:name w:val="mark"/>
    <w:rsid w:val="00DF63AA"/>
    <w:rPr>
      <w:rFonts w:cs="Times New Roman"/>
    </w:rPr>
  </w:style>
  <w:style w:type="character" w:customStyle="1" w:styleId="CharChar131">
    <w:name w:val="Char Char131"/>
    <w:rsid w:val="00DF63AA"/>
    <w:rPr>
      <w:rFonts w:ascii="Calibri" w:eastAsia="宋体" w:hAnsi="Calibri" w:cs="Times New Roman"/>
      <w:sz w:val="18"/>
      <w:szCs w:val="18"/>
    </w:rPr>
  </w:style>
  <w:style w:type="character" w:customStyle="1" w:styleId="Char2Char">
    <w:name w:val="Char2 Char"/>
    <w:rsid w:val="00DF63AA"/>
    <w:rPr>
      <w:rFonts w:ascii="Verdana" w:eastAsia="宋体" w:hAnsi="宋体" w:cs="Times New Roman"/>
      <w:sz w:val="28"/>
      <w:szCs w:val="28"/>
    </w:rPr>
  </w:style>
  <w:style w:type="character" w:customStyle="1" w:styleId="1a">
    <w:name w:val="页眉 字符1"/>
    <w:basedOn w:val="aff9"/>
    <w:link w:val="affff5"/>
    <w:rsid w:val="00DF63AA"/>
    <w:rPr>
      <w:rFonts w:ascii="Calibri" w:eastAsia="宋体" w:hAnsi="Calibri" w:cs="Times New Roman"/>
      <w:sz w:val="18"/>
      <w:szCs w:val="18"/>
    </w:rPr>
  </w:style>
  <w:style w:type="character" w:customStyle="1" w:styleId="2Char3">
    <w:name w:val="正文 首行缩进:  2 字符 Char"/>
    <w:link w:val="2f2"/>
    <w:qFormat/>
    <w:rsid w:val="00DF63AA"/>
    <w:rPr>
      <w:rFonts w:cs="宋体"/>
      <w:sz w:val="24"/>
    </w:rPr>
  </w:style>
  <w:style w:type="paragraph" w:customStyle="1" w:styleId="2f2">
    <w:name w:val="正文 首行缩进:  2 字符"/>
    <w:basedOn w:val="aff8"/>
    <w:next w:val="aff8"/>
    <w:link w:val="2Char3"/>
    <w:rsid w:val="00DF63AA"/>
    <w:pPr>
      <w:spacing w:line="360" w:lineRule="auto"/>
      <w:ind w:firstLineChars="200" w:firstLine="480"/>
      <w:jc w:val="left"/>
    </w:pPr>
    <w:rPr>
      <w:rFonts w:asciiTheme="minorHAnsi" w:eastAsiaTheme="minorEastAsia" w:hAnsiTheme="minorHAnsi" w:cs="宋体"/>
      <w:sz w:val="24"/>
    </w:rPr>
  </w:style>
  <w:style w:type="character" w:customStyle="1" w:styleId="paramname3">
    <w:name w:val="paramname3"/>
    <w:rsid w:val="00DF63AA"/>
    <w:rPr>
      <w:color w:val="999999"/>
    </w:rPr>
  </w:style>
  <w:style w:type="character" w:customStyle="1" w:styleId="CharChar41">
    <w:name w:val="Char Char41"/>
    <w:qFormat/>
    <w:rsid w:val="00DF63AA"/>
    <w:rPr>
      <w:rFonts w:ascii="Calibri" w:eastAsia="宋体" w:hAnsi="Calibri"/>
      <w:sz w:val="18"/>
      <w:szCs w:val="18"/>
      <w:lang w:bidi="ar-SA"/>
    </w:rPr>
  </w:style>
  <w:style w:type="character" w:customStyle="1" w:styleId="CharCharf3">
    <w:name w:val="华电 正文 Char Char"/>
    <w:rsid w:val="00DF63AA"/>
    <w:rPr>
      <w:rFonts w:ascii="宋体" w:eastAsia="宋体" w:hAnsi="宋体"/>
      <w:sz w:val="22"/>
      <w:lang w:bidi="ar-SA"/>
    </w:rPr>
  </w:style>
  <w:style w:type="character" w:customStyle="1" w:styleId="CharCharf4">
    <w:name w:val="Char Char"/>
    <w:rsid w:val="00DF63AA"/>
    <w:rPr>
      <w:rFonts w:ascii="Arial" w:eastAsia="黑体" w:hAnsi="Arial"/>
      <w:b/>
      <w:bCs/>
      <w:kern w:val="2"/>
      <w:sz w:val="28"/>
      <w:szCs w:val="28"/>
      <w:lang w:val="en-US" w:eastAsia="zh-CN" w:bidi="ar-SA"/>
    </w:rPr>
  </w:style>
  <w:style w:type="paragraph" w:customStyle="1" w:styleId="affffffff1">
    <w:name w:val="表文字"/>
    <w:rsid w:val="00DF63AA"/>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DF63AA"/>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a">
    <w:name w:val="正文3"/>
    <w:basedOn w:val="aff8"/>
    <w:rsid w:val="00DF63AA"/>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ff8"/>
    <w:qFormat/>
    <w:rsid w:val="00DF63AA"/>
    <w:pPr>
      <w:widowControl/>
      <w:spacing w:after="160" w:line="240" w:lineRule="exact"/>
      <w:jc w:val="left"/>
    </w:pPr>
    <w:rPr>
      <w:rFonts w:ascii="Verdana" w:hAnsi="Verdana"/>
      <w:kern w:val="0"/>
      <w:sz w:val="20"/>
      <w:szCs w:val="20"/>
      <w:lang w:eastAsia="en-US"/>
    </w:rPr>
  </w:style>
  <w:style w:type="paragraph" w:customStyle="1" w:styleId="affffffff2">
    <w:name w:val="沈标题四"/>
    <w:basedOn w:val="41"/>
    <w:next w:val="aff8"/>
    <w:rsid w:val="00DF63AA"/>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InfoBlue">
    <w:name w:val="InfoBlue"/>
    <w:basedOn w:val="aff8"/>
    <w:next w:val="afff8"/>
    <w:rsid w:val="00DF63AA"/>
    <w:pPr>
      <w:spacing w:afterLines="50"/>
      <w:ind w:left="720"/>
      <w:jc w:val="left"/>
    </w:pPr>
    <w:rPr>
      <w:rFonts w:ascii="宋体" w:hAnsi="Times New Roman"/>
      <w:i/>
      <w:snapToGrid w:val="0"/>
      <w:color w:val="0000FF"/>
      <w:kern w:val="0"/>
      <w:szCs w:val="20"/>
    </w:rPr>
  </w:style>
  <w:style w:type="paragraph" w:customStyle="1" w:styleId="2f3">
    <w:name w:val="正文缩进2字符"/>
    <w:basedOn w:val="0"/>
    <w:qFormat/>
    <w:rsid w:val="00DF63AA"/>
    <w:pPr>
      <w:ind w:firstLineChars="200" w:firstLine="480"/>
    </w:pPr>
  </w:style>
  <w:style w:type="paragraph" w:customStyle="1" w:styleId="affffffff3">
    <w:name w:val="正文段"/>
    <w:basedOn w:val="aff8"/>
    <w:qFormat/>
    <w:rsid w:val="00DF63AA"/>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ff8"/>
    <w:rsid w:val="00DF63AA"/>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ff8"/>
    <w:rsid w:val="00DF63AA"/>
    <w:pPr>
      <w:ind w:firstLineChars="200" w:firstLine="420"/>
    </w:pPr>
  </w:style>
  <w:style w:type="paragraph" w:customStyle="1" w:styleId="150">
    <w:name w:val="15"/>
    <w:basedOn w:val="aff8"/>
    <w:qFormat/>
    <w:rsid w:val="00DF63AA"/>
    <w:pPr>
      <w:widowControl/>
      <w:spacing w:line="312" w:lineRule="auto"/>
      <w:ind w:firstLine="202"/>
    </w:pPr>
    <w:rPr>
      <w:rFonts w:ascii="Times New Roman" w:hAnsi="Times New Roman"/>
      <w:kern w:val="0"/>
      <w:sz w:val="24"/>
      <w:szCs w:val="24"/>
    </w:rPr>
  </w:style>
  <w:style w:type="paragraph" w:customStyle="1" w:styleId="affffffff4">
    <w:name w:val="表格中序号"/>
    <w:basedOn w:val="aff8"/>
    <w:rsid w:val="00DF63AA"/>
    <w:pPr>
      <w:spacing w:line="288" w:lineRule="auto"/>
      <w:jc w:val="center"/>
    </w:pPr>
    <w:rPr>
      <w:rFonts w:ascii="新宋体" w:eastAsia="新宋体" w:hAnsi="Times New Roman"/>
      <w:sz w:val="24"/>
      <w:szCs w:val="24"/>
    </w:rPr>
  </w:style>
  <w:style w:type="paragraph" w:customStyle="1" w:styleId="xl76">
    <w:name w:val="xl76"/>
    <w:basedOn w:val="aff8"/>
    <w:rsid w:val="00DF63AA"/>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ff8"/>
    <w:rsid w:val="00DF63AA"/>
    <w:pPr>
      <w:spacing w:afterLines="50"/>
      <w:ind w:left="720" w:hanging="432"/>
      <w:jc w:val="left"/>
    </w:pPr>
    <w:rPr>
      <w:rFonts w:ascii="宋体" w:hAnsi="Times New Roman"/>
      <w:snapToGrid w:val="0"/>
      <w:kern w:val="0"/>
      <w:szCs w:val="20"/>
    </w:rPr>
  </w:style>
  <w:style w:type="paragraph" w:customStyle="1" w:styleId="S4-I-L15-U">
    <w:name w:val="S4-I-L15-U"/>
    <w:basedOn w:val="aff8"/>
    <w:qFormat/>
    <w:rsid w:val="00DF63AA"/>
    <w:pPr>
      <w:spacing w:line="360" w:lineRule="auto"/>
    </w:pPr>
    <w:rPr>
      <w:rFonts w:ascii="Times New Roman" w:hAnsi="Times New Roman"/>
      <w:b/>
      <w:i/>
      <w:sz w:val="24"/>
      <w:szCs w:val="24"/>
      <w:u w:val="single"/>
    </w:rPr>
  </w:style>
  <w:style w:type="paragraph" w:customStyle="1" w:styleId="xl101">
    <w:name w:val="xl101"/>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ff8"/>
    <w:rsid w:val="00DF63AA"/>
    <w:pPr>
      <w:spacing w:after="120"/>
    </w:pPr>
    <w:rPr>
      <w:rFonts w:ascii="Times New Roman" w:hAnsi="Times New Roman"/>
      <w:sz w:val="28"/>
      <w:szCs w:val="24"/>
    </w:rPr>
  </w:style>
  <w:style w:type="paragraph" w:customStyle="1" w:styleId="xl70">
    <w:name w:val="xl70"/>
    <w:basedOn w:val="aff8"/>
    <w:rsid w:val="00DF63AA"/>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fffff5">
    <w:name w:val="内文正文"/>
    <w:basedOn w:val="aff8"/>
    <w:rsid w:val="00DF63AA"/>
    <w:pPr>
      <w:adjustRightInd w:val="0"/>
      <w:snapToGrid w:val="0"/>
      <w:spacing w:line="400" w:lineRule="atLeast"/>
      <w:ind w:firstLineChars="200" w:firstLine="200"/>
    </w:pPr>
    <w:rPr>
      <w:rFonts w:ascii="宋体" w:hAnsi="Times New Roman"/>
      <w:szCs w:val="24"/>
    </w:rPr>
  </w:style>
  <w:style w:type="paragraph" w:customStyle="1" w:styleId="tab02">
    <w:name w:val="tab0/2"/>
    <w:basedOn w:val="aff8"/>
    <w:rsid w:val="00DF63AA"/>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4">
    <w:name w:val="日期2"/>
    <w:basedOn w:val="aff8"/>
    <w:next w:val="aff8"/>
    <w:rsid w:val="00DF63AA"/>
    <w:pPr>
      <w:adjustRightInd w:val="0"/>
      <w:spacing w:line="312" w:lineRule="atLeast"/>
      <w:textAlignment w:val="baseline"/>
    </w:pPr>
    <w:rPr>
      <w:rFonts w:ascii="Times New Roman" w:hAnsi="Times New Roman"/>
      <w:kern w:val="0"/>
      <w:sz w:val="24"/>
      <w:szCs w:val="20"/>
    </w:rPr>
  </w:style>
  <w:style w:type="paragraph" w:customStyle="1" w:styleId="affffffff6">
    <w:name w:val="正文居中_加粗"/>
    <w:basedOn w:val="aff8"/>
    <w:qFormat/>
    <w:rsid w:val="00DF63AA"/>
    <w:pPr>
      <w:spacing w:line="360" w:lineRule="auto"/>
      <w:jc w:val="center"/>
    </w:pPr>
    <w:rPr>
      <w:rFonts w:ascii="宋体" w:hAnsi="宋体"/>
      <w:b/>
      <w:sz w:val="24"/>
      <w:szCs w:val="24"/>
    </w:rPr>
  </w:style>
  <w:style w:type="paragraph" w:customStyle="1" w:styleId="Charfd">
    <w:name w:val="Char"/>
    <w:basedOn w:val="aff8"/>
    <w:rsid w:val="00DF63AA"/>
    <w:rPr>
      <w:rFonts w:ascii="仿宋_GB2312" w:eastAsia="仿宋_GB2312" w:hAnsi="Times New Roman"/>
      <w:b/>
      <w:sz w:val="32"/>
      <w:szCs w:val="32"/>
    </w:rPr>
  </w:style>
  <w:style w:type="paragraph" w:customStyle="1" w:styleId="font11">
    <w:name w:val="font11"/>
    <w:basedOn w:val="aff8"/>
    <w:qFormat/>
    <w:rsid w:val="00DF63AA"/>
    <w:pPr>
      <w:widowControl/>
      <w:spacing w:before="100" w:beforeAutospacing="1" w:after="100" w:afterAutospacing="1"/>
      <w:jc w:val="left"/>
    </w:pPr>
    <w:rPr>
      <w:rFonts w:ascii="宋体" w:hAnsi="宋体" w:cs="宋体"/>
      <w:color w:val="333333"/>
      <w:kern w:val="0"/>
      <w:sz w:val="20"/>
      <w:szCs w:val="20"/>
    </w:rPr>
  </w:style>
  <w:style w:type="paragraph" w:customStyle="1" w:styleId="affffffff7">
    <w:name w:val="正文居中"/>
    <w:rsid w:val="00DF63AA"/>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ff8">
    <w:name w:val="图表"/>
    <w:basedOn w:val="aff8"/>
    <w:qFormat/>
    <w:rsid w:val="00DF63AA"/>
    <w:pPr>
      <w:adjustRightInd w:val="0"/>
      <w:snapToGrid w:val="0"/>
      <w:jc w:val="center"/>
    </w:pPr>
    <w:rPr>
      <w:rFonts w:ascii="宋体" w:hAnsi="宋体"/>
      <w:szCs w:val="21"/>
    </w:rPr>
  </w:style>
  <w:style w:type="paragraph" w:customStyle="1" w:styleId="affffffff9">
    <w:name w:val="正文浙江中烟安全"/>
    <w:basedOn w:val="aff8"/>
    <w:qFormat/>
    <w:rsid w:val="00DF63AA"/>
    <w:pPr>
      <w:spacing w:before="120" w:line="360" w:lineRule="auto"/>
      <w:ind w:firstLineChars="200" w:firstLine="200"/>
    </w:pPr>
    <w:rPr>
      <w:rFonts w:ascii="Times New Roman" w:hAnsi="Times New Roman"/>
      <w:kern w:val="0"/>
      <w:sz w:val="24"/>
      <w:szCs w:val="24"/>
    </w:rPr>
  </w:style>
  <w:style w:type="paragraph" w:customStyle="1" w:styleId="affffffffa">
    <w:name w:val="封面标准文稿编辑信息"/>
    <w:rsid w:val="00DF63AA"/>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DF63AA"/>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qFormat/>
    <w:rsid w:val="00DF63AA"/>
    <w:pPr>
      <w:ind w:firstLineChars="200" w:firstLine="480"/>
    </w:pPr>
  </w:style>
  <w:style w:type="paragraph" w:customStyle="1" w:styleId="GB2312015">
    <w:name w:val="样式 正文文本缩进 + 仿宋_GB2312 小四 首行缩进:  0 厘米 行距: 1.5 倍行距"/>
    <w:basedOn w:val="afffa"/>
    <w:rsid w:val="00DF63AA"/>
    <w:pPr>
      <w:spacing w:line="360" w:lineRule="auto"/>
      <w:ind w:firstLine="0"/>
    </w:pPr>
    <w:rPr>
      <w:rFonts w:ascii="仿宋_GB2312" w:eastAsia="新宋体" w:hAnsi="Times New Roman"/>
      <w:spacing w:val="0"/>
      <w:sz w:val="24"/>
    </w:rPr>
  </w:style>
  <w:style w:type="paragraph" w:customStyle="1" w:styleId="xl86">
    <w:name w:val="xl86"/>
    <w:basedOn w:val="aff8"/>
    <w:rsid w:val="00DF63AA"/>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fffb">
    <w:name w:val="正文样式加粗"/>
    <w:basedOn w:val="2f"/>
    <w:qFormat/>
    <w:rsid w:val="00DF63AA"/>
    <w:pPr>
      <w:ind w:firstLine="562"/>
    </w:pPr>
    <w:rPr>
      <w:rFonts w:ascii="仿宋_GB2312" w:eastAsia="仿宋_GB2312"/>
      <w:b/>
      <w:sz w:val="28"/>
      <w:szCs w:val="28"/>
    </w:rPr>
  </w:style>
  <w:style w:type="paragraph" w:customStyle="1" w:styleId="affffffffc">
    <w:name w:val="图名"/>
    <w:basedOn w:val="afff"/>
    <w:qFormat/>
    <w:rsid w:val="00DF63AA"/>
    <w:pPr>
      <w:spacing w:beforeLines="50" w:afterLines="50"/>
      <w:jc w:val="center"/>
    </w:pPr>
    <w:rPr>
      <w:rFonts w:ascii="Times New Roman" w:hAnsi="Times New Roman"/>
      <w:kern w:val="0"/>
      <w:sz w:val="24"/>
      <w:szCs w:val="24"/>
    </w:rPr>
  </w:style>
  <w:style w:type="paragraph" w:styleId="affffffffd">
    <w:name w:val="No Spacing"/>
    <w:uiPriority w:val="1"/>
    <w:qFormat/>
    <w:rsid w:val="00DF63AA"/>
    <w:pPr>
      <w:widowControl w:val="0"/>
      <w:jc w:val="both"/>
    </w:pPr>
    <w:rPr>
      <w:rFonts w:ascii="Times New Roman" w:eastAsia="宋体" w:hAnsi="Times New Roman" w:cs="Times New Roman"/>
      <w:szCs w:val="24"/>
    </w:rPr>
  </w:style>
  <w:style w:type="paragraph" w:customStyle="1" w:styleId="xl68">
    <w:name w:val="xl68"/>
    <w:basedOn w:val="aff8"/>
    <w:rsid w:val="00DF63AA"/>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ff8"/>
    <w:qFormat/>
    <w:rsid w:val="00DF63AA"/>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ff8"/>
    <w:qFormat/>
    <w:rsid w:val="00DF63AA"/>
    <w:pPr>
      <w:autoSpaceDE w:val="0"/>
      <w:autoSpaceDN w:val="0"/>
      <w:adjustRightInd w:val="0"/>
      <w:spacing w:line="360" w:lineRule="auto"/>
    </w:pPr>
    <w:rPr>
      <w:rFonts w:ascii="宋体" w:hAnsi="宋体" w:hint="eastAsia"/>
      <w:sz w:val="24"/>
      <w:szCs w:val="20"/>
    </w:rPr>
  </w:style>
  <w:style w:type="paragraph" w:customStyle="1" w:styleId="xl102">
    <w:name w:val="xl102"/>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ff8"/>
    <w:rsid w:val="00DF63AA"/>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fe">
    <w:name w:val="标准书脚_奇数页"/>
    <w:rsid w:val="00DF63AA"/>
    <w:pPr>
      <w:spacing w:before="120"/>
      <w:jc w:val="right"/>
    </w:pPr>
    <w:rPr>
      <w:rFonts w:ascii="Times New Roman" w:eastAsia="宋体" w:hAnsi="Times New Roman" w:cs="Times New Roman"/>
      <w:kern w:val="0"/>
      <w:sz w:val="18"/>
      <w:szCs w:val="20"/>
    </w:rPr>
  </w:style>
  <w:style w:type="paragraph" w:customStyle="1" w:styleId="Charfe">
    <w:name w:val="文档正文 Char"/>
    <w:basedOn w:val="aff8"/>
    <w:rsid w:val="00DF63AA"/>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ff8"/>
    <w:next w:val="aff8"/>
    <w:rsid w:val="00DF63AA"/>
    <w:pPr>
      <w:widowControl/>
      <w:spacing w:line="360" w:lineRule="auto"/>
      <w:jc w:val="left"/>
    </w:pPr>
    <w:rPr>
      <w:rFonts w:ascii="宋体" w:hAnsi="Times New Roman"/>
      <w:snapToGrid w:val="0"/>
      <w:color w:val="000000"/>
      <w:kern w:val="0"/>
      <w:sz w:val="24"/>
      <w:szCs w:val="20"/>
    </w:rPr>
  </w:style>
  <w:style w:type="paragraph" w:customStyle="1" w:styleId="afffffffff">
    <w:name w:val="新昌图表样式"/>
    <w:basedOn w:val="afff"/>
    <w:qFormat/>
    <w:rsid w:val="00DF63AA"/>
    <w:pPr>
      <w:spacing w:beforeLines="50" w:afterLines="50"/>
      <w:jc w:val="center"/>
    </w:pPr>
    <w:rPr>
      <w:rFonts w:ascii="黑体"/>
      <w:kern w:val="0"/>
      <w:sz w:val="24"/>
      <w:szCs w:val="24"/>
    </w:rPr>
  </w:style>
  <w:style w:type="paragraph" w:customStyle="1" w:styleId="CharCharChar0">
    <w:name w:val="Char Char Char"/>
    <w:basedOn w:val="aff8"/>
    <w:rsid w:val="00DF63AA"/>
    <w:rPr>
      <w:rFonts w:ascii="Tahoma" w:hAnsi="Tahoma"/>
      <w:sz w:val="24"/>
      <w:szCs w:val="20"/>
    </w:rPr>
  </w:style>
  <w:style w:type="paragraph" w:customStyle="1" w:styleId="4051">
    <w:name w:val="样式 样式 标题 4 + 段后: 0.5 行1"/>
    <w:basedOn w:val="405"/>
    <w:next w:val="a5"/>
    <w:rsid w:val="00DF63AA"/>
    <w:pPr>
      <w:numPr>
        <w:ilvl w:val="1"/>
        <w:numId w:val="5"/>
      </w:numPr>
      <w:spacing w:after="120"/>
      <w:ind w:left="0" w:firstLine="0"/>
    </w:pPr>
  </w:style>
  <w:style w:type="paragraph" w:customStyle="1" w:styleId="405">
    <w:name w:val="样式 标题 4 + 段后: 0.5 行"/>
    <w:basedOn w:val="41"/>
    <w:qFormat/>
    <w:rsid w:val="00DF63AA"/>
    <w:pPr>
      <w:keepLines w:val="0"/>
      <w:numPr>
        <w:ilvl w:val="3"/>
        <w:numId w:val="12"/>
      </w:numPr>
      <w:spacing w:before="120" w:afterLines="50" w:line="240" w:lineRule="auto"/>
      <w:jc w:val="left"/>
    </w:pPr>
    <w:rPr>
      <w:rFonts w:ascii="宋体" w:eastAsia="宋体" w:hAnsi="Times New Roman" w:cs="宋体"/>
      <w:snapToGrid w:val="0"/>
      <w:kern w:val="0"/>
      <w:sz w:val="21"/>
      <w:szCs w:val="20"/>
    </w:rPr>
  </w:style>
  <w:style w:type="paragraph" w:customStyle="1" w:styleId="2f5">
    <w:name w:val="金保标题2"/>
    <w:basedOn w:val="21"/>
    <w:next w:val="aff8"/>
    <w:rsid w:val="00DF63AA"/>
    <w:pPr>
      <w:tabs>
        <w:tab w:val="left" w:pos="709"/>
      </w:tabs>
      <w:spacing w:line="360" w:lineRule="auto"/>
    </w:pPr>
    <w:rPr>
      <w:rFonts w:ascii="Times New Roman" w:hAnsi="Times New Roman"/>
      <w:kern w:val="0"/>
      <w:sz w:val="28"/>
      <w:szCs w:val="28"/>
    </w:rPr>
  </w:style>
  <w:style w:type="paragraph" w:customStyle="1" w:styleId="xl81">
    <w:name w:val="xl81"/>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0">
    <w:name w:val="贷方"/>
    <w:basedOn w:val="aff8"/>
    <w:rsid w:val="00DF63AA"/>
    <w:pPr>
      <w:ind w:leftChars="900" w:left="1890"/>
    </w:pPr>
    <w:rPr>
      <w:rFonts w:ascii="Times New Roman" w:hAnsi="Times New Roman"/>
      <w:sz w:val="24"/>
      <w:szCs w:val="24"/>
    </w:rPr>
  </w:style>
  <w:style w:type="paragraph" w:customStyle="1" w:styleId="linyang-">
    <w:name w:val="linyang-正文"/>
    <w:basedOn w:val="aff8"/>
    <w:rsid w:val="00DF63AA"/>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DF63AA"/>
    <w:pPr>
      <w:numPr>
        <w:ilvl w:val="1"/>
        <w:numId w:val="13"/>
      </w:numPr>
      <w:spacing w:beforeLines="100" w:afterLines="100" w:line="360" w:lineRule="auto"/>
    </w:pPr>
    <w:rPr>
      <w:rFonts w:ascii="Times New Roman" w:hAnsi="Times New Roman"/>
      <w:sz w:val="30"/>
    </w:rPr>
  </w:style>
  <w:style w:type="paragraph" w:customStyle="1" w:styleId="text">
    <w:name w:val="text"/>
    <w:basedOn w:val="aff8"/>
    <w:qFormat/>
    <w:rsid w:val="00DF63AA"/>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fc">
    <w:name w:val="正文1"/>
    <w:basedOn w:val="afff2"/>
    <w:next w:val="aff8"/>
    <w:rsid w:val="00DF63AA"/>
    <w:pPr>
      <w:shd w:val="clear" w:color="auto" w:fill="000080"/>
    </w:pPr>
    <w:rPr>
      <w:rFonts w:ascii="Tahoma" w:hAnsi="Tahoma" w:cs="Tahoma"/>
      <w:kern w:val="0"/>
      <w:szCs w:val="24"/>
    </w:rPr>
  </w:style>
  <w:style w:type="paragraph" w:customStyle="1" w:styleId="xl96">
    <w:name w:val="xl96"/>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1">
    <w:name w:val="小标题"/>
    <w:basedOn w:val="afff8"/>
    <w:rsid w:val="00DF63AA"/>
    <w:pPr>
      <w:tabs>
        <w:tab w:val="left" w:pos="840"/>
      </w:tabs>
      <w:spacing w:before="60" w:after="60" w:line="360" w:lineRule="auto"/>
      <w:ind w:left="840" w:hanging="420"/>
    </w:pPr>
    <w:rPr>
      <w:rFonts w:eastAsia="黑体"/>
      <w:sz w:val="24"/>
      <w:szCs w:val="20"/>
    </w:rPr>
  </w:style>
  <w:style w:type="paragraph" w:customStyle="1" w:styleId="afffffffff2">
    <w:name w:val="五号正文项目（标准）"/>
    <w:basedOn w:val="aff8"/>
    <w:rsid w:val="00DF63AA"/>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ff8"/>
    <w:rsid w:val="00DF63AA"/>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ff8"/>
    <w:rsid w:val="00DF63AA"/>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ff8"/>
    <w:rsid w:val="00DF63AA"/>
    <w:pPr>
      <w:spacing w:after="120" w:line="360" w:lineRule="auto"/>
      <w:jc w:val="center"/>
    </w:pPr>
    <w:rPr>
      <w:rFonts w:ascii="Times New Roman" w:hAnsi="Times New Roman"/>
      <w:szCs w:val="21"/>
    </w:rPr>
  </w:style>
  <w:style w:type="paragraph" w:customStyle="1" w:styleId="P2">
    <w:name w:val="P2"/>
    <w:basedOn w:val="aff8"/>
    <w:rsid w:val="00DF63AA"/>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ff8"/>
    <w:rsid w:val="00DF63AA"/>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d">
    <w:name w:val="标题1"/>
    <w:basedOn w:val="afffc"/>
    <w:rsid w:val="00DF63AA"/>
    <w:pPr>
      <w:spacing w:beforeLines="0" w:afterLines="0" w:line="360" w:lineRule="auto"/>
    </w:pPr>
    <w:rPr>
      <w:b/>
      <w:sz w:val="30"/>
      <w:szCs w:val="20"/>
    </w:rPr>
  </w:style>
  <w:style w:type="paragraph" w:customStyle="1" w:styleId="Normal0">
    <w:name w:val="Normal0"/>
    <w:rsid w:val="00DF63AA"/>
    <w:rPr>
      <w:rFonts w:ascii="Times New Roman" w:eastAsia="宋体" w:hAnsi="Times New Roman" w:cs="Times New Roman"/>
      <w:kern w:val="0"/>
      <w:sz w:val="20"/>
      <w:szCs w:val="20"/>
      <w:lang w:eastAsia="en-US"/>
    </w:rPr>
  </w:style>
  <w:style w:type="paragraph" w:customStyle="1" w:styleId="Char60">
    <w:name w:val="Char6"/>
    <w:basedOn w:val="aff8"/>
    <w:rsid w:val="00DF63AA"/>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rsid w:val="00DF63AA"/>
    <w:rPr>
      <w:rFonts w:ascii="Arial" w:hAnsi="Arial"/>
      <w:sz w:val="30"/>
    </w:rPr>
  </w:style>
  <w:style w:type="paragraph" w:customStyle="1" w:styleId="3b">
    <w:name w:val="书籍标题3"/>
    <w:basedOn w:val="aff8"/>
    <w:rsid w:val="00DF63AA"/>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3">
    <w:name w:val="Char1"/>
    <w:basedOn w:val="aff8"/>
    <w:rsid w:val="00DF63AA"/>
    <w:pPr>
      <w:spacing w:beforeLines="20" w:afterLines="20"/>
    </w:pPr>
    <w:rPr>
      <w:rFonts w:ascii="楷体_GB2312" w:eastAsia="楷体_GB2312" w:hAnsi="宋体" w:cs="Arial"/>
      <w:kern w:val="0"/>
      <w:sz w:val="24"/>
      <w:szCs w:val="24"/>
    </w:rPr>
  </w:style>
  <w:style w:type="paragraph" w:customStyle="1" w:styleId="xl90">
    <w:name w:val="xl90"/>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ff8"/>
    <w:rsid w:val="00DF63AA"/>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DF63AA"/>
    <w:rPr>
      <w:rFonts w:ascii="Century Schoolbook" w:eastAsia="宋体" w:hAnsi="Century Schoolbook" w:cs="宋体"/>
      <w:color w:val="FFFFFF"/>
      <w:kern w:val="28"/>
      <w:sz w:val="13"/>
      <w:szCs w:val="13"/>
    </w:rPr>
  </w:style>
  <w:style w:type="paragraph" w:customStyle="1" w:styleId="1fe">
    <w:name w:val="正文缩进1"/>
    <w:basedOn w:val="aff8"/>
    <w:qFormat/>
    <w:rsid w:val="00DF63AA"/>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fff3">
    <w:name w:val="文档正文"/>
    <w:basedOn w:val="aff8"/>
    <w:qFormat/>
    <w:rsid w:val="00DF63AA"/>
    <w:pPr>
      <w:adjustRightInd w:val="0"/>
      <w:spacing w:line="440" w:lineRule="exact"/>
      <w:ind w:firstLine="567"/>
      <w:textAlignment w:val="baseline"/>
    </w:pPr>
    <w:rPr>
      <w:rFonts w:ascii="Arial Narrow" w:hAnsi="Arial Narrow"/>
      <w:kern w:val="0"/>
      <w:sz w:val="24"/>
      <w:szCs w:val="24"/>
    </w:rPr>
  </w:style>
  <w:style w:type="paragraph" w:customStyle="1" w:styleId="CharCharCharChar2">
    <w:name w:val="Char Char Char Char2"/>
    <w:basedOn w:val="aff8"/>
    <w:rsid w:val="00DF63AA"/>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ff8"/>
    <w:rsid w:val="00DF63AA"/>
    <w:pPr>
      <w:widowControl/>
      <w:spacing w:before="100" w:beforeAutospacing="1" w:after="100" w:afterAutospacing="1"/>
      <w:jc w:val="left"/>
    </w:pPr>
    <w:rPr>
      <w:rFonts w:ascii="宋体" w:hAnsi="宋体"/>
      <w:kern w:val="0"/>
      <w:sz w:val="24"/>
      <w:szCs w:val="20"/>
    </w:rPr>
  </w:style>
  <w:style w:type="paragraph" w:customStyle="1" w:styleId="xl107">
    <w:name w:val="xl107"/>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ff8"/>
    <w:qFormat/>
    <w:rsid w:val="00DF63AA"/>
    <w:pPr>
      <w:ind w:firstLine="420"/>
    </w:pPr>
    <w:rPr>
      <w:rFonts w:ascii="Times New Roman" w:hAnsi="Times New Roman"/>
      <w:szCs w:val="20"/>
    </w:rPr>
  </w:style>
  <w:style w:type="paragraph" w:customStyle="1" w:styleId="pa-17">
    <w:name w:val="pa-17"/>
    <w:basedOn w:val="aff8"/>
    <w:rsid w:val="00DF63AA"/>
    <w:pPr>
      <w:widowControl/>
      <w:spacing w:before="150" w:after="150"/>
      <w:jc w:val="left"/>
    </w:pPr>
    <w:rPr>
      <w:rFonts w:ascii="宋体" w:hAnsi="宋体" w:cs="宋体"/>
      <w:kern w:val="0"/>
      <w:sz w:val="24"/>
      <w:szCs w:val="24"/>
    </w:rPr>
  </w:style>
  <w:style w:type="paragraph" w:customStyle="1" w:styleId="CharCharf5">
    <w:name w:val="小四 段落 宋体 Char Char"/>
    <w:basedOn w:val="aff8"/>
    <w:qFormat/>
    <w:rsid w:val="00DF63AA"/>
    <w:pPr>
      <w:spacing w:line="360" w:lineRule="auto"/>
      <w:ind w:firstLineChars="200" w:firstLine="480"/>
    </w:pPr>
    <w:rPr>
      <w:rFonts w:ascii="宋体" w:hAnsi="宋体"/>
      <w:sz w:val="24"/>
      <w:szCs w:val="24"/>
    </w:rPr>
  </w:style>
  <w:style w:type="paragraph" w:customStyle="1" w:styleId="Char90">
    <w:name w:val="Char9"/>
    <w:basedOn w:val="aff8"/>
    <w:rsid w:val="00DF63AA"/>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d"/>
    <w:rsid w:val="00DF63AA"/>
    <w:pPr>
      <w:spacing w:beforeLines="50" w:line="360" w:lineRule="exact"/>
      <w:ind w:firstLineChars="200" w:firstLine="200"/>
    </w:pPr>
    <w:rPr>
      <w:rFonts w:ascii="宋体" w:hAnsi="Times New Roman" w:cs="宋体"/>
      <w:bCs/>
      <w:kern w:val="0"/>
      <w:sz w:val="24"/>
    </w:rPr>
  </w:style>
  <w:style w:type="paragraph" w:customStyle="1" w:styleId="113">
    <w:name w:val="批注主题11"/>
    <w:basedOn w:val="afff4"/>
    <w:next w:val="afff4"/>
    <w:rsid w:val="00DF63AA"/>
    <w:rPr>
      <w:b/>
      <w:bCs/>
      <w:kern w:val="0"/>
      <w:sz w:val="20"/>
      <w:szCs w:val="20"/>
    </w:rPr>
  </w:style>
  <w:style w:type="paragraph" w:customStyle="1" w:styleId="xl89">
    <w:name w:val="xl89"/>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
    <w:name w:val="最新标题1"/>
    <w:basedOn w:val="1ff0"/>
    <w:next w:val="2f6"/>
    <w:rsid w:val="00DF63AA"/>
    <w:pPr>
      <w:spacing w:after="120"/>
    </w:pPr>
    <w:rPr>
      <w:bCs/>
    </w:rPr>
  </w:style>
  <w:style w:type="paragraph" w:customStyle="1" w:styleId="1ff0">
    <w:name w:val="样式 标题1"/>
    <w:basedOn w:val="105"/>
    <w:next w:val="2f6"/>
    <w:qFormat/>
    <w:rsid w:val="00DF63AA"/>
    <w:pPr>
      <w:tabs>
        <w:tab w:val="left" w:pos="1140"/>
      </w:tabs>
      <w:spacing w:after="50"/>
      <w:ind w:left="1140" w:hanging="720"/>
    </w:pPr>
    <w:rPr>
      <w:bCs w:val="0"/>
      <w:sz w:val="32"/>
    </w:rPr>
  </w:style>
  <w:style w:type="paragraph" w:customStyle="1" w:styleId="105">
    <w:name w:val="样式 标题 1 + 段后: 0.5 行"/>
    <w:basedOn w:val="11"/>
    <w:qFormat/>
    <w:rsid w:val="00DF63AA"/>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6">
    <w:name w:val="最新标题2"/>
    <w:basedOn w:val="2f7"/>
    <w:next w:val="3c"/>
    <w:qFormat/>
    <w:rsid w:val="00DF63AA"/>
    <w:pPr>
      <w:spacing w:after="120"/>
    </w:pPr>
  </w:style>
  <w:style w:type="paragraph" w:customStyle="1" w:styleId="2f7">
    <w:name w:val="样式 标题 2"/>
    <w:basedOn w:val="21"/>
    <w:next w:val="3c"/>
    <w:qFormat/>
    <w:rsid w:val="00DF63AA"/>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c">
    <w:name w:val="最新标题3"/>
    <w:basedOn w:val="3d"/>
    <w:next w:val="46"/>
    <w:rsid w:val="00DF63AA"/>
    <w:pPr>
      <w:spacing w:after="120"/>
    </w:pPr>
  </w:style>
  <w:style w:type="paragraph" w:customStyle="1" w:styleId="3d">
    <w:name w:val="样式 标题 3"/>
    <w:basedOn w:val="30"/>
    <w:next w:val="46"/>
    <w:qFormat/>
    <w:rsid w:val="00DF63AA"/>
    <w:pPr>
      <w:keepLines w:val="0"/>
      <w:spacing w:before="120" w:afterLines="50" w:line="240" w:lineRule="auto"/>
      <w:jc w:val="left"/>
    </w:pPr>
    <w:rPr>
      <w:rFonts w:ascii="宋体" w:cs="宋体"/>
      <w:snapToGrid w:val="0"/>
      <w:kern w:val="0"/>
      <w:sz w:val="24"/>
      <w:szCs w:val="20"/>
    </w:rPr>
  </w:style>
  <w:style w:type="paragraph" w:customStyle="1" w:styleId="46">
    <w:name w:val="最新标题4"/>
    <w:basedOn w:val="47"/>
    <w:next w:val="aff8"/>
    <w:qFormat/>
    <w:rsid w:val="00DF63AA"/>
    <w:pPr>
      <w:spacing w:after="120"/>
      <w:ind w:left="0" w:firstLine="0"/>
    </w:pPr>
  </w:style>
  <w:style w:type="paragraph" w:customStyle="1" w:styleId="47">
    <w:name w:val="样式 标题 4"/>
    <w:basedOn w:val="4ChapterXXXX051"/>
    <w:next w:val="a6"/>
    <w:rsid w:val="00DF63AA"/>
    <w:pPr>
      <w:numPr>
        <w:ilvl w:val="0"/>
      </w:numPr>
      <w:tabs>
        <w:tab w:val="left" w:pos="2100"/>
      </w:tabs>
      <w:spacing w:after="50"/>
      <w:ind w:left="2100" w:hanging="420"/>
    </w:pPr>
  </w:style>
  <w:style w:type="paragraph" w:customStyle="1" w:styleId="4ChapterXXXX051">
    <w:name w:val="样式 标题 4Chapter X.X.X.X. + 段后: 0.5 行1"/>
    <w:basedOn w:val="405"/>
    <w:rsid w:val="00DF63AA"/>
    <w:pPr>
      <w:numPr>
        <w:numId w:val="0"/>
      </w:numPr>
      <w:tabs>
        <w:tab w:val="left" w:pos="864"/>
      </w:tabs>
      <w:spacing w:after="120"/>
      <w:ind w:left="864" w:hanging="864"/>
    </w:pPr>
  </w:style>
  <w:style w:type="paragraph" w:customStyle="1" w:styleId="a6">
    <w:name w:val="样式 正文"/>
    <w:basedOn w:val="aff8"/>
    <w:next w:val="aff8"/>
    <w:rsid w:val="00DF63AA"/>
    <w:pPr>
      <w:numPr>
        <w:ilvl w:val="2"/>
        <w:numId w:val="5"/>
      </w:numPr>
      <w:spacing w:afterLines="50"/>
      <w:jc w:val="left"/>
    </w:pPr>
    <w:rPr>
      <w:rFonts w:ascii="宋体" w:hAnsi="Times New Roman" w:cs="宋体"/>
      <w:snapToGrid w:val="0"/>
      <w:kern w:val="0"/>
      <w:szCs w:val="20"/>
    </w:rPr>
  </w:style>
  <w:style w:type="paragraph" w:customStyle="1" w:styleId="afffffffff4">
    <w:name w:val="缺省文本"/>
    <w:basedOn w:val="aff8"/>
    <w:rsid w:val="00DF63AA"/>
    <w:pPr>
      <w:autoSpaceDE w:val="0"/>
      <w:autoSpaceDN w:val="0"/>
      <w:adjustRightInd w:val="0"/>
      <w:jc w:val="left"/>
    </w:pPr>
    <w:rPr>
      <w:rFonts w:ascii="Times New Roman" w:hAnsi="Times New Roman"/>
      <w:kern w:val="0"/>
      <w:sz w:val="24"/>
      <w:szCs w:val="20"/>
    </w:rPr>
  </w:style>
  <w:style w:type="paragraph" w:customStyle="1" w:styleId="Style1481">
    <w:name w:val="_Style 1481"/>
    <w:next w:val="aff8"/>
    <w:uiPriority w:val="99"/>
    <w:rsid w:val="00DF63AA"/>
    <w:pPr>
      <w:widowControl w:val="0"/>
      <w:jc w:val="both"/>
    </w:pPr>
    <w:rPr>
      <w:rFonts w:ascii="Calibri" w:eastAsia="宋体" w:hAnsi="Calibri" w:cs="Times New Roman"/>
    </w:rPr>
  </w:style>
  <w:style w:type="paragraph" w:customStyle="1" w:styleId="100">
    <w:name w:val="样式 标题 1 + 左侧:  0 厘米 首行缩进:  0 厘米"/>
    <w:basedOn w:val="11"/>
    <w:rsid w:val="00DF63AA"/>
    <w:pPr>
      <w:keepNext/>
      <w:keepLines/>
      <w:autoSpaceDE/>
      <w:autoSpaceDN/>
      <w:adjustRightInd/>
      <w:spacing w:after="120"/>
      <w:jc w:val="both"/>
    </w:pPr>
    <w:rPr>
      <w:rFonts w:ascii="黑体" w:eastAsia="黑体" w:cs="宋体"/>
      <w:kern w:val="44"/>
    </w:rPr>
  </w:style>
  <w:style w:type="paragraph" w:customStyle="1" w:styleId="Paragraph10">
    <w:name w:val="Paragraph1"/>
    <w:basedOn w:val="aff8"/>
    <w:rsid w:val="00DF63AA"/>
    <w:pPr>
      <w:spacing w:before="80" w:afterLines="50"/>
    </w:pPr>
    <w:rPr>
      <w:rFonts w:ascii="宋体" w:hAnsi="Times New Roman"/>
      <w:snapToGrid w:val="0"/>
      <w:kern w:val="0"/>
      <w:szCs w:val="20"/>
    </w:rPr>
  </w:style>
  <w:style w:type="paragraph" w:customStyle="1" w:styleId="48">
    <w:name w:val="4"/>
    <w:basedOn w:val="aff8"/>
    <w:rsid w:val="00DF63AA"/>
  </w:style>
  <w:style w:type="paragraph" w:customStyle="1" w:styleId="ZJGIS-">
    <w:name w:val="ZJGIS-一级标题"/>
    <w:basedOn w:val="11"/>
    <w:qFormat/>
    <w:rsid w:val="00DF63AA"/>
    <w:pPr>
      <w:keepNext/>
      <w:keepLines/>
      <w:numPr>
        <w:numId w:val="10"/>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qFormat/>
    <w:rsid w:val="00DF63AA"/>
    <w:rPr>
      <w:rFonts w:ascii="Calibri" w:eastAsia="宋体" w:hAnsi="Calibri" w:cs="Times New Roman"/>
    </w:rPr>
  </w:style>
  <w:style w:type="paragraph" w:customStyle="1" w:styleId="xl77">
    <w:name w:val="xl77"/>
    <w:basedOn w:val="aff8"/>
    <w:rsid w:val="00DF63AA"/>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5">
    <w:name w:val="文本"/>
    <w:rsid w:val="00DF63AA"/>
    <w:pPr>
      <w:spacing w:line="360" w:lineRule="auto"/>
      <w:ind w:firstLineChars="200" w:firstLine="200"/>
    </w:pPr>
    <w:rPr>
      <w:rFonts w:ascii="Times New Roman" w:eastAsia="宋体" w:hAnsi="Times New Roman" w:cs="Times New Roman"/>
      <w:szCs w:val="24"/>
    </w:rPr>
  </w:style>
  <w:style w:type="paragraph" w:customStyle="1" w:styleId="xl104">
    <w:name w:val="xl104"/>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ff8"/>
    <w:rsid w:val="00DF63AA"/>
    <w:pPr>
      <w:widowControl/>
      <w:spacing w:after="160" w:line="240" w:lineRule="exact"/>
      <w:jc w:val="left"/>
    </w:pPr>
    <w:rPr>
      <w:rFonts w:ascii="Verdana" w:hAnsi="Verdana"/>
      <w:kern w:val="0"/>
      <w:sz w:val="20"/>
      <w:szCs w:val="20"/>
      <w:lang w:eastAsia="en-US"/>
    </w:rPr>
  </w:style>
  <w:style w:type="paragraph" w:customStyle="1" w:styleId="f1">
    <w:name w:val="f1"/>
    <w:basedOn w:val="aff8"/>
    <w:rsid w:val="00DF63AA"/>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ff8"/>
    <w:rsid w:val="00DF63AA"/>
    <w:pPr>
      <w:widowControl/>
      <w:spacing w:after="160" w:line="240" w:lineRule="exact"/>
      <w:jc w:val="left"/>
    </w:pPr>
    <w:rPr>
      <w:rFonts w:ascii="Verdana" w:hAnsi="Verdana"/>
      <w:kern w:val="0"/>
      <w:sz w:val="20"/>
      <w:szCs w:val="20"/>
      <w:lang w:eastAsia="en-US"/>
    </w:rPr>
  </w:style>
  <w:style w:type="paragraph" w:customStyle="1" w:styleId="Char40">
    <w:name w:val="Char4"/>
    <w:basedOn w:val="aff8"/>
    <w:rsid w:val="00DF63AA"/>
    <w:pPr>
      <w:tabs>
        <w:tab w:val="left" w:pos="432"/>
      </w:tabs>
      <w:ind w:left="432" w:hanging="432"/>
    </w:pPr>
    <w:rPr>
      <w:rFonts w:ascii="Times New Roman" w:hAnsi="Times New Roman"/>
      <w:sz w:val="24"/>
      <w:szCs w:val="24"/>
    </w:rPr>
  </w:style>
  <w:style w:type="paragraph" w:customStyle="1" w:styleId="tabletext">
    <w:name w:val="tabletext"/>
    <w:basedOn w:val="aff8"/>
    <w:rsid w:val="00DF63AA"/>
    <w:pPr>
      <w:widowControl/>
      <w:spacing w:before="100" w:beforeAutospacing="1" w:after="100" w:afterAutospacing="1"/>
      <w:jc w:val="left"/>
    </w:pPr>
    <w:rPr>
      <w:rFonts w:ascii="宋体" w:hAnsi="宋体" w:cs="宋体"/>
      <w:kern w:val="0"/>
      <w:sz w:val="24"/>
      <w:szCs w:val="24"/>
    </w:rPr>
  </w:style>
  <w:style w:type="paragraph" w:customStyle="1" w:styleId="afffffffff6">
    <w:name w:val="章正文"/>
    <w:basedOn w:val="aff8"/>
    <w:qFormat/>
    <w:rsid w:val="00DF63AA"/>
    <w:pPr>
      <w:spacing w:beforeLines="50" w:after="120" w:line="300" w:lineRule="auto"/>
      <w:ind w:firstLine="480"/>
    </w:pPr>
    <w:rPr>
      <w:rFonts w:ascii="Helvetica" w:hAnsi="Helvetica"/>
      <w:kern w:val="0"/>
      <w:sz w:val="24"/>
      <w:szCs w:val="24"/>
    </w:rPr>
  </w:style>
  <w:style w:type="paragraph" w:customStyle="1" w:styleId="xl94">
    <w:name w:val="xl94"/>
    <w:basedOn w:val="aff8"/>
    <w:rsid w:val="00DF63A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f7">
    <w:name w:val="正文首行缩进两字"/>
    <w:qFormat/>
    <w:rsid w:val="00DF63AA"/>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ff8"/>
    <w:rsid w:val="00DF63AA"/>
    <w:pPr>
      <w:widowControl/>
      <w:spacing w:before="360" w:after="360"/>
      <w:jc w:val="center"/>
    </w:pPr>
    <w:rPr>
      <w:rFonts w:ascii="宋体" w:hAnsi="宋体" w:cs="宋体"/>
      <w:kern w:val="0"/>
      <w:sz w:val="24"/>
      <w:szCs w:val="24"/>
    </w:rPr>
  </w:style>
  <w:style w:type="paragraph" w:customStyle="1" w:styleId="pbulletcmt">
    <w:name w:val="pbulletcmt"/>
    <w:basedOn w:val="aff8"/>
    <w:rsid w:val="00DF63A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ff8"/>
    <w:rsid w:val="00DF63AA"/>
    <w:pPr>
      <w:spacing w:before="80" w:afterLines="50"/>
      <w:ind w:left="720"/>
    </w:pPr>
    <w:rPr>
      <w:rFonts w:ascii="宋体" w:hAnsi="Times New Roman"/>
      <w:snapToGrid w:val="0"/>
      <w:color w:val="000000"/>
      <w:kern w:val="0"/>
      <w:szCs w:val="20"/>
      <w:lang w:val="en-AU"/>
    </w:rPr>
  </w:style>
  <w:style w:type="paragraph" w:customStyle="1" w:styleId="afffffffff8">
    <w:name w:val="技术方案正文样式"/>
    <w:basedOn w:val="aff8"/>
    <w:uiPriority w:val="99"/>
    <w:qFormat/>
    <w:rsid w:val="00DF63AA"/>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ff8"/>
    <w:qFormat/>
    <w:rsid w:val="00DF63AA"/>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ff8"/>
    <w:qFormat/>
    <w:rsid w:val="00DF63AA"/>
    <w:pPr>
      <w:adjustRightInd w:val="0"/>
      <w:spacing w:line="360" w:lineRule="atLeast"/>
      <w:textAlignment w:val="baseline"/>
    </w:pPr>
    <w:rPr>
      <w:rFonts w:ascii="Tahoma" w:hAnsi="Tahoma"/>
      <w:sz w:val="24"/>
      <w:szCs w:val="20"/>
    </w:rPr>
  </w:style>
  <w:style w:type="paragraph" w:customStyle="1" w:styleId="afffffffff9">
    <w:name w:val="圆点"/>
    <w:basedOn w:val="aff8"/>
    <w:qFormat/>
    <w:rsid w:val="00DF63AA"/>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ff8"/>
    <w:rsid w:val="00DF63AA"/>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DF63AA"/>
    <w:pPr>
      <w:numPr>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DF63AA"/>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ff8"/>
    <w:uiPriority w:val="99"/>
    <w:qFormat/>
    <w:rsid w:val="00DF63AA"/>
    <w:pPr>
      <w:widowControl w:val="0"/>
      <w:jc w:val="both"/>
    </w:pPr>
    <w:rPr>
      <w:rFonts w:ascii="Calibri" w:eastAsia="宋体" w:hAnsi="Calibri" w:cs="Times New Roman"/>
    </w:rPr>
  </w:style>
  <w:style w:type="paragraph" w:customStyle="1" w:styleId="CharChar1Char">
    <w:name w:val="Char Char1 Char"/>
    <w:basedOn w:val="aff8"/>
    <w:qFormat/>
    <w:rsid w:val="00DF63AA"/>
    <w:rPr>
      <w:rFonts w:ascii="仿宋_GB2312" w:eastAsia="仿宋_GB2312" w:hAnsi="Times New Roman"/>
      <w:b/>
      <w:sz w:val="32"/>
      <w:szCs w:val="32"/>
    </w:rPr>
  </w:style>
  <w:style w:type="paragraph" w:customStyle="1" w:styleId="64">
    <w:name w:val="样式6"/>
    <w:basedOn w:val="aff8"/>
    <w:rsid w:val="00DF63AA"/>
    <w:pPr>
      <w:adjustRightInd w:val="0"/>
      <w:spacing w:beforeLines="50" w:afterLines="50"/>
      <w:ind w:firstLine="669"/>
      <w:textAlignment w:val="baseline"/>
    </w:pPr>
    <w:rPr>
      <w:rFonts w:ascii="宋体" w:hAnsi="宋体"/>
      <w:kern w:val="0"/>
      <w:sz w:val="28"/>
      <w:szCs w:val="20"/>
    </w:rPr>
  </w:style>
  <w:style w:type="paragraph" w:customStyle="1" w:styleId="afffffffffa">
    <w:name w:val="段落文字"/>
    <w:basedOn w:val="afffff5"/>
    <w:rsid w:val="00DF63AA"/>
    <w:pPr>
      <w:spacing w:after="60"/>
      <w:ind w:left="420" w:firstLineChars="200" w:firstLine="200"/>
    </w:pPr>
    <w:rPr>
      <w:rFonts w:ascii="Times New Roman" w:hAnsi="Times New Roman"/>
      <w:szCs w:val="24"/>
    </w:rPr>
  </w:style>
  <w:style w:type="paragraph" w:customStyle="1" w:styleId="xl114">
    <w:name w:val="xl114"/>
    <w:basedOn w:val="aff8"/>
    <w:rsid w:val="00DF63AA"/>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ff8"/>
    <w:qFormat/>
    <w:rsid w:val="00DF63AA"/>
    <w:pPr>
      <w:numPr>
        <w:numId w:val="14"/>
      </w:numPr>
      <w:spacing w:line="400" w:lineRule="exact"/>
    </w:pPr>
    <w:rPr>
      <w:rFonts w:ascii="Arial" w:hAnsi="Arial"/>
      <w:szCs w:val="24"/>
    </w:rPr>
  </w:style>
  <w:style w:type="paragraph" w:customStyle="1" w:styleId="GP2">
    <w:name w:val="GP有序编号2级"/>
    <w:basedOn w:val="aff8"/>
    <w:rsid w:val="00DF63AA"/>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DF63AA"/>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DF63AA"/>
    <w:pPr>
      <w:spacing w:after="120"/>
    </w:pPr>
  </w:style>
  <w:style w:type="paragraph" w:customStyle="1" w:styleId="3ChapterXXX0505051">
    <w:name w:val="标题 3Chapter X.X.X. + 段后: 0.5 行 + 段后: 0.5 行 + 段后: 0.5 行1"/>
    <w:basedOn w:val="3ChapterXXX0505"/>
    <w:qFormat/>
    <w:rsid w:val="00DF63AA"/>
  </w:style>
  <w:style w:type="paragraph" w:customStyle="1" w:styleId="3ChapterXXX0505">
    <w:name w:val="样式 样式 标题 3Chapter X.X.X. + 段后: 0.5 行 + 段后: 0.5 行"/>
    <w:basedOn w:val="3ChapterXXX05"/>
    <w:qFormat/>
    <w:rsid w:val="00DF63AA"/>
  </w:style>
  <w:style w:type="paragraph" w:customStyle="1" w:styleId="3ChapterXXX05">
    <w:name w:val="样式 标题 3Chapter X.X.X. + 段后: 0.5 行"/>
    <w:basedOn w:val="30"/>
    <w:qFormat/>
    <w:rsid w:val="00DF63AA"/>
    <w:pPr>
      <w:keepLines w:val="0"/>
      <w:spacing w:before="120" w:afterLines="50" w:line="240" w:lineRule="auto"/>
      <w:jc w:val="left"/>
    </w:pPr>
    <w:rPr>
      <w:rFonts w:ascii="宋体" w:cs="宋体"/>
      <w:snapToGrid w:val="0"/>
      <w:kern w:val="0"/>
      <w:sz w:val="24"/>
      <w:szCs w:val="20"/>
    </w:rPr>
  </w:style>
  <w:style w:type="paragraph" w:customStyle="1" w:styleId="xl63">
    <w:name w:val="xl63"/>
    <w:basedOn w:val="aff8"/>
    <w:rsid w:val="00DF63AA"/>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ff8"/>
    <w:qFormat/>
    <w:rsid w:val="00DF63AA"/>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ff8"/>
    <w:qFormat/>
    <w:rsid w:val="00DF63AA"/>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qFormat/>
    <w:rsid w:val="00DF63AA"/>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ffb">
    <w:name w:val="段(正文）"/>
    <w:qFormat/>
    <w:rsid w:val="00DF63AA"/>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rsid w:val="00DF63AA"/>
    <w:pPr>
      <w:tabs>
        <w:tab w:val="left" w:pos="720"/>
      </w:tabs>
      <w:ind w:hanging="720"/>
    </w:pPr>
  </w:style>
  <w:style w:type="paragraph" w:customStyle="1" w:styleId="S4-L15">
    <w:name w:val="S4-L15"/>
    <w:basedOn w:val="aff8"/>
    <w:rsid w:val="00DF63AA"/>
    <w:pPr>
      <w:spacing w:after="120" w:line="360" w:lineRule="auto"/>
      <w:ind w:left="720" w:firstLine="392"/>
    </w:pPr>
    <w:rPr>
      <w:rFonts w:ascii="Times New Roman" w:hAnsi="Times New Roman"/>
      <w:szCs w:val="21"/>
      <w:lang w:val="fr-FR"/>
    </w:rPr>
  </w:style>
  <w:style w:type="paragraph" w:customStyle="1" w:styleId="a10">
    <w:name w:val="a1"/>
    <w:basedOn w:val="aff8"/>
    <w:qFormat/>
    <w:rsid w:val="00DF63AA"/>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ff8"/>
    <w:qFormat/>
    <w:rsid w:val="00DF63AA"/>
    <w:pPr>
      <w:tabs>
        <w:tab w:val="left" w:pos="360"/>
      </w:tabs>
      <w:ind w:left="480" w:hangingChars="200" w:hanging="480"/>
    </w:pPr>
    <w:rPr>
      <w:rFonts w:ascii="仿宋_GB2312" w:eastAsia="仿宋_GB2312" w:hAnsi="Times New Roman"/>
      <w:b/>
      <w:sz w:val="24"/>
      <w:szCs w:val="24"/>
    </w:rPr>
  </w:style>
  <w:style w:type="paragraph" w:customStyle="1" w:styleId="ad">
    <w:name w:val="红日标题"/>
    <w:basedOn w:val="afffff"/>
    <w:next w:val="aff8"/>
    <w:qFormat/>
    <w:rsid w:val="00DF63AA"/>
    <w:pPr>
      <w:numPr>
        <w:numId w:val="16"/>
      </w:numPr>
      <w:spacing w:line="276" w:lineRule="auto"/>
      <w:jc w:val="left"/>
    </w:pPr>
    <w:rPr>
      <w:caps/>
      <w:color w:val="4F81BD"/>
      <w:spacing w:val="10"/>
      <w:kern w:val="28"/>
      <w:sz w:val="36"/>
      <w:szCs w:val="36"/>
      <w:lang w:eastAsia="en-US" w:bidi="en-US"/>
    </w:rPr>
  </w:style>
  <w:style w:type="paragraph" w:customStyle="1" w:styleId="afffffffffc">
    <w:name w:val="二级项目符号"/>
    <w:basedOn w:val="aff8"/>
    <w:qFormat/>
    <w:rsid w:val="00DF63AA"/>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ff8"/>
    <w:qFormat/>
    <w:rsid w:val="00DF63AA"/>
    <w:pPr>
      <w:numPr>
        <w:ilvl w:val="2"/>
        <w:numId w:val="17"/>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ff8"/>
    <w:rsid w:val="00DF63AA"/>
    <w:pPr>
      <w:tabs>
        <w:tab w:val="left" w:pos="432"/>
      </w:tabs>
      <w:ind w:left="432" w:hanging="432"/>
    </w:pPr>
    <w:rPr>
      <w:rFonts w:ascii="Tahoma" w:hAnsi="Tahoma"/>
      <w:sz w:val="24"/>
      <w:szCs w:val="20"/>
    </w:rPr>
  </w:style>
  <w:style w:type="paragraph" w:customStyle="1" w:styleId="Bullet20">
    <w:name w:val="Bullet2"/>
    <w:basedOn w:val="aff8"/>
    <w:rsid w:val="00DF63AA"/>
    <w:pPr>
      <w:spacing w:afterLines="50"/>
      <w:ind w:left="1440" w:hanging="360"/>
      <w:jc w:val="left"/>
    </w:pPr>
    <w:rPr>
      <w:rFonts w:ascii="宋体" w:hAnsi="Times New Roman"/>
      <w:snapToGrid w:val="0"/>
      <w:color w:val="000080"/>
      <w:kern w:val="0"/>
      <w:szCs w:val="20"/>
    </w:rPr>
  </w:style>
  <w:style w:type="paragraph" w:customStyle="1" w:styleId="afffffffffd">
    <w:name w:val="样式"/>
    <w:basedOn w:val="aff8"/>
    <w:qFormat/>
    <w:rsid w:val="00DF63AA"/>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ff8"/>
    <w:rsid w:val="00DF63AA"/>
    <w:pPr>
      <w:numPr>
        <w:ilvl w:val="3"/>
        <w:numId w:val="15"/>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ff8"/>
    <w:rsid w:val="00DF63AA"/>
    <w:pPr>
      <w:spacing w:line="360" w:lineRule="auto"/>
      <w:ind w:firstLineChars="200" w:firstLine="480"/>
    </w:pPr>
    <w:rPr>
      <w:rFonts w:ascii="宋体" w:hAnsi="宋体" w:cs="宋体"/>
      <w:sz w:val="24"/>
      <w:szCs w:val="20"/>
    </w:rPr>
  </w:style>
  <w:style w:type="paragraph" w:customStyle="1" w:styleId="afffffffffe">
    <w:name w:val="文本框内文字"/>
    <w:basedOn w:val="aff8"/>
    <w:qFormat/>
    <w:rsid w:val="00DF63AA"/>
    <w:pPr>
      <w:spacing w:line="0" w:lineRule="atLeast"/>
    </w:pPr>
    <w:rPr>
      <w:rFonts w:ascii="Times New Roman" w:eastAsia="仿宋_GB2312" w:hAnsi="Times New Roman"/>
      <w:sz w:val="22"/>
      <w:szCs w:val="24"/>
    </w:rPr>
  </w:style>
  <w:style w:type="paragraph" w:customStyle="1" w:styleId="Char30">
    <w:name w:val="Char3"/>
    <w:basedOn w:val="aff8"/>
    <w:qFormat/>
    <w:rsid w:val="00DF63AA"/>
    <w:rPr>
      <w:rFonts w:ascii="仿宋_GB2312" w:eastAsia="仿宋_GB2312" w:hAnsi="Times New Roman"/>
      <w:b/>
      <w:sz w:val="32"/>
      <w:szCs w:val="20"/>
    </w:rPr>
  </w:style>
  <w:style w:type="paragraph" w:customStyle="1" w:styleId="affffffffff">
    <w:name w:val="此正文"/>
    <w:basedOn w:val="aff8"/>
    <w:rsid w:val="00DF63AA"/>
    <w:pPr>
      <w:spacing w:line="360" w:lineRule="auto"/>
      <w:ind w:firstLineChars="200" w:firstLine="200"/>
    </w:pPr>
    <w:rPr>
      <w:rFonts w:ascii="Times New Roman" w:hAnsi="Times New Roman"/>
      <w:sz w:val="24"/>
      <w:szCs w:val="24"/>
    </w:rPr>
  </w:style>
  <w:style w:type="paragraph" w:customStyle="1" w:styleId="CharCharCharChar1CharChar1">
    <w:name w:val="Char Char Char Char1 Char Char1"/>
    <w:basedOn w:val="aff8"/>
    <w:rsid w:val="00DF63AA"/>
    <w:pPr>
      <w:widowControl/>
      <w:spacing w:after="160" w:line="240" w:lineRule="exact"/>
      <w:jc w:val="left"/>
    </w:pPr>
    <w:rPr>
      <w:rFonts w:ascii="Verdana" w:hAnsi="Verdana"/>
      <w:kern w:val="0"/>
      <w:sz w:val="20"/>
      <w:szCs w:val="20"/>
      <w:lang w:eastAsia="en-US"/>
    </w:rPr>
  </w:style>
  <w:style w:type="paragraph" w:customStyle="1" w:styleId="Style13">
    <w:name w:val="_Style 13"/>
    <w:basedOn w:val="aff8"/>
    <w:qFormat/>
    <w:rsid w:val="00DF63AA"/>
    <w:pPr>
      <w:tabs>
        <w:tab w:val="left" w:pos="360"/>
      </w:tabs>
      <w:ind w:firstLineChars="150" w:firstLine="420"/>
    </w:pPr>
    <w:rPr>
      <w:rFonts w:ascii="Times New Roman" w:hAnsi="Times New Roman"/>
      <w:szCs w:val="20"/>
    </w:rPr>
  </w:style>
  <w:style w:type="paragraph" w:customStyle="1" w:styleId="Bullet2">
    <w:name w:val="Bullet 2"/>
    <w:basedOn w:val="afff8"/>
    <w:qFormat/>
    <w:rsid w:val="00DF63AA"/>
    <w:pPr>
      <w:numPr>
        <w:numId w:val="18"/>
      </w:numPr>
      <w:spacing w:beforeLines="10" w:afterLines="10" w:line="264" w:lineRule="auto"/>
    </w:pPr>
    <w:rPr>
      <w:rFonts w:ascii="Arial" w:hAnsi="Arial"/>
      <w:sz w:val="21"/>
      <w:szCs w:val="21"/>
    </w:rPr>
  </w:style>
  <w:style w:type="paragraph" w:customStyle="1" w:styleId="ParaCharCharCharChar">
    <w:name w:val="默认段落字体 Para Char Char Char Char"/>
    <w:basedOn w:val="aff8"/>
    <w:rsid w:val="00DF63AA"/>
    <w:pPr>
      <w:adjustRightInd w:val="0"/>
      <w:spacing w:line="360" w:lineRule="auto"/>
    </w:pPr>
    <w:rPr>
      <w:rFonts w:ascii="Times New Roman" w:hAnsi="Times New Roman"/>
      <w:kern w:val="0"/>
      <w:sz w:val="24"/>
      <w:szCs w:val="20"/>
    </w:rPr>
  </w:style>
  <w:style w:type="paragraph" w:customStyle="1" w:styleId="contentarticle">
    <w:name w:val="contentarticle"/>
    <w:basedOn w:val="aff8"/>
    <w:rsid w:val="00DF63AA"/>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ff8"/>
    <w:rsid w:val="00DF63AA"/>
    <w:pPr>
      <w:widowControl/>
      <w:spacing w:before="100" w:beforeAutospacing="1" w:after="100" w:afterAutospacing="1"/>
      <w:jc w:val="left"/>
    </w:pPr>
    <w:rPr>
      <w:rFonts w:ascii="宋体" w:hAnsi="宋体" w:cs="宋体"/>
      <w:color w:val="000000"/>
      <w:kern w:val="0"/>
      <w:sz w:val="20"/>
      <w:szCs w:val="20"/>
    </w:rPr>
  </w:style>
  <w:style w:type="paragraph" w:customStyle="1" w:styleId="affffffffff0">
    <w:name w:val="图样式"/>
    <w:basedOn w:val="aff8"/>
    <w:qFormat/>
    <w:rsid w:val="00DF63AA"/>
    <w:pPr>
      <w:keepNext/>
      <w:widowControl/>
      <w:spacing w:before="80" w:after="80"/>
      <w:jc w:val="center"/>
    </w:pPr>
    <w:rPr>
      <w:rFonts w:ascii="Times New Roman" w:hAnsi="Times New Roman"/>
      <w:szCs w:val="20"/>
    </w:rPr>
  </w:style>
  <w:style w:type="paragraph" w:customStyle="1" w:styleId="CharChar1Char11">
    <w:name w:val="Char Char1 Char11"/>
    <w:basedOn w:val="aff8"/>
    <w:rsid w:val="00DF63AA"/>
    <w:rPr>
      <w:rFonts w:ascii="仿宋_GB2312" w:eastAsia="仿宋_GB2312" w:hAnsi="Times New Roman"/>
      <w:b/>
      <w:sz w:val="32"/>
      <w:szCs w:val="32"/>
    </w:rPr>
  </w:style>
  <w:style w:type="paragraph" w:customStyle="1" w:styleId="xl73">
    <w:name w:val="xl73"/>
    <w:basedOn w:val="aff8"/>
    <w:qFormat/>
    <w:rsid w:val="00DF63AA"/>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ff8"/>
    <w:qFormat/>
    <w:rsid w:val="00DF63AA"/>
    <w:rPr>
      <w:rFonts w:ascii="Tahoma" w:hAnsi="Tahoma"/>
      <w:sz w:val="24"/>
      <w:szCs w:val="20"/>
    </w:rPr>
  </w:style>
  <w:style w:type="paragraph" w:customStyle="1" w:styleId="affffffffff1">
    <w:name w:val="页面边线"/>
    <w:basedOn w:val="aff8"/>
    <w:qFormat/>
    <w:rsid w:val="00DF63AA"/>
    <w:pPr>
      <w:adjustRightInd w:val="0"/>
      <w:spacing w:line="360" w:lineRule="atLeast"/>
      <w:textAlignment w:val="baseline"/>
    </w:pPr>
    <w:rPr>
      <w:rFonts w:ascii="Century" w:hAnsi="Century"/>
      <w:kern w:val="0"/>
      <w:szCs w:val="20"/>
      <w:lang w:eastAsia="ja-JP"/>
    </w:rPr>
  </w:style>
  <w:style w:type="paragraph" w:customStyle="1" w:styleId="2f8">
    <w:name w:val="样式2"/>
    <w:basedOn w:val="21"/>
    <w:qFormat/>
    <w:rsid w:val="00DF63AA"/>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ff8"/>
    <w:rsid w:val="00DF63AA"/>
    <w:pPr>
      <w:wordWrap w:val="0"/>
      <w:spacing w:before="120" w:line="320" w:lineRule="exact"/>
      <w:ind w:firstLineChars="200" w:firstLine="200"/>
    </w:pPr>
    <w:rPr>
      <w:rFonts w:ascii="Arial" w:hAnsi="Arial"/>
      <w:szCs w:val="20"/>
    </w:rPr>
  </w:style>
  <w:style w:type="paragraph" w:customStyle="1" w:styleId="Style118">
    <w:name w:val="_Style 118"/>
    <w:basedOn w:val="aff8"/>
    <w:qFormat/>
    <w:rsid w:val="00DF63AA"/>
  </w:style>
  <w:style w:type="paragraph" w:customStyle="1" w:styleId="L1">
    <w:name w:val="标准有序列表（L1）"/>
    <w:basedOn w:val="affd"/>
    <w:rsid w:val="00DF63AA"/>
    <w:pPr>
      <w:tabs>
        <w:tab w:val="left" w:pos="0"/>
      </w:tabs>
      <w:spacing w:line="360" w:lineRule="auto"/>
      <w:ind w:firstLine="0"/>
    </w:pPr>
    <w:rPr>
      <w:rFonts w:ascii="黑体" w:eastAsia="黑体"/>
      <w:color w:val="000000"/>
      <w:sz w:val="24"/>
    </w:rPr>
  </w:style>
  <w:style w:type="paragraph" w:customStyle="1" w:styleId="affffffffff2">
    <w:name w:val="封面公司名称中文"/>
    <w:basedOn w:val="aff8"/>
    <w:next w:val="aff8"/>
    <w:qFormat/>
    <w:rsid w:val="00DF63AA"/>
    <w:pPr>
      <w:jc w:val="center"/>
    </w:pPr>
    <w:rPr>
      <w:rFonts w:ascii="Times New Roman" w:eastAsia="幼圆" w:hAnsi="Times New Roman" w:cs="宋体"/>
      <w:b/>
      <w:sz w:val="28"/>
      <w:szCs w:val="28"/>
    </w:rPr>
  </w:style>
  <w:style w:type="paragraph" w:customStyle="1" w:styleId="Style11811">
    <w:name w:val="_Style 11811"/>
    <w:basedOn w:val="aff8"/>
    <w:qFormat/>
    <w:rsid w:val="00DF63AA"/>
  </w:style>
  <w:style w:type="paragraph" w:customStyle="1" w:styleId="CharCharCharCharCharCharCharChar">
    <w:name w:val="Char Char Char Char Char Char Char Char"/>
    <w:basedOn w:val="aff8"/>
    <w:qFormat/>
    <w:rsid w:val="00DF63AA"/>
    <w:pPr>
      <w:tabs>
        <w:tab w:val="left" w:pos="360"/>
      </w:tabs>
    </w:pPr>
    <w:rPr>
      <w:rFonts w:ascii="Times New Roman" w:hAnsi="Times New Roman"/>
      <w:sz w:val="24"/>
      <w:szCs w:val="24"/>
    </w:rPr>
  </w:style>
  <w:style w:type="paragraph" w:customStyle="1" w:styleId="xl66">
    <w:name w:val="xl66"/>
    <w:basedOn w:val="aff8"/>
    <w:rsid w:val="00DF63AA"/>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ff8"/>
    <w:qFormat/>
    <w:rsid w:val="00DF63AA"/>
    <w:rPr>
      <w:rFonts w:ascii="Times New Roman" w:eastAsia="仿宋_GB2312" w:hAnsi="Times New Roman" w:cs="宋体"/>
      <w:sz w:val="24"/>
      <w:szCs w:val="20"/>
    </w:rPr>
  </w:style>
  <w:style w:type="paragraph" w:customStyle="1" w:styleId="1520">
    <w:name w:val="样式 小四 行距: 1.5 倍行距 首行缩进:  2 字符"/>
    <w:basedOn w:val="aff8"/>
    <w:rsid w:val="00DF63AA"/>
    <w:pPr>
      <w:spacing w:line="360" w:lineRule="auto"/>
      <w:ind w:firstLineChars="200" w:firstLine="480"/>
    </w:pPr>
    <w:rPr>
      <w:rFonts w:ascii="Times New Roman" w:hAnsi="Times New Roman" w:cs="宋体"/>
      <w:sz w:val="24"/>
      <w:szCs w:val="20"/>
    </w:rPr>
  </w:style>
  <w:style w:type="paragraph" w:customStyle="1" w:styleId="affffffffff3">
    <w:name w:val="表内文字"/>
    <w:basedOn w:val="aff8"/>
    <w:qFormat/>
    <w:rsid w:val="00DF63AA"/>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f1">
    <w:name w:val="普通(网站)1"/>
    <w:basedOn w:val="aff8"/>
    <w:qFormat/>
    <w:rsid w:val="00DF63AA"/>
    <w:pPr>
      <w:widowControl/>
      <w:spacing w:before="100" w:beforeAutospacing="1" w:after="100" w:afterAutospacing="1"/>
      <w:jc w:val="left"/>
    </w:pPr>
    <w:rPr>
      <w:rFonts w:ascii="宋体" w:hAnsi="宋体" w:hint="eastAsia"/>
      <w:color w:val="000000"/>
      <w:sz w:val="24"/>
    </w:rPr>
  </w:style>
  <w:style w:type="paragraph" w:customStyle="1" w:styleId="CharChar110">
    <w:name w:val="Char Char11"/>
    <w:basedOn w:val="aff8"/>
    <w:rsid w:val="00DF63AA"/>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69">
    <w:name w:val="xl69"/>
    <w:basedOn w:val="aff8"/>
    <w:qFormat/>
    <w:rsid w:val="00DF63AA"/>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ff8"/>
    <w:qFormat/>
    <w:rsid w:val="00DF63AA"/>
    <w:pPr>
      <w:ind w:firstLineChars="200" w:firstLine="420"/>
    </w:pPr>
    <w:rPr>
      <w:szCs w:val="24"/>
    </w:rPr>
  </w:style>
  <w:style w:type="paragraph" w:customStyle="1" w:styleId="2f9">
    <w:name w:val="样式 标题 2 + 五号"/>
    <w:basedOn w:val="21"/>
    <w:rsid w:val="00DF63AA"/>
    <w:pPr>
      <w:spacing w:before="0" w:after="0" w:line="240" w:lineRule="auto"/>
    </w:pPr>
    <w:rPr>
      <w:rFonts w:ascii="宋体" w:eastAsia="宋体" w:hAnsi="宋体"/>
      <w:sz w:val="21"/>
    </w:rPr>
  </w:style>
  <w:style w:type="paragraph" w:customStyle="1" w:styleId="xl99">
    <w:name w:val="xl99"/>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d"/>
    <w:qFormat/>
    <w:rsid w:val="00DF63AA"/>
    <w:pPr>
      <w:spacing w:line="360" w:lineRule="auto"/>
    </w:pPr>
    <w:rPr>
      <w:sz w:val="24"/>
      <w:szCs w:val="24"/>
    </w:rPr>
  </w:style>
  <w:style w:type="paragraph" w:customStyle="1" w:styleId="Style-">
    <w:name w:val="Style-正文"/>
    <w:basedOn w:val="aff8"/>
    <w:qFormat/>
    <w:rsid w:val="00DF63AA"/>
    <w:pPr>
      <w:spacing w:line="360" w:lineRule="auto"/>
      <w:ind w:firstLine="420"/>
    </w:pPr>
    <w:rPr>
      <w:rFonts w:ascii="宋体" w:hAnsi="宋体"/>
      <w:sz w:val="24"/>
      <w:szCs w:val="24"/>
    </w:rPr>
  </w:style>
  <w:style w:type="paragraph" w:customStyle="1" w:styleId="Charff">
    <w:name w:val="金保文档标准正文 Char"/>
    <w:basedOn w:val="aff8"/>
    <w:rsid w:val="00DF63AA"/>
    <w:pPr>
      <w:tabs>
        <w:tab w:val="left" w:pos="1500"/>
      </w:tabs>
      <w:spacing w:line="360" w:lineRule="auto"/>
      <w:ind w:left="1500" w:hanging="420"/>
      <w:jc w:val="left"/>
    </w:pPr>
    <w:rPr>
      <w:rFonts w:ascii="Times New Roman" w:hAnsi="Times New Roman"/>
      <w:color w:val="000000"/>
      <w:sz w:val="24"/>
      <w:szCs w:val="24"/>
    </w:rPr>
  </w:style>
  <w:style w:type="paragraph" w:customStyle="1" w:styleId="65">
    <w:name w:val="标题6"/>
    <w:basedOn w:val="aff8"/>
    <w:next w:val="11"/>
    <w:qFormat/>
    <w:rsid w:val="00DF63AA"/>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ff8"/>
    <w:qFormat/>
    <w:rsid w:val="00DF63AA"/>
    <w:rPr>
      <w:rFonts w:ascii="Times New Roman" w:hAnsi="Times New Roman"/>
      <w:szCs w:val="24"/>
    </w:rPr>
  </w:style>
  <w:style w:type="paragraph" w:customStyle="1" w:styleId="1ff2">
    <w:name w:val="样式 标题 1 + 五号"/>
    <w:basedOn w:val="11"/>
    <w:rsid w:val="00DF63AA"/>
    <w:pPr>
      <w:keepNext/>
      <w:keepLines/>
      <w:autoSpaceDE/>
      <w:autoSpaceDN/>
      <w:adjustRightInd/>
      <w:spacing w:line="240" w:lineRule="auto"/>
    </w:pPr>
    <w:rPr>
      <w:rFonts w:eastAsia="宋体"/>
      <w:kern w:val="44"/>
      <w:sz w:val="32"/>
      <w:szCs w:val="32"/>
    </w:rPr>
  </w:style>
  <w:style w:type="paragraph" w:customStyle="1" w:styleId="xl119">
    <w:name w:val="xl119"/>
    <w:basedOn w:val="aff8"/>
    <w:rsid w:val="00DF63A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3">
    <w:name w:val="纯文本1"/>
    <w:basedOn w:val="aff8"/>
    <w:rsid w:val="00DF63AA"/>
    <w:rPr>
      <w:rFonts w:ascii="宋体" w:hAnsi="Courier New"/>
      <w:szCs w:val="20"/>
    </w:rPr>
  </w:style>
  <w:style w:type="paragraph" w:customStyle="1" w:styleId="S4-I-U-L15-No-dot">
    <w:name w:val="S4-I-U-L15-No-dot"/>
    <w:basedOn w:val="aff8"/>
    <w:qFormat/>
    <w:rsid w:val="00DF63AA"/>
    <w:pPr>
      <w:numPr>
        <w:ilvl w:val="1"/>
        <w:numId w:val="19"/>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TOC1">
    <w:name w:val="TOC 标题1"/>
    <w:basedOn w:val="11"/>
    <w:next w:val="aff8"/>
    <w:uiPriority w:val="39"/>
    <w:qFormat/>
    <w:rsid w:val="00DF63AA"/>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ff8"/>
    <w:rsid w:val="00DF63AA"/>
    <w:rPr>
      <w:rFonts w:ascii="Tahoma" w:hAnsi="Tahoma"/>
      <w:sz w:val="24"/>
      <w:szCs w:val="20"/>
    </w:rPr>
  </w:style>
  <w:style w:type="paragraph" w:customStyle="1" w:styleId="3CharCharChar">
    <w:name w:val="样式 样式3 + 宋体 五号 Char Char Char"/>
    <w:basedOn w:val="aff8"/>
    <w:qFormat/>
    <w:rsid w:val="00DF63AA"/>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DF63AA"/>
    <w:pPr>
      <w:spacing w:after="120"/>
    </w:pPr>
  </w:style>
  <w:style w:type="paragraph" w:customStyle="1" w:styleId="20015">
    <w:name w:val="样式 标题 2 + 宋体 小四 段前: 0 磅 段后: 0 磅 行距: 1.5 倍行距"/>
    <w:basedOn w:val="21"/>
    <w:rsid w:val="00DF63AA"/>
    <w:pPr>
      <w:numPr>
        <w:numId w:val="20"/>
      </w:numPr>
      <w:spacing w:before="0" w:after="0" w:line="360" w:lineRule="auto"/>
    </w:pPr>
    <w:rPr>
      <w:rFonts w:ascii="宋体" w:eastAsia="宋体" w:hAnsi="宋体" w:cs="宋体"/>
      <w:sz w:val="24"/>
      <w:szCs w:val="20"/>
    </w:rPr>
  </w:style>
  <w:style w:type="paragraph" w:customStyle="1" w:styleId="Char3CharCharChar">
    <w:name w:val="Char3 Char Char Char"/>
    <w:basedOn w:val="aff8"/>
    <w:rsid w:val="00DF63AA"/>
    <w:pPr>
      <w:widowControl/>
      <w:spacing w:after="160" w:line="240" w:lineRule="exact"/>
      <w:jc w:val="left"/>
    </w:pPr>
    <w:rPr>
      <w:rFonts w:ascii="Times New Roman" w:hAnsi="Times New Roman"/>
      <w:szCs w:val="20"/>
    </w:rPr>
  </w:style>
  <w:style w:type="paragraph" w:customStyle="1" w:styleId="affffffffff4">
    <w:name w:val="二级标题"/>
    <w:basedOn w:val="21"/>
    <w:qFormat/>
    <w:rsid w:val="00DF63AA"/>
    <w:pPr>
      <w:tabs>
        <w:tab w:val="left" w:pos="1116"/>
      </w:tabs>
      <w:ind w:left="1116" w:hanging="576"/>
    </w:pPr>
    <w:rPr>
      <w:rFonts w:ascii="黑体" w:hAnsi="Cambria"/>
      <w:kern w:val="0"/>
    </w:rPr>
  </w:style>
  <w:style w:type="paragraph" w:customStyle="1" w:styleId="1ff4">
    <w:name w:val="文档结构图1"/>
    <w:basedOn w:val="aff8"/>
    <w:qFormat/>
    <w:rsid w:val="00DF63AA"/>
    <w:rPr>
      <w:rFonts w:ascii="宋体"/>
      <w:kern w:val="0"/>
      <w:sz w:val="18"/>
      <w:szCs w:val="18"/>
    </w:rPr>
  </w:style>
  <w:style w:type="paragraph" w:customStyle="1" w:styleId="xl88">
    <w:name w:val="xl88"/>
    <w:basedOn w:val="aff8"/>
    <w:qFormat/>
    <w:rsid w:val="00DF63A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ff8"/>
    <w:rsid w:val="00DF63AA"/>
    <w:pPr>
      <w:tabs>
        <w:tab w:val="left" w:pos="432"/>
      </w:tabs>
      <w:ind w:left="432" w:hanging="432"/>
    </w:pPr>
    <w:rPr>
      <w:rFonts w:ascii="Tahoma" w:hAnsi="Tahoma"/>
      <w:sz w:val="24"/>
      <w:szCs w:val="20"/>
    </w:rPr>
  </w:style>
  <w:style w:type="paragraph" w:customStyle="1" w:styleId="NewNew">
    <w:name w:val="正文文本 New New"/>
    <w:basedOn w:val="NewNewNewNewNewNew"/>
    <w:rsid w:val="00DF63AA"/>
    <w:pPr>
      <w:spacing w:after="120"/>
    </w:pPr>
    <w:rPr>
      <w:sz w:val="28"/>
      <w:szCs w:val="24"/>
    </w:rPr>
  </w:style>
  <w:style w:type="paragraph" w:customStyle="1" w:styleId="xl118">
    <w:name w:val="xl118"/>
    <w:basedOn w:val="aff8"/>
    <w:qFormat/>
    <w:rsid w:val="00DF63A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ff8"/>
    <w:rsid w:val="00DF63AA"/>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DF63AA"/>
    <w:rPr>
      <w:rFonts w:ascii="宋体" w:eastAsia="宋体" w:hAnsi="宋体" w:cs="Times New Roman"/>
      <w:kern w:val="0"/>
      <w:sz w:val="24"/>
      <w:szCs w:val="20"/>
      <w:lang w:val="zh-CN"/>
    </w:rPr>
  </w:style>
  <w:style w:type="paragraph" w:customStyle="1" w:styleId="SZF">
    <w:name w:val="SZF表"/>
    <w:basedOn w:val="SZF0"/>
    <w:rsid w:val="00DF63AA"/>
    <w:rPr>
      <w:rFonts w:ascii="宋体" w:hAnsi="宋体"/>
      <w:bCs/>
      <w:szCs w:val="21"/>
    </w:rPr>
  </w:style>
  <w:style w:type="paragraph" w:customStyle="1" w:styleId="SZF0">
    <w:name w:val="SZF图"/>
    <w:basedOn w:val="aff8"/>
    <w:qFormat/>
    <w:rsid w:val="00DF63AA"/>
    <w:pPr>
      <w:spacing w:beforeLines="50" w:afterLines="50" w:line="360" w:lineRule="auto"/>
      <w:jc w:val="center"/>
    </w:pPr>
    <w:rPr>
      <w:rFonts w:ascii="Times New Roman" w:hAnsi="Times New Roman"/>
      <w:b/>
      <w:szCs w:val="24"/>
    </w:rPr>
  </w:style>
  <w:style w:type="paragraph" w:customStyle="1" w:styleId="FigureDescription">
    <w:name w:val="Figure Description"/>
    <w:next w:val="aff8"/>
    <w:rsid w:val="00DF63AA"/>
    <w:pPr>
      <w:numPr>
        <w:ilvl w:val="4"/>
        <w:numId w:val="21"/>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ff8"/>
    <w:qFormat/>
    <w:rsid w:val="00DF63AA"/>
    <w:rPr>
      <w:rFonts w:ascii="Tahoma" w:hAnsi="Tahoma"/>
      <w:sz w:val="24"/>
      <w:szCs w:val="20"/>
    </w:rPr>
  </w:style>
  <w:style w:type="paragraph" w:customStyle="1" w:styleId="2fa">
    <w:name w:val="文档结构图2"/>
    <w:basedOn w:val="aff8"/>
    <w:qFormat/>
    <w:rsid w:val="00DF63AA"/>
    <w:rPr>
      <w:rFonts w:ascii="宋体"/>
      <w:kern w:val="0"/>
      <w:sz w:val="18"/>
      <w:szCs w:val="18"/>
    </w:rPr>
  </w:style>
  <w:style w:type="paragraph" w:customStyle="1" w:styleId="xl72">
    <w:name w:val="xl72"/>
    <w:basedOn w:val="aff8"/>
    <w:rsid w:val="00DF63AA"/>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qFormat/>
    <w:rsid w:val="00DF63AA"/>
    <w:pPr>
      <w:ind w:firstLineChars="200" w:firstLine="480"/>
    </w:pPr>
  </w:style>
  <w:style w:type="paragraph" w:customStyle="1" w:styleId="affffffffff5">
    <w:name w:val="大汉正文"/>
    <w:basedOn w:val="aff8"/>
    <w:qFormat/>
    <w:rsid w:val="00DF63AA"/>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DF63AA"/>
    <w:rPr>
      <w:sz w:val="18"/>
    </w:rPr>
  </w:style>
  <w:style w:type="paragraph" w:customStyle="1" w:styleId="IBM">
    <w:name w:val="IBM 正文"/>
    <w:basedOn w:val="aff8"/>
    <w:qFormat/>
    <w:rsid w:val="00DF63AA"/>
    <w:pPr>
      <w:spacing w:line="360" w:lineRule="atLeast"/>
    </w:pPr>
    <w:rPr>
      <w:rFonts w:ascii="Times New Roman" w:hAnsi="Times New Roman"/>
      <w:sz w:val="24"/>
      <w:szCs w:val="20"/>
    </w:rPr>
  </w:style>
  <w:style w:type="paragraph" w:customStyle="1" w:styleId="CharChar1Char1">
    <w:name w:val="Char Char1 Char1"/>
    <w:basedOn w:val="aff8"/>
    <w:qFormat/>
    <w:rsid w:val="00DF63AA"/>
    <w:rPr>
      <w:rFonts w:ascii="仿宋_GB2312" w:eastAsia="仿宋_GB2312" w:hAnsi="Times New Roman"/>
      <w:b/>
      <w:sz w:val="32"/>
      <w:szCs w:val="32"/>
    </w:rPr>
  </w:style>
  <w:style w:type="paragraph" w:customStyle="1" w:styleId="xl121">
    <w:name w:val="xl121"/>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11">
    <w:name w:val="Char Char Char Char Char Char Char11"/>
    <w:basedOn w:val="aff8"/>
    <w:qFormat/>
    <w:rsid w:val="00DF63AA"/>
    <w:pPr>
      <w:tabs>
        <w:tab w:val="left" w:pos="432"/>
      </w:tabs>
      <w:ind w:left="432" w:hanging="432"/>
    </w:pPr>
    <w:rPr>
      <w:rFonts w:ascii="Tahoma" w:hAnsi="Tahoma"/>
      <w:sz w:val="24"/>
      <w:szCs w:val="20"/>
    </w:rPr>
  </w:style>
  <w:style w:type="paragraph" w:customStyle="1" w:styleId="1ff5">
    <w:name w:val="页眉1"/>
    <w:basedOn w:val="aff8"/>
    <w:qFormat/>
    <w:rsid w:val="00DF63AA"/>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ff8"/>
    <w:qFormat/>
    <w:rsid w:val="00DF63AA"/>
    <w:pPr>
      <w:tabs>
        <w:tab w:val="left" w:pos="432"/>
      </w:tabs>
      <w:ind w:left="432" w:hanging="432"/>
    </w:pPr>
    <w:rPr>
      <w:rFonts w:ascii="Tahoma" w:hAnsi="Tahoma"/>
      <w:sz w:val="24"/>
      <w:szCs w:val="20"/>
    </w:rPr>
  </w:style>
  <w:style w:type="paragraph" w:customStyle="1" w:styleId="Tabletext0">
    <w:name w:val="Tabletext"/>
    <w:basedOn w:val="aff8"/>
    <w:rsid w:val="00DF63AA"/>
    <w:pPr>
      <w:keepLines/>
      <w:spacing w:afterLines="50"/>
      <w:jc w:val="left"/>
    </w:pPr>
    <w:rPr>
      <w:rFonts w:ascii="宋体" w:hAnsi="Times New Roman"/>
      <w:snapToGrid w:val="0"/>
      <w:kern w:val="0"/>
      <w:szCs w:val="20"/>
    </w:rPr>
  </w:style>
  <w:style w:type="paragraph" w:customStyle="1" w:styleId="P3">
    <w:name w:val="P3"/>
    <w:basedOn w:val="aff8"/>
    <w:qFormat/>
    <w:rsid w:val="00DF63AA"/>
    <w:pPr>
      <w:widowControl/>
      <w:spacing w:before="240" w:line="240" w:lineRule="atLeast"/>
      <w:ind w:left="1152"/>
      <w:jc w:val="left"/>
    </w:pPr>
    <w:rPr>
      <w:rFonts w:ascii="Times New Roman" w:hAnsi="Times New Roman"/>
      <w:b/>
      <w:kern w:val="0"/>
      <w:szCs w:val="21"/>
      <w:lang w:val="en-AU" w:eastAsia="en-US"/>
    </w:rPr>
  </w:style>
  <w:style w:type="paragraph" w:customStyle="1" w:styleId="3e">
    <w:name w:val="标准标题3"/>
    <w:basedOn w:val="30"/>
    <w:qFormat/>
    <w:rsid w:val="00DF63AA"/>
    <w:pPr>
      <w:tabs>
        <w:tab w:val="left" w:pos="1050"/>
      </w:tabs>
      <w:spacing w:line="240" w:lineRule="auto"/>
      <w:ind w:leftChars="-258" w:left="-258"/>
    </w:pPr>
    <w:rPr>
      <w:rFonts w:eastAsia="仿宋_GB2312"/>
      <w:sz w:val="28"/>
    </w:rPr>
  </w:style>
  <w:style w:type="paragraph" w:customStyle="1" w:styleId="mt">
    <w:name w:val="大表 mt"/>
    <w:basedOn w:val="aff8"/>
    <w:qFormat/>
    <w:rsid w:val="00DF63AA"/>
    <w:pPr>
      <w:widowControl/>
      <w:jc w:val="left"/>
    </w:pPr>
    <w:rPr>
      <w:rFonts w:ascii="宋体" w:hAnsi="宋体" w:cs="宋体"/>
      <w:kern w:val="0"/>
      <w:szCs w:val="21"/>
    </w:rPr>
  </w:style>
  <w:style w:type="paragraph" w:customStyle="1" w:styleId="CharCharChar11">
    <w:name w:val="Char Char Char11"/>
    <w:basedOn w:val="aff8"/>
    <w:qFormat/>
    <w:rsid w:val="00DF63AA"/>
  </w:style>
  <w:style w:type="paragraph" w:customStyle="1" w:styleId="affffffffff6">
    <w:name w:val="段落正文"/>
    <w:basedOn w:val="aff8"/>
    <w:rsid w:val="00DF63AA"/>
    <w:pPr>
      <w:spacing w:line="360" w:lineRule="auto"/>
      <w:ind w:firstLineChars="200" w:firstLine="560"/>
    </w:pPr>
    <w:rPr>
      <w:rFonts w:ascii="Times New Roman" w:hAnsi="Times New Roman"/>
      <w:sz w:val="28"/>
      <w:szCs w:val="28"/>
    </w:rPr>
  </w:style>
  <w:style w:type="paragraph" w:customStyle="1" w:styleId="footnote">
    <w:name w:val="footnote"/>
    <w:basedOn w:val="aff8"/>
    <w:qFormat/>
    <w:rsid w:val="00DF63AA"/>
    <w:pPr>
      <w:widowControl/>
      <w:spacing w:before="100" w:beforeAutospacing="1" w:after="100" w:afterAutospacing="1"/>
      <w:jc w:val="left"/>
    </w:pPr>
    <w:rPr>
      <w:rFonts w:ascii="宋体" w:hAnsi="宋体"/>
      <w:kern w:val="0"/>
      <w:sz w:val="24"/>
      <w:szCs w:val="20"/>
    </w:rPr>
  </w:style>
  <w:style w:type="paragraph" w:customStyle="1" w:styleId="affffffffff7">
    <w:name w:val="小四正文"/>
    <w:basedOn w:val="aff8"/>
    <w:qFormat/>
    <w:rsid w:val="00DF63AA"/>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ff8"/>
    <w:qFormat/>
    <w:rsid w:val="00DF63AA"/>
    <w:pPr>
      <w:numPr>
        <w:numId w:val="22"/>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ff8"/>
    <w:qFormat/>
    <w:rsid w:val="00DF63AA"/>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ff8"/>
    <w:qFormat/>
    <w:rsid w:val="00DF63AA"/>
    <w:pPr>
      <w:widowControl/>
      <w:spacing w:after="160" w:line="240" w:lineRule="exact"/>
      <w:jc w:val="left"/>
    </w:pPr>
    <w:rPr>
      <w:rFonts w:ascii="Arial" w:eastAsia="Times New Roman" w:hAnsi="Arial" w:cs="Verdana"/>
      <w:b/>
      <w:kern w:val="0"/>
      <w:sz w:val="24"/>
      <w:szCs w:val="20"/>
      <w:lang w:eastAsia="en-US"/>
    </w:rPr>
  </w:style>
  <w:style w:type="paragraph" w:customStyle="1" w:styleId="affffffffff8">
    <w:name w:val="样式 正文段落 + 四号"/>
    <w:basedOn w:val="afffffffd"/>
    <w:qFormat/>
    <w:rsid w:val="00DF63AA"/>
    <w:pPr>
      <w:spacing w:line="360" w:lineRule="auto"/>
      <w:ind w:firstLine="0"/>
    </w:pPr>
    <w:rPr>
      <w:rFonts w:ascii="宋体" w:hAnsi="宋体" w:cs="宋体"/>
      <w:kern w:val="0"/>
    </w:rPr>
  </w:style>
  <w:style w:type="paragraph" w:customStyle="1" w:styleId="graytext">
    <w:name w:val="graytext"/>
    <w:basedOn w:val="aff8"/>
    <w:qFormat/>
    <w:rsid w:val="00DF63AA"/>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f9">
    <w:name w:val="正文小四"/>
    <w:basedOn w:val="aff8"/>
    <w:qFormat/>
    <w:rsid w:val="00DF63AA"/>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ff8"/>
    <w:qFormat/>
    <w:rsid w:val="00DF63AA"/>
    <w:pPr>
      <w:widowControl/>
      <w:spacing w:after="160" w:line="360" w:lineRule="auto"/>
      <w:jc w:val="left"/>
    </w:pPr>
    <w:rPr>
      <w:rFonts w:ascii="Verdana" w:hAnsi="Verdana"/>
      <w:kern w:val="0"/>
      <w:sz w:val="24"/>
      <w:szCs w:val="20"/>
      <w:lang w:eastAsia="en-US"/>
    </w:rPr>
  </w:style>
  <w:style w:type="paragraph" w:customStyle="1" w:styleId="font10">
    <w:name w:val="font10"/>
    <w:basedOn w:val="aff8"/>
    <w:qFormat/>
    <w:rsid w:val="00DF63AA"/>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ff8"/>
    <w:qFormat/>
    <w:rsid w:val="00DF63AA"/>
    <w:pPr>
      <w:widowControl/>
      <w:spacing w:after="160" w:line="240" w:lineRule="exact"/>
      <w:jc w:val="left"/>
    </w:pPr>
    <w:rPr>
      <w:rFonts w:ascii="Times New Roman" w:hAnsi="Times New Roman"/>
      <w:szCs w:val="20"/>
    </w:rPr>
  </w:style>
  <w:style w:type="paragraph" w:customStyle="1" w:styleId="font5">
    <w:name w:val="font5"/>
    <w:basedOn w:val="aff8"/>
    <w:rsid w:val="00DF63AA"/>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ff8"/>
    <w:qFormat/>
    <w:rsid w:val="00DF63A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ff8"/>
    <w:qFormat/>
    <w:rsid w:val="00DF63AA"/>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ff8"/>
    <w:qFormat/>
    <w:rsid w:val="00DF63AA"/>
    <w:pPr>
      <w:tabs>
        <w:tab w:val="left" w:pos="360"/>
        <w:tab w:val="left" w:pos="704"/>
      </w:tabs>
      <w:spacing w:line="360" w:lineRule="auto"/>
    </w:pPr>
    <w:rPr>
      <w:rFonts w:ascii="宋体" w:hAnsi="宋体"/>
      <w:spacing w:val="-8"/>
      <w:sz w:val="24"/>
      <w:szCs w:val="20"/>
    </w:rPr>
  </w:style>
  <w:style w:type="paragraph" w:customStyle="1" w:styleId="affffffffffa">
    <w:name w:val="规范正文"/>
    <w:basedOn w:val="aff8"/>
    <w:qFormat/>
    <w:rsid w:val="00DF63AA"/>
    <w:pPr>
      <w:adjustRightInd w:val="0"/>
      <w:spacing w:line="360" w:lineRule="auto"/>
      <w:ind w:left="480"/>
      <w:jc w:val="left"/>
      <w:textAlignment w:val="baseline"/>
    </w:pPr>
    <w:rPr>
      <w:rFonts w:ascii="Times New Roman" w:hAnsi="Times New Roman"/>
      <w:kern w:val="0"/>
      <w:sz w:val="24"/>
      <w:szCs w:val="20"/>
    </w:rPr>
  </w:style>
  <w:style w:type="paragraph" w:customStyle="1" w:styleId="affffffffffb">
    <w:name w:val="丽天正文"/>
    <w:basedOn w:val="aff8"/>
    <w:qFormat/>
    <w:rsid w:val="00DF63AA"/>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DF63AA"/>
    <w:pPr>
      <w:numPr>
        <w:numId w:val="0"/>
      </w:numPr>
      <w:tabs>
        <w:tab w:val="left" w:pos="864"/>
      </w:tabs>
      <w:ind w:left="425" w:hanging="425"/>
    </w:pPr>
    <w:rPr>
      <w:szCs w:val="21"/>
    </w:rPr>
  </w:style>
  <w:style w:type="paragraph" w:customStyle="1" w:styleId="4ChapterXXX051">
    <w:name w:val="样式 标题 4Chapter X.X.X. + 段后: 0.5 行1"/>
    <w:basedOn w:val="41"/>
    <w:next w:val="41"/>
    <w:qFormat/>
    <w:rsid w:val="00DF63AA"/>
    <w:pPr>
      <w:keepLines w:val="0"/>
      <w:numPr>
        <w:ilvl w:val="3"/>
        <w:numId w:val="5"/>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DF63AA"/>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6">
    <w:name w:val="标准标题1"/>
    <w:basedOn w:val="11"/>
    <w:qFormat/>
    <w:rsid w:val="00DF63AA"/>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ff8"/>
    <w:qFormat/>
    <w:rsid w:val="00DF63AA"/>
    <w:pPr>
      <w:widowControl/>
      <w:spacing w:before="60" w:after="60"/>
      <w:ind w:right="360"/>
      <w:jc w:val="left"/>
    </w:pPr>
    <w:rPr>
      <w:rFonts w:ascii="Garamond" w:hAnsi="Garamond"/>
      <w:color w:val="FF0000"/>
      <w:kern w:val="0"/>
      <w:sz w:val="24"/>
      <w:szCs w:val="20"/>
      <w:lang w:eastAsia="en-US"/>
    </w:rPr>
  </w:style>
  <w:style w:type="paragraph" w:customStyle="1" w:styleId="Char111">
    <w:name w:val="Char111"/>
    <w:basedOn w:val="aff8"/>
    <w:qFormat/>
    <w:rsid w:val="00DF63AA"/>
    <w:rPr>
      <w:rFonts w:ascii="仿宋_GB2312" w:eastAsia="仿宋_GB2312" w:hAnsi="Times New Roman"/>
      <w:b/>
      <w:sz w:val="32"/>
      <w:szCs w:val="32"/>
    </w:rPr>
  </w:style>
  <w:style w:type="paragraph" w:customStyle="1" w:styleId="211">
    <w:name w:val="正文文本 21"/>
    <w:basedOn w:val="aff8"/>
    <w:rsid w:val="00DF63AA"/>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ff8"/>
    <w:qFormat/>
    <w:rsid w:val="00DF63AA"/>
    <w:pPr>
      <w:widowControl/>
      <w:spacing w:before="100" w:beforeAutospacing="1" w:after="100" w:afterAutospacing="1"/>
      <w:jc w:val="left"/>
    </w:pPr>
    <w:rPr>
      <w:rFonts w:ascii="宋体" w:hAnsi="宋体" w:cs="宋体"/>
      <w:color w:val="000000"/>
      <w:kern w:val="0"/>
      <w:szCs w:val="21"/>
    </w:rPr>
  </w:style>
  <w:style w:type="paragraph" w:customStyle="1" w:styleId="Affffffffffc">
    <w:name w:val="A正文小四"/>
    <w:basedOn w:val="aff8"/>
    <w:qFormat/>
    <w:rsid w:val="00DF63AA"/>
    <w:pPr>
      <w:spacing w:line="360" w:lineRule="auto"/>
      <w:ind w:firstLineChars="200" w:firstLine="200"/>
    </w:pPr>
    <w:rPr>
      <w:rFonts w:ascii="Times New Roman" w:hAnsi="Times New Roman"/>
      <w:sz w:val="24"/>
      <w:szCs w:val="24"/>
    </w:rPr>
  </w:style>
  <w:style w:type="paragraph" w:customStyle="1" w:styleId="xl111">
    <w:name w:val="xl111"/>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4">
    <w:name w:val="列出段落11"/>
    <w:basedOn w:val="aff8"/>
    <w:qFormat/>
    <w:rsid w:val="00DF63AA"/>
    <w:pPr>
      <w:ind w:firstLineChars="200" w:firstLine="420"/>
    </w:pPr>
  </w:style>
  <w:style w:type="paragraph" w:customStyle="1" w:styleId="xl109">
    <w:name w:val="xl109"/>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ff8"/>
    <w:qFormat/>
    <w:rsid w:val="00DF63AA"/>
    <w:pPr>
      <w:widowControl/>
      <w:numPr>
        <w:numId w:val="23"/>
      </w:numPr>
      <w:spacing w:beforeLines="25" w:line="300" w:lineRule="auto"/>
      <w:jc w:val="left"/>
    </w:pPr>
    <w:rPr>
      <w:rFonts w:ascii="Arial" w:hAnsi="Arial"/>
      <w:kern w:val="0"/>
      <w:szCs w:val="21"/>
    </w:rPr>
  </w:style>
  <w:style w:type="paragraph" w:customStyle="1" w:styleId="affffffffffd">
    <w:name w:val="强调点"/>
    <w:basedOn w:val="aff8"/>
    <w:qFormat/>
    <w:rsid w:val="00DF63AA"/>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ff8"/>
    <w:qFormat/>
    <w:rsid w:val="00DF63A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ff8"/>
    <w:qFormat/>
    <w:rsid w:val="00DF63AA"/>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fe">
    <w:name w:val="表格内容"/>
    <w:basedOn w:val="afff8"/>
    <w:qFormat/>
    <w:rsid w:val="00DF63AA"/>
    <w:pPr>
      <w:suppressLineNumbers/>
      <w:suppressAutoHyphens/>
    </w:pPr>
    <w:rPr>
      <w:kern w:val="1"/>
      <w:sz w:val="21"/>
      <w:lang w:eastAsia="ar-SA"/>
    </w:rPr>
  </w:style>
  <w:style w:type="paragraph" w:customStyle="1" w:styleId="49">
    <w:name w:val="样式　标题4"/>
    <w:basedOn w:val="4ChapterXXX051"/>
    <w:next w:val="aff8"/>
    <w:qFormat/>
    <w:rsid w:val="00DF63AA"/>
    <w:pPr>
      <w:numPr>
        <w:ilvl w:val="0"/>
        <w:numId w:val="0"/>
      </w:numPr>
      <w:ind w:left="425" w:hanging="425"/>
    </w:pPr>
  </w:style>
  <w:style w:type="paragraph" w:customStyle="1" w:styleId="Char2CharCharChar">
    <w:name w:val="Char2 Char Char Char"/>
    <w:basedOn w:val="aff8"/>
    <w:qFormat/>
    <w:rsid w:val="00DF63AA"/>
    <w:rPr>
      <w:rFonts w:ascii="仿宋_GB2312" w:eastAsia="仿宋_GB2312" w:hAnsi="Times New Roman"/>
      <w:b/>
      <w:sz w:val="32"/>
      <w:szCs w:val="32"/>
    </w:rPr>
  </w:style>
  <w:style w:type="paragraph" w:customStyle="1" w:styleId="Paragraph4">
    <w:name w:val="Paragraph4"/>
    <w:basedOn w:val="aff8"/>
    <w:qFormat/>
    <w:rsid w:val="00DF63AA"/>
    <w:pPr>
      <w:spacing w:before="80" w:afterLines="50"/>
      <w:ind w:left="2250"/>
    </w:pPr>
    <w:rPr>
      <w:rFonts w:ascii="宋体" w:hAnsi="Times New Roman"/>
      <w:snapToGrid w:val="0"/>
      <w:kern w:val="0"/>
      <w:szCs w:val="20"/>
    </w:rPr>
  </w:style>
  <w:style w:type="paragraph" w:customStyle="1" w:styleId="xl87">
    <w:name w:val="xl87"/>
    <w:basedOn w:val="aff8"/>
    <w:qFormat/>
    <w:rsid w:val="00DF63A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f">
    <w:name w:val="标题 3 （加黑）"/>
    <w:basedOn w:val="30"/>
    <w:qFormat/>
    <w:rsid w:val="00DF63AA"/>
    <w:pPr>
      <w:keepNext w:val="0"/>
      <w:spacing w:before="120" w:after="120" w:line="413" w:lineRule="auto"/>
      <w:ind w:left="354" w:hangingChars="150" w:hanging="354"/>
    </w:pPr>
    <w:rPr>
      <w:rFonts w:ascii="Times New Roman" w:hAnsi="Times New Roman"/>
      <w:bCs w:val="0"/>
      <w:sz w:val="24"/>
      <w:szCs w:val="20"/>
    </w:rPr>
  </w:style>
  <w:style w:type="paragraph" w:customStyle="1" w:styleId="Char3CharCharChar1">
    <w:name w:val="Char3 Char Char Char1"/>
    <w:basedOn w:val="aff8"/>
    <w:qFormat/>
    <w:rsid w:val="00DF63AA"/>
    <w:pPr>
      <w:widowControl/>
      <w:spacing w:after="160" w:line="240" w:lineRule="exact"/>
      <w:jc w:val="left"/>
    </w:pPr>
    <w:rPr>
      <w:rFonts w:ascii="Verdana" w:hAnsi="Verdana"/>
      <w:kern w:val="0"/>
      <w:sz w:val="20"/>
      <w:szCs w:val="20"/>
      <w:lang w:eastAsia="en-US"/>
    </w:rPr>
  </w:style>
  <w:style w:type="paragraph" w:customStyle="1" w:styleId="115">
    <w:name w:val="正文缩进11"/>
    <w:basedOn w:val="aff8"/>
    <w:qFormat/>
    <w:rsid w:val="00DF63AA"/>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116">
    <w:name w:val="无间隔11"/>
    <w:qFormat/>
    <w:rsid w:val="00DF63AA"/>
    <w:pPr>
      <w:widowControl w:val="0"/>
      <w:jc w:val="both"/>
    </w:pPr>
    <w:rPr>
      <w:rFonts w:ascii="Times New Roman" w:eastAsia="宋体" w:hAnsi="Times New Roman" w:cs="Times New Roman"/>
      <w:sz w:val="24"/>
      <w:szCs w:val="24"/>
    </w:rPr>
  </w:style>
  <w:style w:type="paragraph" w:customStyle="1" w:styleId="afffffffffff">
    <w:name w:val="吉奥表头文字"/>
    <w:basedOn w:val="aff8"/>
    <w:qFormat/>
    <w:rsid w:val="00DF63AA"/>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ff8"/>
    <w:qFormat/>
    <w:rsid w:val="00DF63AA"/>
    <w:pPr>
      <w:adjustRightInd w:val="0"/>
      <w:spacing w:line="360" w:lineRule="auto"/>
      <w:ind w:firstLine="480"/>
    </w:pPr>
    <w:rPr>
      <w:rFonts w:ascii="宋体" w:hAnsi="宋体"/>
      <w:kern w:val="0"/>
      <w:sz w:val="24"/>
      <w:szCs w:val="20"/>
    </w:rPr>
  </w:style>
  <w:style w:type="paragraph" w:customStyle="1" w:styleId="xl108">
    <w:name w:val="xl108"/>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ff8"/>
    <w:qFormat/>
    <w:rsid w:val="00DF63AA"/>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ff8"/>
    <w:rsid w:val="00DF63AA"/>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qFormat/>
    <w:rsid w:val="00DF63AA"/>
    <w:pPr>
      <w:widowControl w:val="0"/>
      <w:autoSpaceDE w:val="0"/>
      <w:autoSpaceDN w:val="0"/>
      <w:adjustRightInd w:val="0"/>
    </w:pPr>
    <w:rPr>
      <w:rFonts w:ascii="楷体" w:eastAsia="楷体" w:hAnsi="Calibri" w:cs="楷体"/>
      <w:color w:val="000000"/>
      <w:kern w:val="0"/>
      <w:sz w:val="24"/>
      <w:szCs w:val="24"/>
    </w:rPr>
  </w:style>
  <w:style w:type="paragraph" w:customStyle="1" w:styleId="Char1CharCharChar">
    <w:name w:val="Char1 Char Char Char"/>
    <w:basedOn w:val="aff8"/>
    <w:qFormat/>
    <w:rsid w:val="00DF63AA"/>
    <w:rPr>
      <w:rFonts w:ascii="Tahoma" w:hAnsi="Tahoma"/>
      <w:sz w:val="24"/>
      <w:szCs w:val="20"/>
    </w:rPr>
  </w:style>
  <w:style w:type="paragraph" w:customStyle="1" w:styleId="1ff7">
    <w:name w:val="样式1"/>
    <w:basedOn w:val="aff8"/>
    <w:qFormat/>
    <w:rsid w:val="00DF63AA"/>
    <w:pPr>
      <w:pBdr>
        <w:bottom w:val="single" w:sz="4" w:space="1" w:color="auto"/>
      </w:pBdr>
    </w:pPr>
    <w:rPr>
      <w:rFonts w:ascii="Times New Roman" w:hAnsi="Times New Roman"/>
      <w:szCs w:val="24"/>
    </w:rPr>
  </w:style>
  <w:style w:type="paragraph" w:customStyle="1" w:styleId="font7">
    <w:name w:val="font7"/>
    <w:basedOn w:val="aff8"/>
    <w:qFormat/>
    <w:rsid w:val="00DF63AA"/>
    <w:pPr>
      <w:widowControl/>
      <w:spacing w:before="100" w:beforeAutospacing="1" w:after="100" w:afterAutospacing="1"/>
      <w:jc w:val="left"/>
    </w:pPr>
    <w:rPr>
      <w:rFonts w:ascii="宋体" w:hAnsi="宋体" w:cs="宋体"/>
      <w:kern w:val="0"/>
      <w:sz w:val="18"/>
      <w:szCs w:val="18"/>
    </w:rPr>
  </w:style>
  <w:style w:type="paragraph" w:customStyle="1" w:styleId="Char31">
    <w:name w:val="Char31"/>
    <w:basedOn w:val="aff8"/>
    <w:qFormat/>
    <w:rsid w:val="00DF63AA"/>
    <w:rPr>
      <w:rFonts w:ascii="仿宋_GB2312" w:eastAsia="仿宋_GB2312" w:hAnsi="Times New Roman"/>
      <w:b/>
      <w:sz w:val="32"/>
      <w:szCs w:val="32"/>
    </w:rPr>
  </w:style>
  <w:style w:type="paragraph" w:customStyle="1" w:styleId="2fb">
    <w:name w:val="要点2"/>
    <w:basedOn w:val="aff8"/>
    <w:qFormat/>
    <w:rsid w:val="00DF63AA"/>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ff8"/>
    <w:qFormat/>
    <w:rsid w:val="00DF63AA"/>
    <w:pPr>
      <w:widowControl/>
      <w:spacing w:before="60" w:afterLines="50"/>
      <w:jc w:val="left"/>
    </w:pPr>
    <w:rPr>
      <w:rFonts w:ascii="Times New Roman" w:hAnsi="Times New Roman"/>
      <w:kern w:val="0"/>
      <w:szCs w:val="20"/>
      <w:lang w:eastAsia="en-US"/>
    </w:rPr>
  </w:style>
  <w:style w:type="paragraph" w:customStyle="1" w:styleId="ItemList">
    <w:name w:val="Item List"/>
    <w:qFormat/>
    <w:rsid w:val="00DF63AA"/>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fff0">
    <w:name w:val="样式 模板描述"/>
    <w:basedOn w:val="aff8"/>
    <w:next w:val="a6"/>
    <w:qFormat/>
    <w:rsid w:val="00DF63AA"/>
    <w:pPr>
      <w:spacing w:afterLines="50"/>
      <w:jc w:val="left"/>
    </w:pPr>
    <w:rPr>
      <w:rFonts w:ascii="宋体" w:hAnsi="Times New Roman" w:cs="宋体"/>
      <w:i/>
      <w:iCs/>
      <w:snapToGrid w:val="0"/>
      <w:color w:val="0000FF"/>
      <w:kern w:val="0"/>
      <w:szCs w:val="21"/>
    </w:rPr>
  </w:style>
  <w:style w:type="paragraph" w:customStyle="1" w:styleId="MainTitle">
    <w:name w:val="Main Title"/>
    <w:basedOn w:val="aff8"/>
    <w:qFormat/>
    <w:rsid w:val="00DF63AA"/>
    <w:pPr>
      <w:spacing w:before="480" w:afterLines="50"/>
      <w:jc w:val="center"/>
    </w:pPr>
    <w:rPr>
      <w:rFonts w:ascii="宋体" w:hAnsi="Times New Roman"/>
      <w:b/>
      <w:snapToGrid w:val="0"/>
      <w:kern w:val="28"/>
      <w:sz w:val="32"/>
      <w:szCs w:val="20"/>
    </w:rPr>
  </w:style>
  <w:style w:type="paragraph" w:customStyle="1" w:styleId="font12">
    <w:name w:val="font12"/>
    <w:basedOn w:val="aff8"/>
    <w:qFormat/>
    <w:rsid w:val="00DF63AA"/>
    <w:pPr>
      <w:widowControl/>
      <w:spacing w:before="100" w:beforeAutospacing="1" w:after="100" w:afterAutospacing="1"/>
      <w:jc w:val="left"/>
    </w:pPr>
    <w:rPr>
      <w:rFonts w:ascii="宋体" w:hAnsi="宋体" w:cs="宋体"/>
      <w:color w:val="333333"/>
      <w:kern w:val="0"/>
      <w:sz w:val="22"/>
    </w:rPr>
  </w:style>
  <w:style w:type="paragraph" w:customStyle="1" w:styleId="117">
    <w:name w:val="正文文本缩进11"/>
    <w:basedOn w:val="aff8"/>
    <w:qFormat/>
    <w:rsid w:val="00DF63AA"/>
    <w:pPr>
      <w:spacing w:after="120"/>
      <w:ind w:leftChars="200" w:left="420"/>
    </w:pPr>
    <w:rPr>
      <w:rFonts w:cs="黑体"/>
    </w:rPr>
  </w:style>
  <w:style w:type="paragraph" w:customStyle="1" w:styleId="font6">
    <w:name w:val="font6"/>
    <w:basedOn w:val="aff8"/>
    <w:qFormat/>
    <w:rsid w:val="00DF63AA"/>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1">
    <w:name w:val="标书_正文"/>
    <w:basedOn w:val="aff8"/>
    <w:qFormat/>
    <w:rsid w:val="00DF63AA"/>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fd"/>
    <w:qFormat/>
    <w:rsid w:val="00DF63AA"/>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ff8"/>
    <w:qFormat/>
    <w:rsid w:val="00DF63AA"/>
    <w:pPr>
      <w:spacing w:afterLines="50"/>
      <w:jc w:val="left"/>
    </w:pPr>
    <w:rPr>
      <w:rFonts w:ascii="宋体" w:hAnsi="Times New Roman" w:cs="宋体"/>
      <w:b/>
      <w:bCs/>
      <w:snapToGrid w:val="0"/>
      <w:kern w:val="0"/>
      <w:sz w:val="32"/>
      <w:szCs w:val="20"/>
    </w:rPr>
  </w:style>
  <w:style w:type="paragraph" w:customStyle="1" w:styleId="Blockquote">
    <w:name w:val="Blockquote"/>
    <w:basedOn w:val="aff8"/>
    <w:rsid w:val="00DF63AA"/>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ff8"/>
    <w:qFormat/>
    <w:rsid w:val="00DF63AA"/>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c"/>
    <w:qFormat/>
    <w:rsid w:val="00DF63AA"/>
    <w:pPr>
      <w:spacing w:beforeLines="0" w:afterLines="0" w:line="360" w:lineRule="auto"/>
      <w:jc w:val="left"/>
    </w:pPr>
    <w:rPr>
      <w:rFonts w:eastAsia="仿宋_GB2312" w:cs="Arial"/>
      <w:sz w:val="28"/>
      <w:szCs w:val="20"/>
    </w:rPr>
  </w:style>
  <w:style w:type="paragraph" w:customStyle="1" w:styleId="msoaccenttext2">
    <w:name w:val="msoaccenttext2"/>
    <w:qFormat/>
    <w:rsid w:val="00DF63AA"/>
    <w:rPr>
      <w:rFonts w:ascii="Century Schoolbook" w:eastAsia="宋体" w:hAnsi="Century Schoolbook" w:cs="宋体"/>
      <w:color w:val="000000"/>
      <w:kern w:val="28"/>
      <w:sz w:val="15"/>
      <w:szCs w:val="15"/>
    </w:rPr>
  </w:style>
  <w:style w:type="paragraph" w:customStyle="1" w:styleId="CharCharCharCharCharCharCharCharCharChar1">
    <w:name w:val="Char Char Char Char Char Char Char Char Char Char1"/>
    <w:basedOn w:val="aff8"/>
    <w:rsid w:val="00DF63AA"/>
    <w:pPr>
      <w:tabs>
        <w:tab w:val="left" w:pos="360"/>
      </w:tabs>
      <w:ind w:left="480" w:hangingChars="200" w:hanging="480"/>
    </w:pPr>
    <w:rPr>
      <w:rFonts w:ascii="仿宋_GB2312" w:eastAsia="仿宋_GB2312" w:hAnsi="Times New Roman"/>
      <w:b/>
      <w:sz w:val="24"/>
      <w:szCs w:val="24"/>
    </w:rPr>
  </w:style>
  <w:style w:type="paragraph" w:customStyle="1" w:styleId="FA">
    <w:name w:val="FA正文+标号"/>
    <w:basedOn w:val="aff8"/>
    <w:qFormat/>
    <w:rsid w:val="00DF63AA"/>
    <w:pPr>
      <w:numPr>
        <w:numId w:val="24"/>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ff8"/>
    <w:qFormat/>
    <w:rsid w:val="00DF63AA"/>
    <w:pPr>
      <w:keepLines w:val="0"/>
      <w:spacing w:before="120" w:afterLines="50" w:line="240" w:lineRule="auto"/>
      <w:jc w:val="left"/>
    </w:pPr>
    <w:rPr>
      <w:rFonts w:ascii="宋体" w:cs="宋体"/>
      <w:snapToGrid w:val="0"/>
      <w:kern w:val="0"/>
      <w:sz w:val="24"/>
      <w:szCs w:val="20"/>
    </w:rPr>
  </w:style>
  <w:style w:type="paragraph" w:customStyle="1" w:styleId="afffffffffff2">
    <w:name w:val="公司名"/>
    <w:basedOn w:val="aff8"/>
    <w:next w:val="aff8"/>
    <w:rsid w:val="00DF63AA"/>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ff8"/>
    <w:qFormat/>
    <w:rsid w:val="00DF63AA"/>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f8">
    <w:name w:val="正文样式1"/>
    <w:basedOn w:val="aff8"/>
    <w:rsid w:val="00DF63AA"/>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ff8"/>
    <w:qFormat/>
    <w:rsid w:val="00DF63AA"/>
    <w:pPr>
      <w:widowControl/>
      <w:ind w:left="75"/>
      <w:jc w:val="left"/>
    </w:pPr>
    <w:rPr>
      <w:rFonts w:ascii="Arial" w:hAnsi="Arial" w:cs="Arial"/>
      <w:b/>
      <w:bCs/>
      <w:kern w:val="0"/>
      <w:sz w:val="20"/>
      <w:szCs w:val="20"/>
    </w:rPr>
  </w:style>
  <w:style w:type="paragraph" w:customStyle="1" w:styleId="itemlist0">
    <w:name w:val="itemlist"/>
    <w:basedOn w:val="aff8"/>
    <w:qFormat/>
    <w:rsid w:val="00DF63AA"/>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ff8"/>
    <w:qFormat/>
    <w:rsid w:val="00DF63AA"/>
    <w:pPr>
      <w:tabs>
        <w:tab w:val="left" w:pos="432"/>
      </w:tabs>
      <w:ind w:left="432" w:hanging="432"/>
    </w:pPr>
    <w:rPr>
      <w:rFonts w:ascii="Times New Roman" w:hAnsi="Times New Roman"/>
      <w:sz w:val="24"/>
      <w:szCs w:val="24"/>
    </w:rPr>
  </w:style>
  <w:style w:type="paragraph" w:customStyle="1" w:styleId="afffffffffff3">
    <w:name w:val="二级."/>
    <w:basedOn w:val="21"/>
    <w:qFormat/>
    <w:rsid w:val="00DF63AA"/>
    <w:pPr>
      <w:tabs>
        <w:tab w:val="left" w:pos="0"/>
      </w:tabs>
      <w:spacing w:before="0" w:after="0" w:line="528" w:lineRule="auto"/>
      <w:ind w:left="181" w:hanging="181"/>
    </w:pPr>
    <w:rPr>
      <w:bCs w:val="0"/>
      <w:kern w:val="0"/>
      <w:sz w:val="36"/>
      <w:szCs w:val="20"/>
    </w:rPr>
  </w:style>
  <w:style w:type="paragraph" w:customStyle="1" w:styleId="afffffffffff4">
    <w:name w:val="标准小四"/>
    <w:basedOn w:val="aff8"/>
    <w:qFormat/>
    <w:rsid w:val="00DF63AA"/>
    <w:pPr>
      <w:spacing w:line="360" w:lineRule="auto"/>
      <w:ind w:firstLineChars="200" w:firstLine="480"/>
    </w:pPr>
    <w:rPr>
      <w:rFonts w:ascii="Arial" w:hAnsi="Arial"/>
      <w:sz w:val="24"/>
      <w:szCs w:val="21"/>
    </w:rPr>
  </w:style>
  <w:style w:type="paragraph" w:customStyle="1" w:styleId="xl65">
    <w:name w:val="xl65"/>
    <w:basedOn w:val="aff8"/>
    <w:qFormat/>
    <w:rsid w:val="00DF63AA"/>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CharCharCharCharChar1">
    <w:name w:val="Char Char Char Char Char Char Char Char1"/>
    <w:basedOn w:val="aff8"/>
    <w:qFormat/>
    <w:rsid w:val="00DF63AA"/>
    <w:rPr>
      <w:rFonts w:ascii="仿宋_GB2312" w:eastAsia="仿宋_GB2312" w:hAnsi="Times New Roman"/>
      <w:b/>
      <w:sz w:val="32"/>
      <w:szCs w:val="32"/>
    </w:rPr>
  </w:style>
  <w:style w:type="paragraph" w:customStyle="1" w:styleId="xl112">
    <w:name w:val="xl112"/>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20">
    <w:name w:val="列出段落12"/>
    <w:basedOn w:val="aff8"/>
    <w:qFormat/>
    <w:rsid w:val="00DF63AA"/>
    <w:pPr>
      <w:ind w:firstLineChars="200" w:firstLine="420"/>
    </w:pPr>
  </w:style>
  <w:style w:type="paragraph" w:customStyle="1" w:styleId="CharCharCharCharCharChar1">
    <w:name w:val="Char Char Char Char Char Char1"/>
    <w:basedOn w:val="aff8"/>
    <w:rsid w:val="00DF63AA"/>
    <w:pPr>
      <w:widowControl/>
      <w:spacing w:after="160" w:line="240" w:lineRule="exact"/>
      <w:jc w:val="left"/>
    </w:pPr>
    <w:rPr>
      <w:rFonts w:ascii="Verdana" w:hAnsi="Verdana"/>
      <w:kern w:val="0"/>
      <w:sz w:val="20"/>
      <w:szCs w:val="20"/>
      <w:lang w:eastAsia="en-US"/>
    </w:rPr>
  </w:style>
  <w:style w:type="paragraph" w:customStyle="1" w:styleId="2fc">
    <w:name w:val="列出段落2"/>
    <w:basedOn w:val="aff8"/>
    <w:uiPriority w:val="34"/>
    <w:qFormat/>
    <w:rsid w:val="00DF63AA"/>
    <w:pPr>
      <w:ind w:firstLineChars="200" w:firstLine="420"/>
    </w:pPr>
    <w:rPr>
      <w:szCs w:val="24"/>
    </w:rPr>
  </w:style>
  <w:style w:type="paragraph" w:customStyle="1" w:styleId="212">
    <w:name w:val="正文首行缩进 21"/>
    <w:basedOn w:val="117"/>
    <w:rsid w:val="00DF63AA"/>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ff8"/>
    <w:rsid w:val="00DF63AA"/>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ff8"/>
    <w:qFormat/>
    <w:rsid w:val="00DF63AA"/>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ffff5">
    <w:name w:val="表格内文"/>
    <w:qFormat/>
    <w:rsid w:val="00DF63AA"/>
    <w:pPr>
      <w:widowControl w:val="0"/>
      <w:spacing w:line="360" w:lineRule="auto"/>
      <w:jc w:val="both"/>
    </w:pPr>
    <w:rPr>
      <w:rFonts w:ascii="宋体" w:eastAsia="宋体" w:hAnsi="Times New Roman" w:cs="宋体"/>
      <w:color w:val="000000"/>
      <w:szCs w:val="20"/>
    </w:rPr>
  </w:style>
  <w:style w:type="paragraph" w:customStyle="1" w:styleId="1ff9">
    <w:name w:val="日期1"/>
    <w:basedOn w:val="aff8"/>
    <w:next w:val="aff8"/>
    <w:qFormat/>
    <w:rsid w:val="00DF63AA"/>
    <w:pPr>
      <w:adjustRightInd w:val="0"/>
      <w:spacing w:line="312" w:lineRule="atLeast"/>
      <w:textAlignment w:val="baseline"/>
    </w:pPr>
    <w:rPr>
      <w:rFonts w:ascii="Times New Roman" w:hAnsi="Times New Roman"/>
      <w:kern w:val="0"/>
      <w:sz w:val="24"/>
      <w:szCs w:val="20"/>
    </w:rPr>
  </w:style>
  <w:style w:type="paragraph" w:customStyle="1" w:styleId="p15">
    <w:name w:val="p15"/>
    <w:basedOn w:val="aff8"/>
    <w:qFormat/>
    <w:rsid w:val="00DF63AA"/>
    <w:pPr>
      <w:widowControl/>
      <w:spacing w:before="100" w:beforeAutospacing="1" w:after="100" w:afterAutospacing="1"/>
      <w:jc w:val="left"/>
    </w:pPr>
    <w:rPr>
      <w:rFonts w:ascii="宋体" w:hAnsi="宋体" w:cs="宋体"/>
      <w:kern w:val="0"/>
      <w:sz w:val="24"/>
      <w:szCs w:val="24"/>
    </w:rPr>
  </w:style>
  <w:style w:type="paragraph" w:customStyle="1" w:styleId="afffffffffff6">
    <w:name w:val="左对齐的表内文字"/>
    <w:basedOn w:val="aff8"/>
    <w:qFormat/>
    <w:rsid w:val="00DF63AA"/>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DF63AA"/>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ff8"/>
    <w:rsid w:val="00DF63AA"/>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ff8"/>
    <w:rsid w:val="00DF63AA"/>
    <w:pPr>
      <w:spacing w:afterLines="50"/>
      <w:ind w:firstLine="425"/>
      <w:jc w:val="left"/>
    </w:pPr>
    <w:rPr>
      <w:rFonts w:ascii="宋体" w:hAnsi="Times New Roman" w:cs="宋体"/>
      <w:snapToGrid w:val="0"/>
      <w:kern w:val="0"/>
      <w:szCs w:val="20"/>
    </w:rPr>
  </w:style>
  <w:style w:type="paragraph" w:customStyle="1" w:styleId="ae">
    <w:name w:val="首行缩进"/>
    <w:basedOn w:val="aff8"/>
    <w:rsid w:val="00DF63AA"/>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DF63AA"/>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ff8"/>
    <w:qFormat/>
    <w:rsid w:val="00DF63AA"/>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fff5"/>
    <w:rsid w:val="00DF63AA"/>
    <w:pPr>
      <w:numPr>
        <w:numId w:val="25"/>
      </w:numPr>
      <w:jc w:val="center"/>
    </w:pPr>
    <w:rPr>
      <w:rFonts w:ascii="Tahoma" w:eastAsia="楷体_GB2312" w:hAnsi="Tahoma" w:cs="Times New Roman"/>
      <w:szCs w:val="24"/>
    </w:rPr>
  </w:style>
  <w:style w:type="paragraph" w:customStyle="1" w:styleId="2fd">
    <w:name w:val="无间隔2"/>
    <w:qFormat/>
    <w:rsid w:val="00DF63AA"/>
    <w:rPr>
      <w:rFonts w:ascii="Times New Roman" w:eastAsia="Times New Roman" w:hAnsi="Times New Roman" w:cs="Times New Roman"/>
      <w:sz w:val="22"/>
    </w:rPr>
  </w:style>
  <w:style w:type="paragraph" w:customStyle="1" w:styleId="S4-B-L15">
    <w:name w:val="S4-B-L15"/>
    <w:basedOn w:val="aff8"/>
    <w:rsid w:val="00DF63AA"/>
    <w:pPr>
      <w:spacing w:line="360" w:lineRule="auto"/>
    </w:pPr>
    <w:rPr>
      <w:rFonts w:ascii="Times New Roman" w:hAnsi="Times New Roman"/>
      <w:b/>
      <w:bCs/>
      <w:sz w:val="24"/>
      <w:szCs w:val="24"/>
    </w:rPr>
  </w:style>
  <w:style w:type="paragraph" w:customStyle="1" w:styleId="GP1">
    <w:name w:val="GP标题1"/>
    <w:basedOn w:val="aff8"/>
    <w:next w:val="aff8"/>
    <w:rsid w:val="00DF63AA"/>
    <w:pPr>
      <w:numPr>
        <w:numId w:val="15"/>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ff8"/>
    <w:rsid w:val="00DF63AA"/>
    <w:pPr>
      <w:spacing w:beforeLines="20" w:afterLines="20"/>
    </w:pPr>
    <w:rPr>
      <w:rFonts w:ascii="楷体_GB2312" w:eastAsia="楷体_GB2312" w:hAnsi="宋体" w:cs="Arial"/>
      <w:kern w:val="0"/>
      <w:sz w:val="24"/>
      <w:szCs w:val="24"/>
    </w:rPr>
  </w:style>
  <w:style w:type="paragraph" w:customStyle="1" w:styleId="213">
    <w:name w:val="正文文本缩进 21"/>
    <w:basedOn w:val="aff8"/>
    <w:rsid w:val="00DF63AA"/>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Char1CharCharChar2">
    <w:name w:val="Char1 Char Char Char2"/>
    <w:basedOn w:val="aff8"/>
    <w:rsid w:val="00DF63AA"/>
    <w:rPr>
      <w:rFonts w:ascii="Tahoma" w:hAnsi="Tahoma"/>
      <w:sz w:val="24"/>
      <w:szCs w:val="20"/>
    </w:rPr>
  </w:style>
  <w:style w:type="paragraph" w:customStyle="1" w:styleId="a1">
    <w:name w:val="列表（编号二级）（绿盟科技）"/>
    <w:basedOn w:val="a0"/>
    <w:qFormat/>
    <w:rsid w:val="00DF63AA"/>
    <w:pPr>
      <w:numPr>
        <w:ilvl w:val="1"/>
      </w:numPr>
      <w:spacing w:beforeLines="0"/>
      <w:ind w:left="1260"/>
    </w:pPr>
  </w:style>
  <w:style w:type="paragraph" w:customStyle="1" w:styleId="huide00">
    <w:name w:val="huide00"/>
    <w:basedOn w:val="aff8"/>
    <w:qFormat/>
    <w:rsid w:val="00DF63AA"/>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ff8"/>
    <w:rsid w:val="00DF63AA"/>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ff8"/>
    <w:rsid w:val="00DF63AA"/>
    <w:pPr>
      <w:spacing w:before="80" w:afterLines="50"/>
      <w:ind w:left="1530"/>
    </w:pPr>
    <w:rPr>
      <w:rFonts w:ascii="宋体" w:hAnsi="Times New Roman"/>
      <w:snapToGrid w:val="0"/>
      <w:kern w:val="0"/>
      <w:szCs w:val="20"/>
    </w:rPr>
  </w:style>
  <w:style w:type="paragraph" w:customStyle="1" w:styleId="afffffffffff7">
    <w:name w:val="正文样式"/>
    <w:basedOn w:val="aff8"/>
    <w:rsid w:val="00DF63AA"/>
    <w:pPr>
      <w:spacing w:line="360" w:lineRule="auto"/>
      <w:ind w:firstLineChars="200" w:firstLine="200"/>
    </w:pPr>
    <w:rPr>
      <w:rFonts w:ascii="宋体" w:hAnsi="Times New Roman"/>
      <w:sz w:val="24"/>
      <w:szCs w:val="24"/>
    </w:rPr>
  </w:style>
  <w:style w:type="paragraph" w:customStyle="1" w:styleId="xl97">
    <w:name w:val="xl97"/>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rsid w:val="00DF63AA"/>
    <w:pPr>
      <w:spacing w:after="0" w:line="415" w:lineRule="auto"/>
    </w:pPr>
    <w:rPr>
      <w:sz w:val="28"/>
      <w:szCs w:val="20"/>
    </w:rPr>
  </w:style>
  <w:style w:type="paragraph" w:customStyle="1" w:styleId="aff6">
    <w:name w:val="表格标题"/>
    <w:basedOn w:val="affffffffffe"/>
    <w:qFormat/>
    <w:rsid w:val="00DF63AA"/>
    <w:pPr>
      <w:numPr>
        <w:numId w:val="26"/>
      </w:numPr>
      <w:tabs>
        <w:tab w:val="clear" w:pos="360"/>
      </w:tabs>
      <w:ind w:left="0" w:firstLine="0"/>
      <w:jc w:val="center"/>
    </w:pPr>
    <w:rPr>
      <w:b/>
      <w:bCs/>
      <w:i/>
      <w:iCs/>
    </w:rPr>
  </w:style>
  <w:style w:type="paragraph" w:customStyle="1" w:styleId="Style1181">
    <w:name w:val="_Style 1181"/>
    <w:basedOn w:val="aff8"/>
    <w:rsid w:val="00DF63AA"/>
  </w:style>
  <w:style w:type="paragraph" w:customStyle="1" w:styleId="Char22">
    <w:name w:val="Char2"/>
    <w:basedOn w:val="aff8"/>
    <w:qFormat/>
    <w:rsid w:val="00DF63AA"/>
    <w:rPr>
      <w:rFonts w:ascii="仿宋_GB2312" w:eastAsia="仿宋_GB2312" w:hAnsi="Times New Roman"/>
      <w:b/>
      <w:sz w:val="32"/>
      <w:szCs w:val="20"/>
    </w:rPr>
  </w:style>
  <w:style w:type="paragraph" w:customStyle="1" w:styleId="ZJGIS-1">
    <w:name w:val="ZJGIS-三级标题"/>
    <w:basedOn w:val="30"/>
    <w:qFormat/>
    <w:rsid w:val="00DF63AA"/>
    <w:pPr>
      <w:numPr>
        <w:ilvl w:val="2"/>
        <w:numId w:val="10"/>
      </w:numPr>
      <w:spacing w:before="120" w:after="120" w:line="240" w:lineRule="auto"/>
    </w:pPr>
    <w:rPr>
      <w:rFonts w:ascii="Times New Roman" w:eastAsia="黑体" w:hAnsi="Times New Roman"/>
      <w:sz w:val="28"/>
      <w:szCs w:val="28"/>
    </w:rPr>
  </w:style>
  <w:style w:type="paragraph" w:customStyle="1" w:styleId="xl115">
    <w:name w:val="xl115"/>
    <w:basedOn w:val="aff8"/>
    <w:qFormat/>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CharChar1CharCharCharChar1CharCharChar1">
    <w:name w:val="Char Char1 Char Char Char Char1 Char Char Char1"/>
    <w:basedOn w:val="aff8"/>
    <w:qFormat/>
    <w:rsid w:val="00DF63AA"/>
    <w:pPr>
      <w:adjustRightInd w:val="0"/>
      <w:spacing w:line="360" w:lineRule="atLeast"/>
      <w:textAlignment w:val="baseline"/>
    </w:pPr>
    <w:rPr>
      <w:rFonts w:ascii="Tahoma" w:hAnsi="Tahoma"/>
      <w:sz w:val="24"/>
      <w:szCs w:val="20"/>
    </w:rPr>
  </w:style>
  <w:style w:type="paragraph" w:customStyle="1" w:styleId="CharChar100">
    <w:name w:val="Char Char10"/>
    <w:basedOn w:val="aff8"/>
    <w:rsid w:val="00DF63AA"/>
    <w:rPr>
      <w:rFonts w:ascii="Tahoma" w:hAnsi="Tahoma"/>
      <w:sz w:val="24"/>
      <w:szCs w:val="20"/>
    </w:rPr>
  </w:style>
  <w:style w:type="paragraph" w:customStyle="1" w:styleId="TableContents">
    <w:name w:val="Table Contents"/>
    <w:basedOn w:val="aff8"/>
    <w:qFormat/>
    <w:rsid w:val="00DF63AA"/>
    <w:pPr>
      <w:suppressAutoHyphens/>
      <w:autoSpaceDE w:val="0"/>
      <w:spacing w:after="120"/>
      <w:jc w:val="left"/>
    </w:pPr>
    <w:rPr>
      <w:rFonts w:ascii="Helvetica" w:hAnsi="Helvetica"/>
      <w:kern w:val="1"/>
      <w:sz w:val="20"/>
      <w:szCs w:val="20"/>
    </w:rPr>
  </w:style>
  <w:style w:type="paragraph" w:customStyle="1" w:styleId="75">
    <w:name w:val="样式7"/>
    <w:basedOn w:val="aff8"/>
    <w:rsid w:val="00DF63AA"/>
    <w:pPr>
      <w:adjustRightInd w:val="0"/>
      <w:spacing w:beforeLines="50" w:afterLines="50" w:line="360" w:lineRule="auto"/>
      <w:ind w:firstLine="669"/>
      <w:textAlignment w:val="baseline"/>
    </w:pPr>
    <w:rPr>
      <w:rFonts w:ascii="宋体" w:hAnsi="宋体"/>
      <w:kern w:val="0"/>
      <w:sz w:val="28"/>
      <w:szCs w:val="20"/>
    </w:rPr>
  </w:style>
  <w:style w:type="paragraph" w:customStyle="1" w:styleId="af9">
    <w:name w:val="列表内容"/>
    <w:basedOn w:val="aff8"/>
    <w:next w:val="aff8"/>
    <w:rsid w:val="00DF63AA"/>
    <w:pPr>
      <w:widowControl/>
      <w:numPr>
        <w:numId w:val="27"/>
      </w:numPr>
      <w:jc w:val="left"/>
    </w:pPr>
    <w:rPr>
      <w:rFonts w:ascii="Times New Roman" w:hAnsi="Times New Roman"/>
      <w:kern w:val="0"/>
      <w:sz w:val="18"/>
      <w:szCs w:val="24"/>
    </w:rPr>
  </w:style>
  <w:style w:type="paragraph" w:customStyle="1" w:styleId="074">
    <w:name w:val="正文样式 首行缩进:  0.74 厘米"/>
    <w:basedOn w:val="aff8"/>
    <w:rsid w:val="00DF63AA"/>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7">
    <w:name w:val="一级项目符号"/>
    <w:basedOn w:val="aff8"/>
    <w:qFormat/>
    <w:rsid w:val="00DF63AA"/>
    <w:pPr>
      <w:widowControl/>
      <w:numPr>
        <w:numId w:val="28"/>
      </w:numPr>
      <w:spacing w:line="360" w:lineRule="auto"/>
    </w:pPr>
    <w:rPr>
      <w:rFonts w:ascii="Times New Roman" w:hAnsi="Times New Roman"/>
      <w:kern w:val="0"/>
      <w:sz w:val="24"/>
      <w:szCs w:val="20"/>
    </w:rPr>
  </w:style>
  <w:style w:type="paragraph" w:customStyle="1" w:styleId="pa-30">
    <w:name w:val="pa-30"/>
    <w:basedOn w:val="aff8"/>
    <w:qFormat/>
    <w:rsid w:val="00DF63AA"/>
    <w:pPr>
      <w:widowControl/>
      <w:spacing w:before="150" w:after="150"/>
      <w:jc w:val="left"/>
    </w:pPr>
    <w:rPr>
      <w:rFonts w:ascii="宋体" w:hAnsi="宋体" w:cs="宋体"/>
      <w:kern w:val="0"/>
      <w:sz w:val="24"/>
      <w:szCs w:val="24"/>
    </w:rPr>
  </w:style>
  <w:style w:type="paragraph" w:customStyle="1" w:styleId="afffffffffff8">
    <w:name w:val="表格_内容"/>
    <w:basedOn w:val="aff8"/>
    <w:qFormat/>
    <w:rsid w:val="00DF63AA"/>
    <w:rPr>
      <w:rFonts w:ascii="宋体" w:hAnsi="宋体"/>
      <w:szCs w:val="21"/>
    </w:rPr>
  </w:style>
  <w:style w:type="paragraph" w:customStyle="1" w:styleId="MMTitle">
    <w:name w:val="MM Title"/>
    <w:basedOn w:val="afffff"/>
    <w:qFormat/>
    <w:rsid w:val="00DF63AA"/>
    <w:rPr>
      <w:rFonts w:ascii="Calibri" w:hAnsi="Calibri" w:cs="Arial"/>
      <w:b w:val="0"/>
      <w:sz w:val="18"/>
    </w:rPr>
  </w:style>
  <w:style w:type="paragraph" w:customStyle="1" w:styleId="02024">
    <w:name w:val="样式 正文 段落文字 + 宋体 小四 左侧:  0 厘米 首行缩进:  2 字符 段后: 0 磅 行距: 固定值 24..."/>
    <w:basedOn w:val="aff8"/>
    <w:qFormat/>
    <w:rsid w:val="00DF63AA"/>
    <w:pPr>
      <w:spacing w:line="480" w:lineRule="exact"/>
      <w:ind w:firstLineChars="200" w:firstLine="480"/>
    </w:pPr>
    <w:rPr>
      <w:rFonts w:ascii="宋体" w:hAnsi="宋体" w:cs="宋体"/>
      <w:sz w:val="24"/>
      <w:szCs w:val="20"/>
    </w:rPr>
  </w:style>
  <w:style w:type="paragraph" w:customStyle="1" w:styleId="xl79">
    <w:name w:val="xl79"/>
    <w:basedOn w:val="aff8"/>
    <w:rsid w:val="00DF63AA"/>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ff9">
    <w:name w:val="表格"/>
    <w:basedOn w:val="aff8"/>
    <w:rsid w:val="00DF63AA"/>
    <w:pPr>
      <w:adjustRightInd w:val="0"/>
      <w:spacing w:beforeLines="25" w:afterLines="25"/>
      <w:textAlignment w:val="baseline"/>
    </w:pPr>
    <w:rPr>
      <w:rFonts w:ascii="Arial" w:eastAsia="仿宋_GB2312" w:hAnsi="Arial"/>
      <w:kern w:val="0"/>
      <w:sz w:val="24"/>
      <w:szCs w:val="28"/>
    </w:rPr>
  </w:style>
  <w:style w:type="paragraph" w:customStyle="1" w:styleId="1ffa">
    <w:name w:val="修订1"/>
    <w:uiPriority w:val="99"/>
    <w:semiHidden/>
    <w:rsid w:val="00DF63AA"/>
    <w:rPr>
      <w:rFonts w:ascii="Calibri" w:eastAsia="宋体" w:hAnsi="Calibri" w:cs="Times New Roman"/>
    </w:rPr>
  </w:style>
  <w:style w:type="paragraph" w:customStyle="1" w:styleId="1ffb">
    <w:name w:val="封面1级标题"/>
    <w:basedOn w:val="aff8"/>
    <w:next w:val="aff8"/>
    <w:rsid w:val="00DF63AA"/>
    <w:pPr>
      <w:spacing w:beforeLines="800"/>
      <w:jc w:val="center"/>
    </w:pPr>
    <w:rPr>
      <w:rFonts w:ascii="Arial" w:eastAsia="黑体" w:hAnsi="Arial" w:cs="宋体"/>
      <w:b/>
      <w:sz w:val="72"/>
      <w:szCs w:val="72"/>
    </w:rPr>
  </w:style>
  <w:style w:type="paragraph" w:customStyle="1" w:styleId="xl122">
    <w:name w:val="xl122"/>
    <w:basedOn w:val="aff8"/>
    <w:rsid w:val="00DF63AA"/>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fa">
    <w:name w:val="表格标题栏"/>
    <w:basedOn w:val="aff8"/>
    <w:qFormat/>
    <w:rsid w:val="00DF63AA"/>
    <w:pPr>
      <w:shd w:val="pct5" w:color="auto" w:fill="auto"/>
      <w:jc w:val="center"/>
      <w:textAlignment w:val="center"/>
    </w:pPr>
    <w:rPr>
      <w:rFonts w:ascii="新宋体" w:eastAsia="华文中宋" w:hAnsi="新宋体"/>
      <w:b/>
      <w:sz w:val="28"/>
      <w:szCs w:val="28"/>
    </w:rPr>
  </w:style>
  <w:style w:type="paragraph" w:customStyle="1" w:styleId="50">
    <w:name w:val="5级"/>
    <w:basedOn w:val="aff8"/>
    <w:next w:val="affd"/>
    <w:rsid w:val="00DF63AA"/>
    <w:pPr>
      <w:numPr>
        <w:ilvl w:val="4"/>
        <w:numId w:val="29"/>
      </w:numPr>
    </w:pPr>
    <w:rPr>
      <w:rFonts w:eastAsia="黑体"/>
      <w:kern w:val="0"/>
      <w:sz w:val="24"/>
      <w:szCs w:val="20"/>
    </w:rPr>
  </w:style>
  <w:style w:type="paragraph" w:customStyle="1" w:styleId="Body">
    <w:name w:val="Body"/>
    <w:basedOn w:val="aff8"/>
    <w:rsid w:val="00DF63AA"/>
    <w:pPr>
      <w:widowControl/>
      <w:spacing w:before="120" w:afterLines="50"/>
    </w:pPr>
    <w:rPr>
      <w:rFonts w:ascii="宋体" w:hAnsi="Times New Roman"/>
      <w:snapToGrid w:val="0"/>
      <w:kern w:val="0"/>
      <w:szCs w:val="20"/>
    </w:rPr>
  </w:style>
  <w:style w:type="paragraph" w:customStyle="1" w:styleId="2ff">
    <w:name w:val="标准标题2"/>
    <w:basedOn w:val="21"/>
    <w:qFormat/>
    <w:rsid w:val="00DF63AA"/>
    <w:pPr>
      <w:spacing w:line="360" w:lineRule="auto"/>
    </w:pPr>
    <w:rPr>
      <w:rFonts w:eastAsia="仿宋_GB2312"/>
      <w:bCs w:val="0"/>
      <w:sz w:val="28"/>
    </w:rPr>
  </w:style>
  <w:style w:type="paragraph" w:customStyle="1" w:styleId="xl83">
    <w:name w:val="xl83"/>
    <w:basedOn w:val="aff8"/>
    <w:qFormat/>
    <w:rsid w:val="00DF63A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ff8"/>
    <w:qFormat/>
    <w:rsid w:val="00DF63AA"/>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fb">
    <w:name w:val="一"/>
    <w:basedOn w:val="affffff9"/>
    <w:rsid w:val="00DF63AA"/>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ff8"/>
    <w:qFormat/>
    <w:rsid w:val="00DF63AA"/>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DF63AA"/>
    <w:pPr>
      <w:widowControl/>
      <w:spacing w:before="0" w:after="0" w:line="360" w:lineRule="auto"/>
      <w:jc w:val="left"/>
    </w:pPr>
    <w:rPr>
      <w:rFonts w:ascii="宋体" w:hAnsi="宋体" w:cs="宋体"/>
      <w:bCs w:val="0"/>
      <w:color w:val="000000"/>
      <w:spacing w:val="-5"/>
      <w:kern w:val="28"/>
      <w:sz w:val="30"/>
      <w:szCs w:val="30"/>
    </w:rPr>
  </w:style>
  <w:style w:type="paragraph" w:customStyle="1" w:styleId="CharCharCharChar3">
    <w:name w:val="Char Char Char Char3"/>
    <w:basedOn w:val="aff8"/>
    <w:rsid w:val="00DF63AA"/>
    <w:pPr>
      <w:widowControl/>
      <w:spacing w:after="160" w:line="240" w:lineRule="exact"/>
      <w:jc w:val="left"/>
    </w:pPr>
    <w:rPr>
      <w:rFonts w:ascii="Arial" w:eastAsia="Times New Roman" w:hAnsi="Arial" w:cs="Verdana"/>
      <w:b/>
      <w:kern w:val="0"/>
      <w:sz w:val="24"/>
      <w:szCs w:val="20"/>
      <w:lang w:eastAsia="en-US"/>
    </w:rPr>
  </w:style>
  <w:style w:type="paragraph" w:customStyle="1" w:styleId="151">
    <w:name w:val="样式 四号 行距: 1.5 倍行距"/>
    <w:basedOn w:val="aff8"/>
    <w:rsid w:val="00DF63AA"/>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DF63AA"/>
    <w:rPr>
      <w:rFonts w:ascii="Calibri" w:eastAsia="宋体" w:hAnsi="Calibri" w:cs="Times New Roman"/>
    </w:rPr>
  </w:style>
  <w:style w:type="paragraph" w:customStyle="1" w:styleId="Style164">
    <w:name w:val="_Style 164"/>
    <w:basedOn w:val="aff8"/>
    <w:qFormat/>
    <w:rsid w:val="00DF63AA"/>
    <w:rPr>
      <w:rFonts w:ascii="Times New Roman" w:hAnsi="Times New Roman"/>
      <w:szCs w:val="20"/>
    </w:rPr>
  </w:style>
  <w:style w:type="paragraph" w:customStyle="1" w:styleId="GP11">
    <w:name w:val="GP公文标题1"/>
    <w:basedOn w:val="aff8"/>
    <w:next w:val="aff8"/>
    <w:qFormat/>
    <w:rsid w:val="00DF63AA"/>
    <w:pPr>
      <w:numPr>
        <w:ilvl w:val="4"/>
        <w:numId w:val="15"/>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ff8"/>
    <w:qFormat/>
    <w:rsid w:val="00DF63A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f8"/>
    <w:rsid w:val="00DF63AA"/>
    <w:pPr>
      <w:tabs>
        <w:tab w:val="left" w:pos="432"/>
      </w:tabs>
      <w:ind w:left="432" w:hanging="432"/>
    </w:pPr>
    <w:rPr>
      <w:rFonts w:ascii="Tahoma" w:hAnsi="Tahoma"/>
      <w:sz w:val="24"/>
      <w:szCs w:val="20"/>
    </w:rPr>
  </w:style>
  <w:style w:type="paragraph" w:customStyle="1" w:styleId="TableText1">
    <w:name w:val="Table Text"/>
    <w:basedOn w:val="aff8"/>
    <w:rsid w:val="00DF63AA"/>
    <w:pPr>
      <w:widowControl/>
      <w:spacing w:before="60" w:after="60"/>
      <w:jc w:val="left"/>
    </w:pPr>
    <w:rPr>
      <w:rFonts w:ascii="Times New Roman" w:hAnsi="Times New Roman"/>
      <w:kern w:val="0"/>
      <w:sz w:val="24"/>
      <w:szCs w:val="24"/>
    </w:rPr>
  </w:style>
  <w:style w:type="paragraph" w:customStyle="1" w:styleId="button">
    <w:name w:val="button"/>
    <w:basedOn w:val="aff8"/>
    <w:qFormat/>
    <w:rsid w:val="00DF63AA"/>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ff8"/>
    <w:qFormat/>
    <w:rsid w:val="00DF63AA"/>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fc">
    <w:name w:val="彩色列表1"/>
    <w:basedOn w:val="aff8"/>
    <w:rsid w:val="00DF63AA"/>
    <w:pPr>
      <w:tabs>
        <w:tab w:val="left" w:pos="1200"/>
      </w:tabs>
      <w:ind w:left="1200" w:hanging="360"/>
    </w:pPr>
  </w:style>
  <w:style w:type="paragraph" w:customStyle="1" w:styleId="2ff0">
    <w:name w:val="封面2级标题"/>
    <w:basedOn w:val="aff8"/>
    <w:next w:val="afffffff4"/>
    <w:qFormat/>
    <w:rsid w:val="00DF63AA"/>
    <w:pPr>
      <w:adjustRightInd w:val="0"/>
      <w:snapToGrid w:val="0"/>
      <w:spacing w:before="120" w:line="360" w:lineRule="auto"/>
      <w:jc w:val="center"/>
      <w:textAlignment w:val="baseline"/>
    </w:pPr>
    <w:rPr>
      <w:rFonts w:ascii="Arial" w:hAnsi="Arial" w:cs="宋体"/>
      <w:b/>
      <w:bCs/>
      <w:sz w:val="36"/>
      <w:szCs w:val="20"/>
    </w:rPr>
  </w:style>
  <w:style w:type="paragraph" w:customStyle="1" w:styleId="-11">
    <w:name w:val="彩色列表 - 强调文字颜色 11"/>
    <w:basedOn w:val="aff8"/>
    <w:uiPriority w:val="34"/>
    <w:qFormat/>
    <w:rsid w:val="00DF63AA"/>
    <w:pPr>
      <w:ind w:firstLineChars="200" w:firstLine="420"/>
    </w:pPr>
  </w:style>
  <w:style w:type="paragraph" w:customStyle="1" w:styleId="3ChapterXXX050">
    <w:name w:val="样式 标题 3Chapter X.X.X. + 五号 段后: 0.5 行"/>
    <w:basedOn w:val="30"/>
    <w:qFormat/>
    <w:rsid w:val="00DF63AA"/>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DF63AA"/>
    <w:pPr>
      <w:numPr>
        <w:ilvl w:val="1"/>
        <w:numId w:val="10"/>
      </w:numPr>
      <w:spacing w:before="240" w:after="240" w:line="240" w:lineRule="auto"/>
    </w:pPr>
    <w:rPr>
      <w:rFonts w:ascii="Times New Roman" w:eastAsia="楷体_GB2312" w:hAnsi="Times New Roman"/>
      <w:sz w:val="30"/>
      <w:szCs w:val="30"/>
    </w:rPr>
  </w:style>
  <w:style w:type="paragraph" w:customStyle="1" w:styleId="pa-7">
    <w:name w:val="pa-7"/>
    <w:basedOn w:val="aff8"/>
    <w:rsid w:val="00DF63AA"/>
    <w:pPr>
      <w:widowControl/>
      <w:spacing w:before="150" w:after="150"/>
      <w:jc w:val="left"/>
    </w:pPr>
    <w:rPr>
      <w:rFonts w:ascii="宋体" w:hAnsi="宋体" w:cs="宋体"/>
      <w:kern w:val="0"/>
      <w:sz w:val="24"/>
      <w:szCs w:val="24"/>
    </w:rPr>
  </w:style>
  <w:style w:type="paragraph" w:customStyle="1" w:styleId="afffffffffffc">
    <w:name w:val="注意事项"/>
    <w:basedOn w:val="aff8"/>
    <w:rsid w:val="00DF63AA"/>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fd">
    <w:name w:val="标书正文格式"/>
    <w:rsid w:val="00DF63AA"/>
    <w:pPr>
      <w:spacing w:line="360" w:lineRule="auto"/>
      <w:ind w:firstLineChars="200" w:firstLine="480"/>
    </w:pPr>
    <w:rPr>
      <w:rFonts w:ascii="Times New Roman" w:eastAsia="楷体_GB2312" w:hAnsi="Times New Roman" w:cs="Times New Roman"/>
      <w:sz w:val="24"/>
      <w:szCs w:val="24"/>
    </w:rPr>
  </w:style>
  <w:style w:type="paragraph" w:customStyle="1" w:styleId="CharChar1CharCharCharCharCharCharCharCharCharCharCharCharCharChar1">
    <w:name w:val="Char Char1 Char Char Char Char Char Char Char Char Char Char Char Char Char Char1"/>
    <w:basedOn w:val="aff8"/>
    <w:rsid w:val="00DF63AA"/>
    <w:pPr>
      <w:widowControl/>
      <w:spacing w:after="160" w:line="240" w:lineRule="exact"/>
      <w:jc w:val="left"/>
    </w:pPr>
    <w:rPr>
      <w:rFonts w:ascii="Times New Roman" w:hAnsi="Times New Roman"/>
      <w:szCs w:val="20"/>
    </w:rPr>
  </w:style>
  <w:style w:type="paragraph" w:customStyle="1" w:styleId="CM12">
    <w:name w:val="CM12"/>
    <w:basedOn w:val="Default"/>
    <w:next w:val="Default"/>
    <w:qFormat/>
    <w:rsid w:val="00DF63AA"/>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ff8"/>
    <w:rsid w:val="00DF63AA"/>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fe">
    <w:name w:val="四级"/>
    <w:basedOn w:val="41"/>
    <w:rsid w:val="00DF63AA"/>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ff8"/>
    <w:rsid w:val="00DF63AA"/>
    <w:pPr>
      <w:widowControl/>
      <w:spacing w:after="160" w:line="240" w:lineRule="exact"/>
      <w:jc w:val="left"/>
    </w:pPr>
    <w:rPr>
      <w:rFonts w:ascii="Verdana" w:eastAsia="仿宋_GB2312" w:hAnsi="Verdana"/>
      <w:kern w:val="0"/>
      <w:sz w:val="24"/>
      <w:szCs w:val="20"/>
      <w:lang w:eastAsia="en-US"/>
    </w:rPr>
  </w:style>
  <w:style w:type="paragraph" w:customStyle="1" w:styleId="affffffffffff">
    <w:name w:val="图表引用"/>
    <w:basedOn w:val="aff8"/>
    <w:qFormat/>
    <w:rsid w:val="00DF63AA"/>
    <w:pPr>
      <w:spacing w:line="360" w:lineRule="auto"/>
      <w:jc w:val="center"/>
    </w:pPr>
    <w:rPr>
      <w:rFonts w:ascii="仿宋_GB2312" w:eastAsia="仿宋_GB2312"/>
      <w:b/>
      <w:sz w:val="24"/>
      <w:szCs w:val="28"/>
    </w:rPr>
  </w:style>
  <w:style w:type="paragraph" w:customStyle="1" w:styleId="00">
    <w:name w:val="样式 正文段落 + 首行缩进:  0 字符"/>
    <w:basedOn w:val="afffffffd"/>
    <w:rsid w:val="00DF63AA"/>
    <w:pPr>
      <w:spacing w:line="360" w:lineRule="auto"/>
      <w:ind w:firstLine="0"/>
    </w:pPr>
    <w:rPr>
      <w:rFonts w:ascii="宋体" w:hAnsi="宋体" w:cs="宋体"/>
      <w:kern w:val="0"/>
    </w:rPr>
  </w:style>
  <w:style w:type="paragraph" w:customStyle="1" w:styleId="Char80">
    <w:name w:val="Char8"/>
    <w:basedOn w:val="aff8"/>
    <w:qFormat/>
    <w:rsid w:val="00DF63AA"/>
    <w:pPr>
      <w:tabs>
        <w:tab w:val="left" w:pos="432"/>
      </w:tabs>
      <w:ind w:left="432" w:hanging="432"/>
    </w:pPr>
    <w:rPr>
      <w:rFonts w:ascii="Times New Roman" w:hAnsi="Times New Roman"/>
      <w:sz w:val="24"/>
      <w:szCs w:val="24"/>
    </w:rPr>
  </w:style>
  <w:style w:type="paragraph" w:customStyle="1" w:styleId="CharCharChar1">
    <w:name w:val="Char Char Char1"/>
    <w:basedOn w:val="aff8"/>
    <w:qFormat/>
    <w:rsid w:val="00DF63AA"/>
    <w:rPr>
      <w:rFonts w:ascii="Times New Roman" w:eastAsia="仿宋_GB2312" w:hAnsi="Times New Roman" w:cs="宋体"/>
      <w:sz w:val="24"/>
      <w:szCs w:val="20"/>
    </w:rPr>
  </w:style>
  <w:style w:type="paragraph" w:customStyle="1" w:styleId="ZJGIS-3">
    <w:name w:val="ZJGIS-五级标题"/>
    <w:basedOn w:val="51"/>
    <w:qFormat/>
    <w:rsid w:val="00DF63AA"/>
    <w:pPr>
      <w:numPr>
        <w:ilvl w:val="4"/>
        <w:numId w:val="10"/>
      </w:numPr>
      <w:spacing w:before="120" w:after="120" w:line="240" w:lineRule="auto"/>
    </w:pPr>
    <w:rPr>
      <w:rFonts w:ascii="Times New Roman" w:hAnsi="Times New Roman"/>
      <w:sz w:val="24"/>
      <w:szCs w:val="24"/>
    </w:rPr>
  </w:style>
  <w:style w:type="paragraph" w:customStyle="1" w:styleId="xl26">
    <w:name w:val="xl26"/>
    <w:basedOn w:val="aff8"/>
    <w:rsid w:val="00DF63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ff8"/>
    <w:qFormat/>
    <w:rsid w:val="00DF63AA"/>
    <w:pPr>
      <w:jc w:val="center"/>
    </w:pPr>
    <w:rPr>
      <w:rFonts w:ascii="Arial" w:eastAsia="黑体" w:hAnsi="Arial"/>
      <w:b/>
    </w:rPr>
  </w:style>
  <w:style w:type="paragraph" w:customStyle="1" w:styleId="affffffffffff0">
    <w:name w:val="吉奥封面(黑体小初)"/>
    <w:basedOn w:val="affffffc"/>
    <w:rsid w:val="00DF63AA"/>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DF63AA"/>
    <w:pPr>
      <w:spacing w:line="360" w:lineRule="auto"/>
    </w:pPr>
    <w:rPr>
      <w:rFonts w:ascii="Times New Roman" w:hAnsi="Times New Roman" w:cs="宋体"/>
      <w:szCs w:val="20"/>
    </w:rPr>
  </w:style>
  <w:style w:type="character" w:customStyle="1" w:styleId="Charff0">
    <w:name w:val="一级标题 Char"/>
    <w:link w:val="affffffffffff1"/>
    <w:qFormat/>
    <w:locked/>
    <w:rsid w:val="00DF63AA"/>
    <w:rPr>
      <w:rFonts w:ascii="宋体" w:hAnsi="宋体"/>
      <w:b/>
      <w:sz w:val="36"/>
      <w:szCs w:val="36"/>
    </w:rPr>
  </w:style>
  <w:style w:type="paragraph" w:customStyle="1" w:styleId="affffffffffff1">
    <w:name w:val="一级标题"/>
    <w:basedOn w:val="afffc"/>
    <w:link w:val="Charff0"/>
    <w:qFormat/>
    <w:rsid w:val="00DF63AA"/>
    <w:pPr>
      <w:spacing w:line="360" w:lineRule="auto"/>
      <w:jc w:val="center"/>
    </w:pPr>
    <w:rPr>
      <w:rFonts w:eastAsiaTheme="minorEastAsia" w:hAnsi="宋体" w:cstheme="minorBidi"/>
      <w:b/>
      <w:sz w:val="36"/>
      <w:szCs w:val="36"/>
    </w:rPr>
  </w:style>
  <w:style w:type="character" w:customStyle="1" w:styleId="Char14">
    <w:name w:val="纯文本 Char1"/>
    <w:rsid w:val="00DF63AA"/>
    <w:rPr>
      <w:rFonts w:ascii="宋体" w:hAnsi="Courier New"/>
      <w:kern w:val="2"/>
      <w:sz w:val="24"/>
      <w:szCs w:val="24"/>
    </w:rPr>
  </w:style>
  <w:style w:type="paragraph" w:customStyle="1" w:styleId="55">
    <w:name w:val="正文5"/>
    <w:qFormat/>
    <w:rsid w:val="00DF63AA"/>
    <w:pPr>
      <w:widowControl w:val="0"/>
      <w:jc w:val="both"/>
    </w:pPr>
    <w:rPr>
      <w:rFonts w:ascii="Times New Roman" w:eastAsia="宋体" w:hAnsi="Times New Roman" w:cs="Times New Roman"/>
      <w:szCs w:val="20"/>
    </w:rPr>
  </w:style>
  <w:style w:type="paragraph" w:customStyle="1" w:styleId="2ff1">
    <w:name w:val="纯文本2"/>
    <w:basedOn w:val="55"/>
    <w:rsid w:val="00DF63AA"/>
    <w:pPr>
      <w:widowControl/>
      <w:jc w:val="left"/>
    </w:pPr>
    <w:rPr>
      <w:rFonts w:ascii="宋体" w:hAnsi="Courier New"/>
    </w:rPr>
  </w:style>
  <w:style w:type="character" w:customStyle="1" w:styleId="affffffffffff2">
    <w:name w:val="列表段落 字符"/>
    <w:link w:val="1ffd"/>
    <w:qFormat/>
    <w:rsid w:val="00DF63AA"/>
  </w:style>
  <w:style w:type="paragraph" w:customStyle="1" w:styleId="1ffd">
    <w:name w:val="列表段落1"/>
    <w:basedOn w:val="aff8"/>
    <w:link w:val="affffffffffff2"/>
    <w:qFormat/>
    <w:rsid w:val="00DF63AA"/>
    <w:pPr>
      <w:ind w:firstLineChars="200" w:firstLine="420"/>
    </w:pPr>
    <w:rPr>
      <w:rFonts w:asciiTheme="minorHAnsi" w:eastAsiaTheme="minorEastAsia" w:hAnsiTheme="minorHAnsi" w:cstheme="minorBidi"/>
    </w:rPr>
  </w:style>
  <w:style w:type="character" w:customStyle="1" w:styleId="110">
    <w:name w:val="标题 1 字符1"/>
    <w:basedOn w:val="aff9"/>
    <w:link w:val="11"/>
    <w:qFormat/>
    <w:rsid w:val="00DF63AA"/>
    <w:rPr>
      <w:rFonts w:ascii="Calibri" w:eastAsia="隶书" w:hAnsi="Calibri" w:cs="Times New Roman"/>
      <w:b/>
      <w:bCs/>
      <w:kern w:val="0"/>
      <w:sz w:val="36"/>
      <w:szCs w:val="36"/>
    </w:rPr>
  </w:style>
  <w:style w:type="character" w:customStyle="1" w:styleId="31">
    <w:name w:val="标题 3 字符1"/>
    <w:basedOn w:val="aff9"/>
    <w:link w:val="30"/>
    <w:semiHidden/>
    <w:qFormat/>
    <w:rsid w:val="00DF63AA"/>
    <w:rPr>
      <w:rFonts w:ascii="Calibri" w:eastAsia="宋体" w:hAnsi="Calibri" w:cs="Times New Roman"/>
      <w:b/>
      <w:bCs/>
      <w:sz w:val="32"/>
      <w:szCs w:val="32"/>
    </w:rPr>
  </w:style>
  <w:style w:type="character" w:customStyle="1" w:styleId="410">
    <w:name w:val="标题 4 字符1"/>
    <w:basedOn w:val="aff9"/>
    <w:link w:val="41"/>
    <w:semiHidden/>
    <w:qFormat/>
    <w:rsid w:val="00DF63AA"/>
    <w:rPr>
      <w:rFonts w:ascii="Arial" w:eastAsia="黑体" w:hAnsi="Arial" w:cs="Times New Roman"/>
      <w:b/>
      <w:bCs/>
      <w:sz w:val="28"/>
      <w:szCs w:val="28"/>
    </w:rPr>
  </w:style>
  <w:style w:type="character" w:customStyle="1" w:styleId="510">
    <w:name w:val="标题 5 字符1"/>
    <w:basedOn w:val="aff9"/>
    <w:link w:val="51"/>
    <w:semiHidden/>
    <w:qFormat/>
    <w:rsid w:val="00DF63AA"/>
    <w:rPr>
      <w:rFonts w:ascii="Calibri" w:eastAsia="宋体" w:hAnsi="Calibri" w:cs="Times New Roman"/>
      <w:b/>
      <w:bCs/>
      <w:sz w:val="28"/>
      <w:szCs w:val="28"/>
    </w:rPr>
  </w:style>
  <w:style w:type="character" w:customStyle="1" w:styleId="61">
    <w:name w:val="标题 6 字符1"/>
    <w:basedOn w:val="aff9"/>
    <w:link w:val="6"/>
    <w:semiHidden/>
    <w:qFormat/>
    <w:rsid w:val="00DF63AA"/>
    <w:rPr>
      <w:rFonts w:ascii="Arial" w:eastAsia="黑体" w:hAnsi="Arial" w:cs="Times New Roman"/>
      <w:b/>
      <w:bCs/>
      <w:sz w:val="24"/>
      <w:szCs w:val="24"/>
    </w:rPr>
  </w:style>
  <w:style w:type="character" w:customStyle="1" w:styleId="71">
    <w:name w:val="标题 7 字符1"/>
    <w:basedOn w:val="aff9"/>
    <w:link w:val="7"/>
    <w:semiHidden/>
    <w:qFormat/>
    <w:rsid w:val="00DF63AA"/>
    <w:rPr>
      <w:rFonts w:ascii="Calibri" w:eastAsia="宋体" w:hAnsi="Calibri" w:cs="Times New Roman"/>
      <w:b/>
      <w:bCs/>
      <w:sz w:val="24"/>
      <w:szCs w:val="24"/>
    </w:rPr>
  </w:style>
  <w:style w:type="character" w:customStyle="1" w:styleId="81">
    <w:name w:val="标题 8 字符1"/>
    <w:basedOn w:val="aff9"/>
    <w:link w:val="8"/>
    <w:semiHidden/>
    <w:qFormat/>
    <w:rsid w:val="00DF63AA"/>
    <w:rPr>
      <w:rFonts w:ascii="Cambria" w:eastAsia="宋体" w:hAnsi="Cambria" w:cs="Times New Roman"/>
      <w:sz w:val="24"/>
      <w:szCs w:val="24"/>
    </w:rPr>
  </w:style>
  <w:style w:type="character" w:customStyle="1" w:styleId="91">
    <w:name w:val="标题 9 字符1"/>
    <w:basedOn w:val="aff9"/>
    <w:link w:val="9"/>
    <w:semiHidden/>
    <w:qFormat/>
    <w:rsid w:val="00DF63AA"/>
    <w:rPr>
      <w:rFonts w:ascii="Cambria" w:eastAsia="宋体" w:hAnsi="Cambria" w:cs="Times New Roman"/>
      <w:szCs w:val="21"/>
    </w:rPr>
  </w:style>
  <w:style w:type="character" w:customStyle="1" w:styleId="13">
    <w:name w:val="文档结构图 字符1"/>
    <w:basedOn w:val="aff9"/>
    <w:link w:val="afff2"/>
    <w:qFormat/>
    <w:rsid w:val="00DF63AA"/>
    <w:rPr>
      <w:rFonts w:ascii="宋体" w:eastAsia="宋体" w:hAnsi="Calibri" w:cs="Times New Roman"/>
      <w:sz w:val="18"/>
      <w:szCs w:val="18"/>
    </w:rPr>
  </w:style>
  <w:style w:type="character" w:customStyle="1" w:styleId="14">
    <w:name w:val="批注文字 字符1"/>
    <w:basedOn w:val="aff9"/>
    <w:link w:val="afff4"/>
    <w:qFormat/>
    <w:rsid w:val="00DF63AA"/>
    <w:rPr>
      <w:rFonts w:ascii="Calibri" w:eastAsia="宋体" w:hAnsi="Calibri" w:cs="Times New Roman"/>
    </w:rPr>
  </w:style>
  <w:style w:type="character" w:customStyle="1" w:styleId="15">
    <w:name w:val="正文文本 字符1"/>
    <w:basedOn w:val="aff9"/>
    <w:link w:val="afff8"/>
    <w:qFormat/>
    <w:rsid w:val="00DF63AA"/>
    <w:rPr>
      <w:rFonts w:ascii="Calibri" w:eastAsia="宋体" w:hAnsi="Calibri" w:cs="Times New Roman"/>
      <w:sz w:val="28"/>
      <w:szCs w:val="24"/>
    </w:rPr>
  </w:style>
  <w:style w:type="character" w:customStyle="1" w:styleId="16">
    <w:name w:val="纯文本 字符1"/>
    <w:aliases w:val="普通文字 Char 字符1,纯文本 Char Char 字符1,普通文字 Char Char 字符1,普通文字 Char Char Char 字符1,普通文字 字符1,小 字符1,Texte 字符1,正 文 1 字符1,0921 字符1,普通文字1 字符1,普通文字2 字符1,普通文字3 字符1,普通文字4 字符1,普通文字5 字符1,普通文字6 字符1,普通文字11 字符1,普通文字21 字符1,普通文字31 字符1,普通文字41 字符1,普通文字7 字符1,正文缩进两字符 字符1"/>
    <w:basedOn w:val="aff9"/>
    <w:link w:val="afffc"/>
    <w:qFormat/>
    <w:rsid w:val="00DF63AA"/>
    <w:rPr>
      <w:rFonts w:ascii="宋体" w:eastAsia="宋体" w:hAnsi="Courier New" w:cs="Times New Roman"/>
      <w:sz w:val="24"/>
      <w:szCs w:val="24"/>
    </w:rPr>
  </w:style>
  <w:style w:type="character" w:customStyle="1" w:styleId="17">
    <w:name w:val="尾注文本 字符1"/>
    <w:basedOn w:val="aff9"/>
    <w:link w:val="a5"/>
    <w:qFormat/>
    <w:rsid w:val="00DF63AA"/>
    <w:rPr>
      <w:rFonts w:ascii="宋体" w:eastAsia="宋体" w:hAnsi="Calibri" w:cs="Times New Roman"/>
      <w:snapToGrid w:val="0"/>
      <w:kern w:val="0"/>
      <w:szCs w:val="20"/>
    </w:rPr>
  </w:style>
  <w:style w:type="character" w:customStyle="1" w:styleId="18">
    <w:name w:val="批注框文本 字符1"/>
    <w:basedOn w:val="aff9"/>
    <w:link w:val="affff1"/>
    <w:qFormat/>
    <w:rsid w:val="00DF63AA"/>
    <w:rPr>
      <w:rFonts w:ascii="Calibri" w:eastAsia="宋体" w:hAnsi="Calibri" w:cs="Times New Roman"/>
      <w:sz w:val="18"/>
      <w:szCs w:val="18"/>
    </w:rPr>
  </w:style>
  <w:style w:type="character" w:customStyle="1" w:styleId="1d">
    <w:name w:val="副标题 字符1"/>
    <w:basedOn w:val="aff9"/>
    <w:link w:val="affff8"/>
    <w:qFormat/>
    <w:rsid w:val="00DF63AA"/>
    <w:rPr>
      <w:rFonts w:ascii="Times New Roman" w:eastAsia="Times New Roman" w:hAnsi="Times New Roman" w:cs="Times New Roman"/>
      <w:sz w:val="18"/>
      <w:szCs w:val="18"/>
    </w:rPr>
  </w:style>
  <w:style w:type="character" w:customStyle="1" w:styleId="1e">
    <w:name w:val="脚注文本 字符1"/>
    <w:basedOn w:val="aff9"/>
    <w:link w:val="affffb"/>
    <w:qFormat/>
    <w:rsid w:val="00DF63AA"/>
    <w:rPr>
      <w:rFonts w:ascii="Calibri" w:eastAsia="宋体" w:hAnsi="Calibri" w:cs="Times New Roman"/>
      <w:sz w:val="18"/>
      <w:szCs w:val="18"/>
    </w:rPr>
  </w:style>
  <w:style w:type="character" w:customStyle="1" w:styleId="1f">
    <w:name w:val="标题 字符1"/>
    <w:basedOn w:val="aff9"/>
    <w:link w:val="afffff"/>
    <w:qFormat/>
    <w:rsid w:val="00DF63AA"/>
    <w:rPr>
      <w:rFonts w:ascii="Arial" w:eastAsia="黑体" w:hAnsi="Arial" w:cs="Times New Roman"/>
      <w:b/>
      <w:bCs/>
      <w:kern w:val="0"/>
      <w:sz w:val="32"/>
      <w:szCs w:val="32"/>
      <w:shd w:val="clear" w:color="FFFFFF" w:fill="FFFFFF"/>
    </w:rPr>
  </w:style>
  <w:style w:type="character" w:customStyle="1" w:styleId="Char15">
    <w:name w:val="页脚 Char1"/>
    <w:basedOn w:val="aff9"/>
    <w:uiPriority w:val="99"/>
    <w:qFormat/>
    <w:rsid w:val="00DF63AA"/>
    <w:rPr>
      <w:rFonts w:ascii="宋体" w:eastAsia="宋体" w:hAnsi="宋体" w:cs="宋体"/>
      <w:kern w:val="0"/>
      <w:sz w:val="18"/>
      <w:szCs w:val="18"/>
      <w:lang w:val="zh-CN" w:bidi="zh-CN"/>
    </w:rPr>
  </w:style>
  <w:style w:type="character" w:customStyle="1" w:styleId="Char16">
    <w:name w:val="页眉 Char1"/>
    <w:basedOn w:val="aff9"/>
    <w:qFormat/>
    <w:rsid w:val="00DF63AA"/>
    <w:rPr>
      <w:rFonts w:ascii="宋体" w:eastAsia="宋体" w:hAnsi="宋体" w:cs="宋体"/>
      <w:kern w:val="0"/>
      <w:sz w:val="18"/>
      <w:szCs w:val="18"/>
      <w:lang w:val="zh-CN" w:bidi="zh-CN"/>
    </w:rPr>
  </w:style>
  <w:style w:type="paragraph" w:customStyle="1" w:styleId="TableParagraph">
    <w:name w:val="Table Paragraph"/>
    <w:basedOn w:val="aff8"/>
    <w:uiPriority w:val="1"/>
    <w:qFormat/>
    <w:rsid w:val="00DF63AA"/>
    <w:pPr>
      <w:autoSpaceDE w:val="0"/>
      <w:autoSpaceDN w:val="0"/>
      <w:jc w:val="center"/>
    </w:pPr>
    <w:rPr>
      <w:rFonts w:ascii="宋体" w:hAnsi="宋体" w:cs="宋体"/>
      <w:kern w:val="0"/>
      <w:sz w:val="22"/>
      <w:lang w:val="zh-CN" w:bidi="zh-CN"/>
    </w:rPr>
  </w:style>
  <w:style w:type="paragraph" w:customStyle="1" w:styleId="affffffffffff3">
    <w:name w:val="文献分类号"/>
    <w:qFormat/>
    <w:rsid w:val="00DF63AA"/>
    <w:pPr>
      <w:widowControl w:val="0"/>
      <w:textAlignment w:val="center"/>
    </w:pPr>
    <w:rPr>
      <w:rFonts w:ascii="黑体" w:eastAsia="黑体" w:hAnsi="Times New Roman" w:cs="Times New Roman"/>
      <w:kern w:val="0"/>
      <w:szCs w:val="21"/>
    </w:rPr>
  </w:style>
  <w:style w:type="paragraph" w:customStyle="1" w:styleId="affffffffffff4">
    <w:name w:val="其他发布部门"/>
    <w:basedOn w:val="aff8"/>
    <w:qFormat/>
    <w:rsid w:val="00DF63AA"/>
    <w:pPr>
      <w:framePr w:w="7938" w:h="1134" w:hRule="exact" w:hSpace="125" w:vSpace="181" w:wrap="around" w:vAnchor="page" w:hAnchor="page" w:x="2150" w:y="15310" w:anchorLock="1"/>
      <w:widowControl/>
      <w:autoSpaceDE w:val="0"/>
      <w:autoSpaceDN w:val="0"/>
      <w:spacing w:line="0" w:lineRule="atLeast"/>
      <w:jc w:val="center"/>
    </w:pPr>
    <w:rPr>
      <w:rFonts w:ascii="黑体" w:eastAsia="黑体" w:hAnsi="Times New Roman"/>
      <w:spacing w:val="20"/>
      <w:w w:val="135"/>
      <w:kern w:val="0"/>
      <w:sz w:val="28"/>
      <w:szCs w:val="20"/>
    </w:rPr>
  </w:style>
  <w:style w:type="paragraph" w:customStyle="1" w:styleId="affffffffffff5">
    <w:name w:val="标准书眉_奇数页"/>
    <w:next w:val="aff8"/>
    <w:qFormat/>
    <w:rsid w:val="00DF63AA"/>
    <w:pPr>
      <w:tabs>
        <w:tab w:val="center" w:pos="4154"/>
        <w:tab w:val="right" w:pos="8306"/>
      </w:tabs>
      <w:spacing w:after="220"/>
      <w:jc w:val="right"/>
    </w:pPr>
    <w:rPr>
      <w:rFonts w:ascii="黑体" w:eastAsia="黑体" w:hAnsi="Times New Roman" w:cs="Times New Roman"/>
      <w:kern w:val="0"/>
      <w:szCs w:val="21"/>
    </w:rPr>
  </w:style>
  <w:style w:type="paragraph" w:customStyle="1" w:styleId="2ff2">
    <w:name w:val="封面标准号2"/>
    <w:qFormat/>
    <w:rsid w:val="00DF63AA"/>
    <w:pPr>
      <w:spacing w:before="357" w:line="280" w:lineRule="exact"/>
      <w:jc w:val="right"/>
    </w:pPr>
    <w:rPr>
      <w:rFonts w:ascii="黑体" w:eastAsia="黑体" w:hAnsi="Times New Roman" w:cs="Times New Roman"/>
      <w:kern w:val="0"/>
      <w:sz w:val="28"/>
      <w:szCs w:val="28"/>
    </w:rPr>
  </w:style>
  <w:style w:type="paragraph" w:customStyle="1" w:styleId="affffffffffff6">
    <w:name w:val="标准称谓"/>
    <w:next w:val="aff8"/>
    <w:qFormat/>
    <w:rsid w:val="00DF63AA"/>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fffffffff7">
    <w:name w:val="封面标准代替信息"/>
    <w:qFormat/>
    <w:rsid w:val="00DF63AA"/>
    <w:pPr>
      <w:spacing w:before="57" w:line="280" w:lineRule="exact"/>
      <w:jc w:val="right"/>
    </w:pPr>
    <w:rPr>
      <w:rFonts w:ascii="宋体" w:eastAsia="宋体" w:hAnsi="Times New Roman" w:cs="Times New Roman"/>
      <w:kern w:val="0"/>
      <w:szCs w:val="21"/>
    </w:rPr>
  </w:style>
  <w:style w:type="paragraph" w:customStyle="1" w:styleId="affffffffffff8">
    <w:name w:val="封面标准名称"/>
    <w:qFormat/>
    <w:rsid w:val="00DF63AA"/>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ffffffff9">
    <w:name w:val="封面标准英文名称"/>
    <w:basedOn w:val="affffffffffff8"/>
    <w:qFormat/>
    <w:rsid w:val="00DF63AA"/>
    <w:pPr>
      <w:framePr w:wrap="around" w:hAnchor="text" w:y="1"/>
      <w:spacing w:before="370" w:line="400" w:lineRule="exact"/>
    </w:pPr>
    <w:rPr>
      <w:rFonts w:ascii="Times New Roman"/>
      <w:sz w:val="28"/>
      <w:szCs w:val="28"/>
    </w:rPr>
  </w:style>
  <w:style w:type="paragraph" w:customStyle="1" w:styleId="affffffffffffa">
    <w:name w:val="其他实施日期"/>
    <w:basedOn w:val="aff8"/>
    <w:qFormat/>
    <w:rsid w:val="00DF63AA"/>
    <w:pPr>
      <w:framePr w:w="3997" w:h="471" w:hRule="exact" w:vSpace="181" w:wrap="around" w:vAnchor="page" w:hAnchor="page" w:x="7089" w:y="14097" w:anchorLock="1"/>
      <w:widowControl/>
      <w:autoSpaceDE w:val="0"/>
      <w:autoSpaceDN w:val="0"/>
      <w:jc w:val="right"/>
    </w:pPr>
    <w:rPr>
      <w:rFonts w:ascii="Times New Roman" w:eastAsia="黑体" w:hAnsi="Times New Roman"/>
      <w:kern w:val="0"/>
      <w:sz w:val="28"/>
      <w:szCs w:val="20"/>
    </w:rPr>
  </w:style>
  <w:style w:type="paragraph" w:customStyle="1" w:styleId="affffffffffffb">
    <w:name w:val="其他发布日期"/>
    <w:basedOn w:val="aff8"/>
    <w:qFormat/>
    <w:rsid w:val="00DF63AA"/>
    <w:pPr>
      <w:framePr w:w="3997" w:h="471" w:hRule="exact" w:vSpace="181" w:wrap="around" w:vAnchor="page" w:hAnchor="page" w:x="1419" w:y="14097" w:anchorLock="1"/>
      <w:widowControl/>
      <w:autoSpaceDE w:val="0"/>
      <w:autoSpaceDN w:val="0"/>
      <w:jc w:val="left"/>
    </w:pPr>
    <w:rPr>
      <w:rFonts w:ascii="Times New Roman" w:eastAsia="黑体" w:hAnsi="Times New Roman"/>
      <w:kern w:val="0"/>
      <w:sz w:val="28"/>
      <w:szCs w:val="20"/>
    </w:rPr>
  </w:style>
  <w:style w:type="paragraph" w:customStyle="1" w:styleId="affffffffffffc">
    <w:name w:val="前言、引言标题"/>
    <w:next w:val="afffff2"/>
    <w:qFormat/>
    <w:rsid w:val="00DF63AA"/>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fffffffd">
    <w:name w:val="一级条标题"/>
    <w:next w:val="afffff2"/>
    <w:qFormat/>
    <w:rsid w:val="00DF63AA"/>
    <w:pPr>
      <w:spacing w:beforeLines="50" w:afterLines="50"/>
      <w:ind w:left="142"/>
      <w:outlineLvl w:val="2"/>
    </w:pPr>
    <w:rPr>
      <w:rFonts w:ascii="黑体" w:eastAsia="黑体" w:hAnsi="Times New Roman" w:cs="Times New Roman"/>
      <w:kern w:val="0"/>
      <w:szCs w:val="21"/>
    </w:rPr>
  </w:style>
  <w:style w:type="paragraph" w:customStyle="1" w:styleId="affffffffffffe">
    <w:name w:val="二级无"/>
    <w:basedOn w:val="aff8"/>
    <w:qFormat/>
    <w:rsid w:val="00DF63AA"/>
    <w:pPr>
      <w:widowControl/>
      <w:autoSpaceDE w:val="0"/>
      <w:autoSpaceDN w:val="0"/>
      <w:jc w:val="left"/>
      <w:outlineLvl w:val="3"/>
    </w:pPr>
    <w:rPr>
      <w:rFonts w:ascii="宋体" w:hAnsi="Times New Roman"/>
      <w:kern w:val="0"/>
      <w:szCs w:val="21"/>
    </w:rPr>
  </w:style>
  <w:style w:type="paragraph" w:customStyle="1" w:styleId="afffffffffffff">
    <w:name w:val="正文表标题"/>
    <w:next w:val="afffff2"/>
    <w:qFormat/>
    <w:rsid w:val="00DF63AA"/>
    <w:pPr>
      <w:tabs>
        <w:tab w:val="left" w:pos="360"/>
      </w:tabs>
      <w:spacing w:beforeLines="50" w:afterLines="50"/>
      <w:jc w:val="center"/>
    </w:pPr>
    <w:rPr>
      <w:rFonts w:ascii="黑体" w:eastAsia="黑体" w:hAnsi="Times New Roman" w:cs="Times New Roman"/>
      <w:kern w:val="0"/>
      <w:szCs w:val="20"/>
    </w:rPr>
  </w:style>
  <w:style w:type="paragraph" w:customStyle="1" w:styleId="afffffffffffff0">
    <w:name w:val="正文图标题"/>
    <w:next w:val="afffff2"/>
    <w:qFormat/>
    <w:rsid w:val="00DF63AA"/>
    <w:pPr>
      <w:tabs>
        <w:tab w:val="left" w:pos="360"/>
      </w:tabs>
      <w:spacing w:beforeLines="50" w:afterLines="50"/>
      <w:jc w:val="center"/>
    </w:pPr>
    <w:rPr>
      <w:rFonts w:ascii="黑体" w:eastAsia="黑体" w:hAnsi="Times New Roman" w:cs="Times New Roman"/>
      <w:kern w:val="0"/>
      <w:szCs w:val="20"/>
    </w:rPr>
  </w:style>
  <w:style w:type="character" w:customStyle="1" w:styleId="Char">
    <w:name w:val="段 Char"/>
    <w:link w:val="afffff2"/>
    <w:qFormat/>
    <w:rsid w:val="00DF63AA"/>
    <w:rPr>
      <w:rFonts w:ascii="宋体" w:eastAsia="宋体" w:hAnsi="Times New Roman" w:cs="Times New Roman"/>
      <w:kern w:val="0"/>
      <w:szCs w:val="20"/>
    </w:rPr>
  </w:style>
  <w:style w:type="table" w:customStyle="1" w:styleId="TableNormal">
    <w:name w:val="Table Normal"/>
    <w:uiPriority w:val="2"/>
    <w:unhideWhenUsed/>
    <w:qFormat/>
    <w:rsid w:val="00DF63AA"/>
    <w:rPr>
      <w:rFonts w:ascii="Times New Roman" w:eastAsia="宋体" w:hAnsi="Times New Roman" w:cs="Calibri"/>
      <w:kern w:val="0"/>
      <w:sz w:val="20"/>
      <w:szCs w:val="20"/>
    </w:rPr>
    <w:tblPr>
      <w:tblCellMar>
        <w:top w:w="0" w:type="dxa"/>
        <w:left w:w="0" w:type="dxa"/>
        <w:bottom w:w="0" w:type="dxa"/>
        <w:right w:w="0" w:type="dxa"/>
      </w:tblCellMar>
    </w:tblPr>
  </w:style>
  <w:style w:type="paragraph" w:customStyle="1" w:styleId="afffffffffffff1">
    <w:name w:val="终结线"/>
    <w:basedOn w:val="aff8"/>
    <w:qFormat/>
    <w:rsid w:val="00DF63AA"/>
    <w:pPr>
      <w:framePr w:hSpace="181" w:vSpace="181" w:wrap="around" w:vAnchor="text" w:hAnchor="margin" w:xAlign="center" w:y="285"/>
      <w:autoSpaceDE w:val="0"/>
      <w:autoSpaceDN w:val="0"/>
    </w:pPr>
    <w:rPr>
      <w:szCs w:val="24"/>
    </w:rPr>
  </w:style>
  <w:style w:type="character" w:customStyle="1" w:styleId="Charff1">
    <w:name w:val="附录公式 Char"/>
    <w:link w:val="afffffffffffff2"/>
    <w:qFormat/>
    <w:rsid w:val="00DF63AA"/>
  </w:style>
  <w:style w:type="paragraph" w:customStyle="1" w:styleId="afffffffffffff2">
    <w:name w:val="附录公式"/>
    <w:basedOn w:val="afffff2"/>
    <w:next w:val="afffff2"/>
    <w:link w:val="Charff1"/>
    <w:qFormat/>
    <w:rsid w:val="00DF63AA"/>
    <w:pPr>
      <w:tabs>
        <w:tab w:val="center" w:pos="4201"/>
        <w:tab w:val="right" w:leader="dot" w:pos="9298"/>
      </w:tabs>
      <w:ind w:firstLine="420"/>
    </w:pPr>
    <w:rPr>
      <w:rFonts w:asciiTheme="minorHAnsi" w:eastAsiaTheme="minorEastAsia" w:hAnsiTheme="minorHAnsi" w:cstheme="minorBidi"/>
      <w:kern w:val="2"/>
      <w:szCs w:val="22"/>
    </w:rPr>
  </w:style>
  <w:style w:type="character" w:customStyle="1" w:styleId="Charff2">
    <w:name w:val="首示例 Char"/>
    <w:link w:val="ac"/>
    <w:qFormat/>
    <w:rsid w:val="00DF63AA"/>
    <w:rPr>
      <w:rFonts w:ascii="宋体" w:hAnsi="宋体"/>
      <w:sz w:val="18"/>
      <w:szCs w:val="18"/>
    </w:rPr>
  </w:style>
  <w:style w:type="paragraph" w:customStyle="1" w:styleId="ac">
    <w:name w:val="首示例"/>
    <w:next w:val="afffff2"/>
    <w:link w:val="Charff2"/>
    <w:qFormat/>
    <w:rsid w:val="00DF63AA"/>
    <w:pPr>
      <w:numPr>
        <w:numId w:val="30"/>
      </w:numPr>
      <w:tabs>
        <w:tab w:val="left" w:pos="360"/>
      </w:tabs>
      <w:ind w:firstLine="0"/>
    </w:pPr>
    <w:rPr>
      <w:rFonts w:ascii="宋体" w:hAnsi="宋体"/>
      <w:sz w:val="18"/>
      <w:szCs w:val="18"/>
    </w:rPr>
  </w:style>
  <w:style w:type="character" w:customStyle="1" w:styleId="afffffffffffff3">
    <w:name w:val="发布"/>
    <w:qFormat/>
    <w:rsid w:val="00DF63AA"/>
    <w:rPr>
      <w:rFonts w:ascii="黑体" w:eastAsia="黑体" w:hAnsiTheme="minorHAnsi" w:cstheme="minorBidi"/>
      <w:spacing w:val="85"/>
      <w:w w:val="100"/>
      <w:position w:val="3"/>
      <w:sz w:val="28"/>
      <w:szCs w:val="28"/>
    </w:rPr>
  </w:style>
  <w:style w:type="paragraph" w:customStyle="1" w:styleId="aff1">
    <w:name w:val="列项●（二级）"/>
    <w:qFormat/>
    <w:rsid w:val="00DF63AA"/>
    <w:pPr>
      <w:numPr>
        <w:ilvl w:val="1"/>
        <w:numId w:val="31"/>
      </w:numPr>
      <w:tabs>
        <w:tab w:val="left" w:pos="760"/>
        <w:tab w:val="left" w:pos="840"/>
      </w:tabs>
      <w:jc w:val="both"/>
    </w:pPr>
    <w:rPr>
      <w:rFonts w:ascii="宋体" w:eastAsia="宋体" w:hAnsi="Calibri" w:cs="Times New Roman"/>
      <w:kern w:val="0"/>
      <w:szCs w:val="20"/>
    </w:rPr>
  </w:style>
  <w:style w:type="paragraph" w:customStyle="1" w:styleId="a8">
    <w:name w:val="字母编号列项（一级）"/>
    <w:qFormat/>
    <w:rsid w:val="00DF63AA"/>
    <w:pPr>
      <w:numPr>
        <w:numId w:val="32"/>
      </w:numPr>
      <w:tabs>
        <w:tab w:val="left" w:pos="840"/>
      </w:tabs>
      <w:jc w:val="both"/>
    </w:pPr>
    <w:rPr>
      <w:rFonts w:ascii="宋体" w:eastAsia="宋体" w:hAnsi="Calibri" w:cs="Times New Roman"/>
      <w:kern w:val="0"/>
      <w:szCs w:val="20"/>
    </w:rPr>
  </w:style>
  <w:style w:type="paragraph" w:customStyle="1" w:styleId="afd">
    <w:name w:val="附录三级条标题"/>
    <w:basedOn w:val="afc"/>
    <w:next w:val="afffff2"/>
    <w:qFormat/>
    <w:rsid w:val="00DF63AA"/>
    <w:pPr>
      <w:numPr>
        <w:ilvl w:val="4"/>
      </w:numPr>
      <w:outlineLvl w:val="4"/>
    </w:pPr>
  </w:style>
  <w:style w:type="paragraph" w:customStyle="1" w:styleId="afc">
    <w:name w:val="附录二级条标题"/>
    <w:basedOn w:val="aff8"/>
    <w:next w:val="afffff2"/>
    <w:qFormat/>
    <w:rsid w:val="00DF63AA"/>
    <w:pPr>
      <w:widowControl/>
      <w:numPr>
        <w:ilvl w:val="3"/>
        <w:numId w:val="33"/>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fffffff4">
    <w:name w:val="标准标志"/>
    <w:next w:val="aff8"/>
    <w:qFormat/>
    <w:rsid w:val="00DF63AA"/>
    <w:pPr>
      <w:framePr w:w="2546" w:h="1389" w:hRule="exact" w:hSpace="181" w:vSpace="181" w:wrap="around" w:hAnchor="margin" w:x="6522" w:y="398" w:anchorLock="1"/>
      <w:shd w:val="solid" w:color="FFFFFF" w:fill="FFFFFF"/>
      <w:spacing w:line="0" w:lineRule="atLeast"/>
      <w:jc w:val="right"/>
    </w:pPr>
    <w:rPr>
      <w:rFonts w:ascii="Calibri" w:eastAsia="宋体" w:hAnsi="Calibri" w:cs="Times New Roman"/>
      <w:b/>
      <w:w w:val="170"/>
      <w:kern w:val="0"/>
      <w:sz w:val="96"/>
      <w:szCs w:val="96"/>
    </w:rPr>
  </w:style>
  <w:style w:type="paragraph" w:customStyle="1" w:styleId="afffffffffffff5">
    <w:name w:val="表标题"/>
    <w:basedOn w:val="afff8"/>
    <w:qFormat/>
    <w:rsid w:val="00DF63AA"/>
    <w:pPr>
      <w:tabs>
        <w:tab w:val="left" w:pos="8745"/>
      </w:tabs>
      <w:spacing w:beforeLines="50" w:afterLines="50" w:after="0"/>
      <w:jc w:val="center"/>
    </w:pPr>
    <w:rPr>
      <w:rFonts w:ascii="黑体" w:eastAsia="黑体" w:hAnsi="黑体"/>
      <w:color w:val="000000"/>
      <w:sz w:val="21"/>
    </w:rPr>
  </w:style>
  <w:style w:type="paragraph" w:customStyle="1" w:styleId="2ff3">
    <w:name w:val="封面标准英文名称2"/>
    <w:basedOn w:val="affffffffffff9"/>
    <w:qFormat/>
    <w:rsid w:val="00DF63AA"/>
    <w:pPr>
      <w:framePr w:w="9639" w:h="6917" w:hRule="exact" w:wrap="around" w:vAnchor="page" w:hAnchor="page" w:xAlign="center" w:y="4469" w:anchorLock="1"/>
    </w:pPr>
    <w:rPr>
      <w:rFonts w:hAnsi="Calibri"/>
    </w:rPr>
  </w:style>
  <w:style w:type="paragraph" w:customStyle="1" w:styleId="afffffffffffff6">
    <w:name w:val="封面标准文稿类别"/>
    <w:basedOn w:val="afffffffffffff7"/>
    <w:qFormat/>
    <w:rsid w:val="00DF63AA"/>
    <w:pPr>
      <w:framePr w:wrap="around"/>
      <w:spacing w:after="160" w:line="240" w:lineRule="auto"/>
    </w:pPr>
    <w:rPr>
      <w:sz w:val="24"/>
    </w:rPr>
  </w:style>
  <w:style w:type="paragraph" w:customStyle="1" w:styleId="afffffffffffff7">
    <w:name w:val="封面一致性程度标识"/>
    <w:basedOn w:val="affffffffffff9"/>
    <w:qFormat/>
    <w:rsid w:val="00DF63AA"/>
    <w:pPr>
      <w:framePr w:w="9639" w:h="6917" w:hRule="exact" w:wrap="around" w:vAnchor="page" w:hAnchor="page" w:xAlign="center" w:y="6408" w:anchorLock="1"/>
      <w:spacing w:before="440"/>
    </w:pPr>
    <w:rPr>
      <w:rFonts w:ascii="宋体" w:eastAsia="宋体" w:hAnsi="Calibri"/>
    </w:rPr>
  </w:style>
  <w:style w:type="paragraph" w:customStyle="1" w:styleId="aff3">
    <w:name w:val="附录字母编号列项（一级）"/>
    <w:qFormat/>
    <w:rsid w:val="00DF63AA"/>
    <w:pPr>
      <w:numPr>
        <w:numId w:val="34"/>
      </w:numPr>
      <w:tabs>
        <w:tab w:val="left" w:pos="839"/>
      </w:tabs>
    </w:pPr>
    <w:rPr>
      <w:rFonts w:ascii="宋体" w:eastAsia="宋体" w:hAnsi="Calibri" w:cs="Times New Roman"/>
      <w:kern w:val="0"/>
      <w:szCs w:val="20"/>
    </w:rPr>
  </w:style>
  <w:style w:type="paragraph" w:customStyle="1" w:styleId="afffffffffffff8">
    <w:name w:val="列项说明数字编号"/>
    <w:qFormat/>
    <w:rsid w:val="00DF63AA"/>
    <w:pPr>
      <w:ind w:leftChars="400" w:left="600" w:hangingChars="200" w:hanging="200"/>
    </w:pPr>
    <w:rPr>
      <w:rFonts w:ascii="宋体" w:eastAsia="宋体" w:hAnsi="Calibri" w:cs="Times New Roman"/>
      <w:kern w:val="0"/>
      <w:szCs w:val="20"/>
    </w:rPr>
  </w:style>
  <w:style w:type="paragraph" w:customStyle="1" w:styleId="afffffffffffff9">
    <w:name w:val="注：（正文）"/>
    <w:basedOn w:val="afffffffffffffa"/>
    <w:next w:val="afffff2"/>
    <w:qFormat/>
    <w:rsid w:val="00DF63AA"/>
  </w:style>
  <w:style w:type="paragraph" w:customStyle="1" w:styleId="afffffffffffffa">
    <w:name w:val="注："/>
    <w:next w:val="afffff2"/>
    <w:qFormat/>
    <w:rsid w:val="00DF63AA"/>
    <w:pPr>
      <w:widowControl w:val="0"/>
      <w:autoSpaceDE w:val="0"/>
      <w:autoSpaceDN w:val="0"/>
      <w:ind w:left="726" w:hanging="420"/>
      <w:jc w:val="both"/>
    </w:pPr>
    <w:rPr>
      <w:rFonts w:ascii="宋体" w:eastAsia="宋体" w:hAnsi="Calibri" w:cs="Times New Roman"/>
      <w:kern w:val="0"/>
      <w:sz w:val="18"/>
      <w:szCs w:val="18"/>
    </w:rPr>
  </w:style>
  <w:style w:type="paragraph" w:customStyle="1" w:styleId="afe">
    <w:name w:val="附录四级条标题"/>
    <w:basedOn w:val="afd"/>
    <w:next w:val="afffff2"/>
    <w:qFormat/>
    <w:rsid w:val="00DF63AA"/>
    <w:pPr>
      <w:numPr>
        <w:ilvl w:val="5"/>
      </w:numPr>
      <w:outlineLvl w:val="5"/>
    </w:pPr>
  </w:style>
  <w:style w:type="paragraph" w:customStyle="1" w:styleId="af3">
    <w:name w:val="四级条标题"/>
    <w:basedOn w:val="af2"/>
    <w:next w:val="afffff2"/>
    <w:qFormat/>
    <w:rsid w:val="00DF63AA"/>
    <w:pPr>
      <w:numPr>
        <w:ilvl w:val="4"/>
      </w:numPr>
      <w:outlineLvl w:val="5"/>
    </w:pPr>
  </w:style>
  <w:style w:type="paragraph" w:customStyle="1" w:styleId="af2">
    <w:name w:val="三级条标题"/>
    <w:basedOn w:val="af1"/>
    <w:next w:val="afffff2"/>
    <w:qFormat/>
    <w:rsid w:val="00DF63AA"/>
    <w:pPr>
      <w:numPr>
        <w:ilvl w:val="3"/>
      </w:numPr>
      <w:outlineLvl w:val="4"/>
    </w:pPr>
  </w:style>
  <w:style w:type="paragraph" w:customStyle="1" w:styleId="af1">
    <w:name w:val="二级条标题"/>
    <w:basedOn w:val="affffffffffffd"/>
    <w:next w:val="afffff2"/>
    <w:qFormat/>
    <w:rsid w:val="00DF63AA"/>
    <w:pPr>
      <w:numPr>
        <w:ilvl w:val="2"/>
        <w:numId w:val="35"/>
      </w:numPr>
      <w:spacing w:before="50" w:after="50"/>
      <w:outlineLvl w:val="3"/>
    </w:pPr>
    <w:rPr>
      <w:rFonts w:hAnsi="Calibri"/>
    </w:rPr>
  </w:style>
  <w:style w:type="paragraph" w:customStyle="1" w:styleId="aff">
    <w:name w:val="附录五级条标题"/>
    <w:basedOn w:val="afe"/>
    <w:next w:val="afffff2"/>
    <w:qFormat/>
    <w:rsid w:val="00DF63AA"/>
    <w:pPr>
      <w:numPr>
        <w:ilvl w:val="6"/>
      </w:numPr>
      <w:outlineLvl w:val="6"/>
    </w:pPr>
  </w:style>
  <w:style w:type="paragraph" w:customStyle="1" w:styleId="2ff4">
    <w:name w:val="封面一致性程度标识2"/>
    <w:basedOn w:val="afffffffffffff7"/>
    <w:qFormat/>
    <w:rsid w:val="00DF63AA"/>
    <w:pPr>
      <w:framePr w:wrap="around" w:y="4469"/>
    </w:pPr>
  </w:style>
  <w:style w:type="paragraph" w:customStyle="1" w:styleId="af6">
    <w:name w:val="附录图标题"/>
    <w:basedOn w:val="aff8"/>
    <w:next w:val="afffff2"/>
    <w:qFormat/>
    <w:rsid w:val="00DF63AA"/>
    <w:pPr>
      <w:numPr>
        <w:ilvl w:val="1"/>
        <w:numId w:val="36"/>
      </w:numPr>
      <w:tabs>
        <w:tab w:val="left" w:pos="363"/>
      </w:tabs>
      <w:spacing w:beforeLines="50" w:afterLines="50"/>
      <w:ind w:left="0" w:firstLine="0"/>
      <w:jc w:val="center"/>
    </w:pPr>
    <w:rPr>
      <w:rFonts w:ascii="黑体" w:eastAsia="黑体"/>
      <w:szCs w:val="21"/>
    </w:rPr>
  </w:style>
  <w:style w:type="paragraph" w:customStyle="1" w:styleId="afffffffffffffb">
    <w:name w:val="附录标题"/>
    <w:basedOn w:val="afffff2"/>
    <w:next w:val="afffff2"/>
    <w:qFormat/>
    <w:rsid w:val="00DF63AA"/>
    <w:pPr>
      <w:tabs>
        <w:tab w:val="center" w:pos="4201"/>
        <w:tab w:val="right" w:leader="dot" w:pos="9298"/>
      </w:tabs>
      <w:ind w:firstLineChars="0" w:firstLine="0"/>
      <w:jc w:val="center"/>
    </w:pPr>
    <w:rPr>
      <w:rFonts w:ascii="黑体" w:eastAsia="黑体" w:hAnsi="Calibri"/>
    </w:rPr>
  </w:style>
  <w:style w:type="paragraph" w:customStyle="1" w:styleId="aff0">
    <w:name w:val="列项——（一级）"/>
    <w:qFormat/>
    <w:rsid w:val="00DF63AA"/>
    <w:pPr>
      <w:widowControl w:val="0"/>
      <w:numPr>
        <w:numId w:val="31"/>
      </w:numPr>
      <w:jc w:val="both"/>
    </w:pPr>
    <w:rPr>
      <w:rFonts w:ascii="宋体" w:eastAsia="宋体" w:hAnsi="Calibri" w:cs="Times New Roman"/>
      <w:kern w:val="0"/>
      <w:szCs w:val="20"/>
    </w:rPr>
  </w:style>
  <w:style w:type="paragraph" w:customStyle="1" w:styleId="afffffffffffffc">
    <w:name w:val="发布日期"/>
    <w:qFormat/>
    <w:rsid w:val="00DF63AA"/>
    <w:pPr>
      <w:framePr w:w="3997" w:h="471" w:hRule="exact" w:vSpace="181" w:wrap="around" w:hAnchor="page" w:x="7089" w:y="14097" w:anchorLock="1"/>
    </w:pPr>
    <w:rPr>
      <w:rFonts w:ascii="Calibri" w:eastAsia="黑体" w:hAnsi="Calibri" w:cs="Times New Roman"/>
      <w:kern w:val="0"/>
      <w:sz w:val="28"/>
      <w:szCs w:val="20"/>
    </w:rPr>
  </w:style>
  <w:style w:type="paragraph" w:customStyle="1" w:styleId="2ff5">
    <w:name w:val="封面标准名称2"/>
    <w:basedOn w:val="affffffffffff8"/>
    <w:qFormat/>
    <w:rsid w:val="00DF63AA"/>
    <w:pPr>
      <w:framePr w:w="9639" w:h="6917" w:hRule="exact" w:wrap="around" w:vAnchor="page" w:hAnchor="page" w:xAlign="center" w:y="4469" w:anchorLock="1"/>
      <w:spacing w:beforeLines="630"/>
    </w:pPr>
    <w:rPr>
      <w:rFonts w:hAnsi="Calibri"/>
    </w:rPr>
  </w:style>
  <w:style w:type="paragraph" w:customStyle="1" w:styleId="afffffffffffffd">
    <w:name w:val="附录一级无"/>
    <w:basedOn w:val="afffffffffffffe"/>
    <w:qFormat/>
    <w:rsid w:val="00DF63AA"/>
    <w:pPr>
      <w:spacing w:beforeLines="0" w:afterLines="0"/>
    </w:pPr>
    <w:rPr>
      <w:rFonts w:ascii="宋体" w:eastAsia="宋体"/>
      <w:szCs w:val="21"/>
    </w:rPr>
  </w:style>
  <w:style w:type="paragraph" w:customStyle="1" w:styleId="afffffffffffffe">
    <w:name w:val="附录一级条标题"/>
    <w:basedOn w:val="afb"/>
    <w:next w:val="afffff2"/>
    <w:qFormat/>
    <w:rsid w:val="00DF63AA"/>
    <w:pPr>
      <w:numPr>
        <w:ilvl w:val="0"/>
        <w:numId w:val="0"/>
      </w:numPr>
      <w:autoSpaceDN w:val="0"/>
      <w:spacing w:beforeLines="50" w:afterLines="50"/>
      <w:ind w:left="1260" w:hanging="420"/>
      <w:outlineLvl w:val="2"/>
    </w:pPr>
  </w:style>
  <w:style w:type="paragraph" w:customStyle="1" w:styleId="afb">
    <w:name w:val="附录章标题"/>
    <w:next w:val="afffff2"/>
    <w:qFormat/>
    <w:rsid w:val="00DF63AA"/>
    <w:pPr>
      <w:numPr>
        <w:ilvl w:val="1"/>
        <w:numId w:val="33"/>
      </w:numPr>
      <w:tabs>
        <w:tab w:val="left" w:pos="360"/>
      </w:tabs>
      <w:wordWrap w:val="0"/>
      <w:overflowPunct w:val="0"/>
      <w:autoSpaceDE w:val="0"/>
      <w:spacing w:beforeLines="100" w:afterLines="100"/>
      <w:jc w:val="both"/>
      <w:textAlignment w:val="baseline"/>
      <w:outlineLvl w:val="1"/>
    </w:pPr>
    <w:rPr>
      <w:rFonts w:ascii="黑体" w:eastAsia="黑体" w:hAnsi="Calibri" w:cs="Times New Roman"/>
      <w:kern w:val="21"/>
      <w:szCs w:val="20"/>
    </w:rPr>
  </w:style>
  <w:style w:type="paragraph" w:customStyle="1" w:styleId="affffffffffffff">
    <w:name w:val="实施日期"/>
    <w:basedOn w:val="afffffffffffffc"/>
    <w:qFormat/>
    <w:rsid w:val="00DF63AA"/>
    <w:pPr>
      <w:framePr w:wrap="around" w:vAnchor="page" w:hAnchor="text"/>
      <w:jc w:val="right"/>
    </w:pPr>
  </w:style>
  <w:style w:type="paragraph" w:customStyle="1" w:styleId="a3">
    <w:name w:val="示例"/>
    <w:next w:val="affffffffffffff0"/>
    <w:qFormat/>
    <w:rsid w:val="00DF63AA"/>
    <w:pPr>
      <w:widowControl w:val="0"/>
      <w:numPr>
        <w:numId w:val="37"/>
      </w:numPr>
      <w:jc w:val="both"/>
    </w:pPr>
    <w:rPr>
      <w:rFonts w:ascii="宋体" w:eastAsia="宋体" w:hAnsi="Calibri" w:cs="Times New Roman"/>
      <w:kern w:val="0"/>
      <w:sz w:val="18"/>
      <w:szCs w:val="18"/>
    </w:rPr>
  </w:style>
  <w:style w:type="paragraph" w:customStyle="1" w:styleId="affffffffffffff0">
    <w:name w:val="示例内容"/>
    <w:qFormat/>
    <w:rsid w:val="00DF63AA"/>
    <w:pPr>
      <w:ind w:firstLineChars="200" w:firstLine="200"/>
    </w:pPr>
    <w:rPr>
      <w:rFonts w:ascii="宋体" w:eastAsia="宋体" w:hAnsi="Calibri" w:cs="Times New Roman"/>
      <w:kern w:val="0"/>
      <w:sz w:val="18"/>
      <w:szCs w:val="18"/>
    </w:rPr>
  </w:style>
  <w:style w:type="paragraph" w:customStyle="1" w:styleId="a2">
    <w:name w:val="示例×："/>
    <w:basedOn w:val="af"/>
    <w:qFormat/>
    <w:rsid w:val="00DF63AA"/>
    <w:pPr>
      <w:numPr>
        <w:numId w:val="38"/>
      </w:numPr>
      <w:spacing w:beforeLines="0" w:afterLines="0"/>
      <w:outlineLvl w:val="9"/>
    </w:pPr>
    <w:rPr>
      <w:rFonts w:ascii="宋体" w:eastAsia="宋体"/>
      <w:sz w:val="18"/>
      <w:szCs w:val="18"/>
    </w:rPr>
  </w:style>
  <w:style w:type="paragraph" w:customStyle="1" w:styleId="af">
    <w:name w:val="章标题"/>
    <w:next w:val="afffff2"/>
    <w:qFormat/>
    <w:rsid w:val="00DF63AA"/>
    <w:pPr>
      <w:numPr>
        <w:numId w:val="35"/>
      </w:numPr>
      <w:spacing w:beforeLines="100" w:afterLines="100"/>
      <w:jc w:val="both"/>
      <w:outlineLvl w:val="1"/>
    </w:pPr>
    <w:rPr>
      <w:rFonts w:ascii="黑体" w:eastAsia="黑体" w:hAnsi="Calibri" w:cs="Times New Roman"/>
      <w:kern w:val="0"/>
      <w:szCs w:val="20"/>
    </w:rPr>
  </w:style>
  <w:style w:type="paragraph" w:customStyle="1" w:styleId="af4">
    <w:name w:val="五级条标题"/>
    <w:basedOn w:val="af3"/>
    <w:next w:val="afffff2"/>
    <w:qFormat/>
    <w:rsid w:val="00DF63AA"/>
    <w:pPr>
      <w:numPr>
        <w:ilvl w:val="5"/>
      </w:numPr>
      <w:outlineLvl w:val="6"/>
    </w:pPr>
  </w:style>
  <w:style w:type="paragraph" w:customStyle="1" w:styleId="affffffffffffff1">
    <w:name w:val="列项说明"/>
    <w:basedOn w:val="aff8"/>
    <w:qFormat/>
    <w:rsid w:val="00DF63AA"/>
    <w:pPr>
      <w:adjustRightInd w:val="0"/>
      <w:spacing w:line="320" w:lineRule="exact"/>
      <w:ind w:leftChars="200" w:left="400" w:hangingChars="200" w:hanging="200"/>
      <w:jc w:val="left"/>
      <w:textAlignment w:val="baseline"/>
    </w:pPr>
    <w:rPr>
      <w:rFonts w:ascii="宋体"/>
      <w:kern w:val="0"/>
      <w:szCs w:val="20"/>
    </w:rPr>
  </w:style>
  <w:style w:type="paragraph" w:customStyle="1" w:styleId="a4">
    <w:name w:val="图表脚注说明"/>
    <w:basedOn w:val="aff8"/>
    <w:qFormat/>
    <w:rsid w:val="00DF63AA"/>
    <w:pPr>
      <w:numPr>
        <w:numId w:val="39"/>
      </w:numPr>
    </w:pPr>
    <w:rPr>
      <w:rFonts w:ascii="宋体"/>
      <w:sz w:val="18"/>
      <w:szCs w:val="18"/>
    </w:rPr>
  </w:style>
  <w:style w:type="paragraph" w:customStyle="1" w:styleId="affffffffffffff2">
    <w:name w:val="附录公式编号制表符"/>
    <w:basedOn w:val="aff8"/>
    <w:next w:val="afffff2"/>
    <w:qFormat/>
    <w:rsid w:val="00DF63AA"/>
    <w:pPr>
      <w:widowControl/>
      <w:tabs>
        <w:tab w:val="center" w:pos="4201"/>
        <w:tab w:val="right" w:leader="dot" w:pos="9298"/>
      </w:tabs>
      <w:autoSpaceDE w:val="0"/>
      <w:autoSpaceDN w:val="0"/>
    </w:pPr>
    <w:rPr>
      <w:rFonts w:ascii="宋体"/>
      <w:kern w:val="0"/>
      <w:szCs w:val="20"/>
    </w:rPr>
  </w:style>
  <w:style w:type="paragraph" w:customStyle="1" w:styleId="2ff6">
    <w:name w:val="封面标准文稿编辑信息2"/>
    <w:basedOn w:val="affffffffa"/>
    <w:qFormat/>
    <w:rsid w:val="00DF63AA"/>
    <w:pPr>
      <w:framePr w:wrap="around" w:hAnchor="text" w:y="4469"/>
      <w:spacing w:after="160"/>
      <w:textAlignment w:val="center"/>
    </w:pPr>
    <w:rPr>
      <w:rFonts w:hAnsi="Calibri"/>
      <w:sz w:val="20"/>
      <w:szCs w:val="28"/>
    </w:rPr>
  </w:style>
  <w:style w:type="paragraph" w:customStyle="1" w:styleId="affffffffffffff3">
    <w:name w:val="示例后文字"/>
    <w:basedOn w:val="afffff2"/>
    <w:next w:val="afffff2"/>
    <w:qFormat/>
    <w:rsid w:val="00DF63AA"/>
    <w:pPr>
      <w:tabs>
        <w:tab w:val="center" w:pos="4201"/>
        <w:tab w:val="right" w:leader="dot" w:pos="9298"/>
      </w:tabs>
      <w:ind w:firstLine="360"/>
    </w:pPr>
    <w:rPr>
      <w:rFonts w:hAnsi="Calibri"/>
      <w:sz w:val="18"/>
    </w:rPr>
  </w:style>
  <w:style w:type="paragraph" w:customStyle="1" w:styleId="affffffffffffff4">
    <w:name w:val="四级无"/>
    <w:basedOn w:val="af3"/>
    <w:qFormat/>
    <w:rsid w:val="00DF63AA"/>
    <w:pPr>
      <w:spacing w:beforeLines="0" w:afterLines="0"/>
    </w:pPr>
    <w:rPr>
      <w:rFonts w:ascii="宋体" w:eastAsia="宋体"/>
    </w:rPr>
  </w:style>
  <w:style w:type="paragraph" w:customStyle="1" w:styleId="affffffffffffff5">
    <w:name w:val="标准书眉_偶数页"/>
    <w:basedOn w:val="affffffffffff5"/>
    <w:next w:val="aff8"/>
    <w:qFormat/>
    <w:rsid w:val="00DF63AA"/>
    <w:pPr>
      <w:jc w:val="left"/>
    </w:pPr>
    <w:rPr>
      <w:rFonts w:hAnsi="Calibri"/>
    </w:rPr>
  </w:style>
  <w:style w:type="paragraph" w:customStyle="1" w:styleId="afa">
    <w:name w:val="附录标识"/>
    <w:basedOn w:val="aff8"/>
    <w:next w:val="afffff2"/>
    <w:qFormat/>
    <w:rsid w:val="00DF63AA"/>
    <w:pPr>
      <w:keepNext/>
      <w:widowControl/>
      <w:numPr>
        <w:numId w:val="3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ffffffff6">
    <w:name w:val="发布部门"/>
    <w:next w:val="afffff2"/>
    <w:qFormat/>
    <w:rsid w:val="00DF63AA"/>
    <w:pPr>
      <w:framePr w:w="7938" w:h="1134" w:hRule="exact" w:hSpace="125" w:vSpace="181" w:wrap="around" w:vAnchor="page" w:hAnchor="page" w:x="2150" w:y="14630" w:anchorLock="1"/>
      <w:jc w:val="center"/>
    </w:pPr>
    <w:rPr>
      <w:rFonts w:ascii="宋体" w:eastAsia="宋体" w:hAnsi="Calibri" w:cs="Times New Roman"/>
      <w:b/>
      <w:spacing w:val="20"/>
      <w:w w:val="135"/>
      <w:kern w:val="0"/>
      <w:sz w:val="28"/>
      <w:szCs w:val="20"/>
    </w:rPr>
  </w:style>
  <w:style w:type="paragraph" w:customStyle="1" w:styleId="af0">
    <w:name w:val="一级无"/>
    <w:basedOn w:val="affffffffffffd"/>
    <w:qFormat/>
    <w:rsid w:val="00DF63AA"/>
    <w:pPr>
      <w:numPr>
        <w:ilvl w:val="1"/>
        <w:numId w:val="35"/>
      </w:numPr>
      <w:spacing w:beforeLines="0" w:afterLines="0"/>
    </w:pPr>
    <w:rPr>
      <w:rFonts w:ascii="宋体" w:eastAsia="宋体" w:hAnsi="Calibri"/>
    </w:rPr>
  </w:style>
  <w:style w:type="paragraph" w:customStyle="1" w:styleId="affffffffffffff7">
    <w:name w:val="图标脚注说明"/>
    <w:basedOn w:val="afffff2"/>
    <w:qFormat/>
    <w:rsid w:val="00DF63AA"/>
    <w:pPr>
      <w:tabs>
        <w:tab w:val="center" w:pos="4201"/>
        <w:tab w:val="right" w:leader="dot" w:pos="9298"/>
      </w:tabs>
      <w:ind w:left="840" w:firstLineChars="0" w:hanging="420"/>
    </w:pPr>
    <w:rPr>
      <w:rFonts w:hAnsi="Calibri"/>
      <w:sz w:val="18"/>
      <w:szCs w:val="18"/>
    </w:rPr>
  </w:style>
  <w:style w:type="paragraph" w:customStyle="1" w:styleId="aa">
    <w:name w:val="编号列项（三级）"/>
    <w:qFormat/>
    <w:rsid w:val="00DF63AA"/>
    <w:pPr>
      <w:numPr>
        <w:ilvl w:val="2"/>
        <w:numId w:val="32"/>
      </w:numPr>
      <w:tabs>
        <w:tab w:val="left" w:pos="0"/>
      </w:tabs>
    </w:pPr>
    <w:rPr>
      <w:rFonts w:ascii="宋体" w:eastAsia="宋体" w:hAnsi="Calibri" w:cs="Times New Roman"/>
      <w:kern w:val="0"/>
      <w:szCs w:val="20"/>
    </w:rPr>
  </w:style>
  <w:style w:type="paragraph" w:customStyle="1" w:styleId="affffffffffffff8">
    <w:name w:val="参考文献、索引标题"/>
    <w:basedOn w:val="aff8"/>
    <w:next w:val="afffff2"/>
    <w:qFormat/>
    <w:rsid w:val="00DF63AA"/>
    <w:pPr>
      <w:keepNext/>
      <w:pageBreakBefore/>
      <w:widowControl/>
      <w:shd w:val="clear" w:color="FFFFFF" w:fill="FFFFFF"/>
      <w:spacing w:before="640" w:after="200"/>
      <w:jc w:val="center"/>
      <w:outlineLvl w:val="0"/>
    </w:pPr>
    <w:rPr>
      <w:rFonts w:ascii="黑体" w:eastAsia="黑体"/>
      <w:kern w:val="0"/>
      <w:szCs w:val="20"/>
    </w:rPr>
  </w:style>
  <w:style w:type="paragraph" w:customStyle="1" w:styleId="a9">
    <w:name w:val="数字编号列项（二级）"/>
    <w:qFormat/>
    <w:rsid w:val="00DF63AA"/>
    <w:pPr>
      <w:numPr>
        <w:ilvl w:val="1"/>
        <w:numId w:val="32"/>
      </w:numPr>
      <w:tabs>
        <w:tab w:val="left" w:pos="1260"/>
      </w:tabs>
      <w:jc w:val="both"/>
    </w:pPr>
    <w:rPr>
      <w:rFonts w:ascii="宋体" w:eastAsia="宋体" w:hAnsi="Calibri" w:cs="Times New Roman"/>
      <w:kern w:val="0"/>
      <w:szCs w:val="20"/>
    </w:rPr>
  </w:style>
  <w:style w:type="paragraph" w:customStyle="1" w:styleId="affffffffffffff9">
    <w:name w:val="正文公式编号制表符"/>
    <w:basedOn w:val="afffff2"/>
    <w:next w:val="afffff2"/>
    <w:qFormat/>
    <w:rsid w:val="00DF63AA"/>
    <w:pPr>
      <w:tabs>
        <w:tab w:val="center" w:pos="4201"/>
        <w:tab w:val="right" w:leader="dot" w:pos="9298"/>
      </w:tabs>
      <w:ind w:firstLineChars="0" w:firstLine="0"/>
    </w:pPr>
    <w:rPr>
      <w:rFonts w:hAnsi="Calibri"/>
    </w:rPr>
  </w:style>
  <w:style w:type="paragraph" w:customStyle="1" w:styleId="af5">
    <w:name w:val="附录图标号"/>
    <w:basedOn w:val="aff8"/>
    <w:qFormat/>
    <w:rsid w:val="00DF63AA"/>
    <w:pPr>
      <w:keepNext/>
      <w:pageBreakBefore/>
      <w:widowControl/>
      <w:numPr>
        <w:numId w:val="36"/>
      </w:numPr>
      <w:spacing w:line="14" w:lineRule="exact"/>
      <w:ind w:left="0" w:firstLine="363"/>
      <w:jc w:val="center"/>
      <w:outlineLvl w:val="0"/>
    </w:pPr>
    <w:rPr>
      <w:color w:val="FFFFFF"/>
      <w:szCs w:val="24"/>
    </w:rPr>
  </w:style>
  <w:style w:type="paragraph" w:customStyle="1" w:styleId="affffffffffffffa">
    <w:name w:val="五级无"/>
    <w:basedOn w:val="af4"/>
    <w:rsid w:val="00DF63AA"/>
    <w:pPr>
      <w:spacing w:beforeLines="0" w:afterLines="0"/>
    </w:pPr>
    <w:rPr>
      <w:rFonts w:ascii="宋体" w:eastAsia="宋体"/>
    </w:rPr>
  </w:style>
  <w:style w:type="paragraph" w:customStyle="1" w:styleId="af8">
    <w:name w:val="附录表标题"/>
    <w:basedOn w:val="aff8"/>
    <w:next w:val="afffff2"/>
    <w:qFormat/>
    <w:rsid w:val="00DF63AA"/>
    <w:pPr>
      <w:numPr>
        <w:ilvl w:val="1"/>
        <w:numId w:val="40"/>
      </w:numPr>
      <w:tabs>
        <w:tab w:val="left" w:pos="180"/>
      </w:tabs>
      <w:spacing w:beforeLines="50" w:afterLines="50"/>
      <w:ind w:left="0" w:firstLine="0"/>
      <w:jc w:val="center"/>
    </w:pPr>
    <w:rPr>
      <w:rFonts w:ascii="黑体" w:eastAsia="黑体"/>
      <w:szCs w:val="21"/>
    </w:rPr>
  </w:style>
  <w:style w:type="paragraph" w:customStyle="1" w:styleId="aff4">
    <w:name w:val="附录数字编号列项（二级）"/>
    <w:qFormat/>
    <w:rsid w:val="00DF63AA"/>
    <w:pPr>
      <w:numPr>
        <w:ilvl w:val="1"/>
        <w:numId w:val="34"/>
      </w:numPr>
      <w:tabs>
        <w:tab w:val="left" w:pos="840"/>
      </w:tabs>
    </w:pPr>
    <w:rPr>
      <w:rFonts w:ascii="宋体" w:eastAsia="宋体" w:hAnsi="Calibri" w:cs="Times New Roman"/>
      <w:kern w:val="0"/>
      <w:szCs w:val="20"/>
    </w:rPr>
  </w:style>
  <w:style w:type="paragraph" w:customStyle="1" w:styleId="affffffffffffffb">
    <w:name w:val="目次、索引正文"/>
    <w:qFormat/>
    <w:rsid w:val="00DF63AA"/>
    <w:pPr>
      <w:spacing w:line="320" w:lineRule="exact"/>
      <w:jc w:val="both"/>
    </w:pPr>
    <w:rPr>
      <w:rFonts w:ascii="宋体" w:eastAsia="宋体" w:hAnsi="Calibri" w:cs="Times New Roman"/>
      <w:kern w:val="0"/>
      <w:szCs w:val="20"/>
    </w:rPr>
  </w:style>
  <w:style w:type="paragraph" w:customStyle="1" w:styleId="affffffffffffffc">
    <w:name w:val="附录四级无"/>
    <w:basedOn w:val="afe"/>
    <w:qFormat/>
    <w:rsid w:val="00DF63AA"/>
    <w:pPr>
      <w:tabs>
        <w:tab w:val="clear" w:pos="360"/>
      </w:tabs>
      <w:spacing w:beforeLines="0" w:afterLines="0"/>
    </w:pPr>
    <w:rPr>
      <w:rFonts w:ascii="宋体" w:eastAsia="宋体"/>
      <w:szCs w:val="21"/>
    </w:rPr>
  </w:style>
  <w:style w:type="paragraph" w:customStyle="1" w:styleId="2ff7">
    <w:name w:val="封面标准文稿类别2"/>
    <w:basedOn w:val="afffffffffffff6"/>
    <w:qFormat/>
    <w:rsid w:val="00DF63AA"/>
    <w:pPr>
      <w:framePr w:wrap="around" w:y="4469"/>
    </w:pPr>
  </w:style>
  <w:style w:type="paragraph" w:customStyle="1" w:styleId="affffffffffffffd">
    <w:name w:val="其他标准称谓"/>
    <w:next w:val="aff8"/>
    <w:qFormat/>
    <w:rsid w:val="00DF63AA"/>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fffffffffe">
    <w:name w:val="其他标准标志"/>
    <w:basedOn w:val="afffffffffffff4"/>
    <w:qFormat/>
    <w:rsid w:val="00DF63AA"/>
    <w:pPr>
      <w:framePr w:w="6101" w:wrap="around" w:vAnchor="page" w:hAnchor="page" w:x="4673" w:y="942"/>
    </w:pPr>
    <w:rPr>
      <w:w w:val="130"/>
    </w:rPr>
  </w:style>
  <w:style w:type="paragraph" w:customStyle="1" w:styleId="afffffffffffffff">
    <w:name w:val="条文脚注"/>
    <w:basedOn w:val="affffb"/>
    <w:qFormat/>
    <w:rsid w:val="00DF63AA"/>
    <w:pPr>
      <w:tabs>
        <w:tab w:val="left" w:pos="0"/>
      </w:tabs>
      <w:jc w:val="both"/>
    </w:pPr>
    <w:rPr>
      <w:rFonts w:ascii="宋体"/>
    </w:rPr>
  </w:style>
  <w:style w:type="paragraph" w:customStyle="1" w:styleId="af7">
    <w:name w:val="附录表标号"/>
    <w:basedOn w:val="aff8"/>
    <w:next w:val="afffff2"/>
    <w:qFormat/>
    <w:rsid w:val="00DF63AA"/>
    <w:pPr>
      <w:numPr>
        <w:numId w:val="40"/>
      </w:numPr>
      <w:spacing w:line="14" w:lineRule="exact"/>
      <w:ind w:left="811" w:hanging="448"/>
      <w:jc w:val="center"/>
      <w:outlineLvl w:val="0"/>
    </w:pPr>
    <w:rPr>
      <w:color w:val="FFFFFF"/>
      <w:szCs w:val="24"/>
    </w:rPr>
  </w:style>
  <w:style w:type="paragraph" w:customStyle="1" w:styleId="afffffffffffffff0">
    <w:name w:val="图标题"/>
    <w:basedOn w:val="afff8"/>
    <w:qFormat/>
    <w:rsid w:val="00DF63AA"/>
    <w:pPr>
      <w:tabs>
        <w:tab w:val="left" w:pos="578"/>
      </w:tabs>
      <w:spacing w:beforeLines="50" w:afterLines="50" w:after="0" w:line="276" w:lineRule="auto"/>
      <w:jc w:val="center"/>
    </w:pPr>
    <w:rPr>
      <w:rFonts w:ascii="黑体" w:eastAsia="黑体"/>
      <w:color w:val="000000"/>
      <w:sz w:val="21"/>
    </w:rPr>
  </w:style>
  <w:style w:type="paragraph" w:customStyle="1" w:styleId="afffffffffffffff1">
    <w:name w:val="附录三级无"/>
    <w:basedOn w:val="afd"/>
    <w:qFormat/>
    <w:rsid w:val="00DF63AA"/>
    <w:pPr>
      <w:tabs>
        <w:tab w:val="clear" w:pos="360"/>
      </w:tabs>
      <w:spacing w:beforeLines="0" w:afterLines="0"/>
    </w:pPr>
    <w:rPr>
      <w:rFonts w:ascii="宋体" w:eastAsia="宋体"/>
      <w:szCs w:val="21"/>
    </w:rPr>
  </w:style>
  <w:style w:type="paragraph" w:customStyle="1" w:styleId="aff5">
    <w:name w:val="注×：（正文）"/>
    <w:qFormat/>
    <w:rsid w:val="00DF63AA"/>
    <w:pPr>
      <w:numPr>
        <w:numId w:val="41"/>
      </w:numPr>
      <w:jc w:val="both"/>
    </w:pPr>
    <w:rPr>
      <w:rFonts w:ascii="宋体" w:eastAsia="宋体" w:hAnsi="Calibri" w:cs="Times New Roman"/>
      <w:kern w:val="0"/>
      <w:sz w:val="18"/>
      <w:szCs w:val="18"/>
    </w:rPr>
  </w:style>
  <w:style w:type="paragraph" w:customStyle="1" w:styleId="afffffffffffffff2">
    <w:name w:val="图的脚注"/>
    <w:next w:val="afffff2"/>
    <w:qFormat/>
    <w:rsid w:val="00DF63AA"/>
    <w:pPr>
      <w:widowControl w:val="0"/>
      <w:ind w:leftChars="200" w:left="840" w:hangingChars="200" w:hanging="420"/>
      <w:jc w:val="both"/>
    </w:pPr>
    <w:rPr>
      <w:rFonts w:ascii="宋体" w:eastAsia="宋体" w:hAnsi="Calibri" w:cs="Times New Roman"/>
      <w:kern w:val="0"/>
      <w:sz w:val="18"/>
      <w:szCs w:val="20"/>
    </w:rPr>
  </w:style>
  <w:style w:type="paragraph" w:customStyle="1" w:styleId="aff2">
    <w:name w:val="列项◆（三级）"/>
    <w:basedOn w:val="aff8"/>
    <w:qFormat/>
    <w:rsid w:val="00DF63AA"/>
    <w:pPr>
      <w:numPr>
        <w:ilvl w:val="2"/>
        <w:numId w:val="31"/>
      </w:numPr>
      <w:tabs>
        <w:tab w:val="left" w:pos="1678"/>
      </w:tabs>
    </w:pPr>
    <w:rPr>
      <w:rFonts w:ascii="宋体"/>
      <w:szCs w:val="21"/>
    </w:rPr>
  </w:style>
  <w:style w:type="paragraph" w:customStyle="1" w:styleId="afffffffffffffff3">
    <w:name w:val="参考文献"/>
    <w:basedOn w:val="aff8"/>
    <w:next w:val="afffff2"/>
    <w:qFormat/>
    <w:rsid w:val="00DF63AA"/>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fff4">
    <w:name w:val="附录五级无"/>
    <w:basedOn w:val="aff"/>
    <w:qFormat/>
    <w:rsid w:val="00DF63AA"/>
    <w:pPr>
      <w:tabs>
        <w:tab w:val="clear" w:pos="360"/>
      </w:tabs>
      <w:spacing w:beforeLines="0" w:afterLines="0"/>
    </w:pPr>
    <w:rPr>
      <w:rFonts w:ascii="宋体" w:eastAsia="宋体"/>
      <w:szCs w:val="21"/>
    </w:rPr>
  </w:style>
  <w:style w:type="paragraph" w:customStyle="1" w:styleId="afffffffffffffff5">
    <w:name w:val="附录二级无"/>
    <w:basedOn w:val="afc"/>
    <w:qFormat/>
    <w:rsid w:val="00DF63AA"/>
    <w:pPr>
      <w:tabs>
        <w:tab w:val="clear" w:pos="360"/>
      </w:tabs>
      <w:spacing w:beforeLines="0" w:afterLines="0"/>
    </w:pPr>
    <w:rPr>
      <w:rFonts w:ascii="宋体" w:eastAsia="宋体"/>
      <w:szCs w:val="21"/>
    </w:rPr>
  </w:style>
  <w:style w:type="paragraph" w:customStyle="1" w:styleId="afffffffffffffff6">
    <w:name w:val="标准书脚_偶数页"/>
    <w:qFormat/>
    <w:rsid w:val="00DF63AA"/>
    <w:pPr>
      <w:spacing w:before="120"/>
      <w:ind w:left="221"/>
    </w:pPr>
    <w:rPr>
      <w:rFonts w:ascii="宋体" w:eastAsia="宋体" w:hAnsi="Calibri" w:cs="Times New Roman"/>
      <w:kern w:val="0"/>
      <w:sz w:val="18"/>
      <w:szCs w:val="18"/>
    </w:rPr>
  </w:style>
  <w:style w:type="paragraph" w:customStyle="1" w:styleId="afffffffffffffff7">
    <w:name w:val="标准书眉一"/>
    <w:qFormat/>
    <w:rsid w:val="00DF63AA"/>
    <w:pPr>
      <w:jc w:val="both"/>
    </w:pPr>
    <w:rPr>
      <w:rFonts w:ascii="Calibri" w:eastAsia="宋体" w:hAnsi="Calibri" w:cs="Times New Roman"/>
      <w:kern w:val="0"/>
      <w:sz w:val="20"/>
      <w:szCs w:val="20"/>
    </w:rPr>
  </w:style>
  <w:style w:type="paragraph" w:customStyle="1" w:styleId="afffffffffffffff8">
    <w:name w:val="三级无"/>
    <w:basedOn w:val="af2"/>
    <w:qFormat/>
    <w:rsid w:val="00DF63AA"/>
    <w:pPr>
      <w:spacing w:beforeLines="0" w:afterLines="0"/>
    </w:pPr>
    <w:rPr>
      <w:rFonts w:ascii="宋体" w:eastAsia="宋体"/>
    </w:rPr>
  </w:style>
  <w:style w:type="paragraph" w:customStyle="1" w:styleId="afffffffffffffff9">
    <w:name w:val="封面正文"/>
    <w:qFormat/>
    <w:rsid w:val="00DF63AA"/>
    <w:pPr>
      <w:jc w:val="both"/>
    </w:pPr>
    <w:rPr>
      <w:rFonts w:ascii="Calibri" w:eastAsia="宋体" w:hAnsi="Calibri" w:cs="Times New Roman"/>
      <w:kern w:val="0"/>
      <w:sz w:val="20"/>
      <w:szCs w:val="20"/>
    </w:rPr>
  </w:style>
  <w:style w:type="paragraph" w:customStyle="1" w:styleId="1ffe">
    <w:name w:val="封面标准号1"/>
    <w:qFormat/>
    <w:rsid w:val="00DF63AA"/>
    <w:pPr>
      <w:widowControl w:val="0"/>
      <w:kinsoku w:val="0"/>
      <w:overflowPunct w:val="0"/>
      <w:autoSpaceDE w:val="0"/>
      <w:autoSpaceDN w:val="0"/>
      <w:spacing w:before="308"/>
      <w:jc w:val="right"/>
      <w:textAlignment w:val="center"/>
    </w:pPr>
    <w:rPr>
      <w:rFonts w:ascii="Calibri" w:eastAsia="宋体" w:hAnsi="Calibri" w:cs="Times New Roman"/>
      <w:kern w:val="0"/>
      <w:sz w:val="28"/>
      <w:szCs w:val="20"/>
    </w:rPr>
  </w:style>
  <w:style w:type="paragraph" w:customStyle="1" w:styleId="aff7">
    <w:name w:val="注×："/>
    <w:qFormat/>
    <w:rsid w:val="00DF63AA"/>
    <w:pPr>
      <w:widowControl w:val="0"/>
      <w:numPr>
        <w:numId w:val="42"/>
      </w:numPr>
      <w:autoSpaceDE w:val="0"/>
      <w:autoSpaceDN w:val="0"/>
      <w:jc w:val="both"/>
    </w:pPr>
    <w:rPr>
      <w:rFonts w:ascii="宋体" w:eastAsia="宋体" w:hAnsi="Calibr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4598</Words>
  <Characters>26212</Characters>
  <Application>Microsoft Office Word</Application>
  <DocSecurity>0</DocSecurity>
  <Lines>218</Lines>
  <Paragraphs>61</Paragraphs>
  <ScaleCrop>false</ScaleCrop>
  <Company/>
  <LinksUpToDate>false</LinksUpToDate>
  <CharactersWithSpaces>30749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User</cp:lastModifiedBy>
  <cp:revision>2</cp:revision>
  <dcterms:created xsi:type="dcterms:W3CDTF">2021-09-10T12:23:00Z</dcterms:created>
  <dcterms:modified xsi:type="dcterms:W3CDTF">2024-10-28T01:34:00Z</dcterms:modified>
</cp:coreProperties>
</file>