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585" w:lineRule="atLeast"/>
        <w:ind w:left="0" w:right="0" w:firstLine="0"/>
        <w:rPr>
          <w:rFonts w:ascii="sans-serif" w:hAnsi="sans-serif" w:eastAsia="sans-serif" w:cs="sans-serif"/>
          <w:i w:val="0"/>
          <w:iCs w:val="0"/>
          <w:caps w:val="0"/>
          <w:color w:val="000000"/>
          <w:spacing w:val="0"/>
          <w:sz w:val="21"/>
          <w:szCs w:val="21"/>
        </w:rPr>
      </w:pPr>
      <w:r>
        <w:rPr>
          <w:rFonts w:hint="eastAsia" w:ascii="黑体" w:hAnsi="宋体" w:eastAsia="黑体" w:cs="黑体"/>
          <w:i w:val="0"/>
          <w:iCs w:val="0"/>
          <w:caps w:val="0"/>
          <w:color w:val="000000"/>
          <w:spacing w:val="0"/>
          <w:sz w:val="31"/>
          <w:szCs w:val="31"/>
        </w:rPr>
        <w:t>附件</w:t>
      </w:r>
      <w:r>
        <w:rPr>
          <w:rFonts w:hint="default" w:ascii="Times New Roman" w:hAnsi="Times New Roman" w:eastAsia="sans-serif" w:cs="Times New Roman"/>
          <w:i w:val="0"/>
          <w:iCs w:val="0"/>
          <w:caps w:val="0"/>
          <w:color w:val="000000"/>
          <w:spacing w:val="0"/>
          <w:sz w:val="31"/>
          <w:szCs w:val="31"/>
        </w:rPr>
        <w:t>3</w:t>
      </w:r>
    </w:p>
    <w:p>
      <w:pPr>
        <w:pStyle w:val="2"/>
        <w:keepNext w:val="0"/>
        <w:keepLines w:val="0"/>
        <w:widowControl/>
        <w:suppressLineNumbers w:val="0"/>
        <w:spacing w:before="0" w:beforeAutospacing="0" w:after="0" w:afterAutospacing="0" w:line="585" w:lineRule="atLeast"/>
        <w:ind w:left="0" w:right="0" w:firstLine="0"/>
        <w:jc w:val="center"/>
        <w:rPr>
          <w:rFonts w:hint="default" w:ascii="sans-serif" w:hAnsi="sans-serif" w:eastAsia="sans-serif" w:cs="sans-serif"/>
          <w:i w:val="0"/>
          <w:iCs w:val="0"/>
          <w:caps w:val="0"/>
          <w:color w:val="000000"/>
          <w:spacing w:val="0"/>
          <w:sz w:val="21"/>
          <w:szCs w:val="21"/>
        </w:rPr>
      </w:pPr>
      <w:bookmarkStart w:id="0" w:name="_GoBack"/>
      <w:r>
        <w:rPr>
          <w:rFonts w:ascii="方正小标宋简体" w:hAnsi="方正小标宋简体" w:eastAsia="方正小标宋简体" w:cs="方正小标宋简体"/>
          <w:i w:val="0"/>
          <w:iCs w:val="0"/>
          <w:caps w:val="0"/>
          <w:color w:val="000000"/>
          <w:spacing w:val="0"/>
          <w:sz w:val="43"/>
          <w:szCs w:val="43"/>
        </w:rPr>
        <w:t>路桥区竞技体育学校特招生学训协议书</w:t>
      </w:r>
    </w:p>
    <w:bookmarkEnd w:id="0"/>
    <w:p>
      <w:pPr>
        <w:pStyle w:val="2"/>
        <w:keepNext w:val="0"/>
        <w:keepLines w:val="0"/>
        <w:widowControl/>
        <w:suppressLineNumbers w:val="0"/>
        <w:spacing w:before="0" w:beforeAutospacing="0" w:after="0" w:afterAutospacing="0" w:line="405" w:lineRule="atLeast"/>
        <w:ind w:left="0" w:right="0" w:firstLine="480"/>
        <w:rPr>
          <w:rFonts w:hint="default" w:ascii="sans-serif" w:hAnsi="sans-serif" w:eastAsia="sans-serif" w:cs="sans-serif"/>
          <w:i w:val="0"/>
          <w:iCs w:val="0"/>
          <w:caps w:val="0"/>
          <w:color w:val="000000"/>
          <w:spacing w:val="0"/>
          <w:sz w:val="21"/>
          <w:szCs w:val="21"/>
        </w:rPr>
      </w:pPr>
      <w:r>
        <w:rPr>
          <w:rStyle w:val="5"/>
          <w:rFonts w:ascii="仿宋_GB2312" w:hAnsi="sans-serif" w:eastAsia="仿宋_GB2312" w:cs="仿宋_GB2312"/>
          <w:i w:val="0"/>
          <w:iCs w:val="0"/>
          <w:caps w:val="0"/>
          <w:color w:val="000000"/>
          <w:spacing w:val="0"/>
          <w:sz w:val="24"/>
          <w:szCs w:val="24"/>
        </w:rPr>
        <w:t> </w:t>
      </w:r>
    </w:p>
    <w:p>
      <w:pPr>
        <w:pStyle w:val="2"/>
        <w:keepNext w:val="0"/>
        <w:keepLines w:val="0"/>
        <w:widowControl/>
        <w:suppressLineNumbers w:val="0"/>
        <w:spacing w:before="0" w:beforeAutospacing="0" w:after="0" w:afterAutospacing="0" w:line="405" w:lineRule="atLeast"/>
        <w:ind w:left="0" w:right="0" w:firstLine="480"/>
        <w:rPr>
          <w:rFonts w:hint="default" w:ascii="sans-serif" w:hAnsi="sans-serif" w:eastAsia="sans-serif" w:cs="sans-serif"/>
          <w:i w:val="0"/>
          <w:iCs w:val="0"/>
          <w:caps w:val="0"/>
          <w:color w:val="000000"/>
          <w:spacing w:val="0"/>
          <w:sz w:val="21"/>
          <w:szCs w:val="21"/>
        </w:rPr>
      </w:pPr>
      <w:r>
        <w:rPr>
          <w:rStyle w:val="5"/>
          <w:rFonts w:hint="default" w:ascii="仿宋_GB2312" w:hAnsi="sans-serif" w:eastAsia="仿宋_GB2312" w:cs="仿宋_GB2312"/>
          <w:i w:val="0"/>
          <w:iCs w:val="0"/>
          <w:caps w:val="0"/>
          <w:color w:val="000000"/>
          <w:spacing w:val="0"/>
          <w:sz w:val="24"/>
          <w:szCs w:val="24"/>
        </w:rPr>
        <w:t>甲方：路桥区竞技体育学校                   </w:t>
      </w:r>
    </w:p>
    <w:p>
      <w:pPr>
        <w:pStyle w:val="2"/>
        <w:keepNext w:val="0"/>
        <w:keepLines w:val="0"/>
        <w:widowControl/>
        <w:suppressLineNumbers w:val="0"/>
        <w:spacing w:before="0" w:beforeAutospacing="0" w:after="0" w:afterAutospacing="0" w:line="405" w:lineRule="atLeast"/>
        <w:ind w:left="0" w:right="0" w:firstLine="480"/>
        <w:rPr>
          <w:rFonts w:hint="default" w:ascii="sans-serif" w:hAnsi="sans-serif" w:eastAsia="sans-serif" w:cs="sans-serif"/>
          <w:i w:val="0"/>
          <w:iCs w:val="0"/>
          <w:caps w:val="0"/>
          <w:color w:val="000000"/>
          <w:spacing w:val="0"/>
          <w:sz w:val="21"/>
          <w:szCs w:val="21"/>
        </w:rPr>
      </w:pPr>
      <w:r>
        <w:rPr>
          <w:rStyle w:val="5"/>
          <w:rFonts w:hint="default" w:ascii="仿宋_GB2312" w:hAnsi="sans-serif" w:eastAsia="仿宋_GB2312" w:cs="仿宋_GB2312"/>
          <w:i w:val="0"/>
          <w:iCs w:val="0"/>
          <w:caps w:val="0"/>
          <w:color w:val="000000"/>
          <w:spacing w:val="0"/>
          <w:sz w:val="24"/>
          <w:szCs w:val="24"/>
        </w:rPr>
        <w:t>乙方：特招生定点学校</w:t>
      </w:r>
    </w:p>
    <w:p>
      <w:pPr>
        <w:pStyle w:val="2"/>
        <w:keepNext w:val="0"/>
        <w:keepLines w:val="0"/>
        <w:widowControl/>
        <w:suppressLineNumbers w:val="0"/>
        <w:spacing w:before="0" w:beforeAutospacing="0" w:after="0" w:afterAutospacing="0" w:line="405" w:lineRule="atLeast"/>
        <w:ind w:left="0" w:right="0" w:firstLine="480"/>
        <w:rPr>
          <w:rFonts w:hint="default" w:ascii="sans-serif" w:hAnsi="sans-serif" w:eastAsia="sans-serif" w:cs="sans-serif"/>
          <w:i w:val="0"/>
          <w:iCs w:val="0"/>
          <w:caps w:val="0"/>
          <w:color w:val="000000"/>
          <w:spacing w:val="0"/>
          <w:sz w:val="21"/>
          <w:szCs w:val="21"/>
        </w:rPr>
      </w:pPr>
      <w:r>
        <w:rPr>
          <w:rStyle w:val="5"/>
          <w:rFonts w:hint="default" w:ascii="仿宋_GB2312" w:hAnsi="sans-serif" w:eastAsia="仿宋_GB2312" w:cs="仿宋_GB2312"/>
          <w:i w:val="0"/>
          <w:iCs w:val="0"/>
          <w:caps w:val="0"/>
          <w:color w:val="000000"/>
          <w:spacing w:val="0"/>
          <w:sz w:val="24"/>
          <w:szCs w:val="24"/>
        </w:rPr>
        <w:t>丙方：                </w:t>
      </w:r>
    </w:p>
    <w:p>
      <w:pPr>
        <w:pStyle w:val="2"/>
        <w:keepNext w:val="0"/>
        <w:keepLines w:val="0"/>
        <w:widowControl/>
        <w:suppressLineNumbers w:val="0"/>
        <w:spacing w:before="0" w:beforeAutospacing="0" w:after="0" w:afterAutospacing="0" w:line="405" w:lineRule="atLeast"/>
        <w:ind w:left="0" w:right="0" w:firstLine="480"/>
        <w:rPr>
          <w:rFonts w:hint="default" w:ascii="sans-serif" w:hAnsi="sans-serif" w:eastAsia="sans-serif" w:cs="sans-serif"/>
          <w:i w:val="0"/>
          <w:iCs w:val="0"/>
          <w:caps w:val="0"/>
          <w:color w:val="000000"/>
          <w:spacing w:val="0"/>
          <w:sz w:val="21"/>
          <w:szCs w:val="21"/>
        </w:rPr>
      </w:pPr>
      <w:r>
        <w:rPr>
          <w:rFonts w:hint="default" w:ascii="仿宋_GB2312" w:hAnsi="sans-serif" w:eastAsia="仿宋_GB2312" w:cs="仿宋_GB2312"/>
          <w:i w:val="0"/>
          <w:iCs w:val="0"/>
          <w:caps w:val="0"/>
          <w:color w:val="000000"/>
          <w:spacing w:val="0"/>
          <w:sz w:val="24"/>
          <w:szCs w:val="24"/>
        </w:rPr>
        <w:t>为进一步规范招生秩序、行为，营造公开、公平、公正的招生氛围，维护各项目队招生训练的严肃性、系统性，特制定如下协议：</w:t>
      </w:r>
    </w:p>
    <w:p>
      <w:pPr>
        <w:pStyle w:val="2"/>
        <w:keepNext w:val="0"/>
        <w:keepLines w:val="0"/>
        <w:widowControl/>
        <w:suppressLineNumbers w:val="0"/>
        <w:spacing w:before="0" w:beforeAutospacing="0" w:after="0" w:afterAutospacing="0" w:line="405" w:lineRule="atLeast"/>
        <w:ind w:left="0" w:right="0" w:firstLine="480"/>
        <w:rPr>
          <w:rFonts w:hint="default" w:ascii="sans-serif" w:hAnsi="sans-serif" w:eastAsia="sans-serif" w:cs="sans-serif"/>
          <w:i w:val="0"/>
          <w:iCs w:val="0"/>
          <w:caps w:val="0"/>
          <w:color w:val="000000"/>
          <w:spacing w:val="0"/>
          <w:sz w:val="21"/>
          <w:szCs w:val="21"/>
        </w:rPr>
      </w:pPr>
      <w:r>
        <w:rPr>
          <w:rFonts w:hint="eastAsia" w:ascii="黑体" w:hAnsi="宋体" w:eastAsia="黑体" w:cs="黑体"/>
          <w:i w:val="0"/>
          <w:iCs w:val="0"/>
          <w:caps w:val="0"/>
          <w:color w:val="000000"/>
          <w:spacing w:val="0"/>
          <w:sz w:val="24"/>
          <w:szCs w:val="24"/>
        </w:rPr>
        <w:t>一、甲方职责：</w:t>
      </w:r>
    </w:p>
    <w:p>
      <w:pPr>
        <w:pStyle w:val="2"/>
        <w:keepNext w:val="0"/>
        <w:keepLines w:val="0"/>
        <w:widowControl/>
        <w:suppressLineNumbers w:val="0"/>
        <w:spacing w:before="0" w:beforeAutospacing="0" w:after="0" w:afterAutospacing="0" w:line="405" w:lineRule="atLeast"/>
        <w:ind w:left="0" w:right="0" w:firstLine="480"/>
        <w:rPr>
          <w:rFonts w:hint="default" w:ascii="sans-serif" w:hAnsi="sans-serif" w:eastAsia="sans-serif" w:cs="sans-serif"/>
          <w:i w:val="0"/>
          <w:iCs w:val="0"/>
          <w:caps w:val="0"/>
          <w:color w:val="000000"/>
          <w:spacing w:val="0"/>
          <w:sz w:val="21"/>
          <w:szCs w:val="21"/>
        </w:rPr>
      </w:pPr>
      <w:r>
        <w:rPr>
          <w:rFonts w:hint="default" w:ascii="Times New Roman" w:hAnsi="Times New Roman" w:eastAsia="sans-serif" w:cs="Times New Roman"/>
          <w:i w:val="0"/>
          <w:iCs w:val="0"/>
          <w:caps w:val="0"/>
          <w:color w:val="000000"/>
          <w:spacing w:val="0"/>
          <w:sz w:val="24"/>
          <w:szCs w:val="24"/>
        </w:rPr>
        <w:t>1</w:t>
      </w:r>
      <w:r>
        <w:rPr>
          <w:rFonts w:hint="default" w:ascii="仿宋_GB2312" w:hAnsi="sans-serif" w:eastAsia="仿宋_GB2312" w:cs="仿宋_GB2312"/>
          <w:i w:val="0"/>
          <w:iCs w:val="0"/>
          <w:caps w:val="0"/>
          <w:color w:val="000000"/>
          <w:spacing w:val="0"/>
          <w:sz w:val="24"/>
          <w:szCs w:val="24"/>
        </w:rPr>
        <w:t>.甲方保证丙方在</w:t>
      </w:r>
      <w:r>
        <w:rPr>
          <w:rFonts w:hint="default" w:ascii="仿宋_GB2312" w:hAnsi="sans-serif" w:eastAsia="仿宋_GB2312" w:cs="仿宋_GB2312"/>
          <w:i w:val="0"/>
          <w:iCs w:val="0"/>
          <w:caps w:val="0"/>
          <w:color w:val="000000"/>
          <w:spacing w:val="0"/>
          <w:sz w:val="24"/>
          <w:szCs w:val="24"/>
          <w:u w:val="single"/>
        </w:rPr>
        <w:t>          </w:t>
      </w:r>
      <w:r>
        <w:rPr>
          <w:rFonts w:hint="default" w:ascii="仿宋_GB2312" w:hAnsi="sans-serif" w:eastAsia="仿宋_GB2312" w:cs="仿宋_GB2312"/>
          <w:i w:val="0"/>
          <w:iCs w:val="0"/>
          <w:caps w:val="0"/>
          <w:color w:val="000000"/>
          <w:spacing w:val="0"/>
          <w:sz w:val="24"/>
          <w:szCs w:val="24"/>
        </w:rPr>
        <w:t>就读，享受学区内学生同等待遇。</w:t>
      </w:r>
    </w:p>
    <w:p>
      <w:pPr>
        <w:pStyle w:val="2"/>
        <w:keepNext w:val="0"/>
        <w:keepLines w:val="0"/>
        <w:widowControl/>
        <w:suppressLineNumbers w:val="0"/>
        <w:spacing w:before="0" w:beforeAutospacing="0" w:after="0" w:afterAutospacing="0" w:line="405" w:lineRule="atLeast"/>
        <w:ind w:left="0" w:right="0" w:firstLine="480"/>
        <w:rPr>
          <w:rFonts w:hint="default" w:ascii="sans-serif" w:hAnsi="sans-serif" w:eastAsia="sans-serif" w:cs="sans-serif"/>
          <w:i w:val="0"/>
          <w:iCs w:val="0"/>
          <w:caps w:val="0"/>
          <w:color w:val="000000"/>
          <w:spacing w:val="0"/>
          <w:sz w:val="21"/>
          <w:szCs w:val="21"/>
        </w:rPr>
      </w:pPr>
      <w:r>
        <w:rPr>
          <w:rFonts w:hint="default" w:ascii="Times New Roman" w:hAnsi="Times New Roman" w:eastAsia="sans-serif" w:cs="Times New Roman"/>
          <w:i w:val="0"/>
          <w:iCs w:val="0"/>
          <w:caps w:val="0"/>
          <w:color w:val="000000"/>
          <w:spacing w:val="0"/>
          <w:sz w:val="24"/>
          <w:szCs w:val="24"/>
        </w:rPr>
        <w:t>2</w:t>
      </w:r>
      <w:r>
        <w:rPr>
          <w:rFonts w:hint="default" w:ascii="仿宋_GB2312" w:hAnsi="sans-serif" w:eastAsia="仿宋_GB2312" w:cs="仿宋_GB2312"/>
          <w:i w:val="0"/>
          <w:iCs w:val="0"/>
          <w:caps w:val="0"/>
          <w:color w:val="000000"/>
          <w:spacing w:val="0"/>
          <w:sz w:val="24"/>
          <w:szCs w:val="24"/>
        </w:rPr>
        <w:t>.甲方保证丙方训练所需器材设施设备，及所属项目的专项技能指导。</w:t>
      </w:r>
    </w:p>
    <w:p>
      <w:pPr>
        <w:pStyle w:val="2"/>
        <w:keepNext w:val="0"/>
        <w:keepLines w:val="0"/>
        <w:widowControl/>
        <w:suppressLineNumbers w:val="0"/>
        <w:spacing w:before="0" w:beforeAutospacing="0" w:after="0" w:afterAutospacing="0" w:line="405" w:lineRule="atLeast"/>
        <w:ind w:left="0" w:right="0" w:firstLine="480"/>
        <w:rPr>
          <w:rFonts w:hint="default" w:ascii="sans-serif" w:hAnsi="sans-serif" w:eastAsia="sans-serif" w:cs="sans-serif"/>
          <w:i w:val="0"/>
          <w:iCs w:val="0"/>
          <w:caps w:val="0"/>
          <w:color w:val="000000"/>
          <w:spacing w:val="0"/>
          <w:sz w:val="21"/>
          <w:szCs w:val="21"/>
        </w:rPr>
      </w:pPr>
      <w:r>
        <w:rPr>
          <w:rFonts w:hint="eastAsia" w:ascii="黑体" w:hAnsi="宋体" w:eastAsia="黑体" w:cs="黑体"/>
          <w:i w:val="0"/>
          <w:iCs w:val="0"/>
          <w:caps w:val="0"/>
          <w:color w:val="000000"/>
          <w:spacing w:val="0"/>
          <w:sz w:val="24"/>
          <w:szCs w:val="24"/>
        </w:rPr>
        <w:t>二、乙方职责：</w:t>
      </w:r>
    </w:p>
    <w:p>
      <w:pPr>
        <w:pStyle w:val="2"/>
        <w:keepNext w:val="0"/>
        <w:keepLines w:val="0"/>
        <w:widowControl/>
        <w:suppressLineNumbers w:val="0"/>
        <w:spacing w:before="0" w:beforeAutospacing="0" w:after="0" w:afterAutospacing="0" w:line="405" w:lineRule="atLeast"/>
        <w:ind w:left="0" w:right="0" w:firstLine="480"/>
        <w:rPr>
          <w:rFonts w:hint="default" w:ascii="sans-serif" w:hAnsi="sans-serif" w:eastAsia="sans-serif" w:cs="sans-serif"/>
          <w:i w:val="0"/>
          <w:iCs w:val="0"/>
          <w:caps w:val="0"/>
          <w:color w:val="000000"/>
          <w:spacing w:val="0"/>
          <w:sz w:val="21"/>
          <w:szCs w:val="21"/>
        </w:rPr>
      </w:pPr>
      <w:r>
        <w:rPr>
          <w:rFonts w:hint="default" w:ascii="Times New Roman" w:hAnsi="Times New Roman" w:eastAsia="sans-serif" w:cs="Times New Roman"/>
          <w:i w:val="0"/>
          <w:iCs w:val="0"/>
          <w:caps w:val="0"/>
          <w:color w:val="000000"/>
          <w:spacing w:val="0"/>
          <w:sz w:val="24"/>
          <w:szCs w:val="24"/>
        </w:rPr>
        <w:t>1</w:t>
      </w:r>
      <w:r>
        <w:rPr>
          <w:rFonts w:hint="default" w:ascii="仿宋_GB2312" w:hAnsi="sans-serif" w:eastAsia="仿宋_GB2312" w:cs="仿宋_GB2312"/>
          <w:i w:val="0"/>
          <w:iCs w:val="0"/>
          <w:caps w:val="0"/>
          <w:color w:val="000000"/>
          <w:spacing w:val="0"/>
          <w:sz w:val="24"/>
          <w:szCs w:val="24"/>
        </w:rPr>
        <w:t>.优先保证运动员训练场地。</w:t>
      </w:r>
    </w:p>
    <w:p>
      <w:pPr>
        <w:pStyle w:val="2"/>
        <w:keepNext w:val="0"/>
        <w:keepLines w:val="0"/>
        <w:widowControl/>
        <w:suppressLineNumbers w:val="0"/>
        <w:spacing w:before="0" w:beforeAutospacing="0" w:after="0" w:afterAutospacing="0" w:line="405" w:lineRule="atLeast"/>
        <w:ind w:left="0" w:right="0" w:firstLine="480"/>
        <w:rPr>
          <w:rFonts w:hint="default" w:ascii="sans-serif" w:hAnsi="sans-serif" w:eastAsia="sans-serif" w:cs="sans-serif"/>
          <w:i w:val="0"/>
          <w:iCs w:val="0"/>
          <w:caps w:val="0"/>
          <w:color w:val="000000"/>
          <w:spacing w:val="0"/>
          <w:sz w:val="21"/>
          <w:szCs w:val="21"/>
        </w:rPr>
      </w:pPr>
      <w:r>
        <w:rPr>
          <w:rFonts w:hint="default" w:ascii="Times New Roman" w:hAnsi="Times New Roman" w:eastAsia="sans-serif" w:cs="Times New Roman"/>
          <w:i w:val="0"/>
          <w:iCs w:val="0"/>
          <w:caps w:val="0"/>
          <w:color w:val="000000"/>
          <w:spacing w:val="0"/>
          <w:sz w:val="24"/>
          <w:szCs w:val="24"/>
        </w:rPr>
        <w:t>2</w:t>
      </w:r>
      <w:r>
        <w:rPr>
          <w:rFonts w:hint="default" w:ascii="仿宋_GB2312" w:hAnsi="sans-serif" w:eastAsia="仿宋_GB2312" w:cs="仿宋_GB2312"/>
          <w:i w:val="0"/>
          <w:iCs w:val="0"/>
          <w:caps w:val="0"/>
          <w:color w:val="000000"/>
          <w:spacing w:val="0"/>
          <w:sz w:val="24"/>
          <w:szCs w:val="24"/>
        </w:rPr>
        <w:t>.配合项目主管教练的要求确保运动员训练时间。</w:t>
      </w:r>
    </w:p>
    <w:p>
      <w:pPr>
        <w:pStyle w:val="2"/>
        <w:keepNext w:val="0"/>
        <w:keepLines w:val="0"/>
        <w:widowControl/>
        <w:suppressLineNumbers w:val="0"/>
        <w:spacing w:before="0" w:beforeAutospacing="0" w:after="0" w:afterAutospacing="0" w:line="405" w:lineRule="atLeast"/>
        <w:ind w:left="0" w:right="0" w:firstLine="480"/>
        <w:rPr>
          <w:rFonts w:hint="default" w:ascii="sans-serif" w:hAnsi="sans-serif" w:eastAsia="sans-serif" w:cs="sans-serif"/>
          <w:i w:val="0"/>
          <w:iCs w:val="0"/>
          <w:caps w:val="0"/>
          <w:color w:val="000000"/>
          <w:spacing w:val="0"/>
          <w:sz w:val="21"/>
          <w:szCs w:val="21"/>
        </w:rPr>
      </w:pPr>
      <w:r>
        <w:rPr>
          <w:rFonts w:hint="eastAsia" w:ascii="黑体" w:hAnsi="宋体" w:eastAsia="黑体" w:cs="黑体"/>
          <w:i w:val="0"/>
          <w:iCs w:val="0"/>
          <w:caps w:val="0"/>
          <w:color w:val="000000"/>
          <w:spacing w:val="0"/>
          <w:sz w:val="24"/>
          <w:szCs w:val="24"/>
        </w:rPr>
        <w:t>三、丙方职责：</w:t>
      </w:r>
    </w:p>
    <w:p>
      <w:pPr>
        <w:pStyle w:val="2"/>
        <w:keepNext w:val="0"/>
        <w:keepLines w:val="0"/>
        <w:widowControl/>
        <w:suppressLineNumbers w:val="0"/>
        <w:spacing w:before="0" w:beforeAutospacing="0" w:after="0" w:afterAutospacing="0" w:line="405" w:lineRule="atLeast"/>
        <w:ind w:left="0" w:right="0" w:firstLine="480"/>
        <w:rPr>
          <w:rFonts w:hint="default" w:ascii="sans-serif" w:hAnsi="sans-serif" w:eastAsia="sans-serif" w:cs="sans-serif"/>
          <w:i w:val="0"/>
          <w:iCs w:val="0"/>
          <w:caps w:val="0"/>
          <w:color w:val="000000"/>
          <w:spacing w:val="0"/>
          <w:sz w:val="21"/>
          <w:szCs w:val="21"/>
        </w:rPr>
      </w:pPr>
      <w:r>
        <w:rPr>
          <w:rFonts w:hint="default" w:ascii="Times New Roman" w:hAnsi="Times New Roman" w:eastAsia="sans-serif" w:cs="Times New Roman"/>
          <w:i w:val="0"/>
          <w:iCs w:val="0"/>
          <w:caps w:val="0"/>
          <w:color w:val="000000"/>
          <w:spacing w:val="0"/>
          <w:sz w:val="24"/>
          <w:szCs w:val="24"/>
        </w:rPr>
        <w:t>1</w:t>
      </w:r>
      <w:r>
        <w:rPr>
          <w:rFonts w:hint="default" w:ascii="仿宋_GB2312" w:hAnsi="sans-serif" w:eastAsia="仿宋_GB2312" w:cs="仿宋_GB2312"/>
          <w:i w:val="0"/>
          <w:iCs w:val="0"/>
          <w:caps w:val="0"/>
          <w:color w:val="000000"/>
          <w:spacing w:val="0"/>
          <w:sz w:val="24"/>
          <w:szCs w:val="24"/>
        </w:rPr>
        <w:t>.丙方经县级以上医院体检合格后凭健康证明到各定点学校报名。</w:t>
      </w:r>
    </w:p>
    <w:p>
      <w:pPr>
        <w:pStyle w:val="2"/>
        <w:keepNext w:val="0"/>
        <w:keepLines w:val="0"/>
        <w:widowControl/>
        <w:suppressLineNumbers w:val="0"/>
        <w:spacing w:before="0" w:beforeAutospacing="0" w:after="0" w:afterAutospacing="0" w:line="405" w:lineRule="atLeast"/>
        <w:ind w:left="0" w:right="0" w:firstLine="480"/>
        <w:rPr>
          <w:rFonts w:hint="default" w:ascii="sans-serif" w:hAnsi="sans-serif" w:eastAsia="sans-serif" w:cs="sans-serif"/>
          <w:i w:val="0"/>
          <w:iCs w:val="0"/>
          <w:caps w:val="0"/>
          <w:color w:val="000000"/>
          <w:spacing w:val="0"/>
          <w:sz w:val="21"/>
          <w:szCs w:val="21"/>
        </w:rPr>
      </w:pPr>
      <w:r>
        <w:rPr>
          <w:rFonts w:hint="default" w:ascii="Times New Roman" w:hAnsi="Times New Roman" w:eastAsia="sans-serif" w:cs="Times New Roman"/>
          <w:i w:val="0"/>
          <w:iCs w:val="0"/>
          <w:caps w:val="0"/>
          <w:color w:val="000000"/>
          <w:spacing w:val="0"/>
          <w:sz w:val="24"/>
          <w:szCs w:val="24"/>
        </w:rPr>
        <w:t>2</w:t>
      </w:r>
      <w:r>
        <w:rPr>
          <w:rFonts w:hint="default" w:ascii="仿宋_GB2312" w:hAnsi="sans-serif" w:eastAsia="仿宋_GB2312" w:cs="仿宋_GB2312"/>
          <w:i w:val="0"/>
          <w:iCs w:val="0"/>
          <w:caps w:val="0"/>
          <w:color w:val="000000"/>
          <w:spacing w:val="0"/>
          <w:sz w:val="24"/>
          <w:szCs w:val="24"/>
        </w:rPr>
        <w:t>.丙方必须遵守在甲方主管教练规定的训练时间内参加训练及区竞技体校组织的寒暑假的集训，丙方必须参加甲方组织的各种比赛。</w:t>
      </w:r>
    </w:p>
    <w:p>
      <w:pPr>
        <w:pStyle w:val="2"/>
        <w:keepNext w:val="0"/>
        <w:keepLines w:val="0"/>
        <w:widowControl/>
        <w:suppressLineNumbers w:val="0"/>
        <w:spacing w:before="0" w:beforeAutospacing="0" w:after="0" w:afterAutospacing="0" w:line="405" w:lineRule="atLeast"/>
        <w:ind w:left="0" w:right="0" w:firstLine="480"/>
        <w:rPr>
          <w:rFonts w:hint="default" w:ascii="sans-serif" w:hAnsi="sans-serif" w:eastAsia="sans-serif" w:cs="sans-serif"/>
          <w:i w:val="0"/>
          <w:iCs w:val="0"/>
          <w:caps w:val="0"/>
          <w:color w:val="000000"/>
          <w:spacing w:val="0"/>
          <w:sz w:val="21"/>
          <w:szCs w:val="21"/>
        </w:rPr>
      </w:pPr>
      <w:r>
        <w:rPr>
          <w:rFonts w:hint="default" w:ascii="Times New Roman" w:hAnsi="Times New Roman" w:eastAsia="sans-serif" w:cs="Times New Roman"/>
          <w:i w:val="0"/>
          <w:iCs w:val="0"/>
          <w:caps w:val="0"/>
          <w:color w:val="000000"/>
          <w:spacing w:val="0"/>
          <w:sz w:val="24"/>
          <w:szCs w:val="24"/>
        </w:rPr>
        <w:t>3</w:t>
      </w:r>
      <w:r>
        <w:rPr>
          <w:rFonts w:hint="default" w:ascii="仿宋_GB2312" w:hAnsi="sans-serif" w:eastAsia="仿宋_GB2312" w:cs="仿宋_GB2312"/>
          <w:i w:val="0"/>
          <w:iCs w:val="0"/>
          <w:caps w:val="0"/>
          <w:color w:val="000000"/>
          <w:spacing w:val="0"/>
          <w:sz w:val="24"/>
          <w:szCs w:val="24"/>
        </w:rPr>
        <w:t>.丙方不得无故缺席训练，每月训练课不得旷课二节以上。如有事假、病假应事先填写请假单，经项目队主教练同意后方可准假。请病假时需提供医疗机构证明及发票原件。</w:t>
      </w:r>
    </w:p>
    <w:p>
      <w:pPr>
        <w:pStyle w:val="2"/>
        <w:keepNext w:val="0"/>
        <w:keepLines w:val="0"/>
        <w:widowControl/>
        <w:suppressLineNumbers w:val="0"/>
        <w:spacing w:before="0" w:beforeAutospacing="0" w:after="0" w:afterAutospacing="0" w:line="405" w:lineRule="atLeast"/>
        <w:ind w:left="0" w:right="0" w:firstLine="480"/>
        <w:rPr>
          <w:rFonts w:hint="default" w:ascii="sans-serif" w:hAnsi="sans-serif" w:eastAsia="sans-serif" w:cs="sans-serif"/>
          <w:i w:val="0"/>
          <w:iCs w:val="0"/>
          <w:caps w:val="0"/>
          <w:color w:val="000000"/>
          <w:spacing w:val="0"/>
          <w:sz w:val="21"/>
          <w:szCs w:val="21"/>
        </w:rPr>
      </w:pPr>
      <w:r>
        <w:rPr>
          <w:rFonts w:hint="default" w:ascii="Times New Roman" w:hAnsi="Times New Roman" w:eastAsia="sans-serif" w:cs="Times New Roman"/>
          <w:i w:val="0"/>
          <w:iCs w:val="0"/>
          <w:caps w:val="0"/>
          <w:color w:val="000000"/>
          <w:spacing w:val="0"/>
          <w:sz w:val="24"/>
          <w:szCs w:val="24"/>
        </w:rPr>
        <w:t>4</w:t>
      </w:r>
      <w:r>
        <w:rPr>
          <w:rFonts w:hint="default" w:ascii="仿宋_GB2312" w:hAnsi="sans-serif" w:eastAsia="仿宋_GB2312" w:cs="仿宋_GB2312"/>
          <w:i w:val="0"/>
          <w:iCs w:val="0"/>
          <w:caps w:val="0"/>
          <w:color w:val="000000"/>
          <w:spacing w:val="0"/>
          <w:sz w:val="24"/>
          <w:szCs w:val="24"/>
        </w:rPr>
        <w:t>.丙方在校就学期间，应遵守就读学校的校纪校规，不得无故缺课，按时完成老师布置作业，遵守课堂纪律。</w:t>
      </w:r>
    </w:p>
    <w:p>
      <w:pPr>
        <w:pStyle w:val="2"/>
        <w:keepNext w:val="0"/>
        <w:keepLines w:val="0"/>
        <w:widowControl/>
        <w:suppressLineNumbers w:val="0"/>
        <w:spacing w:before="0" w:beforeAutospacing="0" w:after="0" w:afterAutospacing="0" w:line="405" w:lineRule="atLeast"/>
        <w:ind w:left="0" w:right="0" w:firstLine="480"/>
        <w:rPr>
          <w:rFonts w:hint="default" w:ascii="sans-serif" w:hAnsi="sans-serif" w:eastAsia="sans-serif" w:cs="sans-serif"/>
          <w:i w:val="0"/>
          <w:iCs w:val="0"/>
          <w:caps w:val="0"/>
          <w:color w:val="000000"/>
          <w:spacing w:val="0"/>
          <w:sz w:val="21"/>
          <w:szCs w:val="21"/>
        </w:rPr>
      </w:pPr>
      <w:r>
        <w:rPr>
          <w:rFonts w:hint="default" w:ascii="Times New Roman" w:hAnsi="Times New Roman" w:eastAsia="sans-serif" w:cs="Times New Roman"/>
          <w:i w:val="0"/>
          <w:iCs w:val="0"/>
          <w:caps w:val="0"/>
          <w:color w:val="000000"/>
          <w:spacing w:val="0"/>
          <w:sz w:val="24"/>
          <w:szCs w:val="24"/>
        </w:rPr>
        <w:t>5</w:t>
      </w:r>
      <w:r>
        <w:rPr>
          <w:rFonts w:hint="default" w:ascii="仿宋_GB2312" w:hAnsi="sans-serif" w:eastAsia="仿宋_GB2312" w:cs="仿宋_GB2312"/>
          <w:i w:val="0"/>
          <w:iCs w:val="0"/>
          <w:caps w:val="0"/>
          <w:color w:val="000000"/>
          <w:spacing w:val="0"/>
          <w:sz w:val="24"/>
          <w:szCs w:val="24"/>
        </w:rPr>
        <w:t>.以上四条丙方违反任何一条，甲乙方有权终止丙方在本校就读。被劝退的运动员将转回原学籍学校学习，并由区教育局办理学籍迁移。</w:t>
      </w:r>
    </w:p>
    <w:p>
      <w:pPr>
        <w:pStyle w:val="2"/>
        <w:keepNext w:val="0"/>
        <w:keepLines w:val="0"/>
        <w:widowControl/>
        <w:suppressLineNumbers w:val="0"/>
        <w:spacing w:before="0" w:beforeAutospacing="0" w:after="0" w:afterAutospacing="0" w:line="405" w:lineRule="atLeast"/>
        <w:ind w:left="0" w:right="0" w:firstLine="480"/>
        <w:rPr>
          <w:rFonts w:hint="default" w:ascii="sans-serif" w:hAnsi="sans-serif" w:eastAsia="sans-serif" w:cs="sans-serif"/>
          <w:i w:val="0"/>
          <w:iCs w:val="0"/>
          <w:caps w:val="0"/>
          <w:color w:val="000000"/>
          <w:spacing w:val="0"/>
          <w:sz w:val="21"/>
          <w:szCs w:val="21"/>
        </w:rPr>
      </w:pPr>
      <w:r>
        <w:rPr>
          <w:rFonts w:hint="default" w:ascii="仿宋_GB2312" w:hAnsi="sans-serif" w:eastAsia="仿宋_GB2312" w:cs="仿宋_GB2312"/>
          <w:i w:val="0"/>
          <w:iCs w:val="0"/>
          <w:caps w:val="0"/>
          <w:color w:val="000000"/>
          <w:spacing w:val="0"/>
          <w:sz w:val="24"/>
          <w:szCs w:val="24"/>
        </w:rPr>
        <w:t>未尽事宜由甲乙方、丙方法定监护人协商解决。</w:t>
      </w:r>
    </w:p>
    <w:p>
      <w:pPr>
        <w:pStyle w:val="2"/>
        <w:keepNext w:val="0"/>
        <w:keepLines w:val="0"/>
        <w:widowControl/>
        <w:suppressLineNumbers w:val="0"/>
        <w:spacing w:before="0" w:beforeAutospacing="0" w:after="0" w:afterAutospacing="0" w:line="405" w:lineRule="atLeast"/>
        <w:ind w:left="0" w:right="0" w:firstLine="480"/>
        <w:rPr>
          <w:rFonts w:hint="default" w:ascii="sans-serif" w:hAnsi="sans-serif" w:eastAsia="sans-serif" w:cs="sans-serif"/>
          <w:i w:val="0"/>
          <w:iCs w:val="0"/>
          <w:caps w:val="0"/>
          <w:color w:val="000000"/>
          <w:spacing w:val="0"/>
          <w:sz w:val="21"/>
          <w:szCs w:val="21"/>
        </w:rPr>
      </w:pPr>
      <w:r>
        <w:rPr>
          <w:rFonts w:hint="default" w:ascii="仿宋_GB2312" w:hAnsi="sans-serif" w:eastAsia="仿宋_GB2312" w:cs="仿宋_GB2312"/>
          <w:i w:val="0"/>
          <w:iCs w:val="0"/>
          <w:caps w:val="0"/>
          <w:color w:val="000000"/>
          <w:spacing w:val="0"/>
          <w:sz w:val="24"/>
          <w:szCs w:val="24"/>
        </w:rPr>
        <w:t>本协议一式</w:t>
      </w:r>
      <w:r>
        <w:rPr>
          <w:rFonts w:hint="default" w:ascii="Times New Roman" w:hAnsi="Times New Roman" w:eastAsia="sans-serif" w:cs="Times New Roman"/>
          <w:i w:val="0"/>
          <w:iCs w:val="0"/>
          <w:caps w:val="0"/>
          <w:color w:val="000000"/>
          <w:spacing w:val="0"/>
          <w:sz w:val="24"/>
          <w:szCs w:val="24"/>
        </w:rPr>
        <w:t>3</w:t>
      </w:r>
      <w:r>
        <w:rPr>
          <w:rFonts w:hint="default" w:ascii="仿宋_GB2312" w:hAnsi="sans-serif" w:eastAsia="仿宋_GB2312" w:cs="仿宋_GB2312"/>
          <w:i w:val="0"/>
          <w:iCs w:val="0"/>
          <w:caps w:val="0"/>
          <w:color w:val="000000"/>
          <w:spacing w:val="0"/>
          <w:sz w:val="24"/>
          <w:szCs w:val="24"/>
        </w:rPr>
        <w:t>份，区竞技体校与特招生定点学校以及丙方法定监护人各留一份，经甲乙方法定代表人与丙方法定监护人签字后生效。</w:t>
      </w:r>
    </w:p>
    <w:p>
      <w:pPr>
        <w:pStyle w:val="2"/>
        <w:keepNext w:val="0"/>
        <w:keepLines w:val="0"/>
        <w:widowControl/>
        <w:suppressLineNumbers w:val="0"/>
        <w:spacing w:before="0" w:beforeAutospacing="0" w:after="0" w:afterAutospacing="0" w:line="405" w:lineRule="atLeast"/>
        <w:ind w:left="0" w:right="0" w:firstLine="0"/>
        <w:rPr>
          <w:rFonts w:hint="default" w:ascii="sans-serif" w:hAnsi="sans-serif" w:eastAsia="sans-serif" w:cs="sans-serif"/>
          <w:i w:val="0"/>
          <w:iCs w:val="0"/>
          <w:caps w:val="0"/>
          <w:color w:val="000000"/>
          <w:spacing w:val="0"/>
          <w:sz w:val="21"/>
          <w:szCs w:val="21"/>
        </w:rPr>
      </w:pPr>
      <w:r>
        <w:rPr>
          <w:rStyle w:val="5"/>
          <w:rFonts w:hint="default" w:ascii="仿宋_GB2312" w:hAnsi="sans-serif" w:eastAsia="仿宋_GB2312" w:cs="仿宋_GB2312"/>
          <w:i w:val="0"/>
          <w:iCs w:val="0"/>
          <w:caps w:val="0"/>
          <w:color w:val="000000"/>
          <w:spacing w:val="0"/>
          <w:sz w:val="24"/>
          <w:szCs w:val="24"/>
        </w:rPr>
        <w:t> 甲方：            乙方：               丙方：         （运动员法定监护人）          </w:t>
      </w:r>
    </w:p>
    <w:p>
      <w:pPr>
        <w:pStyle w:val="2"/>
        <w:keepNext w:val="0"/>
        <w:keepLines w:val="0"/>
        <w:widowControl/>
        <w:suppressLineNumbers w:val="0"/>
        <w:spacing w:before="0" w:beforeAutospacing="0" w:after="0" w:afterAutospacing="0" w:line="405" w:lineRule="atLeast"/>
        <w:ind w:left="0" w:right="0" w:firstLine="480"/>
        <w:rPr>
          <w:rFonts w:hint="default" w:ascii="sans-serif" w:hAnsi="sans-serif" w:eastAsia="sans-serif" w:cs="sans-serif"/>
          <w:i w:val="0"/>
          <w:iCs w:val="0"/>
          <w:caps w:val="0"/>
          <w:color w:val="000000"/>
          <w:spacing w:val="0"/>
          <w:sz w:val="21"/>
          <w:szCs w:val="21"/>
        </w:rPr>
      </w:pPr>
      <w:r>
        <w:rPr>
          <w:rStyle w:val="5"/>
          <w:rFonts w:hint="default" w:ascii="仿宋_GB2312" w:hAnsi="sans-serif" w:eastAsia="仿宋_GB2312" w:cs="仿宋_GB2312"/>
          <w:i w:val="0"/>
          <w:iCs w:val="0"/>
          <w:caps w:val="0"/>
          <w:color w:val="000000"/>
          <w:spacing w:val="0"/>
          <w:sz w:val="24"/>
          <w:szCs w:val="24"/>
        </w:rPr>
        <w:t> </w:t>
      </w:r>
    </w:p>
    <w:p>
      <w:pPr>
        <w:pStyle w:val="2"/>
        <w:keepNext w:val="0"/>
        <w:keepLines w:val="0"/>
        <w:widowControl/>
        <w:suppressLineNumbers w:val="0"/>
        <w:spacing w:before="0" w:beforeAutospacing="0" w:after="0" w:afterAutospacing="0" w:line="405" w:lineRule="atLeast"/>
        <w:ind w:left="0" w:right="0" w:firstLine="480"/>
        <w:rPr>
          <w:rFonts w:hint="default" w:ascii="sans-serif" w:hAnsi="sans-serif" w:eastAsia="sans-serif" w:cs="sans-serif"/>
          <w:i w:val="0"/>
          <w:iCs w:val="0"/>
          <w:caps w:val="0"/>
          <w:color w:val="000000"/>
          <w:spacing w:val="0"/>
          <w:sz w:val="21"/>
          <w:szCs w:val="21"/>
        </w:rPr>
      </w:pPr>
      <w:r>
        <w:rPr>
          <w:rStyle w:val="5"/>
          <w:rFonts w:hint="default" w:ascii="仿宋_GB2312" w:hAnsi="sans-serif" w:eastAsia="仿宋_GB2312" w:cs="仿宋_GB2312"/>
          <w:i w:val="0"/>
          <w:iCs w:val="0"/>
          <w:caps w:val="0"/>
          <w:color w:val="000000"/>
          <w:spacing w:val="0"/>
          <w:sz w:val="24"/>
          <w:szCs w:val="24"/>
        </w:rPr>
        <w:t>                                              </w:t>
      </w:r>
      <w:r>
        <w:rPr>
          <w:rStyle w:val="5"/>
          <w:rFonts w:hint="default" w:ascii="Times New Roman" w:hAnsi="Times New Roman" w:eastAsia="sans-serif" w:cs="Times New Roman"/>
          <w:i w:val="0"/>
          <w:iCs w:val="0"/>
          <w:caps w:val="0"/>
          <w:color w:val="000000"/>
          <w:spacing w:val="0"/>
          <w:sz w:val="24"/>
          <w:szCs w:val="24"/>
        </w:rPr>
        <w:t>2022</w:t>
      </w:r>
      <w:r>
        <w:rPr>
          <w:rStyle w:val="5"/>
          <w:rFonts w:hint="default" w:ascii="仿宋_GB2312" w:hAnsi="sans-serif" w:eastAsia="仿宋_GB2312" w:cs="仿宋_GB2312"/>
          <w:i w:val="0"/>
          <w:iCs w:val="0"/>
          <w:caps w:val="0"/>
          <w:color w:val="000000"/>
          <w:spacing w:val="0"/>
          <w:sz w:val="24"/>
          <w:szCs w:val="24"/>
        </w:rPr>
        <w:t>年     月     日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yNTE5YWUxZDA2MDk3N2Y2YTJkMzM2MmRhYjg0ZjMifQ=="/>
  </w:docVars>
  <w:rsids>
    <w:rsidRoot w:val="50F9289D"/>
    <w:rsid w:val="50F928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585</Words>
  <Characters>597</Characters>
  <Lines>0</Lines>
  <Paragraphs>0</Paragraphs>
  <TotalTime>0</TotalTime>
  <ScaleCrop>false</ScaleCrop>
  <LinksUpToDate>false</LinksUpToDate>
  <CharactersWithSpaces>749</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2022-05-17T00:57:00Z</dcterms:created>
  <dc:creator>Passion</dc:creator>
  <cp:lastModifiedBy>Passion</cp:lastModifiedBy>
  <dcterms:modified xsi:type="dcterms:W3CDTF">2022-05-17T00:58:08Z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0B965FA70E404C16BB2159174A0AF624</vt:lpwstr>
  </property>
</Properties>
</file>