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0AC" w:rsidRDefault="008E00AC">
      <w:pPr>
        <w:jc w:val="center"/>
        <w:rPr>
          <w:rFonts w:ascii="仿宋" w:eastAsia="仿宋" w:hAnsi="仿宋" w:hint="eastAsia"/>
          <w:b/>
          <w:sz w:val="44"/>
          <w:szCs w:val="44"/>
        </w:rPr>
      </w:pPr>
    </w:p>
    <w:p w:rsidR="008E00AC" w:rsidRDefault="008E00AC">
      <w:pPr>
        <w:spacing w:line="360" w:lineRule="auto"/>
        <w:jc w:val="center"/>
        <w:rPr>
          <w:rFonts w:ascii="仿宋" w:eastAsia="仿宋" w:hAnsi="仿宋"/>
          <w:b/>
          <w:sz w:val="44"/>
          <w:szCs w:val="44"/>
        </w:rPr>
      </w:pPr>
    </w:p>
    <w:p w:rsidR="008E00AC" w:rsidRDefault="001472EB">
      <w:pPr>
        <w:spacing w:line="360" w:lineRule="auto"/>
        <w:jc w:val="center"/>
        <w:rPr>
          <w:rFonts w:ascii="仿宋" w:eastAsia="仿宋" w:hAnsi="仿宋"/>
          <w:b/>
          <w:sz w:val="44"/>
          <w:szCs w:val="44"/>
        </w:rPr>
      </w:pPr>
      <w:r>
        <w:rPr>
          <w:rFonts w:ascii="仿宋" w:eastAsia="仿宋" w:hAnsi="仿宋" w:hint="eastAsia"/>
          <w:b/>
          <w:sz w:val="44"/>
          <w:szCs w:val="44"/>
        </w:rPr>
        <w:t>杭州市创意城小学</w:t>
      </w:r>
      <w:r w:rsidR="00472574">
        <w:rPr>
          <w:rFonts w:ascii="仿宋" w:eastAsia="仿宋" w:hAnsi="仿宋" w:hint="eastAsia"/>
          <w:b/>
          <w:sz w:val="44"/>
          <w:szCs w:val="44"/>
        </w:rPr>
        <w:t>2021学年第二学期</w:t>
      </w:r>
    </w:p>
    <w:p w:rsidR="008E00AC" w:rsidRDefault="00472574">
      <w:pPr>
        <w:spacing w:line="360" w:lineRule="auto"/>
        <w:jc w:val="center"/>
        <w:rPr>
          <w:rFonts w:ascii="仿宋" w:eastAsia="仿宋" w:hAnsi="仿宋"/>
          <w:b/>
          <w:sz w:val="44"/>
          <w:szCs w:val="44"/>
        </w:rPr>
      </w:pPr>
      <w:r>
        <w:rPr>
          <w:rFonts w:ascii="仿宋" w:eastAsia="仿宋" w:hAnsi="仿宋" w:hint="eastAsia"/>
          <w:b/>
          <w:sz w:val="44"/>
          <w:szCs w:val="44"/>
        </w:rPr>
        <w:t>学生点心</w:t>
      </w:r>
      <w:r w:rsidR="00FF1491">
        <w:rPr>
          <w:rFonts w:ascii="仿宋" w:eastAsia="仿宋" w:hAnsi="仿宋" w:hint="eastAsia"/>
          <w:b/>
          <w:sz w:val="44"/>
          <w:szCs w:val="44"/>
        </w:rPr>
        <w:t>定点</w:t>
      </w:r>
      <w:r>
        <w:rPr>
          <w:rFonts w:ascii="仿宋" w:eastAsia="仿宋" w:hAnsi="仿宋" w:hint="eastAsia"/>
          <w:b/>
          <w:sz w:val="44"/>
          <w:szCs w:val="44"/>
        </w:rPr>
        <w:t>采购项目</w:t>
      </w:r>
    </w:p>
    <w:p w:rsidR="008E00AC" w:rsidRDefault="008E00AC">
      <w:pPr>
        <w:spacing w:line="360" w:lineRule="auto"/>
        <w:jc w:val="center"/>
        <w:rPr>
          <w:rFonts w:ascii="仿宋" w:eastAsia="仿宋" w:hAnsi="仿宋"/>
          <w:b/>
          <w:sz w:val="72"/>
          <w:szCs w:val="72"/>
        </w:rPr>
      </w:pPr>
    </w:p>
    <w:p w:rsidR="008E00AC" w:rsidRDefault="00472574">
      <w:pPr>
        <w:spacing w:line="360" w:lineRule="auto"/>
        <w:jc w:val="center"/>
        <w:rPr>
          <w:rFonts w:ascii="仿宋" w:eastAsia="仿宋" w:hAnsi="仿宋"/>
          <w:b/>
          <w:sz w:val="72"/>
          <w:szCs w:val="72"/>
        </w:rPr>
      </w:pPr>
      <w:r>
        <w:rPr>
          <w:rFonts w:ascii="仿宋" w:eastAsia="仿宋" w:hAnsi="仿宋" w:hint="eastAsia"/>
          <w:b/>
          <w:sz w:val="72"/>
          <w:szCs w:val="72"/>
        </w:rPr>
        <w:t>招标文件</w:t>
      </w:r>
    </w:p>
    <w:p w:rsidR="008E00AC" w:rsidRDefault="00472574">
      <w:pPr>
        <w:spacing w:line="360" w:lineRule="auto"/>
        <w:jc w:val="center"/>
        <w:rPr>
          <w:rFonts w:ascii="仿宋" w:eastAsia="仿宋" w:hAnsi="仿宋"/>
          <w:sz w:val="32"/>
          <w:szCs w:val="32"/>
        </w:rPr>
      </w:pPr>
      <w:r>
        <w:rPr>
          <w:rFonts w:ascii="仿宋" w:eastAsia="仿宋" w:hAnsi="仿宋" w:hint="eastAsia"/>
          <w:sz w:val="32"/>
          <w:szCs w:val="32"/>
        </w:rPr>
        <w:t>项目编号：</w:t>
      </w:r>
      <w:r>
        <w:rPr>
          <w:rFonts w:ascii="仿宋" w:eastAsia="仿宋" w:hAnsi="仿宋"/>
          <w:sz w:val="32"/>
          <w:szCs w:val="32"/>
        </w:rPr>
        <w:t>HZSCYCXXST-2022-01</w:t>
      </w:r>
    </w:p>
    <w:p w:rsidR="008E00AC" w:rsidRDefault="008E00AC">
      <w:pPr>
        <w:spacing w:line="360" w:lineRule="auto"/>
        <w:jc w:val="center"/>
        <w:rPr>
          <w:rFonts w:ascii="仿宋" w:eastAsia="仿宋" w:hAnsi="仿宋"/>
          <w:b/>
          <w:sz w:val="56"/>
          <w:szCs w:val="56"/>
        </w:rPr>
      </w:pPr>
    </w:p>
    <w:p w:rsidR="008E00AC" w:rsidRDefault="008E00AC">
      <w:pPr>
        <w:spacing w:line="360" w:lineRule="auto"/>
        <w:jc w:val="center"/>
        <w:rPr>
          <w:rFonts w:ascii="仿宋" w:eastAsia="仿宋" w:hAnsi="仿宋"/>
          <w:b/>
          <w:sz w:val="56"/>
          <w:szCs w:val="56"/>
        </w:rPr>
      </w:pPr>
    </w:p>
    <w:p w:rsidR="008E00AC" w:rsidRDefault="008E00AC">
      <w:pPr>
        <w:spacing w:line="360" w:lineRule="auto"/>
        <w:jc w:val="center"/>
        <w:rPr>
          <w:rFonts w:ascii="仿宋" w:eastAsia="仿宋" w:hAnsi="仿宋"/>
          <w:b/>
          <w:sz w:val="56"/>
          <w:szCs w:val="56"/>
        </w:rPr>
      </w:pPr>
    </w:p>
    <w:p w:rsidR="008E00AC" w:rsidRDefault="008E00AC">
      <w:pPr>
        <w:spacing w:line="360" w:lineRule="auto"/>
        <w:jc w:val="center"/>
        <w:rPr>
          <w:rFonts w:ascii="仿宋" w:eastAsia="仿宋" w:hAnsi="仿宋"/>
          <w:b/>
          <w:spacing w:val="26"/>
          <w:sz w:val="56"/>
          <w:szCs w:val="56"/>
        </w:rPr>
      </w:pPr>
    </w:p>
    <w:p w:rsidR="008E00AC" w:rsidRDefault="008E00AC">
      <w:pPr>
        <w:spacing w:line="360" w:lineRule="auto"/>
        <w:jc w:val="center"/>
        <w:rPr>
          <w:rFonts w:ascii="仿宋" w:eastAsia="仿宋" w:hAnsi="仿宋"/>
          <w:b/>
          <w:spacing w:val="26"/>
          <w:sz w:val="56"/>
          <w:szCs w:val="56"/>
        </w:rPr>
      </w:pPr>
    </w:p>
    <w:p w:rsidR="008E00AC" w:rsidRDefault="00472574" w:rsidP="00506D0B">
      <w:pPr>
        <w:spacing w:line="360" w:lineRule="auto"/>
        <w:jc w:val="center"/>
        <w:rPr>
          <w:rFonts w:ascii="仿宋" w:eastAsia="仿宋" w:hAnsi="仿宋"/>
          <w:sz w:val="32"/>
          <w:szCs w:val="32"/>
        </w:rPr>
      </w:pPr>
      <w:r>
        <w:rPr>
          <w:rFonts w:ascii="仿宋" w:eastAsia="仿宋" w:hAnsi="仿宋" w:hint="eastAsia"/>
          <w:sz w:val="32"/>
          <w:szCs w:val="32"/>
        </w:rPr>
        <w:t>采购单位：杭州市创意城小学</w:t>
      </w:r>
    </w:p>
    <w:p w:rsidR="008E00AC" w:rsidRDefault="008E00AC">
      <w:pPr>
        <w:spacing w:line="360" w:lineRule="auto"/>
        <w:ind w:firstLineChars="487" w:firstLine="1558"/>
        <w:jc w:val="left"/>
        <w:rPr>
          <w:rFonts w:ascii="仿宋" w:eastAsia="仿宋" w:hAnsi="仿宋"/>
          <w:sz w:val="32"/>
          <w:szCs w:val="32"/>
        </w:rPr>
      </w:pPr>
    </w:p>
    <w:p w:rsidR="008E00AC" w:rsidRDefault="00472574">
      <w:pPr>
        <w:spacing w:line="360" w:lineRule="auto"/>
        <w:jc w:val="center"/>
        <w:rPr>
          <w:rFonts w:ascii="仿宋" w:eastAsia="仿宋" w:hAnsi="仿宋"/>
          <w:bCs/>
          <w:sz w:val="32"/>
          <w:szCs w:val="32"/>
        </w:rPr>
      </w:pPr>
      <w:r>
        <w:rPr>
          <w:rFonts w:ascii="仿宋" w:eastAsia="仿宋" w:hAnsi="仿宋" w:hint="eastAsia"/>
          <w:bCs/>
          <w:sz w:val="32"/>
          <w:szCs w:val="32"/>
        </w:rPr>
        <w:t>二○二二年四月</w:t>
      </w:r>
      <w:bookmarkStart w:id="0" w:name="_Hlt67893495"/>
      <w:bookmarkEnd w:id="0"/>
    </w:p>
    <w:p w:rsidR="008E00AC" w:rsidRDefault="008E00AC"/>
    <w:p w:rsidR="008E00AC" w:rsidRDefault="008E00AC">
      <w:pPr>
        <w:spacing w:line="360" w:lineRule="auto"/>
        <w:jc w:val="center"/>
        <w:rPr>
          <w:rFonts w:ascii="仿宋" w:eastAsia="仿宋" w:hAnsi="仿宋"/>
          <w:b/>
          <w:sz w:val="44"/>
        </w:rPr>
      </w:pPr>
    </w:p>
    <w:p w:rsidR="008E00AC" w:rsidRDefault="00472574">
      <w:pPr>
        <w:spacing w:line="360" w:lineRule="auto"/>
        <w:jc w:val="center"/>
        <w:rPr>
          <w:rFonts w:ascii="仿宋" w:eastAsia="仿宋" w:hAnsi="仿宋"/>
          <w:b/>
          <w:sz w:val="44"/>
        </w:rPr>
      </w:pPr>
      <w:r>
        <w:rPr>
          <w:rFonts w:ascii="仿宋" w:eastAsia="仿宋" w:hAnsi="仿宋" w:hint="eastAsia"/>
          <w:b/>
          <w:sz w:val="44"/>
        </w:rPr>
        <w:t>目  录</w:t>
      </w:r>
    </w:p>
    <w:p w:rsidR="008E00AC" w:rsidRDefault="008E00AC">
      <w:pPr>
        <w:spacing w:line="360" w:lineRule="auto"/>
        <w:rPr>
          <w:rFonts w:ascii="仿宋" w:eastAsia="仿宋" w:hAnsi="仿宋"/>
          <w:sz w:val="28"/>
        </w:rPr>
      </w:pPr>
    </w:p>
    <w:p w:rsidR="008E00AC" w:rsidRDefault="00472574">
      <w:pPr>
        <w:spacing w:line="360" w:lineRule="auto"/>
        <w:ind w:firstLineChars="400" w:firstLine="1280"/>
        <w:rPr>
          <w:rFonts w:ascii="仿宋" w:eastAsia="仿宋" w:hAnsi="仿宋"/>
          <w:sz w:val="32"/>
        </w:rPr>
      </w:pPr>
      <w:r>
        <w:rPr>
          <w:rFonts w:ascii="仿宋" w:eastAsia="仿宋" w:hAnsi="仿宋" w:hint="eastAsia"/>
          <w:sz w:val="32"/>
        </w:rPr>
        <w:t>第一部分   招标公告</w:t>
      </w:r>
    </w:p>
    <w:p w:rsidR="008E00AC" w:rsidRDefault="00472574">
      <w:pPr>
        <w:spacing w:line="360" w:lineRule="auto"/>
        <w:ind w:firstLineChars="400" w:firstLine="1280"/>
        <w:rPr>
          <w:rFonts w:ascii="仿宋" w:eastAsia="仿宋" w:hAnsi="仿宋"/>
          <w:sz w:val="32"/>
        </w:rPr>
      </w:pPr>
      <w:r>
        <w:rPr>
          <w:rFonts w:ascii="仿宋" w:eastAsia="仿宋" w:hAnsi="仿宋" w:hint="eastAsia"/>
          <w:sz w:val="32"/>
        </w:rPr>
        <w:t>第二部分   编制和提交采购响应文件须知</w:t>
      </w:r>
    </w:p>
    <w:p w:rsidR="008E00AC" w:rsidRDefault="00472574">
      <w:pPr>
        <w:spacing w:line="360" w:lineRule="auto"/>
        <w:ind w:firstLineChars="400" w:firstLine="1280"/>
        <w:rPr>
          <w:rFonts w:ascii="仿宋" w:eastAsia="仿宋" w:hAnsi="仿宋"/>
          <w:sz w:val="32"/>
        </w:rPr>
      </w:pPr>
      <w:r>
        <w:rPr>
          <w:rFonts w:ascii="仿宋" w:eastAsia="仿宋" w:hAnsi="仿宋" w:hint="eastAsia"/>
          <w:sz w:val="32"/>
        </w:rPr>
        <w:t>第三部分   项目技术规范和服务要求</w:t>
      </w:r>
    </w:p>
    <w:p w:rsidR="008E00AC" w:rsidRDefault="00472574">
      <w:pPr>
        <w:spacing w:line="360" w:lineRule="auto"/>
        <w:ind w:firstLineChars="400" w:firstLine="1280"/>
        <w:rPr>
          <w:rFonts w:ascii="仿宋" w:eastAsia="仿宋" w:hAnsi="仿宋"/>
          <w:sz w:val="32"/>
          <w:szCs w:val="32"/>
        </w:rPr>
      </w:pPr>
      <w:r>
        <w:rPr>
          <w:rFonts w:ascii="仿宋" w:eastAsia="仿宋" w:hAnsi="仿宋" w:hint="eastAsia"/>
          <w:sz w:val="32"/>
          <w:szCs w:val="32"/>
        </w:rPr>
        <w:t xml:space="preserve">第四部分   </w:t>
      </w:r>
      <w:r>
        <w:rPr>
          <w:rFonts w:ascii="仿宋" w:eastAsia="仿宋" w:hAnsi="仿宋" w:cs="Arial"/>
          <w:bCs/>
          <w:color w:val="333333"/>
          <w:sz w:val="32"/>
          <w:szCs w:val="32"/>
          <w:shd w:val="clear" w:color="auto" w:fill="FFFFFF"/>
        </w:rPr>
        <w:t>采购评标办法及评分标准</w:t>
      </w:r>
    </w:p>
    <w:p w:rsidR="008E00AC" w:rsidRDefault="00472574">
      <w:pPr>
        <w:spacing w:line="360" w:lineRule="auto"/>
        <w:ind w:firstLineChars="400" w:firstLine="1280"/>
        <w:rPr>
          <w:rFonts w:ascii="仿宋" w:eastAsia="仿宋" w:hAnsi="仿宋"/>
          <w:sz w:val="32"/>
          <w:szCs w:val="32"/>
        </w:rPr>
      </w:pPr>
      <w:r>
        <w:rPr>
          <w:rFonts w:ascii="仿宋" w:eastAsia="仿宋" w:hAnsi="仿宋" w:hint="eastAsia"/>
          <w:sz w:val="32"/>
          <w:szCs w:val="32"/>
        </w:rPr>
        <w:t xml:space="preserve">第五部分   </w:t>
      </w:r>
      <w:bookmarkStart w:id="1" w:name="_Hlt91233176"/>
      <w:bookmarkEnd w:id="1"/>
      <w:r>
        <w:rPr>
          <w:rFonts w:ascii="仿宋" w:eastAsia="仿宋" w:hAnsi="仿宋" w:hint="eastAsia"/>
          <w:sz w:val="32"/>
          <w:szCs w:val="32"/>
        </w:rPr>
        <w:t>定标</w:t>
      </w:r>
    </w:p>
    <w:p w:rsidR="008E00AC" w:rsidRDefault="00472574">
      <w:pPr>
        <w:spacing w:line="360" w:lineRule="auto"/>
        <w:ind w:firstLineChars="400" w:firstLine="1280"/>
        <w:rPr>
          <w:rFonts w:ascii="仿宋_GB2312" w:eastAsia="仿宋_GB2312"/>
          <w:bCs/>
          <w:sz w:val="32"/>
          <w:szCs w:val="32"/>
        </w:rPr>
      </w:pPr>
      <w:r>
        <w:rPr>
          <w:rFonts w:ascii="仿宋" w:eastAsia="仿宋" w:hAnsi="仿宋" w:hint="eastAsia"/>
          <w:sz w:val="32"/>
          <w:szCs w:val="32"/>
        </w:rPr>
        <w:t xml:space="preserve">第六部分   </w:t>
      </w:r>
      <w:r>
        <w:rPr>
          <w:rFonts w:ascii="仿宋_GB2312" w:eastAsia="仿宋_GB2312" w:hint="eastAsia"/>
          <w:bCs/>
          <w:sz w:val="32"/>
          <w:szCs w:val="32"/>
        </w:rPr>
        <w:t>合同签订及其他</w:t>
      </w:r>
    </w:p>
    <w:p w:rsidR="008E00AC" w:rsidRDefault="00472574">
      <w:pPr>
        <w:spacing w:line="360" w:lineRule="auto"/>
        <w:ind w:firstLineChars="400" w:firstLine="1280"/>
        <w:rPr>
          <w:rFonts w:ascii="仿宋" w:eastAsia="仿宋" w:hAnsi="仿宋" w:cs="仿宋"/>
          <w:color w:val="000000"/>
          <w:kern w:val="0"/>
          <w:sz w:val="32"/>
          <w:szCs w:val="32"/>
        </w:rPr>
      </w:pPr>
      <w:r>
        <w:rPr>
          <w:rFonts w:ascii="仿宋" w:eastAsia="仿宋" w:hAnsi="仿宋" w:hint="eastAsia"/>
          <w:sz w:val="32"/>
          <w:szCs w:val="32"/>
        </w:rPr>
        <w:t xml:space="preserve">第七部分   </w:t>
      </w:r>
      <w:r>
        <w:rPr>
          <w:rFonts w:ascii="仿宋" w:eastAsia="仿宋" w:hAnsi="仿宋" w:cs="仿宋" w:hint="eastAsia"/>
          <w:color w:val="000000"/>
          <w:kern w:val="0"/>
          <w:sz w:val="32"/>
          <w:szCs w:val="32"/>
        </w:rPr>
        <w:t>报价文件组成</w:t>
      </w:r>
    </w:p>
    <w:p w:rsidR="008E00AC" w:rsidRDefault="00472574">
      <w:pPr>
        <w:widowControl/>
        <w:shd w:val="clear" w:color="auto" w:fill="FFFFFF"/>
        <w:spacing w:line="360" w:lineRule="auto"/>
        <w:ind w:firstLineChars="400" w:firstLine="1280"/>
        <w:rPr>
          <w:rFonts w:ascii="宋体" w:hAnsi="宋体" w:cs="宋体"/>
          <w:b/>
          <w:bCs/>
          <w:color w:val="000000"/>
          <w:kern w:val="0"/>
          <w:sz w:val="32"/>
          <w:szCs w:val="32"/>
        </w:rPr>
      </w:pPr>
      <w:r>
        <w:rPr>
          <w:rFonts w:ascii="仿宋" w:eastAsia="仿宋" w:hAnsi="仿宋" w:cs="仿宋" w:hint="eastAsia"/>
          <w:color w:val="000000"/>
          <w:kern w:val="0"/>
          <w:sz w:val="32"/>
          <w:szCs w:val="32"/>
        </w:rPr>
        <w:t xml:space="preserve">第八部分  </w:t>
      </w:r>
      <w:r w:rsidR="00F82D7B">
        <w:rPr>
          <w:rFonts w:ascii="仿宋" w:eastAsia="仿宋" w:hAnsi="仿宋" w:cs="仿宋"/>
          <w:color w:val="000000"/>
          <w:kern w:val="0"/>
          <w:sz w:val="32"/>
          <w:szCs w:val="32"/>
        </w:rPr>
        <w:t xml:space="preserve"> </w:t>
      </w:r>
      <w:r>
        <w:rPr>
          <w:rFonts w:ascii="仿宋" w:eastAsia="仿宋" w:hAnsi="仿宋" w:cs="仿宋" w:hint="eastAsia"/>
          <w:color w:val="000000"/>
          <w:kern w:val="0"/>
          <w:sz w:val="32"/>
          <w:szCs w:val="32"/>
        </w:rPr>
        <w:t>报价文件格式</w:t>
      </w:r>
    </w:p>
    <w:p w:rsidR="008E00AC" w:rsidRDefault="008E00AC">
      <w:pPr>
        <w:ind w:firstLineChars="400" w:firstLine="1280"/>
        <w:rPr>
          <w:rFonts w:ascii="仿宋" w:eastAsia="仿宋" w:hAnsi="仿宋" w:cs="仿宋"/>
          <w:color w:val="000000"/>
          <w:kern w:val="0"/>
          <w:sz w:val="32"/>
          <w:szCs w:val="32"/>
        </w:rPr>
      </w:pPr>
    </w:p>
    <w:p w:rsidR="008E00AC" w:rsidRDefault="008E00AC">
      <w:pPr>
        <w:jc w:val="center"/>
        <w:rPr>
          <w:rFonts w:ascii="仿宋" w:eastAsia="仿宋" w:hAnsi="仿宋"/>
          <w:b/>
          <w:bCs/>
          <w:sz w:val="44"/>
        </w:rPr>
      </w:pPr>
    </w:p>
    <w:p w:rsidR="008E00AC" w:rsidRDefault="008E00AC"/>
    <w:p w:rsidR="008E00AC" w:rsidRDefault="008E00AC"/>
    <w:p w:rsidR="008E00AC" w:rsidRDefault="008E00AC"/>
    <w:p w:rsidR="008E00AC" w:rsidRDefault="008E00AC"/>
    <w:p w:rsidR="008E00AC" w:rsidRDefault="008E00AC"/>
    <w:p w:rsidR="008E00AC" w:rsidRDefault="008E00AC"/>
    <w:p w:rsidR="008E00AC" w:rsidRDefault="008E00AC"/>
    <w:p w:rsidR="008E00AC" w:rsidRDefault="008E00AC"/>
    <w:p w:rsidR="008E00AC" w:rsidRDefault="008E00AC"/>
    <w:p w:rsidR="008E00AC" w:rsidRDefault="008E00AC"/>
    <w:p w:rsidR="008E00AC" w:rsidRDefault="008E00AC"/>
    <w:p w:rsidR="008E00AC" w:rsidRDefault="008E00AC"/>
    <w:p w:rsidR="008E00AC" w:rsidRDefault="008E00AC"/>
    <w:p w:rsidR="008E00AC" w:rsidRDefault="008E00AC"/>
    <w:p w:rsidR="008E00AC" w:rsidRDefault="008E00AC"/>
    <w:p w:rsidR="008E00AC" w:rsidRDefault="008E00AC"/>
    <w:p w:rsidR="008E00AC" w:rsidRDefault="008E00AC"/>
    <w:p w:rsidR="008E00AC" w:rsidRDefault="008E00AC"/>
    <w:p w:rsidR="008E00AC" w:rsidRDefault="008E00AC"/>
    <w:p w:rsidR="008E00AC" w:rsidRDefault="008E00AC"/>
    <w:p w:rsidR="008E00AC" w:rsidRDefault="008E00AC"/>
    <w:p w:rsidR="008E00AC" w:rsidRDefault="008E00AC"/>
    <w:p w:rsidR="008E00AC" w:rsidRDefault="008E00AC"/>
    <w:p w:rsidR="008E00AC" w:rsidRDefault="008E00AC"/>
    <w:p w:rsidR="008E00AC" w:rsidRDefault="008E00AC"/>
    <w:p w:rsidR="008E00AC" w:rsidRDefault="008E00AC"/>
    <w:p w:rsidR="008E00AC" w:rsidRDefault="008E00AC"/>
    <w:p w:rsidR="008E00AC" w:rsidRDefault="008E00AC"/>
    <w:p w:rsidR="008E00AC" w:rsidRDefault="00472574">
      <w:pPr>
        <w:widowControl/>
        <w:numPr>
          <w:ilvl w:val="0"/>
          <w:numId w:val="1"/>
        </w:numPr>
        <w:shd w:val="clear" w:color="auto" w:fill="FFFFFF"/>
        <w:spacing w:line="300" w:lineRule="atLeast"/>
        <w:jc w:val="center"/>
        <w:rPr>
          <w:rFonts w:ascii="黑体" w:eastAsia="黑体" w:hAnsi="黑体"/>
          <w:b/>
          <w:bCs/>
          <w:color w:val="000000"/>
          <w:kern w:val="0"/>
          <w:sz w:val="28"/>
          <w:szCs w:val="28"/>
        </w:rPr>
      </w:pPr>
      <w:r>
        <w:rPr>
          <w:rFonts w:ascii="黑体" w:eastAsia="黑体" w:hAnsi="黑体" w:hint="eastAsia"/>
          <w:b/>
          <w:bCs/>
          <w:color w:val="000000"/>
          <w:kern w:val="0"/>
          <w:sz w:val="28"/>
          <w:szCs w:val="28"/>
        </w:rPr>
        <w:t>招标公告</w:t>
      </w:r>
    </w:p>
    <w:p w:rsidR="008E00AC" w:rsidRDefault="008E00AC">
      <w:pPr>
        <w:jc w:val="center"/>
        <w:rPr>
          <w:rFonts w:ascii="黑体" w:eastAsia="黑体" w:hAnsi="黑体"/>
          <w:b/>
          <w:bCs/>
          <w:sz w:val="28"/>
          <w:szCs w:val="28"/>
        </w:rPr>
      </w:pPr>
    </w:p>
    <w:p w:rsidR="008E00AC" w:rsidRDefault="00FF1491">
      <w:pPr>
        <w:jc w:val="center"/>
        <w:rPr>
          <w:rFonts w:ascii="黑体" w:eastAsia="黑体" w:hAnsi="黑体"/>
          <w:b/>
          <w:bCs/>
          <w:sz w:val="28"/>
          <w:szCs w:val="28"/>
        </w:rPr>
      </w:pPr>
      <w:r w:rsidRPr="00FF1491">
        <w:rPr>
          <w:rFonts w:ascii="黑体" w:eastAsia="黑体" w:hAnsi="黑体" w:hint="eastAsia"/>
          <w:b/>
          <w:bCs/>
          <w:sz w:val="28"/>
          <w:szCs w:val="28"/>
        </w:rPr>
        <w:t>杭州市创意城小学2021学年第二学期学生点心定点采购项目</w:t>
      </w:r>
    </w:p>
    <w:p w:rsidR="008E00AC" w:rsidRDefault="00472574">
      <w:pPr>
        <w:jc w:val="center"/>
        <w:rPr>
          <w:rFonts w:ascii="黑体" w:eastAsia="黑体" w:hAnsi="黑体" w:cs="微软雅黑"/>
          <w:color w:val="000000"/>
          <w:sz w:val="28"/>
          <w:szCs w:val="28"/>
          <w:shd w:val="clear" w:color="auto" w:fill="FFFFFF"/>
          <w:lang/>
        </w:rPr>
      </w:pPr>
      <w:r>
        <w:rPr>
          <w:rFonts w:ascii="黑体" w:eastAsia="黑体" w:hAnsi="黑体"/>
          <w:b/>
          <w:bCs/>
          <w:sz w:val="28"/>
          <w:szCs w:val="28"/>
        </w:rPr>
        <w:t>招标公告</w:t>
      </w:r>
    </w:p>
    <w:p w:rsidR="008E00AC" w:rsidRPr="00E42B26" w:rsidRDefault="00472574" w:rsidP="00472574">
      <w:pPr>
        <w:pStyle w:val="2"/>
        <w:widowControl/>
        <w:shd w:val="clear" w:color="auto" w:fill="FFFFFF"/>
        <w:spacing w:beforeAutospacing="0" w:afterAutospacing="0" w:line="440" w:lineRule="exact"/>
        <w:ind w:firstLineChars="200" w:firstLine="480"/>
        <w:jc w:val="both"/>
        <w:rPr>
          <w:rFonts w:asciiTheme="minorEastAsia" w:eastAsiaTheme="minorEastAsia" w:hAnsiTheme="minorEastAsia" w:cs="微软雅黑" w:hint="default"/>
          <w:b w:val="0"/>
          <w:color w:val="000000"/>
          <w:sz w:val="24"/>
          <w:szCs w:val="24"/>
          <w:shd w:val="clear" w:color="auto" w:fill="FFFFFF"/>
          <w:lang/>
        </w:rPr>
      </w:pPr>
      <w:r w:rsidRPr="00E42B26">
        <w:rPr>
          <w:rFonts w:asciiTheme="minorEastAsia" w:eastAsiaTheme="minorEastAsia" w:hAnsiTheme="minorEastAsia" w:cs="微软雅黑"/>
          <w:b w:val="0"/>
          <w:color w:val="000000"/>
          <w:sz w:val="24"/>
          <w:szCs w:val="24"/>
          <w:shd w:val="clear" w:color="auto" w:fill="FFFFFF"/>
          <w:lang/>
        </w:rPr>
        <w:t>就“</w:t>
      </w:r>
      <w:r w:rsidR="00FF1491" w:rsidRPr="00FF1491">
        <w:rPr>
          <w:rFonts w:asciiTheme="minorEastAsia" w:eastAsiaTheme="minorEastAsia" w:hAnsiTheme="minorEastAsia" w:cs="微软雅黑"/>
          <w:b w:val="0"/>
          <w:bCs w:val="0"/>
          <w:color w:val="000000"/>
          <w:sz w:val="24"/>
          <w:szCs w:val="24"/>
          <w:shd w:val="clear" w:color="auto" w:fill="FFFFFF"/>
        </w:rPr>
        <w:t>杭州市创意城小学2021学年第二学期学生点心定点采购</w:t>
      </w:r>
      <w:r w:rsidRPr="00E42B26">
        <w:rPr>
          <w:rFonts w:asciiTheme="minorEastAsia" w:eastAsiaTheme="minorEastAsia" w:hAnsiTheme="minorEastAsia" w:cs="微软雅黑"/>
          <w:b w:val="0"/>
          <w:bCs w:val="0"/>
          <w:color w:val="000000"/>
          <w:sz w:val="24"/>
          <w:szCs w:val="24"/>
          <w:shd w:val="clear" w:color="auto" w:fill="FFFFFF"/>
        </w:rPr>
        <w:t>”</w:t>
      </w:r>
      <w:r w:rsidR="00FF1491">
        <w:rPr>
          <w:rFonts w:asciiTheme="minorEastAsia" w:eastAsiaTheme="minorEastAsia" w:hAnsiTheme="minorEastAsia" w:cs="微软雅黑"/>
          <w:b w:val="0"/>
          <w:color w:val="000000"/>
          <w:sz w:val="24"/>
          <w:szCs w:val="24"/>
          <w:shd w:val="clear" w:color="auto" w:fill="FFFFFF"/>
          <w:lang/>
        </w:rPr>
        <w:t>进行公开招标</w:t>
      </w:r>
      <w:r w:rsidRPr="00E42B26">
        <w:rPr>
          <w:rFonts w:asciiTheme="minorEastAsia" w:eastAsiaTheme="minorEastAsia" w:hAnsiTheme="minorEastAsia" w:cs="微软雅黑"/>
          <w:b w:val="0"/>
          <w:color w:val="000000"/>
          <w:sz w:val="24"/>
          <w:szCs w:val="24"/>
          <w:shd w:val="clear" w:color="auto" w:fill="FFFFFF"/>
          <w:lang/>
        </w:rPr>
        <w:t>。具体</w:t>
      </w:r>
      <w:r w:rsidR="00FF1491">
        <w:rPr>
          <w:rFonts w:asciiTheme="minorEastAsia" w:eastAsiaTheme="minorEastAsia" w:hAnsiTheme="minorEastAsia" w:cs="微软雅黑"/>
          <w:b w:val="0"/>
          <w:color w:val="000000"/>
          <w:sz w:val="24"/>
          <w:szCs w:val="24"/>
          <w:shd w:val="clear" w:color="auto" w:fill="FFFFFF"/>
          <w:lang/>
        </w:rPr>
        <w:t>情况</w:t>
      </w:r>
      <w:r w:rsidRPr="00E42B26">
        <w:rPr>
          <w:rFonts w:asciiTheme="minorEastAsia" w:eastAsiaTheme="minorEastAsia" w:hAnsiTheme="minorEastAsia" w:cs="微软雅黑"/>
          <w:b w:val="0"/>
          <w:color w:val="000000"/>
          <w:sz w:val="24"/>
          <w:szCs w:val="24"/>
          <w:shd w:val="clear" w:color="auto" w:fill="FFFFFF"/>
          <w:lang/>
        </w:rPr>
        <w:t>如下：</w:t>
      </w:r>
    </w:p>
    <w:p w:rsidR="008E00AC" w:rsidRPr="00E42B26" w:rsidRDefault="00472574" w:rsidP="00472574">
      <w:pPr>
        <w:pStyle w:val="2"/>
        <w:widowControl/>
        <w:shd w:val="clear" w:color="auto" w:fill="FFFFFF"/>
        <w:spacing w:beforeAutospacing="0" w:afterAutospacing="0" w:line="440" w:lineRule="exact"/>
        <w:ind w:firstLineChars="200" w:firstLine="480"/>
        <w:jc w:val="both"/>
        <w:rPr>
          <w:rFonts w:asciiTheme="minorEastAsia" w:eastAsiaTheme="minorEastAsia" w:hAnsiTheme="minorEastAsia" w:cs="微软雅黑" w:hint="default"/>
          <w:b w:val="0"/>
          <w:color w:val="000000"/>
          <w:sz w:val="24"/>
          <w:szCs w:val="24"/>
          <w:shd w:val="clear" w:color="auto" w:fill="FFFFFF"/>
          <w:lang/>
        </w:rPr>
      </w:pPr>
      <w:r>
        <w:rPr>
          <w:rFonts w:ascii="黑体" w:eastAsia="黑体" w:hAnsi="黑体" w:cs="微软雅黑" w:hint="default"/>
          <w:b w:val="0"/>
          <w:color w:val="000000"/>
          <w:sz w:val="24"/>
          <w:szCs w:val="24"/>
          <w:shd w:val="clear" w:color="auto" w:fill="FFFFFF"/>
          <w:lang/>
        </w:rPr>
        <w:t>一、项目基本情况</w:t>
      </w:r>
      <w:r>
        <w:rPr>
          <w:rFonts w:ascii="黑体" w:eastAsia="黑体" w:hAnsi="黑体" w:cs="微软雅黑"/>
          <w:b w:val="0"/>
          <w:color w:val="000000"/>
          <w:sz w:val="24"/>
          <w:szCs w:val="24"/>
          <w:shd w:val="clear" w:color="auto" w:fill="FFFFFF"/>
          <w:lang/>
        </w:rPr>
        <w:br/>
        <w:t xml:space="preserve">　 </w:t>
      </w:r>
      <w:r w:rsidRPr="00E42B26">
        <w:rPr>
          <w:rFonts w:asciiTheme="minorEastAsia" w:eastAsiaTheme="minorEastAsia" w:hAnsiTheme="minorEastAsia" w:cs="微软雅黑" w:hint="default"/>
          <w:b w:val="0"/>
          <w:color w:val="000000"/>
          <w:sz w:val="24"/>
          <w:szCs w:val="24"/>
          <w:shd w:val="clear" w:color="auto" w:fill="FFFFFF"/>
          <w:lang/>
        </w:rPr>
        <w:t xml:space="preserve"> </w:t>
      </w:r>
      <w:r w:rsidRPr="00E42B26">
        <w:rPr>
          <w:rFonts w:asciiTheme="minorEastAsia" w:eastAsiaTheme="minorEastAsia" w:hAnsiTheme="minorEastAsia" w:cs="微软雅黑"/>
          <w:b w:val="0"/>
          <w:color w:val="000000"/>
          <w:sz w:val="24"/>
          <w:szCs w:val="24"/>
          <w:shd w:val="clear" w:color="auto" w:fill="FFFFFF"/>
          <w:lang/>
        </w:rPr>
        <w:t>1.项目编号：HZSCYCXXST-2022-01</w:t>
      </w:r>
      <w:r w:rsidRPr="00E42B26">
        <w:rPr>
          <w:rFonts w:asciiTheme="minorEastAsia" w:eastAsiaTheme="minorEastAsia" w:hAnsiTheme="minorEastAsia" w:cs="微软雅黑"/>
          <w:b w:val="0"/>
          <w:color w:val="000000"/>
          <w:sz w:val="24"/>
          <w:szCs w:val="24"/>
          <w:highlight w:val="red"/>
          <w:shd w:val="clear" w:color="auto" w:fill="FFFFFF"/>
          <w:lang/>
        </w:rPr>
        <w:br/>
      </w:r>
      <w:r w:rsidRPr="00E42B26">
        <w:rPr>
          <w:rFonts w:asciiTheme="minorEastAsia" w:eastAsiaTheme="minorEastAsia" w:hAnsiTheme="minorEastAsia" w:cs="微软雅黑"/>
          <w:b w:val="0"/>
          <w:color w:val="000000"/>
          <w:sz w:val="24"/>
          <w:szCs w:val="24"/>
          <w:shd w:val="clear" w:color="auto" w:fill="FFFFFF"/>
          <w:lang/>
        </w:rPr>
        <w:t xml:space="preserve">　　2.项目名称：</w:t>
      </w:r>
      <w:r w:rsidR="00FF1491" w:rsidRPr="00FF1491">
        <w:rPr>
          <w:rFonts w:asciiTheme="minorEastAsia" w:eastAsiaTheme="minorEastAsia" w:hAnsiTheme="minorEastAsia" w:cs="微软雅黑"/>
          <w:b w:val="0"/>
          <w:bCs w:val="0"/>
          <w:color w:val="000000"/>
          <w:sz w:val="24"/>
          <w:szCs w:val="24"/>
          <w:shd w:val="clear" w:color="auto" w:fill="FFFFFF"/>
        </w:rPr>
        <w:t>杭州市创意城小学2021学年第二学期学生点心定点采购项目</w:t>
      </w:r>
      <w:r w:rsidRPr="00E42B26">
        <w:rPr>
          <w:rFonts w:asciiTheme="minorEastAsia" w:eastAsiaTheme="minorEastAsia" w:hAnsiTheme="minorEastAsia" w:cs="微软雅黑"/>
          <w:b w:val="0"/>
          <w:color w:val="000000"/>
          <w:sz w:val="24"/>
          <w:szCs w:val="24"/>
          <w:shd w:val="clear" w:color="auto" w:fill="FFFFFF"/>
          <w:lang/>
        </w:rPr>
        <w:t>。</w:t>
      </w:r>
    </w:p>
    <w:p w:rsidR="008E00AC" w:rsidRPr="00E42B26" w:rsidRDefault="00472574" w:rsidP="00472574">
      <w:pPr>
        <w:pStyle w:val="2"/>
        <w:widowControl/>
        <w:shd w:val="clear" w:color="auto" w:fill="FFFFFF"/>
        <w:spacing w:beforeAutospacing="0" w:afterAutospacing="0" w:line="440" w:lineRule="exact"/>
        <w:ind w:firstLineChars="200" w:firstLine="480"/>
        <w:jc w:val="both"/>
        <w:rPr>
          <w:rFonts w:asciiTheme="minorEastAsia" w:eastAsiaTheme="minorEastAsia" w:hAnsiTheme="minorEastAsia" w:cs="微软雅黑" w:hint="default"/>
          <w:b w:val="0"/>
          <w:color w:val="000000"/>
          <w:sz w:val="24"/>
          <w:szCs w:val="24"/>
          <w:shd w:val="clear" w:color="auto" w:fill="FFFFFF"/>
          <w:lang/>
        </w:rPr>
      </w:pPr>
      <w:r w:rsidRPr="00E42B26">
        <w:rPr>
          <w:rFonts w:asciiTheme="minorEastAsia" w:eastAsiaTheme="minorEastAsia" w:hAnsiTheme="minorEastAsia" w:cs="微软雅黑"/>
          <w:b w:val="0"/>
          <w:color w:val="000000"/>
          <w:sz w:val="24"/>
          <w:szCs w:val="24"/>
          <w:shd w:val="clear" w:color="auto" w:fill="FFFFFF"/>
          <w:lang/>
        </w:rPr>
        <w:t>3</w:t>
      </w:r>
      <w:r w:rsidRPr="00E42B26">
        <w:rPr>
          <w:rFonts w:asciiTheme="minorEastAsia" w:eastAsiaTheme="minorEastAsia" w:hAnsiTheme="minorEastAsia" w:cs="微软雅黑" w:hint="default"/>
          <w:b w:val="0"/>
          <w:color w:val="000000"/>
          <w:sz w:val="24"/>
          <w:szCs w:val="24"/>
          <w:shd w:val="clear" w:color="auto" w:fill="FFFFFF"/>
          <w:lang/>
        </w:rPr>
        <w:t>.采购方式：公开招标</w:t>
      </w:r>
    </w:p>
    <w:p w:rsidR="008E00AC" w:rsidRPr="00E42B26" w:rsidRDefault="00472574" w:rsidP="00472574">
      <w:pPr>
        <w:pStyle w:val="2"/>
        <w:widowControl/>
        <w:shd w:val="clear" w:color="auto" w:fill="FFFFFF"/>
        <w:spacing w:beforeAutospacing="0" w:afterAutospacing="0" w:line="440" w:lineRule="exact"/>
        <w:ind w:firstLineChars="200" w:firstLine="480"/>
        <w:jc w:val="both"/>
        <w:rPr>
          <w:rFonts w:asciiTheme="minorEastAsia" w:eastAsiaTheme="minorEastAsia" w:hAnsiTheme="minorEastAsia" w:cs="微软雅黑" w:hint="default"/>
          <w:b w:val="0"/>
          <w:color w:val="000000"/>
          <w:sz w:val="24"/>
          <w:szCs w:val="24"/>
          <w:shd w:val="clear" w:color="auto" w:fill="FFFFFF"/>
          <w:lang/>
        </w:rPr>
      </w:pPr>
      <w:r w:rsidRPr="00E42B26">
        <w:rPr>
          <w:rFonts w:asciiTheme="minorEastAsia" w:eastAsiaTheme="minorEastAsia" w:hAnsiTheme="minorEastAsia" w:cs="微软雅黑"/>
          <w:b w:val="0"/>
          <w:color w:val="000000"/>
          <w:sz w:val="24"/>
          <w:szCs w:val="24"/>
          <w:shd w:val="clear" w:color="auto" w:fill="FFFFFF"/>
          <w:lang/>
        </w:rPr>
        <w:t>4</w:t>
      </w:r>
      <w:r w:rsidRPr="00E42B26">
        <w:rPr>
          <w:rFonts w:asciiTheme="minorEastAsia" w:eastAsiaTheme="minorEastAsia" w:hAnsiTheme="minorEastAsia" w:cs="微软雅黑" w:hint="default"/>
          <w:b w:val="0"/>
          <w:color w:val="000000"/>
          <w:sz w:val="24"/>
          <w:szCs w:val="24"/>
          <w:shd w:val="clear" w:color="auto" w:fill="FFFFFF"/>
          <w:lang/>
        </w:rPr>
        <w:t>.预算金额：</w:t>
      </w:r>
      <w:r w:rsidRPr="00E42B26">
        <w:rPr>
          <w:rFonts w:asciiTheme="minorEastAsia" w:eastAsiaTheme="minorEastAsia" w:hAnsiTheme="minorEastAsia" w:cs="微软雅黑"/>
          <w:b w:val="0"/>
          <w:color w:val="000000"/>
          <w:sz w:val="24"/>
          <w:szCs w:val="24"/>
          <w:shd w:val="clear" w:color="auto" w:fill="FFFFFF"/>
          <w:lang/>
        </w:rPr>
        <w:t>9</w:t>
      </w:r>
      <w:r w:rsidRPr="00E42B26">
        <w:rPr>
          <w:rFonts w:asciiTheme="minorEastAsia" w:eastAsiaTheme="minorEastAsia" w:hAnsiTheme="minorEastAsia" w:cs="微软雅黑" w:hint="default"/>
          <w:b w:val="0"/>
          <w:color w:val="000000"/>
          <w:sz w:val="24"/>
          <w:szCs w:val="24"/>
          <w:shd w:val="clear" w:color="auto" w:fill="FFFFFF"/>
          <w:lang/>
        </w:rPr>
        <w:t>.55万</w:t>
      </w:r>
    </w:p>
    <w:p w:rsidR="008E00AC" w:rsidRPr="00E42B26" w:rsidRDefault="00472574" w:rsidP="00472574">
      <w:pPr>
        <w:pStyle w:val="2"/>
        <w:widowControl/>
        <w:shd w:val="clear" w:color="auto" w:fill="FFFFFF"/>
        <w:spacing w:beforeAutospacing="0" w:afterAutospacing="0" w:line="440" w:lineRule="exact"/>
        <w:ind w:firstLineChars="200" w:firstLine="480"/>
        <w:jc w:val="both"/>
        <w:rPr>
          <w:rFonts w:asciiTheme="minorEastAsia" w:eastAsiaTheme="minorEastAsia" w:hAnsiTheme="minorEastAsia" w:cs="微软雅黑" w:hint="default"/>
          <w:b w:val="0"/>
          <w:color w:val="000000"/>
          <w:sz w:val="24"/>
          <w:szCs w:val="24"/>
          <w:shd w:val="clear" w:color="auto" w:fill="FFFFFF"/>
          <w:lang/>
        </w:rPr>
      </w:pPr>
      <w:r w:rsidRPr="00E42B26">
        <w:rPr>
          <w:rFonts w:asciiTheme="minorEastAsia" w:eastAsiaTheme="minorEastAsia" w:hAnsiTheme="minorEastAsia" w:cs="微软雅黑"/>
          <w:b w:val="0"/>
          <w:color w:val="000000"/>
          <w:sz w:val="24"/>
          <w:szCs w:val="24"/>
          <w:shd w:val="clear" w:color="auto" w:fill="FFFFFF"/>
          <w:lang/>
        </w:rPr>
        <w:t>5</w:t>
      </w:r>
      <w:r w:rsidRPr="00E42B26">
        <w:rPr>
          <w:rFonts w:asciiTheme="minorEastAsia" w:eastAsiaTheme="minorEastAsia" w:hAnsiTheme="minorEastAsia" w:cs="微软雅黑" w:hint="default"/>
          <w:b w:val="0"/>
          <w:color w:val="000000"/>
          <w:sz w:val="24"/>
          <w:szCs w:val="24"/>
          <w:shd w:val="clear" w:color="auto" w:fill="FFFFFF"/>
          <w:lang/>
        </w:rPr>
        <w:t>.</w:t>
      </w:r>
      <w:r w:rsidRPr="00E42B26">
        <w:rPr>
          <w:rFonts w:asciiTheme="minorEastAsia" w:eastAsiaTheme="minorEastAsia" w:hAnsiTheme="minorEastAsia" w:cs="微软雅黑"/>
          <w:b w:val="0"/>
          <w:color w:val="000000"/>
          <w:sz w:val="24"/>
          <w:szCs w:val="24"/>
          <w:shd w:val="clear" w:color="auto" w:fill="FFFFFF"/>
          <w:lang/>
        </w:rPr>
        <w:t>采购需求：确定202</w:t>
      </w:r>
      <w:r w:rsidRPr="00E42B26">
        <w:rPr>
          <w:rFonts w:asciiTheme="minorEastAsia" w:eastAsiaTheme="minorEastAsia" w:hAnsiTheme="minorEastAsia" w:cs="微软雅黑" w:hint="default"/>
          <w:b w:val="0"/>
          <w:color w:val="000000"/>
          <w:sz w:val="24"/>
          <w:szCs w:val="24"/>
          <w:shd w:val="clear" w:color="auto" w:fill="FFFFFF"/>
          <w:lang/>
        </w:rPr>
        <w:t>1</w:t>
      </w:r>
      <w:r w:rsidR="00FF1491">
        <w:rPr>
          <w:rFonts w:asciiTheme="minorEastAsia" w:eastAsiaTheme="minorEastAsia" w:hAnsiTheme="minorEastAsia" w:cs="微软雅黑" w:hint="default"/>
          <w:b w:val="0"/>
          <w:color w:val="000000"/>
          <w:sz w:val="24"/>
          <w:szCs w:val="24"/>
          <w:shd w:val="clear" w:color="auto" w:fill="FFFFFF"/>
          <w:lang/>
        </w:rPr>
        <w:t>学</w:t>
      </w:r>
      <w:r w:rsidRPr="00E42B26">
        <w:rPr>
          <w:rFonts w:asciiTheme="minorEastAsia" w:eastAsiaTheme="minorEastAsia" w:hAnsiTheme="minorEastAsia" w:cs="微软雅黑"/>
          <w:b w:val="0"/>
          <w:color w:val="000000"/>
          <w:sz w:val="24"/>
          <w:szCs w:val="24"/>
          <w:shd w:val="clear" w:color="auto" w:fill="FFFFFF"/>
          <w:lang/>
        </w:rPr>
        <w:t>年第二学期杭州</w:t>
      </w:r>
      <w:r w:rsidR="00FF1491">
        <w:rPr>
          <w:rFonts w:asciiTheme="minorEastAsia" w:eastAsiaTheme="minorEastAsia" w:hAnsiTheme="minorEastAsia" w:cs="微软雅黑"/>
          <w:b w:val="0"/>
          <w:color w:val="000000"/>
          <w:sz w:val="24"/>
          <w:szCs w:val="24"/>
          <w:shd w:val="clear" w:color="auto" w:fill="FFFFFF"/>
          <w:lang/>
        </w:rPr>
        <w:t>市创意城小学学生</w:t>
      </w:r>
      <w:r w:rsidRPr="00E42B26">
        <w:rPr>
          <w:rFonts w:asciiTheme="minorEastAsia" w:eastAsiaTheme="minorEastAsia" w:hAnsiTheme="minorEastAsia" w:cs="微软雅黑"/>
          <w:b w:val="0"/>
          <w:color w:val="000000"/>
          <w:sz w:val="24"/>
          <w:szCs w:val="24"/>
          <w:shd w:val="clear" w:color="auto" w:fill="FFFFFF"/>
          <w:lang/>
        </w:rPr>
        <w:t>点心定点采购供应商。</w:t>
      </w:r>
      <w:r w:rsidRPr="00E42B26">
        <w:rPr>
          <w:rFonts w:asciiTheme="minorEastAsia" w:eastAsiaTheme="minorEastAsia" w:hAnsiTheme="minorEastAsia" w:cs="微软雅黑"/>
          <w:b w:val="0"/>
          <w:color w:val="000000"/>
          <w:sz w:val="24"/>
          <w:szCs w:val="24"/>
          <w:shd w:val="clear" w:color="auto" w:fill="FFFFFF"/>
          <w:lang/>
        </w:rPr>
        <w:br/>
        <w:t xml:space="preserve">　　6</w:t>
      </w:r>
      <w:r w:rsidRPr="00E42B26">
        <w:rPr>
          <w:rFonts w:asciiTheme="minorEastAsia" w:eastAsiaTheme="minorEastAsia" w:hAnsiTheme="minorEastAsia" w:cs="微软雅黑" w:hint="default"/>
          <w:b w:val="0"/>
          <w:color w:val="000000"/>
          <w:sz w:val="24"/>
          <w:szCs w:val="24"/>
          <w:shd w:val="clear" w:color="auto" w:fill="FFFFFF"/>
          <w:lang/>
        </w:rPr>
        <w:t>.</w:t>
      </w:r>
      <w:r w:rsidRPr="00E42B26">
        <w:rPr>
          <w:rFonts w:asciiTheme="minorEastAsia" w:eastAsiaTheme="minorEastAsia" w:hAnsiTheme="minorEastAsia" w:cs="微软雅黑"/>
          <w:b w:val="0"/>
          <w:color w:val="000000"/>
          <w:sz w:val="24"/>
          <w:szCs w:val="24"/>
          <w:shd w:val="clear" w:color="auto" w:fill="FFFFFF"/>
          <w:lang/>
        </w:rPr>
        <w:t>服务内容主要包括：点心，糕点等食品的配送及配送食品的质保、退换等服务。具体分为1个标项。</w:t>
      </w:r>
    </w:p>
    <w:p w:rsidR="008E00AC" w:rsidRPr="00E42B26" w:rsidRDefault="00472574" w:rsidP="00472574">
      <w:pPr>
        <w:pStyle w:val="2"/>
        <w:widowControl/>
        <w:shd w:val="clear" w:color="auto" w:fill="FFFFFF"/>
        <w:spacing w:beforeAutospacing="0" w:afterAutospacing="0" w:line="440" w:lineRule="exact"/>
        <w:ind w:firstLineChars="200" w:firstLine="480"/>
        <w:jc w:val="both"/>
        <w:rPr>
          <w:rFonts w:asciiTheme="minorEastAsia" w:eastAsiaTheme="minorEastAsia" w:hAnsiTheme="minorEastAsia" w:cs="微软雅黑" w:hint="default"/>
          <w:b w:val="0"/>
          <w:color w:val="000000"/>
          <w:sz w:val="24"/>
          <w:szCs w:val="24"/>
          <w:shd w:val="clear" w:color="auto" w:fill="FFFFFF"/>
          <w:lang/>
        </w:rPr>
      </w:pPr>
      <w:r w:rsidRPr="00E42B26">
        <w:rPr>
          <w:rFonts w:asciiTheme="minorEastAsia" w:eastAsiaTheme="minorEastAsia" w:hAnsiTheme="minorEastAsia" w:cs="微软雅黑"/>
          <w:b w:val="0"/>
          <w:color w:val="000000"/>
          <w:sz w:val="24"/>
          <w:szCs w:val="24"/>
          <w:shd w:val="clear" w:color="auto" w:fill="FFFFFF"/>
          <w:lang/>
        </w:rPr>
        <w:t>7</w:t>
      </w:r>
      <w:r w:rsidRPr="00E42B26">
        <w:rPr>
          <w:rFonts w:asciiTheme="minorEastAsia" w:eastAsiaTheme="minorEastAsia" w:hAnsiTheme="minorEastAsia" w:cs="微软雅黑" w:hint="default"/>
          <w:b w:val="0"/>
          <w:color w:val="000000"/>
          <w:sz w:val="24"/>
          <w:szCs w:val="24"/>
          <w:shd w:val="clear" w:color="auto" w:fill="FFFFFF"/>
          <w:lang/>
        </w:rPr>
        <w:t>.</w:t>
      </w:r>
      <w:r w:rsidRPr="00E42B26">
        <w:rPr>
          <w:rFonts w:asciiTheme="minorEastAsia" w:eastAsiaTheme="minorEastAsia" w:hAnsiTheme="minorEastAsia" w:cs="微软雅黑"/>
          <w:b w:val="0"/>
          <w:color w:val="000000"/>
          <w:sz w:val="24"/>
          <w:szCs w:val="24"/>
          <w:shd w:val="clear" w:color="auto" w:fill="FFFFFF"/>
          <w:lang/>
        </w:rPr>
        <w:t>全校就餐人数约994人，每周提供4餐（份）点心（节假日除外，学校提前通知），每份点心独立包装，</w:t>
      </w:r>
      <w:r w:rsidR="00FF1491">
        <w:rPr>
          <w:rFonts w:asciiTheme="minorEastAsia" w:eastAsiaTheme="minorEastAsia" w:hAnsiTheme="minorEastAsia" w:cs="微软雅黑"/>
          <w:b w:val="0"/>
          <w:color w:val="000000"/>
          <w:sz w:val="24"/>
          <w:szCs w:val="24"/>
          <w:shd w:val="clear" w:color="auto" w:fill="FFFFFF"/>
          <w:lang/>
        </w:rPr>
        <w:t>除蛋挞每份不超4元外，其他点心每份</w:t>
      </w:r>
      <w:r w:rsidRPr="00E42B26">
        <w:rPr>
          <w:rFonts w:asciiTheme="minorEastAsia" w:eastAsiaTheme="minorEastAsia" w:hAnsiTheme="minorEastAsia" w:cs="微软雅黑"/>
          <w:b w:val="0"/>
          <w:color w:val="000000"/>
          <w:sz w:val="24"/>
          <w:szCs w:val="24"/>
          <w:shd w:val="clear" w:color="auto" w:fill="FFFFFF"/>
          <w:lang/>
        </w:rPr>
        <w:t>单价不超过3元</w:t>
      </w:r>
      <w:r w:rsidR="00FF1491">
        <w:rPr>
          <w:rFonts w:asciiTheme="minorEastAsia" w:eastAsiaTheme="minorEastAsia" w:hAnsiTheme="minorEastAsia" w:cs="微软雅黑"/>
          <w:b w:val="0"/>
          <w:color w:val="000000"/>
          <w:sz w:val="24"/>
          <w:szCs w:val="24"/>
          <w:shd w:val="clear" w:color="auto" w:fill="FFFFFF"/>
          <w:lang/>
        </w:rPr>
        <w:t>，所有</w:t>
      </w:r>
      <w:r w:rsidRPr="00E42B26">
        <w:rPr>
          <w:rFonts w:asciiTheme="minorEastAsia" w:eastAsiaTheme="minorEastAsia" w:hAnsiTheme="minorEastAsia" w:cs="微软雅黑"/>
          <w:b w:val="0"/>
          <w:color w:val="000000"/>
          <w:sz w:val="24"/>
          <w:szCs w:val="24"/>
          <w:shd w:val="clear" w:color="auto" w:fill="FFFFFF"/>
          <w:lang/>
        </w:rPr>
        <w:t>点心确定一家供应商供货。</w:t>
      </w:r>
    </w:p>
    <w:p w:rsidR="008E00AC" w:rsidRPr="00E42B26" w:rsidRDefault="00472574" w:rsidP="00472574">
      <w:pPr>
        <w:spacing w:line="440" w:lineRule="exact"/>
        <w:ind w:firstLineChars="200" w:firstLine="480"/>
        <w:rPr>
          <w:rFonts w:asciiTheme="minorEastAsia" w:eastAsiaTheme="minorEastAsia" w:hAnsiTheme="minorEastAsia" w:cs="微软雅黑"/>
          <w:bCs/>
          <w:color w:val="000000"/>
          <w:kern w:val="0"/>
          <w:sz w:val="24"/>
          <w:shd w:val="clear" w:color="auto" w:fill="FFFFFF"/>
          <w:lang/>
        </w:rPr>
      </w:pPr>
      <w:r w:rsidRPr="00E42B26">
        <w:rPr>
          <w:rFonts w:asciiTheme="minorEastAsia" w:eastAsiaTheme="minorEastAsia" w:hAnsiTheme="minorEastAsia" w:cs="微软雅黑" w:hint="eastAsia"/>
          <w:bCs/>
          <w:color w:val="000000"/>
          <w:kern w:val="0"/>
          <w:sz w:val="24"/>
          <w:shd w:val="clear" w:color="auto" w:fill="FFFFFF"/>
          <w:lang/>
        </w:rPr>
        <w:t>8</w:t>
      </w:r>
      <w:r w:rsidRPr="00E42B26">
        <w:rPr>
          <w:rFonts w:asciiTheme="minorEastAsia" w:eastAsiaTheme="minorEastAsia" w:hAnsiTheme="minorEastAsia" w:cs="微软雅黑"/>
          <w:bCs/>
          <w:color w:val="000000"/>
          <w:kern w:val="0"/>
          <w:sz w:val="24"/>
          <w:shd w:val="clear" w:color="auto" w:fill="FFFFFF"/>
          <w:lang/>
        </w:rPr>
        <w:t>.结算方式：月结（按实际配送天数计算支付）。</w:t>
      </w:r>
    </w:p>
    <w:p w:rsidR="008E00AC" w:rsidRPr="00E42B26" w:rsidRDefault="00472574" w:rsidP="00472574">
      <w:pPr>
        <w:pStyle w:val="2"/>
        <w:widowControl/>
        <w:shd w:val="clear" w:color="auto" w:fill="FFFFFF"/>
        <w:spacing w:beforeAutospacing="0" w:afterAutospacing="0" w:line="440" w:lineRule="exact"/>
        <w:ind w:firstLineChars="200" w:firstLine="480"/>
        <w:jc w:val="both"/>
        <w:rPr>
          <w:rFonts w:asciiTheme="minorEastAsia" w:eastAsiaTheme="minorEastAsia" w:hAnsiTheme="minorEastAsia" w:cs="微软雅黑" w:hint="default"/>
          <w:b w:val="0"/>
          <w:color w:val="000000"/>
          <w:sz w:val="24"/>
          <w:szCs w:val="24"/>
          <w:shd w:val="clear" w:color="auto" w:fill="FFFFFF"/>
          <w:lang/>
        </w:rPr>
      </w:pPr>
      <w:r w:rsidRPr="00E42B26">
        <w:rPr>
          <w:rFonts w:asciiTheme="minorEastAsia" w:eastAsiaTheme="minorEastAsia" w:hAnsiTheme="minorEastAsia" w:cs="微软雅黑"/>
          <w:b w:val="0"/>
          <w:color w:val="000000"/>
          <w:sz w:val="24"/>
          <w:szCs w:val="24"/>
          <w:shd w:val="clear" w:color="auto" w:fill="FFFFFF"/>
          <w:lang/>
        </w:rPr>
        <w:t>9</w:t>
      </w:r>
      <w:r w:rsidRPr="00E42B26">
        <w:rPr>
          <w:rFonts w:asciiTheme="minorEastAsia" w:eastAsiaTheme="minorEastAsia" w:hAnsiTheme="minorEastAsia" w:cs="微软雅黑" w:hint="default"/>
          <w:b w:val="0"/>
          <w:color w:val="000000"/>
          <w:sz w:val="24"/>
          <w:szCs w:val="24"/>
          <w:shd w:val="clear" w:color="auto" w:fill="FFFFFF"/>
          <w:lang/>
        </w:rPr>
        <w:t>.</w:t>
      </w:r>
      <w:r w:rsidRPr="00E42B26">
        <w:rPr>
          <w:rFonts w:asciiTheme="minorEastAsia" w:eastAsiaTheme="minorEastAsia" w:hAnsiTheme="minorEastAsia" w:cs="微软雅黑"/>
          <w:b w:val="0"/>
          <w:color w:val="000000"/>
          <w:sz w:val="24"/>
          <w:szCs w:val="24"/>
          <w:shd w:val="clear" w:color="auto" w:fill="FFFFFF"/>
          <w:lang/>
        </w:rPr>
        <w:t>服务期限：2022年</w:t>
      </w:r>
      <w:r w:rsidRPr="00E42B26">
        <w:rPr>
          <w:rFonts w:asciiTheme="minorEastAsia" w:eastAsiaTheme="minorEastAsia" w:hAnsiTheme="minorEastAsia" w:cs="微软雅黑" w:hint="default"/>
          <w:b w:val="0"/>
          <w:color w:val="000000"/>
          <w:sz w:val="24"/>
          <w:szCs w:val="24"/>
          <w:shd w:val="clear" w:color="auto" w:fill="FFFFFF"/>
          <w:lang/>
        </w:rPr>
        <w:t>5</w:t>
      </w:r>
      <w:r w:rsidRPr="00E42B26">
        <w:rPr>
          <w:rFonts w:asciiTheme="minorEastAsia" w:eastAsiaTheme="minorEastAsia" w:hAnsiTheme="minorEastAsia" w:cs="微软雅黑"/>
          <w:b w:val="0"/>
          <w:color w:val="000000"/>
          <w:sz w:val="24"/>
          <w:szCs w:val="24"/>
          <w:shd w:val="clear" w:color="auto" w:fill="FFFFFF"/>
          <w:lang/>
        </w:rPr>
        <w:t>月至2022年</w:t>
      </w:r>
      <w:r w:rsidRPr="00E42B26">
        <w:rPr>
          <w:rFonts w:asciiTheme="minorEastAsia" w:eastAsiaTheme="minorEastAsia" w:hAnsiTheme="minorEastAsia" w:cs="微软雅黑" w:hint="default"/>
          <w:b w:val="0"/>
          <w:color w:val="000000"/>
          <w:sz w:val="24"/>
          <w:szCs w:val="24"/>
          <w:shd w:val="clear" w:color="auto" w:fill="FFFFFF"/>
          <w:lang/>
        </w:rPr>
        <w:t>6</w:t>
      </w:r>
      <w:r w:rsidRPr="00E42B26">
        <w:rPr>
          <w:rFonts w:asciiTheme="minorEastAsia" w:eastAsiaTheme="minorEastAsia" w:hAnsiTheme="minorEastAsia" w:cs="微软雅黑"/>
          <w:b w:val="0"/>
          <w:color w:val="000000"/>
          <w:sz w:val="24"/>
          <w:szCs w:val="24"/>
          <w:shd w:val="clear" w:color="auto" w:fill="FFFFFF"/>
          <w:lang/>
        </w:rPr>
        <w:t>月。</w:t>
      </w:r>
    </w:p>
    <w:p w:rsidR="008E00AC" w:rsidRDefault="00472574" w:rsidP="00472574">
      <w:pPr>
        <w:pStyle w:val="2"/>
        <w:widowControl/>
        <w:shd w:val="clear" w:color="auto" w:fill="FFFFFF"/>
        <w:spacing w:beforeAutospacing="0" w:afterAutospacing="0" w:line="440" w:lineRule="exact"/>
        <w:ind w:firstLineChars="200" w:firstLine="480"/>
        <w:jc w:val="both"/>
        <w:rPr>
          <w:rFonts w:ascii="黑体" w:eastAsia="黑体" w:hAnsi="黑体" w:cs="微软雅黑" w:hint="default"/>
          <w:b w:val="0"/>
          <w:color w:val="000000"/>
          <w:sz w:val="24"/>
          <w:szCs w:val="24"/>
          <w:shd w:val="clear" w:color="auto" w:fill="FFFFFF"/>
          <w:lang/>
        </w:rPr>
      </w:pPr>
      <w:r w:rsidRPr="00E42B26">
        <w:rPr>
          <w:rFonts w:asciiTheme="minorEastAsia" w:eastAsiaTheme="minorEastAsia" w:hAnsiTheme="minorEastAsia" w:cs="微软雅黑"/>
          <w:b w:val="0"/>
          <w:color w:val="000000"/>
          <w:sz w:val="24"/>
          <w:szCs w:val="24"/>
          <w:shd w:val="clear" w:color="auto" w:fill="FFFFFF"/>
          <w:lang/>
        </w:rPr>
        <w:t>1</w:t>
      </w:r>
      <w:r w:rsidRPr="00E42B26">
        <w:rPr>
          <w:rFonts w:asciiTheme="minorEastAsia" w:eastAsiaTheme="minorEastAsia" w:hAnsiTheme="minorEastAsia" w:cs="微软雅黑" w:hint="default"/>
          <w:b w:val="0"/>
          <w:color w:val="000000"/>
          <w:sz w:val="24"/>
          <w:szCs w:val="24"/>
          <w:shd w:val="clear" w:color="auto" w:fill="FFFFFF"/>
          <w:lang/>
        </w:rPr>
        <w:t>0.</w:t>
      </w:r>
      <w:r w:rsidRPr="00E42B26">
        <w:rPr>
          <w:rFonts w:asciiTheme="minorEastAsia" w:eastAsiaTheme="minorEastAsia" w:hAnsiTheme="minorEastAsia"/>
        </w:rPr>
        <w:t xml:space="preserve"> </w:t>
      </w:r>
      <w:r w:rsidRPr="00E42B26">
        <w:rPr>
          <w:rFonts w:asciiTheme="minorEastAsia" w:eastAsiaTheme="minorEastAsia" w:hAnsiTheme="minorEastAsia" w:cs="微软雅黑"/>
          <w:b w:val="0"/>
          <w:color w:val="000000"/>
          <w:sz w:val="24"/>
          <w:szCs w:val="24"/>
          <w:shd w:val="clear" w:color="auto" w:fill="FFFFFF"/>
          <w:lang/>
        </w:rPr>
        <w:t>本项目不接受联合体。</w:t>
      </w:r>
      <w:r w:rsidRPr="00E42B26">
        <w:rPr>
          <w:rFonts w:asciiTheme="minorEastAsia" w:eastAsiaTheme="minorEastAsia" w:hAnsiTheme="minorEastAsia" w:cs="微软雅黑"/>
          <w:b w:val="0"/>
          <w:color w:val="000000"/>
          <w:sz w:val="24"/>
          <w:szCs w:val="24"/>
          <w:shd w:val="clear" w:color="auto" w:fill="FFFFFF"/>
          <w:lang/>
        </w:rPr>
        <w:br/>
      </w:r>
      <w:r>
        <w:rPr>
          <w:rFonts w:ascii="黑体" w:eastAsia="黑体" w:hAnsi="黑体" w:cs="微软雅黑"/>
          <w:b w:val="0"/>
          <w:color w:val="000000"/>
          <w:sz w:val="24"/>
          <w:szCs w:val="24"/>
          <w:shd w:val="clear" w:color="auto" w:fill="FFFFFF"/>
          <w:lang/>
        </w:rPr>
        <w:t xml:space="preserve">　　二、合格的投标人应具备的资格和要求：</w:t>
      </w:r>
    </w:p>
    <w:p w:rsidR="008E00AC" w:rsidRDefault="00472574" w:rsidP="00472574">
      <w:pPr>
        <w:pStyle w:val="2"/>
        <w:widowControl/>
        <w:shd w:val="clear" w:color="auto" w:fill="FFFFFF"/>
        <w:spacing w:beforeAutospacing="0" w:afterAutospacing="0" w:line="440" w:lineRule="exact"/>
        <w:ind w:firstLineChars="200" w:firstLine="480"/>
        <w:rPr>
          <w:rFonts w:ascii="黑体" w:eastAsia="黑体" w:hAnsi="黑体" w:cs="微软雅黑" w:hint="default"/>
          <w:b w:val="0"/>
          <w:color w:val="000000"/>
          <w:sz w:val="24"/>
          <w:szCs w:val="24"/>
          <w:shd w:val="clear" w:color="auto" w:fill="FFFFFF"/>
          <w:lang/>
        </w:rPr>
      </w:pPr>
      <w:r>
        <w:rPr>
          <w:rFonts w:ascii="黑体" w:eastAsia="黑体" w:hAnsi="黑体" w:cs="微软雅黑"/>
          <w:b w:val="0"/>
          <w:color w:val="000000"/>
          <w:sz w:val="24"/>
          <w:szCs w:val="24"/>
          <w:shd w:val="clear" w:color="auto" w:fill="FFFFFF"/>
          <w:lang/>
        </w:rPr>
        <w:t>1.满足《中华人民共和国政府采购法》第二十二条规定：</w:t>
      </w:r>
    </w:p>
    <w:p w:rsidR="008E00AC" w:rsidRPr="00472574" w:rsidRDefault="00472574" w:rsidP="00472574">
      <w:pPr>
        <w:pStyle w:val="2"/>
        <w:widowControl/>
        <w:shd w:val="clear" w:color="auto" w:fill="FFFFFF"/>
        <w:spacing w:beforeAutospacing="0" w:afterAutospacing="0" w:line="440" w:lineRule="exact"/>
        <w:ind w:firstLineChars="200" w:firstLine="480"/>
        <w:rPr>
          <w:rFonts w:asciiTheme="minorEastAsia" w:eastAsiaTheme="minorEastAsia" w:hAnsiTheme="minorEastAsia" w:cs="微软雅黑" w:hint="default"/>
          <w:b w:val="0"/>
          <w:color w:val="000000"/>
          <w:sz w:val="24"/>
          <w:szCs w:val="24"/>
          <w:shd w:val="clear" w:color="auto" w:fill="FFFFFF"/>
          <w:lang/>
        </w:rPr>
      </w:pPr>
      <w:r w:rsidRPr="00472574">
        <w:rPr>
          <w:rFonts w:asciiTheme="minorEastAsia" w:eastAsiaTheme="minorEastAsia" w:hAnsiTheme="minorEastAsia" w:cs="微软雅黑"/>
          <w:b w:val="0"/>
          <w:color w:val="000000"/>
          <w:sz w:val="24"/>
          <w:szCs w:val="24"/>
          <w:shd w:val="clear" w:color="auto" w:fill="FFFFFF"/>
          <w:lang/>
        </w:rPr>
        <w:t>（1）具有独立承担民事责任的能力；</w:t>
      </w:r>
    </w:p>
    <w:p w:rsidR="008E00AC" w:rsidRPr="00472574" w:rsidRDefault="00472574" w:rsidP="00472574">
      <w:pPr>
        <w:pStyle w:val="2"/>
        <w:widowControl/>
        <w:shd w:val="clear" w:color="auto" w:fill="FFFFFF"/>
        <w:spacing w:beforeAutospacing="0" w:afterAutospacing="0" w:line="440" w:lineRule="exact"/>
        <w:ind w:firstLineChars="200" w:firstLine="480"/>
        <w:rPr>
          <w:rFonts w:asciiTheme="minorEastAsia" w:eastAsiaTheme="minorEastAsia" w:hAnsiTheme="minorEastAsia" w:cs="微软雅黑" w:hint="default"/>
          <w:b w:val="0"/>
          <w:color w:val="000000"/>
          <w:sz w:val="24"/>
          <w:szCs w:val="24"/>
          <w:shd w:val="clear" w:color="auto" w:fill="FFFFFF"/>
          <w:lang/>
        </w:rPr>
      </w:pPr>
      <w:r w:rsidRPr="00472574">
        <w:rPr>
          <w:rFonts w:asciiTheme="minorEastAsia" w:eastAsiaTheme="minorEastAsia" w:hAnsiTheme="minorEastAsia" w:cs="微软雅黑"/>
          <w:b w:val="0"/>
          <w:color w:val="000000"/>
          <w:sz w:val="24"/>
          <w:szCs w:val="24"/>
          <w:shd w:val="clear" w:color="auto" w:fill="FFFFFF"/>
          <w:lang/>
        </w:rPr>
        <w:t>（2）具有良好的商业信誉和健全的财务会计制度；</w:t>
      </w:r>
    </w:p>
    <w:p w:rsidR="008E00AC" w:rsidRPr="00472574" w:rsidRDefault="00472574" w:rsidP="00472574">
      <w:pPr>
        <w:pStyle w:val="2"/>
        <w:widowControl/>
        <w:shd w:val="clear" w:color="auto" w:fill="FFFFFF"/>
        <w:spacing w:beforeAutospacing="0" w:afterAutospacing="0" w:line="440" w:lineRule="exact"/>
        <w:ind w:firstLineChars="200" w:firstLine="480"/>
        <w:rPr>
          <w:rFonts w:asciiTheme="minorEastAsia" w:eastAsiaTheme="minorEastAsia" w:hAnsiTheme="minorEastAsia" w:cs="微软雅黑" w:hint="default"/>
          <w:b w:val="0"/>
          <w:color w:val="000000"/>
          <w:sz w:val="24"/>
          <w:szCs w:val="24"/>
          <w:shd w:val="clear" w:color="auto" w:fill="FFFFFF"/>
          <w:lang/>
        </w:rPr>
      </w:pPr>
      <w:r w:rsidRPr="00472574">
        <w:rPr>
          <w:rFonts w:asciiTheme="minorEastAsia" w:eastAsiaTheme="minorEastAsia" w:hAnsiTheme="minorEastAsia" w:cs="微软雅黑"/>
          <w:b w:val="0"/>
          <w:color w:val="000000"/>
          <w:sz w:val="24"/>
          <w:szCs w:val="24"/>
          <w:shd w:val="clear" w:color="auto" w:fill="FFFFFF"/>
          <w:lang/>
        </w:rPr>
        <w:t>（3</w:t>
      </w:r>
      <w:r w:rsidR="005B7EF8">
        <w:rPr>
          <w:rFonts w:asciiTheme="minorEastAsia" w:eastAsiaTheme="minorEastAsia" w:hAnsiTheme="minorEastAsia" w:cs="微软雅黑"/>
          <w:b w:val="0"/>
          <w:color w:val="000000"/>
          <w:sz w:val="24"/>
          <w:szCs w:val="24"/>
          <w:shd w:val="clear" w:color="auto" w:fill="FFFFFF"/>
          <w:lang/>
        </w:rPr>
        <w:t>）具有履行合同所必需</w:t>
      </w:r>
      <w:r w:rsidRPr="00472574">
        <w:rPr>
          <w:rFonts w:asciiTheme="minorEastAsia" w:eastAsiaTheme="minorEastAsia" w:hAnsiTheme="minorEastAsia" w:cs="微软雅黑"/>
          <w:b w:val="0"/>
          <w:color w:val="000000"/>
          <w:sz w:val="24"/>
          <w:szCs w:val="24"/>
          <w:shd w:val="clear" w:color="auto" w:fill="FFFFFF"/>
          <w:lang/>
        </w:rPr>
        <w:t>的设备和专业技术能力；</w:t>
      </w:r>
    </w:p>
    <w:p w:rsidR="008E00AC" w:rsidRPr="00472574" w:rsidRDefault="00472574" w:rsidP="00472574">
      <w:pPr>
        <w:pStyle w:val="2"/>
        <w:widowControl/>
        <w:shd w:val="clear" w:color="auto" w:fill="FFFFFF"/>
        <w:spacing w:beforeAutospacing="0" w:afterAutospacing="0" w:line="440" w:lineRule="exact"/>
        <w:ind w:firstLineChars="200" w:firstLine="480"/>
        <w:rPr>
          <w:rFonts w:asciiTheme="minorEastAsia" w:eastAsiaTheme="minorEastAsia" w:hAnsiTheme="minorEastAsia" w:cs="微软雅黑" w:hint="default"/>
          <w:b w:val="0"/>
          <w:color w:val="000000"/>
          <w:sz w:val="24"/>
          <w:szCs w:val="24"/>
          <w:shd w:val="clear" w:color="auto" w:fill="FFFFFF"/>
          <w:lang/>
        </w:rPr>
      </w:pPr>
      <w:r w:rsidRPr="00472574">
        <w:rPr>
          <w:rFonts w:asciiTheme="minorEastAsia" w:eastAsiaTheme="minorEastAsia" w:hAnsiTheme="minorEastAsia" w:cs="微软雅黑"/>
          <w:b w:val="0"/>
          <w:color w:val="000000"/>
          <w:sz w:val="24"/>
          <w:szCs w:val="24"/>
          <w:shd w:val="clear" w:color="auto" w:fill="FFFFFF"/>
          <w:lang/>
        </w:rPr>
        <w:t>（4）有依法缴纳税收和社会保障资金的良好记录；</w:t>
      </w:r>
    </w:p>
    <w:p w:rsidR="008E00AC" w:rsidRPr="00472574" w:rsidRDefault="00472574" w:rsidP="00472574">
      <w:pPr>
        <w:pStyle w:val="2"/>
        <w:widowControl/>
        <w:shd w:val="clear" w:color="auto" w:fill="FFFFFF"/>
        <w:spacing w:beforeAutospacing="0" w:afterAutospacing="0" w:line="440" w:lineRule="exact"/>
        <w:ind w:firstLineChars="200" w:firstLine="480"/>
        <w:rPr>
          <w:rFonts w:asciiTheme="minorEastAsia" w:eastAsiaTheme="minorEastAsia" w:hAnsiTheme="minorEastAsia" w:cs="微软雅黑" w:hint="default"/>
          <w:b w:val="0"/>
          <w:color w:val="000000"/>
          <w:sz w:val="24"/>
          <w:szCs w:val="24"/>
          <w:shd w:val="clear" w:color="auto" w:fill="FFFFFF"/>
          <w:lang/>
        </w:rPr>
      </w:pPr>
      <w:r w:rsidRPr="00472574">
        <w:rPr>
          <w:rFonts w:asciiTheme="minorEastAsia" w:eastAsiaTheme="minorEastAsia" w:hAnsiTheme="minorEastAsia" w:cs="微软雅黑"/>
          <w:b w:val="0"/>
          <w:color w:val="000000"/>
          <w:sz w:val="24"/>
          <w:szCs w:val="24"/>
          <w:shd w:val="clear" w:color="auto" w:fill="FFFFFF"/>
          <w:lang/>
        </w:rPr>
        <w:t>（5）参加政府采购活动前三年内，在经营活动中没有重大违法记录；</w:t>
      </w:r>
    </w:p>
    <w:p w:rsidR="008E00AC" w:rsidRPr="00472574" w:rsidRDefault="00472574" w:rsidP="00472574">
      <w:pPr>
        <w:pStyle w:val="2"/>
        <w:widowControl/>
        <w:shd w:val="clear" w:color="auto" w:fill="FFFFFF"/>
        <w:spacing w:beforeAutospacing="0" w:afterAutospacing="0" w:line="440" w:lineRule="exact"/>
        <w:ind w:firstLineChars="200" w:firstLine="480"/>
        <w:jc w:val="both"/>
        <w:rPr>
          <w:rFonts w:asciiTheme="minorEastAsia" w:eastAsiaTheme="minorEastAsia" w:hAnsiTheme="minorEastAsia" w:cs="微软雅黑" w:hint="default"/>
          <w:b w:val="0"/>
          <w:color w:val="000000"/>
          <w:sz w:val="24"/>
          <w:szCs w:val="24"/>
          <w:shd w:val="clear" w:color="auto" w:fill="FFFFFF"/>
          <w:lang/>
        </w:rPr>
      </w:pPr>
      <w:r w:rsidRPr="00472574">
        <w:rPr>
          <w:rFonts w:asciiTheme="minorEastAsia" w:eastAsiaTheme="minorEastAsia" w:hAnsiTheme="minorEastAsia" w:cs="微软雅黑"/>
          <w:b w:val="0"/>
          <w:color w:val="000000"/>
          <w:sz w:val="24"/>
          <w:szCs w:val="24"/>
          <w:shd w:val="clear" w:color="auto" w:fill="FFFFFF"/>
          <w:lang/>
        </w:rPr>
        <w:t>（6）法律、行政法规规定的其他条件。</w:t>
      </w:r>
    </w:p>
    <w:p w:rsidR="008E00AC" w:rsidRPr="00472574" w:rsidRDefault="00472574" w:rsidP="00472574">
      <w:pPr>
        <w:pStyle w:val="2"/>
        <w:widowControl/>
        <w:shd w:val="clear" w:color="auto" w:fill="FFFFFF"/>
        <w:spacing w:beforeAutospacing="0" w:afterAutospacing="0" w:line="440" w:lineRule="exact"/>
        <w:ind w:firstLineChars="200" w:firstLine="480"/>
        <w:jc w:val="both"/>
        <w:rPr>
          <w:rFonts w:asciiTheme="minorEastAsia" w:eastAsiaTheme="minorEastAsia" w:hAnsiTheme="minorEastAsia" w:cs="微软雅黑" w:hint="default"/>
          <w:b w:val="0"/>
          <w:color w:val="000000"/>
          <w:sz w:val="24"/>
          <w:szCs w:val="24"/>
          <w:shd w:val="clear" w:color="auto" w:fill="FFFFFF"/>
          <w:lang/>
        </w:rPr>
      </w:pPr>
      <w:r>
        <w:rPr>
          <w:rFonts w:ascii="黑体" w:eastAsia="黑体" w:hAnsi="黑体" w:cs="微软雅黑"/>
          <w:b w:val="0"/>
          <w:color w:val="000000"/>
          <w:sz w:val="24"/>
          <w:szCs w:val="24"/>
          <w:shd w:val="clear" w:color="auto" w:fill="FFFFFF"/>
          <w:lang/>
        </w:rPr>
        <w:t>2</w:t>
      </w:r>
      <w:r>
        <w:rPr>
          <w:rFonts w:ascii="黑体" w:eastAsia="黑体" w:hAnsi="黑体" w:cs="微软雅黑" w:hint="default"/>
          <w:b w:val="0"/>
          <w:color w:val="000000"/>
          <w:sz w:val="24"/>
          <w:szCs w:val="24"/>
          <w:shd w:val="clear" w:color="auto" w:fill="FFFFFF"/>
          <w:lang/>
        </w:rPr>
        <w:t>.投标人应具备的要求：</w:t>
      </w:r>
      <w:r>
        <w:rPr>
          <w:rFonts w:ascii="黑体" w:eastAsia="黑体" w:hAnsi="黑体" w:cs="微软雅黑"/>
          <w:b w:val="0"/>
          <w:color w:val="000000"/>
          <w:sz w:val="24"/>
          <w:szCs w:val="24"/>
          <w:shd w:val="clear" w:color="auto" w:fill="FFFFFF"/>
          <w:lang/>
        </w:rPr>
        <w:br/>
        <w:t xml:space="preserve">　　</w:t>
      </w:r>
      <w:r w:rsidRPr="00472574">
        <w:rPr>
          <w:rFonts w:asciiTheme="minorEastAsia" w:eastAsiaTheme="minorEastAsia" w:hAnsiTheme="minorEastAsia" w:cs="微软雅黑"/>
          <w:b w:val="0"/>
          <w:color w:val="000000"/>
          <w:sz w:val="24"/>
          <w:szCs w:val="24"/>
          <w:shd w:val="clear" w:color="auto" w:fill="FFFFFF"/>
          <w:lang/>
        </w:rPr>
        <w:t>（</w:t>
      </w:r>
      <w:r w:rsidRPr="00472574">
        <w:rPr>
          <w:rFonts w:asciiTheme="minorEastAsia" w:eastAsiaTheme="minorEastAsia" w:hAnsiTheme="minorEastAsia" w:cs="微软雅黑" w:hint="default"/>
          <w:b w:val="0"/>
          <w:color w:val="000000"/>
          <w:sz w:val="24"/>
          <w:szCs w:val="24"/>
          <w:shd w:val="clear" w:color="auto" w:fill="FFFFFF"/>
          <w:lang/>
        </w:rPr>
        <w:t>1</w:t>
      </w:r>
      <w:r w:rsidRPr="00472574">
        <w:rPr>
          <w:rFonts w:asciiTheme="minorEastAsia" w:eastAsiaTheme="minorEastAsia" w:hAnsiTheme="minorEastAsia" w:cs="微软雅黑"/>
          <w:b w:val="0"/>
          <w:color w:val="000000"/>
          <w:sz w:val="24"/>
          <w:szCs w:val="24"/>
          <w:shd w:val="clear" w:color="auto" w:fill="FFFFFF"/>
          <w:lang/>
        </w:rPr>
        <w:t>）报名参加投标的企业应拥有自有冷藏车不少于2辆。</w:t>
      </w:r>
      <w:r w:rsidRPr="00472574">
        <w:rPr>
          <w:rFonts w:asciiTheme="minorEastAsia" w:eastAsiaTheme="minorEastAsia" w:hAnsiTheme="minorEastAsia" w:cs="微软雅黑"/>
          <w:b w:val="0"/>
          <w:color w:val="000000"/>
          <w:sz w:val="24"/>
          <w:szCs w:val="24"/>
          <w:shd w:val="clear" w:color="auto" w:fill="FFFFFF"/>
          <w:lang/>
        </w:rPr>
        <w:br/>
      </w:r>
      <w:r w:rsidRPr="00472574">
        <w:rPr>
          <w:rFonts w:asciiTheme="minorEastAsia" w:eastAsiaTheme="minorEastAsia" w:hAnsiTheme="minorEastAsia" w:cs="微软雅黑"/>
          <w:b w:val="0"/>
          <w:color w:val="000000"/>
          <w:sz w:val="24"/>
          <w:szCs w:val="24"/>
          <w:shd w:val="clear" w:color="auto" w:fill="FFFFFF"/>
          <w:lang/>
        </w:rPr>
        <w:lastRenderedPageBreak/>
        <w:t xml:space="preserve">    </w:t>
      </w:r>
      <w:r w:rsidRPr="00472574">
        <w:rPr>
          <w:rFonts w:asciiTheme="minorEastAsia" w:eastAsiaTheme="minorEastAsia" w:hAnsiTheme="minorEastAsia" w:cs="微软雅黑" w:hint="default"/>
          <w:b w:val="0"/>
          <w:color w:val="000000"/>
          <w:sz w:val="24"/>
          <w:szCs w:val="24"/>
          <w:shd w:val="clear" w:color="auto" w:fill="FFFFFF"/>
          <w:lang/>
        </w:rPr>
        <w:t>（2）</w:t>
      </w:r>
      <w:r w:rsidRPr="00472574">
        <w:rPr>
          <w:rFonts w:asciiTheme="minorEastAsia" w:eastAsiaTheme="minorEastAsia" w:hAnsiTheme="minorEastAsia" w:cs="微软雅黑"/>
          <w:b w:val="0"/>
          <w:color w:val="000000"/>
          <w:sz w:val="24"/>
          <w:szCs w:val="24"/>
          <w:shd w:val="clear" w:color="auto" w:fill="FFFFFF"/>
          <w:lang/>
        </w:rPr>
        <w:t>中标企业需按校方要求的数量做到产品独立包装，并按班级数量进行分装</w:t>
      </w:r>
      <w:r w:rsidR="00FF1491">
        <w:rPr>
          <w:rFonts w:asciiTheme="minorEastAsia" w:eastAsiaTheme="minorEastAsia" w:hAnsiTheme="minorEastAsia" w:cs="微软雅黑"/>
          <w:b w:val="0"/>
          <w:color w:val="000000"/>
          <w:sz w:val="24"/>
          <w:szCs w:val="24"/>
          <w:shd w:val="clear" w:color="auto" w:fill="FFFFFF"/>
          <w:lang/>
        </w:rPr>
        <w:t>配送至</w:t>
      </w:r>
      <w:r w:rsidR="00B936AC">
        <w:rPr>
          <w:rFonts w:asciiTheme="minorEastAsia" w:eastAsiaTheme="minorEastAsia" w:hAnsiTheme="minorEastAsia" w:cs="微软雅黑"/>
          <w:b w:val="0"/>
          <w:color w:val="000000"/>
          <w:sz w:val="24"/>
          <w:szCs w:val="24"/>
          <w:shd w:val="clear" w:color="auto" w:fill="FFFFFF"/>
          <w:lang/>
        </w:rPr>
        <w:t>各年级办公室</w:t>
      </w:r>
      <w:r w:rsidRPr="00472574">
        <w:rPr>
          <w:rFonts w:asciiTheme="minorEastAsia" w:eastAsiaTheme="minorEastAsia" w:hAnsiTheme="minorEastAsia" w:cs="微软雅黑"/>
          <w:b w:val="0"/>
          <w:color w:val="000000"/>
          <w:sz w:val="24"/>
          <w:szCs w:val="24"/>
          <w:shd w:val="clear" w:color="auto" w:fill="FFFFFF"/>
          <w:lang/>
        </w:rPr>
        <w:t>。</w:t>
      </w:r>
    </w:p>
    <w:p w:rsidR="008E00AC" w:rsidRPr="00472574" w:rsidRDefault="00472574" w:rsidP="00472574">
      <w:pPr>
        <w:pStyle w:val="2"/>
        <w:widowControl/>
        <w:shd w:val="clear" w:color="auto" w:fill="FFFFFF"/>
        <w:spacing w:beforeAutospacing="0" w:afterAutospacing="0" w:line="440" w:lineRule="exact"/>
        <w:ind w:firstLineChars="200" w:firstLine="480"/>
        <w:jc w:val="both"/>
        <w:rPr>
          <w:rFonts w:asciiTheme="minorEastAsia" w:eastAsiaTheme="minorEastAsia" w:hAnsiTheme="minorEastAsia" w:cs="微软雅黑" w:hint="default"/>
          <w:b w:val="0"/>
          <w:color w:val="000000"/>
          <w:sz w:val="24"/>
          <w:szCs w:val="24"/>
          <w:shd w:val="clear" w:color="auto" w:fill="FFFFFF"/>
          <w:lang/>
        </w:rPr>
      </w:pPr>
      <w:r w:rsidRPr="00472574">
        <w:rPr>
          <w:rFonts w:asciiTheme="minorEastAsia" w:eastAsiaTheme="minorEastAsia" w:hAnsiTheme="minorEastAsia" w:cs="微软雅黑"/>
          <w:b w:val="0"/>
          <w:color w:val="000000"/>
          <w:sz w:val="24"/>
          <w:szCs w:val="24"/>
          <w:shd w:val="clear" w:color="auto" w:fill="FFFFFF"/>
          <w:lang/>
        </w:rPr>
        <w:t>（</w:t>
      </w:r>
      <w:r w:rsidRPr="00472574">
        <w:rPr>
          <w:rFonts w:asciiTheme="minorEastAsia" w:eastAsiaTheme="minorEastAsia" w:hAnsiTheme="minorEastAsia" w:cs="微软雅黑" w:hint="default"/>
          <w:b w:val="0"/>
          <w:color w:val="000000"/>
          <w:sz w:val="24"/>
          <w:szCs w:val="24"/>
          <w:shd w:val="clear" w:color="auto" w:fill="FFFFFF"/>
          <w:lang/>
        </w:rPr>
        <w:t>3</w:t>
      </w:r>
      <w:r w:rsidRPr="00472574">
        <w:rPr>
          <w:rFonts w:asciiTheme="minorEastAsia" w:eastAsiaTheme="minorEastAsia" w:hAnsiTheme="minorEastAsia" w:cs="微软雅黑"/>
          <w:b w:val="0"/>
          <w:color w:val="000000"/>
          <w:sz w:val="24"/>
          <w:szCs w:val="24"/>
          <w:shd w:val="clear" w:color="auto" w:fill="FFFFFF"/>
          <w:lang/>
        </w:rPr>
        <w:t>）中标企业配送数量需单独提供一份作为校方留观存档，留观样品必须与所配送产品工艺，材料，制作日期，保质期，包装均保持一致。</w:t>
      </w:r>
    </w:p>
    <w:p w:rsidR="008E00AC" w:rsidRPr="00472574" w:rsidRDefault="00472574" w:rsidP="00472574">
      <w:pPr>
        <w:spacing w:line="440" w:lineRule="exact"/>
        <w:ind w:firstLineChars="200" w:firstLine="480"/>
        <w:rPr>
          <w:rFonts w:asciiTheme="minorEastAsia" w:eastAsiaTheme="minorEastAsia" w:hAnsiTheme="minorEastAsia" w:cs="微软雅黑"/>
          <w:color w:val="000000"/>
          <w:kern w:val="0"/>
          <w:sz w:val="24"/>
          <w:shd w:val="clear" w:color="auto" w:fill="FFFFFF"/>
          <w:lang/>
        </w:rPr>
      </w:pPr>
      <w:r w:rsidRPr="00472574">
        <w:rPr>
          <w:rFonts w:asciiTheme="minorEastAsia" w:eastAsiaTheme="minorEastAsia" w:hAnsiTheme="minorEastAsia" w:cs="微软雅黑" w:hint="eastAsia"/>
          <w:color w:val="000000"/>
          <w:kern w:val="0"/>
          <w:sz w:val="24"/>
          <w:shd w:val="clear" w:color="auto" w:fill="FFFFFF"/>
          <w:lang/>
        </w:rPr>
        <w:t>（</w:t>
      </w:r>
      <w:r w:rsidRPr="00472574">
        <w:rPr>
          <w:rFonts w:asciiTheme="minorEastAsia" w:eastAsiaTheme="minorEastAsia" w:hAnsiTheme="minorEastAsia" w:cs="微软雅黑"/>
          <w:color w:val="000000"/>
          <w:kern w:val="0"/>
          <w:sz w:val="24"/>
          <w:shd w:val="clear" w:color="auto" w:fill="FFFFFF"/>
          <w:lang/>
        </w:rPr>
        <w:t>4</w:t>
      </w:r>
      <w:r w:rsidRPr="00472574">
        <w:rPr>
          <w:rFonts w:asciiTheme="minorEastAsia" w:eastAsiaTheme="minorEastAsia" w:hAnsiTheme="minorEastAsia" w:cs="微软雅黑" w:hint="eastAsia"/>
          <w:color w:val="000000"/>
          <w:kern w:val="0"/>
          <w:sz w:val="24"/>
          <w:shd w:val="clear" w:color="auto" w:fill="FFFFFF"/>
          <w:lang/>
        </w:rPr>
        <w:t>）中标企业配送需严格遵循卫生条例，对所配送产品保证做到无污染，无破损，无严重挤压变形，并对破损，严重变形的产品严格做到现场更换。</w:t>
      </w:r>
    </w:p>
    <w:p w:rsidR="008E00AC" w:rsidRPr="00472574" w:rsidRDefault="00472574" w:rsidP="00472574">
      <w:pPr>
        <w:spacing w:line="440" w:lineRule="exact"/>
        <w:ind w:firstLineChars="200" w:firstLine="480"/>
        <w:rPr>
          <w:rFonts w:asciiTheme="minorEastAsia" w:eastAsiaTheme="minorEastAsia" w:hAnsiTheme="minorEastAsia" w:cs="微软雅黑"/>
          <w:color w:val="000000"/>
          <w:kern w:val="0"/>
          <w:sz w:val="24"/>
          <w:shd w:val="clear" w:color="auto" w:fill="FFFFFF"/>
          <w:lang/>
        </w:rPr>
      </w:pPr>
      <w:r w:rsidRPr="00472574">
        <w:rPr>
          <w:rFonts w:asciiTheme="minorEastAsia" w:eastAsiaTheme="minorEastAsia" w:hAnsiTheme="minorEastAsia" w:cs="微软雅黑" w:hint="eastAsia"/>
          <w:color w:val="000000"/>
          <w:kern w:val="0"/>
          <w:sz w:val="24"/>
          <w:shd w:val="clear" w:color="auto" w:fill="FFFFFF"/>
          <w:lang/>
        </w:rPr>
        <w:t>（</w:t>
      </w:r>
      <w:r w:rsidRPr="00472574">
        <w:rPr>
          <w:rFonts w:asciiTheme="minorEastAsia" w:eastAsiaTheme="minorEastAsia" w:hAnsiTheme="minorEastAsia" w:cs="微软雅黑"/>
          <w:color w:val="000000"/>
          <w:kern w:val="0"/>
          <w:sz w:val="24"/>
          <w:shd w:val="clear" w:color="auto" w:fill="FFFFFF"/>
          <w:lang/>
        </w:rPr>
        <w:t>5</w:t>
      </w:r>
      <w:r w:rsidRPr="00472574">
        <w:rPr>
          <w:rFonts w:asciiTheme="minorEastAsia" w:eastAsiaTheme="minorEastAsia" w:hAnsiTheme="minorEastAsia" w:cs="微软雅黑" w:hint="eastAsia"/>
          <w:color w:val="000000"/>
          <w:kern w:val="0"/>
          <w:sz w:val="24"/>
          <w:shd w:val="clear" w:color="auto" w:fill="FFFFFF"/>
          <w:lang/>
        </w:rPr>
        <w:t>）中标企业配送时间需严格按照校方指定时间段配送，中途如有迟到，违约等情况严格遵循校方惩罚制度。</w:t>
      </w:r>
    </w:p>
    <w:p w:rsidR="008E00AC" w:rsidRPr="00472574" w:rsidRDefault="00472574" w:rsidP="00472574">
      <w:pPr>
        <w:spacing w:line="440" w:lineRule="exact"/>
        <w:ind w:left="240" w:firstLineChars="100" w:firstLine="240"/>
        <w:rPr>
          <w:rFonts w:asciiTheme="minorEastAsia" w:eastAsiaTheme="minorEastAsia" w:hAnsiTheme="minorEastAsia" w:cs="微软雅黑"/>
          <w:color w:val="000000"/>
          <w:kern w:val="0"/>
          <w:sz w:val="24"/>
          <w:shd w:val="clear" w:color="auto" w:fill="FFFFFF"/>
          <w:lang/>
        </w:rPr>
      </w:pPr>
      <w:r w:rsidRPr="00472574">
        <w:rPr>
          <w:rFonts w:asciiTheme="minorEastAsia" w:eastAsiaTheme="minorEastAsia" w:hAnsiTheme="minorEastAsia" w:cs="微软雅黑"/>
          <w:color w:val="000000"/>
          <w:kern w:val="0"/>
          <w:sz w:val="24"/>
          <w:shd w:val="clear" w:color="auto" w:fill="FFFFFF"/>
          <w:lang/>
        </w:rPr>
        <w:t>（6）</w:t>
      </w:r>
      <w:r w:rsidRPr="00472574">
        <w:rPr>
          <w:rFonts w:asciiTheme="minorEastAsia" w:eastAsiaTheme="minorEastAsia" w:hAnsiTheme="minorEastAsia" w:cs="微软雅黑" w:hint="eastAsia"/>
          <w:color w:val="000000"/>
          <w:kern w:val="0"/>
          <w:sz w:val="24"/>
          <w:shd w:val="clear" w:color="auto" w:fill="FFFFFF"/>
          <w:lang/>
        </w:rPr>
        <w:t>校方要求（惩罚制度）：</w:t>
      </w:r>
    </w:p>
    <w:p w:rsidR="008E00AC" w:rsidRPr="00472574" w:rsidRDefault="00472574" w:rsidP="00472574">
      <w:pPr>
        <w:spacing w:line="440" w:lineRule="exact"/>
        <w:ind w:left="240" w:firstLineChars="200" w:firstLine="480"/>
        <w:rPr>
          <w:rFonts w:asciiTheme="minorEastAsia" w:eastAsiaTheme="minorEastAsia" w:hAnsiTheme="minorEastAsia" w:cs="微软雅黑"/>
          <w:color w:val="000000"/>
          <w:kern w:val="0"/>
          <w:sz w:val="24"/>
          <w:shd w:val="clear" w:color="auto" w:fill="FFFFFF"/>
          <w:lang/>
        </w:rPr>
      </w:pPr>
      <w:r w:rsidRPr="00472574">
        <w:rPr>
          <w:rFonts w:asciiTheme="minorEastAsia" w:eastAsiaTheme="minorEastAsia" w:hAnsiTheme="minorEastAsia" w:cs="微软雅黑" w:hint="eastAsia"/>
          <w:color w:val="000000"/>
          <w:kern w:val="0"/>
          <w:sz w:val="24"/>
          <w:shd w:val="clear" w:color="auto" w:fill="FFFFFF"/>
          <w:lang/>
        </w:rPr>
        <w:t>A、中标企业配送的食品原料、配料使用三无产品的，整个标段作废，并对因此造成的食品安全承担所有责任。</w:t>
      </w:r>
    </w:p>
    <w:p w:rsidR="008E00AC" w:rsidRPr="00472574" w:rsidRDefault="00472574" w:rsidP="00472574">
      <w:pPr>
        <w:spacing w:line="440" w:lineRule="exact"/>
        <w:ind w:left="240" w:firstLineChars="200" w:firstLine="480"/>
        <w:rPr>
          <w:rFonts w:asciiTheme="minorEastAsia" w:eastAsiaTheme="minorEastAsia" w:hAnsiTheme="minorEastAsia" w:cs="微软雅黑"/>
          <w:color w:val="000000"/>
          <w:kern w:val="0"/>
          <w:sz w:val="24"/>
          <w:shd w:val="clear" w:color="auto" w:fill="FFFFFF"/>
          <w:lang/>
        </w:rPr>
      </w:pPr>
      <w:r w:rsidRPr="00472574">
        <w:rPr>
          <w:rFonts w:asciiTheme="minorEastAsia" w:eastAsiaTheme="minorEastAsia" w:hAnsiTheme="minorEastAsia" w:cs="微软雅黑" w:hint="eastAsia"/>
          <w:color w:val="000000"/>
          <w:kern w:val="0"/>
          <w:sz w:val="24"/>
          <w:shd w:val="clear" w:color="auto" w:fill="FFFFFF"/>
          <w:lang/>
        </w:rPr>
        <w:t>B、非不可抗力因素造成的配送延迟的，每次扣除5</w:t>
      </w:r>
      <w:r w:rsidRPr="00472574">
        <w:rPr>
          <w:rFonts w:asciiTheme="minorEastAsia" w:eastAsiaTheme="minorEastAsia" w:hAnsiTheme="minorEastAsia" w:cs="微软雅黑"/>
          <w:color w:val="000000"/>
          <w:kern w:val="0"/>
          <w:sz w:val="24"/>
          <w:shd w:val="clear" w:color="auto" w:fill="FFFFFF"/>
          <w:lang/>
        </w:rPr>
        <w:t>00元货款。</w:t>
      </w:r>
    </w:p>
    <w:p w:rsidR="008E00AC" w:rsidRPr="00472574" w:rsidRDefault="00472574" w:rsidP="00472574">
      <w:pPr>
        <w:spacing w:line="440" w:lineRule="exact"/>
        <w:ind w:left="240" w:firstLineChars="200" w:firstLine="480"/>
        <w:rPr>
          <w:rFonts w:asciiTheme="minorEastAsia" w:eastAsiaTheme="minorEastAsia" w:hAnsiTheme="minorEastAsia" w:cs="微软雅黑"/>
          <w:color w:val="000000"/>
          <w:kern w:val="0"/>
          <w:sz w:val="24"/>
          <w:shd w:val="clear" w:color="auto" w:fill="FFFFFF"/>
          <w:lang/>
        </w:rPr>
      </w:pPr>
      <w:r w:rsidRPr="00472574">
        <w:rPr>
          <w:rFonts w:asciiTheme="minorEastAsia" w:eastAsiaTheme="minorEastAsia" w:hAnsiTheme="minorEastAsia" w:cs="微软雅黑" w:hint="eastAsia"/>
          <w:color w:val="000000"/>
          <w:kern w:val="0"/>
          <w:sz w:val="24"/>
          <w:shd w:val="clear" w:color="auto" w:fill="FFFFFF"/>
          <w:lang/>
        </w:rPr>
        <w:t>C</w:t>
      </w:r>
      <w:r w:rsidRPr="00472574">
        <w:rPr>
          <w:rFonts w:asciiTheme="minorEastAsia" w:eastAsiaTheme="minorEastAsia" w:hAnsiTheme="minorEastAsia" w:cs="微软雅黑"/>
          <w:color w:val="000000"/>
          <w:kern w:val="0"/>
          <w:sz w:val="24"/>
          <w:shd w:val="clear" w:color="auto" w:fill="FFFFFF"/>
          <w:lang/>
        </w:rPr>
        <w:t>、配送过程中，出现破损、污染的，且不能做到现场更换的，由学校食堂负责人在学校附近正规食品店采购补齐，费用由中标企业承担。</w:t>
      </w:r>
    </w:p>
    <w:p w:rsidR="008E00AC" w:rsidRPr="00472574" w:rsidRDefault="00472574" w:rsidP="00472574">
      <w:pPr>
        <w:spacing w:line="440" w:lineRule="exact"/>
        <w:rPr>
          <w:rFonts w:asciiTheme="minorEastAsia" w:eastAsiaTheme="minorEastAsia" w:hAnsiTheme="minorEastAsia" w:cs="微软雅黑"/>
          <w:bCs/>
          <w:color w:val="000000"/>
          <w:kern w:val="0"/>
          <w:sz w:val="24"/>
          <w:shd w:val="clear" w:color="auto" w:fill="FFFFFF"/>
          <w:lang/>
        </w:rPr>
      </w:pPr>
      <w:r>
        <w:rPr>
          <w:rFonts w:ascii="黑体" w:eastAsia="黑体" w:hAnsi="黑体" w:cs="微软雅黑" w:hint="eastAsia"/>
          <w:color w:val="000000"/>
          <w:kern w:val="0"/>
          <w:sz w:val="24"/>
          <w:shd w:val="clear" w:color="auto" w:fill="FFFFFF"/>
          <w:lang/>
        </w:rPr>
        <w:t xml:space="preserve">    </w:t>
      </w:r>
      <w:r>
        <w:rPr>
          <w:rFonts w:ascii="黑体" w:eastAsia="黑体" w:hAnsi="黑体" w:cs="微软雅黑"/>
          <w:color w:val="000000"/>
          <w:kern w:val="0"/>
          <w:sz w:val="24"/>
          <w:shd w:val="clear" w:color="auto" w:fill="FFFFFF"/>
          <w:lang/>
        </w:rPr>
        <w:t xml:space="preserve">  </w:t>
      </w:r>
      <w:r>
        <w:rPr>
          <w:rFonts w:ascii="黑体" w:eastAsia="黑体" w:hAnsi="黑体" w:cs="微软雅黑" w:hint="eastAsia"/>
          <w:bCs/>
          <w:color w:val="000000"/>
          <w:kern w:val="0"/>
          <w:sz w:val="24"/>
          <w:shd w:val="clear" w:color="auto" w:fill="FFFFFF"/>
          <w:lang/>
        </w:rPr>
        <w:t>三、供应商领取标书方式：</w:t>
      </w:r>
      <w:r>
        <w:rPr>
          <w:rFonts w:ascii="黑体" w:eastAsia="黑体" w:hAnsi="黑体" w:cs="微软雅黑" w:hint="eastAsia"/>
          <w:color w:val="000000"/>
          <w:kern w:val="0"/>
          <w:sz w:val="24"/>
          <w:shd w:val="clear" w:color="auto" w:fill="FFFFFF"/>
          <w:lang/>
        </w:rPr>
        <w:br/>
        <w:t xml:space="preserve">　　 </w:t>
      </w:r>
      <w:r w:rsidR="00B936AC">
        <w:rPr>
          <w:rFonts w:ascii="黑体" w:eastAsia="黑体" w:hAnsi="黑体" w:cs="微软雅黑"/>
          <w:color w:val="000000"/>
          <w:kern w:val="0"/>
          <w:sz w:val="24"/>
          <w:shd w:val="clear" w:color="auto" w:fill="FFFFFF"/>
          <w:lang/>
        </w:rPr>
        <w:t xml:space="preserve"> </w:t>
      </w:r>
      <w:r w:rsidRPr="00472574">
        <w:rPr>
          <w:rFonts w:asciiTheme="minorEastAsia" w:eastAsiaTheme="minorEastAsia" w:hAnsiTheme="minorEastAsia" w:cs="微软雅黑" w:hint="eastAsia"/>
          <w:color w:val="000000"/>
          <w:kern w:val="0"/>
          <w:sz w:val="24"/>
          <w:shd w:val="clear" w:color="auto" w:fill="FFFFFF"/>
          <w:lang/>
        </w:rPr>
        <w:t>（1）</w:t>
      </w:r>
      <w:r w:rsidRPr="00472574">
        <w:rPr>
          <w:rFonts w:asciiTheme="minorEastAsia" w:eastAsiaTheme="minorEastAsia" w:hAnsiTheme="minorEastAsia" w:cs="微软雅黑" w:hint="eastAsia"/>
          <w:bCs/>
          <w:color w:val="000000"/>
          <w:kern w:val="0"/>
          <w:sz w:val="24"/>
          <w:shd w:val="clear" w:color="auto" w:fill="FFFFFF"/>
          <w:lang/>
        </w:rPr>
        <w:t>时间：2022年</w:t>
      </w:r>
      <w:r w:rsidRPr="00472574">
        <w:rPr>
          <w:rFonts w:asciiTheme="minorEastAsia" w:eastAsiaTheme="minorEastAsia" w:hAnsiTheme="minorEastAsia" w:cs="微软雅黑"/>
          <w:bCs/>
          <w:color w:val="000000"/>
          <w:kern w:val="0"/>
          <w:sz w:val="24"/>
          <w:shd w:val="clear" w:color="auto" w:fill="FFFFFF"/>
          <w:lang/>
        </w:rPr>
        <w:t>4</w:t>
      </w:r>
      <w:r w:rsidRPr="00472574">
        <w:rPr>
          <w:rFonts w:asciiTheme="minorEastAsia" w:eastAsiaTheme="minorEastAsia" w:hAnsiTheme="minorEastAsia" w:cs="微软雅黑" w:hint="eastAsia"/>
          <w:bCs/>
          <w:color w:val="000000"/>
          <w:kern w:val="0"/>
          <w:sz w:val="24"/>
          <w:shd w:val="clear" w:color="auto" w:fill="FFFFFF"/>
          <w:lang/>
        </w:rPr>
        <w:t>月</w:t>
      </w:r>
      <w:r w:rsidR="00B936AC">
        <w:rPr>
          <w:rFonts w:asciiTheme="minorEastAsia" w:eastAsiaTheme="minorEastAsia" w:hAnsiTheme="minorEastAsia" w:cs="微软雅黑" w:hint="eastAsia"/>
          <w:bCs/>
          <w:color w:val="000000"/>
          <w:kern w:val="0"/>
          <w:sz w:val="24"/>
          <w:shd w:val="clear" w:color="auto" w:fill="FFFFFF"/>
          <w:lang/>
        </w:rPr>
        <w:t>2</w:t>
      </w:r>
      <w:r w:rsidR="00B936AC">
        <w:rPr>
          <w:rFonts w:asciiTheme="minorEastAsia" w:eastAsiaTheme="minorEastAsia" w:hAnsiTheme="minorEastAsia" w:cs="微软雅黑"/>
          <w:bCs/>
          <w:color w:val="000000"/>
          <w:kern w:val="0"/>
          <w:sz w:val="24"/>
          <w:shd w:val="clear" w:color="auto" w:fill="FFFFFF"/>
          <w:lang/>
        </w:rPr>
        <w:t>7</w:t>
      </w:r>
      <w:r w:rsidRPr="00472574">
        <w:rPr>
          <w:rFonts w:asciiTheme="minorEastAsia" w:eastAsiaTheme="minorEastAsia" w:hAnsiTheme="minorEastAsia" w:cs="微软雅黑" w:hint="eastAsia"/>
          <w:bCs/>
          <w:color w:val="000000"/>
          <w:kern w:val="0"/>
          <w:sz w:val="24"/>
          <w:shd w:val="clear" w:color="auto" w:fill="FFFFFF"/>
          <w:lang/>
        </w:rPr>
        <w:t>日至2022年</w:t>
      </w:r>
      <w:r w:rsidR="00B936AC">
        <w:rPr>
          <w:rFonts w:asciiTheme="minorEastAsia" w:eastAsiaTheme="minorEastAsia" w:hAnsiTheme="minorEastAsia" w:cs="微软雅黑"/>
          <w:bCs/>
          <w:color w:val="000000"/>
          <w:kern w:val="0"/>
          <w:sz w:val="24"/>
          <w:shd w:val="clear" w:color="auto" w:fill="FFFFFF"/>
          <w:lang/>
        </w:rPr>
        <w:t>5</w:t>
      </w:r>
      <w:r w:rsidRPr="00472574">
        <w:rPr>
          <w:rFonts w:asciiTheme="minorEastAsia" w:eastAsiaTheme="minorEastAsia" w:hAnsiTheme="minorEastAsia" w:cs="微软雅黑" w:hint="eastAsia"/>
          <w:bCs/>
          <w:color w:val="000000"/>
          <w:kern w:val="0"/>
          <w:sz w:val="24"/>
          <w:shd w:val="clear" w:color="auto" w:fill="FFFFFF"/>
          <w:lang/>
        </w:rPr>
        <w:t>月7日</w:t>
      </w:r>
      <w:r w:rsidR="00B936AC">
        <w:rPr>
          <w:rFonts w:asciiTheme="minorEastAsia" w:eastAsiaTheme="minorEastAsia" w:hAnsiTheme="minorEastAsia" w:cs="微软雅黑" w:hint="eastAsia"/>
          <w:bCs/>
          <w:color w:val="000000"/>
          <w:kern w:val="0"/>
          <w:sz w:val="24"/>
          <w:shd w:val="clear" w:color="auto" w:fill="FFFFFF"/>
          <w:lang/>
        </w:rPr>
        <w:t>1</w:t>
      </w:r>
      <w:r w:rsidR="00B936AC">
        <w:rPr>
          <w:rFonts w:asciiTheme="minorEastAsia" w:eastAsiaTheme="minorEastAsia" w:hAnsiTheme="minorEastAsia" w:cs="微软雅黑"/>
          <w:bCs/>
          <w:color w:val="000000"/>
          <w:kern w:val="0"/>
          <w:sz w:val="24"/>
          <w:shd w:val="clear" w:color="auto" w:fill="FFFFFF"/>
          <w:lang/>
        </w:rPr>
        <w:t>4:30</w:t>
      </w:r>
      <w:r w:rsidRPr="00472574">
        <w:rPr>
          <w:rFonts w:asciiTheme="minorEastAsia" w:eastAsiaTheme="minorEastAsia" w:hAnsiTheme="minorEastAsia" w:cs="微软雅黑" w:hint="eastAsia"/>
          <w:bCs/>
          <w:color w:val="000000"/>
          <w:kern w:val="0"/>
          <w:sz w:val="24"/>
          <w:shd w:val="clear" w:color="auto" w:fill="FFFFFF"/>
          <w:lang/>
        </w:rPr>
        <w:t>止</w:t>
      </w:r>
      <w:r w:rsidRPr="00472574">
        <w:rPr>
          <w:rFonts w:asciiTheme="minorEastAsia" w:eastAsiaTheme="minorEastAsia" w:hAnsiTheme="minorEastAsia" w:cs="微软雅黑" w:hint="eastAsia"/>
          <w:color w:val="000000"/>
          <w:kern w:val="0"/>
          <w:sz w:val="24"/>
          <w:shd w:val="clear" w:color="auto" w:fill="FFFFFF"/>
          <w:lang/>
        </w:rPr>
        <w:t xml:space="preserve">。　　 </w:t>
      </w:r>
    </w:p>
    <w:p w:rsidR="008E00AC" w:rsidRPr="00472574" w:rsidRDefault="00472574" w:rsidP="00B936AC">
      <w:pPr>
        <w:spacing w:line="440" w:lineRule="exact"/>
        <w:ind w:firstLineChars="300" w:firstLine="720"/>
        <w:jc w:val="left"/>
        <w:rPr>
          <w:rFonts w:asciiTheme="minorEastAsia" w:eastAsiaTheme="minorEastAsia" w:hAnsiTheme="minorEastAsia" w:cs="微软雅黑"/>
          <w:bCs/>
          <w:color w:val="000000"/>
          <w:kern w:val="0"/>
          <w:sz w:val="24"/>
          <w:shd w:val="clear" w:color="auto" w:fill="FFFFFF"/>
          <w:lang/>
        </w:rPr>
      </w:pPr>
      <w:r w:rsidRPr="00472574">
        <w:rPr>
          <w:rFonts w:asciiTheme="minorEastAsia" w:eastAsiaTheme="minorEastAsia" w:hAnsiTheme="minorEastAsia" w:cs="微软雅黑"/>
          <w:bCs/>
          <w:color w:val="000000"/>
          <w:kern w:val="0"/>
          <w:sz w:val="24"/>
          <w:shd w:val="clear" w:color="auto" w:fill="FFFFFF"/>
          <w:lang/>
        </w:rPr>
        <w:t>（</w:t>
      </w:r>
      <w:r w:rsidR="00B936AC">
        <w:rPr>
          <w:rFonts w:asciiTheme="minorEastAsia" w:eastAsiaTheme="minorEastAsia" w:hAnsiTheme="minorEastAsia" w:cs="微软雅黑"/>
          <w:bCs/>
          <w:color w:val="000000"/>
          <w:kern w:val="0"/>
          <w:sz w:val="24"/>
          <w:shd w:val="clear" w:color="auto" w:fill="FFFFFF"/>
          <w:lang/>
        </w:rPr>
        <w:t>2</w:t>
      </w:r>
      <w:r w:rsidRPr="00472574">
        <w:rPr>
          <w:rFonts w:asciiTheme="minorEastAsia" w:eastAsiaTheme="minorEastAsia" w:hAnsiTheme="minorEastAsia" w:cs="微软雅黑"/>
          <w:bCs/>
          <w:color w:val="000000"/>
          <w:kern w:val="0"/>
          <w:sz w:val="24"/>
          <w:shd w:val="clear" w:color="auto" w:fill="FFFFFF"/>
          <w:lang/>
        </w:rPr>
        <w:t>）</w:t>
      </w:r>
      <w:r w:rsidRPr="00472574">
        <w:rPr>
          <w:rFonts w:asciiTheme="minorEastAsia" w:eastAsiaTheme="minorEastAsia" w:hAnsiTheme="minorEastAsia" w:cs="微软雅黑" w:hint="eastAsia"/>
          <w:bCs/>
          <w:color w:val="000000"/>
          <w:kern w:val="0"/>
          <w:sz w:val="24"/>
          <w:shd w:val="clear" w:color="auto" w:fill="FFFFFF"/>
          <w:lang/>
        </w:rPr>
        <w:t>方式：</w:t>
      </w:r>
      <w:r w:rsidR="005C6A4B">
        <w:rPr>
          <w:rFonts w:asciiTheme="minorEastAsia" w:eastAsiaTheme="minorEastAsia" w:hAnsiTheme="minorEastAsia" w:cs="微软雅黑" w:hint="eastAsia"/>
          <w:bCs/>
          <w:color w:val="000000"/>
          <w:kern w:val="0"/>
          <w:sz w:val="24"/>
          <w:shd w:val="clear" w:color="auto" w:fill="FFFFFF"/>
          <w:lang/>
        </w:rPr>
        <w:t>发布网站</w:t>
      </w:r>
      <w:r w:rsidR="00902E12">
        <w:rPr>
          <w:rFonts w:asciiTheme="minorEastAsia" w:eastAsiaTheme="minorEastAsia" w:hAnsiTheme="minorEastAsia" w:cs="微软雅黑" w:hint="eastAsia"/>
          <w:bCs/>
          <w:color w:val="000000"/>
          <w:kern w:val="0"/>
          <w:sz w:val="24"/>
          <w:shd w:val="clear" w:color="auto" w:fill="FFFFFF"/>
          <w:lang/>
        </w:rPr>
        <w:t>（杭州高新区（滨江）门户网站）</w:t>
      </w:r>
      <w:r w:rsidR="005C6A4B">
        <w:rPr>
          <w:rFonts w:asciiTheme="minorEastAsia" w:eastAsiaTheme="minorEastAsia" w:hAnsiTheme="minorEastAsia" w:cs="微软雅黑" w:hint="eastAsia"/>
          <w:bCs/>
          <w:color w:val="000000"/>
          <w:kern w:val="0"/>
          <w:sz w:val="24"/>
          <w:shd w:val="clear" w:color="auto" w:fill="FFFFFF"/>
          <w:lang/>
        </w:rPr>
        <w:t>自行下载</w:t>
      </w:r>
      <w:r w:rsidRPr="00472574">
        <w:rPr>
          <w:rFonts w:asciiTheme="minorEastAsia" w:eastAsiaTheme="minorEastAsia" w:hAnsiTheme="minorEastAsia" w:cs="微软雅黑" w:hint="eastAsia"/>
          <w:bCs/>
          <w:color w:val="000000"/>
          <w:kern w:val="0"/>
          <w:sz w:val="24"/>
          <w:shd w:val="clear" w:color="auto" w:fill="FFFFFF"/>
          <w:lang/>
        </w:rPr>
        <w:t>。</w:t>
      </w:r>
    </w:p>
    <w:p w:rsidR="008E00AC" w:rsidRDefault="00472574" w:rsidP="00472574">
      <w:pPr>
        <w:spacing w:line="440" w:lineRule="exact"/>
        <w:ind w:firstLineChars="300" w:firstLine="720"/>
        <w:rPr>
          <w:rFonts w:ascii="黑体" w:eastAsia="黑体" w:hAnsi="黑体" w:cs="微软雅黑"/>
          <w:bCs/>
          <w:color w:val="000000"/>
          <w:kern w:val="0"/>
          <w:sz w:val="24"/>
          <w:shd w:val="clear" w:color="auto" w:fill="FFFFFF"/>
          <w:lang/>
        </w:rPr>
      </w:pPr>
      <w:r>
        <w:rPr>
          <w:rFonts w:ascii="黑体" w:eastAsia="黑体" w:hAnsi="黑体" w:cs="微软雅黑"/>
          <w:bCs/>
          <w:color w:val="000000"/>
          <w:kern w:val="0"/>
          <w:sz w:val="24"/>
          <w:shd w:val="clear" w:color="auto" w:fill="FFFFFF"/>
          <w:lang/>
        </w:rPr>
        <w:t>四、</w:t>
      </w:r>
      <w:r>
        <w:rPr>
          <w:rFonts w:ascii="黑体" w:eastAsia="黑体" w:hAnsi="黑体" w:cs="微软雅黑" w:hint="eastAsia"/>
          <w:bCs/>
          <w:color w:val="000000"/>
          <w:kern w:val="0"/>
          <w:sz w:val="24"/>
          <w:shd w:val="clear" w:color="auto" w:fill="FFFFFF"/>
          <w:lang/>
        </w:rPr>
        <w:t>投标入场截止时间：20</w:t>
      </w:r>
      <w:r>
        <w:rPr>
          <w:rFonts w:ascii="黑体" w:eastAsia="黑体" w:hAnsi="黑体" w:cs="微软雅黑"/>
          <w:bCs/>
          <w:color w:val="000000"/>
          <w:kern w:val="0"/>
          <w:sz w:val="24"/>
          <w:shd w:val="clear" w:color="auto" w:fill="FFFFFF"/>
          <w:lang/>
        </w:rPr>
        <w:t>22</w:t>
      </w:r>
      <w:r>
        <w:rPr>
          <w:rFonts w:ascii="黑体" w:eastAsia="黑体" w:hAnsi="黑体" w:cs="微软雅黑" w:hint="eastAsia"/>
          <w:bCs/>
          <w:color w:val="000000"/>
          <w:kern w:val="0"/>
          <w:sz w:val="24"/>
          <w:shd w:val="clear" w:color="auto" w:fill="FFFFFF"/>
          <w:lang/>
        </w:rPr>
        <w:t>年</w:t>
      </w:r>
      <w:r w:rsidR="00B936AC">
        <w:rPr>
          <w:rFonts w:ascii="黑体" w:eastAsia="黑体" w:hAnsi="黑体" w:cs="微软雅黑"/>
          <w:bCs/>
          <w:color w:val="000000"/>
          <w:kern w:val="0"/>
          <w:sz w:val="24"/>
          <w:shd w:val="clear" w:color="auto" w:fill="FFFFFF"/>
          <w:lang/>
        </w:rPr>
        <w:t>5</w:t>
      </w:r>
      <w:r>
        <w:rPr>
          <w:rFonts w:ascii="黑体" w:eastAsia="黑体" w:hAnsi="黑体" w:cs="微软雅黑" w:hint="eastAsia"/>
          <w:bCs/>
          <w:color w:val="000000"/>
          <w:kern w:val="0"/>
          <w:sz w:val="24"/>
          <w:shd w:val="clear" w:color="auto" w:fill="FFFFFF"/>
          <w:lang/>
        </w:rPr>
        <w:t>月</w:t>
      </w:r>
      <w:r>
        <w:rPr>
          <w:rFonts w:ascii="黑体" w:eastAsia="黑体" w:hAnsi="黑体" w:cs="微软雅黑"/>
          <w:bCs/>
          <w:color w:val="000000"/>
          <w:kern w:val="0"/>
          <w:sz w:val="24"/>
          <w:shd w:val="clear" w:color="auto" w:fill="FFFFFF"/>
          <w:lang/>
        </w:rPr>
        <w:t>7日</w:t>
      </w:r>
      <w:r>
        <w:rPr>
          <w:rFonts w:ascii="黑体" w:eastAsia="黑体" w:hAnsi="黑体" w:cs="微软雅黑" w:hint="eastAsia"/>
          <w:bCs/>
          <w:color w:val="000000"/>
          <w:kern w:val="0"/>
          <w:sz w:val="24"/>
          <w:shd w:val="clear" w:color="auto" w:fill="FFFFFF"/>
          <w:lang/>
        </w:rPr>
        <w:t xml:space="preserve">  </w:t>
      </w:r>
      <w:r>
        <w:rPr>
          <w:rFonts w:ascii="黑体" w:eastAsia="黑体" w:hAnsi="黑体" w:cs="微软雅黑"/>
          <w:bCs/>
          <w:color w:val="000000"/>
          <w:kern w:val="0"/>
          <w:sz w:val="24"/>
          <w:shd w:val="clear" w:color="auto" w:fill="FFFFFF"/>
          <w:lang/>
        </w:rPr>
        <w:t>14</w:t>
      </w:r>
      <w:r>
        <w:rPr>
          <w:rFonts w:ascii="黑体" w:eastAsia="黑体" w:hAnsi="黑体" w:cs="微软雅黑" w:hint="eastAsia"/>
          <w:bCs/>
          <w:color w:val="000000"/>
          <w:kern w:val="0"/>
          <w:sz w:val="24"/>
          <w:shd w:val="clear" w:color="auto" w:fill="FFFFFF"/>
          <w:lang/>
        </w:rPr>
        <w:t>:</w:t>
      </w:r>
      <w:r>
        <w:rPr>
          <w:rFonts w:ascii="黑体" w:eastAsia="黑体" w:hAnsi="黑体" w:cs="微软雅黑"/>
          <w:bCs/>
          <w:color w:val="000000"/>
          <w:kern w:val="0"/>
          <w:sz w:val="24"/>
          <w:shd w:val="clear" w:color="auto" w:fill="FFFFFF"/>
          <w:lang/>
        </w:rPr>
        <w:t>3</w:t>
      </w:r>
      <w:r>
        <w:rPr>
          <w:rFonts w:ascii="黑体" w:eastAsia="黑体" w:hAnsi="黑体" w:cs="微软雅黑" w:hint="eastAsia"/>
          <w:bCs/>
          <w:color w:val="000000"/>
          <w:kern w:val="0"/>
          <w:sz w:val="24"/>
          <w:shd w:val="clear" w:color="auto" w:fill="FFFFFF"/>
          <w:lang/>
        </w:rPr>
        <w:t>0</w:t>
      </w:r>
    </w:p>
    <w:p w:rsidR="008E00AC" w:rsidRDefault="00472574" w:rsidP="00472574">
      <w:pPr>
        <w:spacing w:line="440" w:lineRule="exact"/>
        <w:ind w:firstLineChars="300" w:firstLine="720"/>
        <w:rPr>
          <w:rFonts w:ascii="黑体" w:eastAsia="黑体" w:hAnsi="黑体" w:cs="微软雅黑"/>
          <w:bCs/>
          <w:color w:val="000000"/>
          <w:kern w:val="0"/>
          <w:sz w:val="24"/>
          <w:shd w:val="clear" w:color="auto" w:fill="FFFFFF"/>
          <w:lang/>
        </w:rPr>
      </w:pPr>
      <w:r>
        <w:rPr>
          <w:rFonts w:ascii="黑体" w:eastAsia="黑体" w:hAnsi="黑体" w:cs="微软雅黑" w:hint="eastAsia"/>
          <w:bCs/>
          <w:color w:val="000000"/>
          <w:kern w:val="0"/>
          <w:sz w:val="24"/>
          <w:shd w:val="clear" w:color="auto" w:fill="FFFFFF"/>
          <w:lang/>
        </w:rPr>
        <w:t>五、投标地点：杭州市创意城小学行政楼二楼会议室开标室。</w:t>
      </w:r>
    </w:p>
    <w:p w:rsidR="008E00AC" w:rsidRDefault="00472574" w:rsidP="00472574">
      <w:pPr>
        <w:spacing w:line="440" w:lineRule="exact"/>
        <w:ind w:firstLineChars="300" w:firstLine="720"/>
        <w:rPr>
          <w:rFonts w:ascii="黑体" w:eastAsia="黑体" w:hAnsi="黑体" w:cs="微软雅黑"/>
          <w:bCs/>
          <w:color w:val="000000"/>
          <w:kern w:val="0"/>
          <w:sz w:val="24"/>
          <w:shd w:val="clear" w:color="auto" w:fill="FFFFFF"/>
          <w:lang/>
        </w:rPr>
      </w:pPr>
      <w:r>
        <w:rPr>
          <w:rFonts w:ascii="黑体" w:eastAsia="黑体" w:hAnsi="黑体" w:cs="微软雅黑" w:hint="eastAsia"/>
          <w:bCs/>
          <w:color w:val="000000"/>
          <w:kern w:val="0"/>
          <w:sz w:val="24"/>
          <w:shd w:val="clear" w:color="auto" w:fill="FFFFFF"/>
          <w:lang/>
        </w:rPr>
        <w:t>六、开标时间：</w:t>
      </w:r>
      <w:r>
        <w:rPr>
          <w:rFonts w:ascii="黑体" w:eastAsia="黑体" w:hAnsi="黑体" w:cs="微软雅黑"/>
          <w:bCs/>
          <w:color w:val="000000"/>
          <w:kern w:val="0"/>
          <w:sz w:val="24"/>
          <w:shd w:val="clear" w:color="auto" w:fill="FFFFFF"/>
          <w:lang/>
        </w:rPr>
        <w:t>2022年</w:t>
      </w:r>
      <w:r w:rsidR="00B936AC">
        <w:rPr>
          <w:rFonts w:ascii="黑体" w:eastAsia="黑体" w:hAnsi="黑体" w:cs="微软雅黑"/>
          <w:bCs/>
          <w:color w:val="000000"/>
          <w:kern w:val="0"/>
          <w:sz w:val="24"/>
          <w:shd w:val="clear" w:color="auto" w:fill="FFFFFF"/>
          <w:lang/>
        </w:rPr>
        <w:t>5</w:t>
      </w:r>
      <w:r>
        <w:rPr>
          <w:rFonts w:ascii="黑体" w:eastAsia="黑体" w:hAnsi="黑体" w:cs="微软雅黑" w:hint="eastAsia"/>
          <w:bCs/>
          <w:color w:val="000000"/>
          <w:kern w:val="0"/>
          <w:sz w:val="24"/>
          <w:shd w:val="clear" w:color="auto" w:fill="FFFFFF"/>
          <w:lang/>
        </w:rPr>
        <w:t>月</w:t>
      </w:r>
      <w:r>
        <w:rPr>
          <w:rFonts w:ascii="黑体" w:eastAsia="黑体" w:hAnsi="黑体" w:cs="微软雅黑"/>
          <w:bCs/>
          <w:color w:val="000000"/>
          <w:kern w:val="0"/>
          <w:sz w:val="24"/>
          <w:shd w:val="clear" w:color="auto" w:fill="FFFFFF"/>
          <w:lang/>
        </w:rPr>
        <w:t>7日</w:t>
      </w:r>
      <w:r>
        <w:rPr>
          <w:rFonts w:ascii="黑体" w:eastAsia="黑体" w:hAnsi="黑体" w:cs="微软雅黑" w:hint="eastAsia"/>
          <w:bCs/>
          <w:color w:val="000000"/>
          <w:kern w:val="0"/>
          <w:sz w:val="24"/>
          <w:shd w:val="clear" w:color="auto" w:fill="FFFFFF"/>
          <w:lang/>
        </w:rPr>
        <w:t xml:space="preserve"> </w:t>
      </w:r>
      <w:r>
        <w:rPr>
          <w:rFonts w:ascii="黑体" w:eastAsia="黑体" w:hAnsi="黑体" w:cs="微软雅黑"/>
          <w:bCs/>
          <w:color w:val="000000"/>
          <w:kern w:val="0"/>
          <w:sz w:val="24"/>
          <w:shd w:val="clear" w:color="auto" w:fill="FFFFFF"/>
          <w:lang/>
        </w:rPr>
        <w:t xml:space="preserve"> 14:30</w:t>
      </w:r>
    </w:p>
    <w:p w:rsidR="008E00AC" w:rsidRDefault="00472574" w:rsidP="00472574">
      <w:pPr>
        <w:spacing w:line="440" w:lineRule="exact"/>
        <w:ind w:firstLineChars="300" w:firstLine="720"/>
        <w:rPr>
          <w:rFonts w:ascii="黑体" w:eastAsia="黑体" w:hAnsi="黑体" w:cs="微软雅黑"/>
          <w:bCs/>
          <w:color w:val="000000"/>
          <w:kern w:val="0"/>
          <w:sz w:val="24"/>
          <w:shd w:val="clear" w:color="auto" w:fill="FFFFFF"/>
          <w:lang/>
        </w:rPr>
      </w:pPr>
      <w:r>
        <w:rPr>
          <w:rFonts w:ascii="黑体" w:eastAsia="黑体" w:hAnsi="黑体" w:cs="微软雅黑" w:hint="eastAsia"/>
          <w:bCs/>
          <w:color w:val="000000"/>
          <w:kern w:val="0"/>
          <w:sz w:val="24"/>
          <w:shd w:val="clear" w:color="auto" w:fill="FFFFFF"/>
          <w:lang/>
        </w:rPr>
        <w:t>七、开标地点：杭州市创意城小学行政楼二楼会议室开标室。</w:t>
      </w:r>
    </w:p>
    <w:p w:rsidR="008E00AC" w:rsidRDefault="00472574" w:rsidP="00472574">
      <w:pPr>
        <w:spacing w:line="440" w:lineRule="exact"/>
        <w:ind w:firstLineChars="300" w:firstLine="720"/>
        <w:rPr>
          <w:rFonts w:ascii="黑体" w:eastAsia="黑体" w:hAnsi="黑体" w:cs="微软雅黑"/>
          <w:bCs/>
          <w:color w:val="000000"/>
          <w:kern w:val="0"/>
          <w:sz w:val="24"/>
          <w:shd w:val="clear" w:color="auto" w:fill="FFFFFF"/>
          <w:lang/>
        </w:rPr>
      </w:pPr>
      <w:r>
        <w:rPr>
          <w:rFonts w:ascii="黑体" w:eastAsia="黑体" w:hAnsi="黑体" w:cs="微软雅黑" w:hint="eastAsia"/>
          <w:bCs/>
          <w:color w:val="000000"/>
          <w:kern w:val="0"/>
          <w:sz w:val="24"/>
          <w:shd w:val="clear" w:color="auto" w:fill="FFFFFF"/>
          <w:lang/>
        </w:rPr>
        <w:t>八、联系方式</w:t>
      </w:r>
    </w:p>
    <w:p w:rsidR="008E00AC" w:rsidRPr="00472574" w:rsidRDefault="00902E12" w:rsidP="00472574">
      <w:pPr>
        <w:spacing w:line="440" w:lineRule="exact"/>
        <w:ind w:firstLineChars="300" w:firstLine="720"/>
        <w:rPr>
          <w:rFonts w:asciiTheme="minorEastAsia" w:eastAsiaTheme="minorEastAsia" w:hAnsiTheme="minorEastAsia" w:cs="微软雅黑"/>
          <w:bCs/>
          <w:color w:val="000000"/>
          <w:kern w:val="0"/>
          <w:sz w:val="24"/>
          <w:shd w:val="clear" w:color="auto" w:fill="FFFFFF"/>
          <w:lang/>
        </w:rPr>
      </w:pPr>
      <w:r>
        <w:rPr>
          <w:rFonts w:asciiTheme="minorEastAsia" w:eastAsiaTheme="minorEastAsia" w:hAnsiTheme="minorEastAsia" w:cs="微软雅黑" w:hint="eastAsia"/>
          <w:bCs/>
          <w:color w:val="000000"/>
          <w:kern w:val="0"/>
          <w:sz w:val="24"/>
          <w:shd w:val="clear" w:color="auto" w:fill="FFFFFF"/>
          <w:lang/>
        </w:rPr>
        <w:t>采购机构名称：杭州市创意城小学</w:t>
      </w:r>
    </w:p>
    <w:p w:rsidR="008E00AC" w:rsidRPr="00472574" w:rsidRDefault="00472574" w:rsidP="00472574">
      <w:pPr>
        <w:spacing w:line="440" w:lineRule="exact"/>
        <w:ind w:firstLineChars="300" w:firstLine="720"/>
        <w:rPr>
          <w:rFonts w:asciiTheme="minorEastAsia" w:eastAsiaTheme="minorEastAsia" w:hAnsiTheme="minorEastAsia" w:cs="微软雅黑"/>
          <w:bCs/>
          <w:color w:val="000000"/>
          <w:kern w:val="0"/>
          <w:sz w:val="24"/>
          <w:shd w:val="clear" w:color="auto" w:fill="FFFFFF"/>
          <w:lang/>
        </w:rPr>
      </w:pPr>
      <w:r w:rsidRPr="00472574">
        <w:rPr>
          <w:rFonts w:asciiTheme="minorEastAsia" w:eastAsiaTheme="minorEastAsia" w:hAnsiTheme="minorEastAsia" w:cs="微软雅黑" w:hint="eastAsia"/>
          <w:bCs/>
          <w:color w:val="000000"/>
          <w:kern w:val="0"/>
          <w:sz w:val="24"/>
          <w:shd w:val="clear" w:color="auto" w:fill="FFFFFF"/>
          <w:lang/>
        </w:rPr>
        <w:t>地点：滨江区腾龙路601号杭州市创意城小学</w:t>
      </w:r>
    </w:p>
    <w:p w:rsidR="008E00AC" w:rsidRPr="00472574" w:rsidRDefault="00472574" w:rsidP="00472574">
      <w:pPr>
        <w:spacing w:line="440" w:lineRule="exact"/>
        <w:ind w:firstLineChars="300" w:firstLine="720"/>
        <w:rPr>
          <w:rFonts w:asciiTheme="minorEastAsia" w:eastAsiaTheme="minorEastAsia" w:hAnsiTheme="minorEastAsia" w:cs="微软雅黑"/>
          <w:bCs/>
          <w:color w:val="000000"/>
          <w:kern w:val="0"/>
          <w:sz w:val="24"/>
          <w:shd w:val="clear" w:color="auto" w:fill="FFFFFF"/>
          <w:lang/>
        </w:rPr>
      </w:pPr>
      <w:r w:rsidRPr="00472574">
        <w:rPr>
          <w:rFonts w:asciiTheme="minorEastAsia" w:eastAsiaTheme="minorEastAsia" w:hAnsiTheme="minorEastAsia" w:cs="微软雅黑" w:hint="eastAsia"/>
          <w:bCs/>
          <w:color w:val="000000"/>
          <w:kern w:val="0"/>
          <w:sz w:val="24"/>
          <w:shd w:val="clear" w:color="auto" w:fill="FFFFFF"/>
          <w:lang/>
        </w:rPr>
        <w:t>联系人：来老师</w:t>
      </w:r>
    </w:p>
    <w:p w:rsidR="008E00AC" w:rsidRDefault="00472574" w:rsidP="00472574">
      <w:pPr>
        <w:spacing w:line="440" w:lineRule="exact"/>
        <w:ind w:firstLineChars="300" w:firstLine="720"/>
        <w:rPr>
          <w:rFonts w:asciiTheme="minorEastAsia" w:eastAsiaTheme="minorEastAsia" w:hAnsiTheme="minorEastAsia" w:cs="微软雅黑"/>
          <w:bCs/>
          <w:color w:val="000000"/>
          <w:kern w:val="0"/>
          <w:sz w:val="24"/>
          <w:shd w:val="clear" w:color="auto" w:fill="FFFFFF"/>
          <w:lang/>
        </w:rPr>
      </w:pPr>
      <w:r w:rsidRPr="00472574">
        <w:rPr>
          <w:rFonts w:asciiTheme="minorEastAsia" w:eastAsiaTheme="minorEastAsia" w:hAnsiTheme="minorEastAsia" w:cs="微软雅黑" w:hint="eastAsia"/>
          <w:bCs/>
          <w:color w:val="000000"/>
          <w:kern w:val="0"/>
          <w:sz w:val="24"/>
          <w:shd w:val="clear" w:color="auto" w:fill="FFFFFF"/>
          <w:lang/>
        </w:rPr>
        <w:t>联系电话：13750820738</w:t>
      </w:r>
    </w:p>
    <w:p w:rsidR="00472574" w:rsidRDefault="00472574" w:rsidP="00472574">
      <w:pPr>
        <w:spacing w:line="440" w:lineRule="exact"/>
        <w:ind w:firstLineChars="300" w:firstLine="720"/>
        <w:rPr>
          <w:rFonts w:asciiTheme="minorEastAsia" w:eastAsiaTheme="minorEastAsia" w:hAnsiTheme="minorEastAsia" w:cs="微软雅黑"/>
          <w:bCs/>
          <w:color w:val="000000"/>
          <w:kern w:val="0"/>
          <w:sz w:val="24"/>
          <w:shd w:val="clear" w:color="auto" w:fill="FFFFFF"/>
          <w:lang/>
        </w:rPr>
      </w:pPr>
    </w:p>
    <w:p w:rsidR="00472574" w:rsidRDefault="00472574" w:rsidP="00472574">
      <w:pPr>
        <w:spacing w:line="440" w:lineRule="exact"/>
        <w:ind w:firstLineChars="300" w:firstLine="720"/>
        <w:rPr>
          <w:rFonts w:asciiTheme="minorEastAsia" w:eastAsiaTheme="minorEastAsia" w:hAnsiTheme="minorEastAsia" w:cs="微软雅黑"/>
          <w:bCs/>
          <w:color w:val="000000"/>
          <w:kern w:val="0"/>
          <w:sz w:val="24"/>
          <w:shd w:val="clear" w:color="auto" w:fill="FFFFFF"/>
          <w:lang/>
        </w:rPr>
      </w:pPr>
    </w:p>
    <w:p w:rsidR="00472574" w:rsidRPr="00472574" w:rsidRDefault="00472574" w:rsidP="00472574">
      <w:pPr>
        <w:spacing w:line="440" w:lineRule="exact"/>
        <w:ind w:firstLineChars="300" w:firstLine="720"/>
        <w:rPr>
          <w:rFonts w:asciiTheme="minorEastAsia" w:eastAsiaTheme="minorEastAsia" w:hAnsiTheme="minorEastAsia" w:cs="微软雅黑"/>
          <w:bCs/>
          <w:color w:val="000000"/>
          <w:kern w:val="0"/>
          <w:sz w:val="24"/>
          <w:shd w:val="clear" w:color="auto" w:fill="FFFFFF"/>
          <w:lang/>
        </w:rPr>
      </w:pPr>
    </w:p>
    <w:p w:rsidR="008E00AC" w:rsidRDefault="008E00AC" w:rsidP="00472574">
      <w:pPr>
        <w:spacing w:line="440" w:lineRule="exact"/>
        <w:ind w:firstLineChars="300" w:firstLine="720"/>
        <w:rPr>
          <w:rFonts w:asciiTheme="minorEastAsia" w:eastAsiaTheme="minorEastAsia" w:hAnsiTheme="minorEastAsia" w:cs="微软雅黑"/>
          <w:bCs/>
          <w:color w:val="000000"/>
          <w:kern w:val="0"/>
          <w:sz w:val="24"/>
          <w:shd w:val="clear" w:color="auto" w:fill="FFFFFF"/>
          <w:lang/>
        </w:rPr>
      </w:pPr>
    </w:p>
    <w:p w:rsidR="00902E12" w:rsidRPr="00472574" w:rsidRDefault="00902E12" w:rsidP="00472574">
      <w:pPr>
        <w:spacing w:line="440" w:lineRule="exact"/>
        <w:ind w:firstLineChars="300" w:firstLine="720"/>
        <w:rPr>
          <w:rFonts w:asciiTheme="minorEastAsia" w:eastAsiaTheme="minorEastAsia" w:hAnsiTheme="minorEastAsia" w:cs="微软雅黑"/>
          <w:bCs/>
          <w:color w:val="000000"/>
          <w:kern w:val="0"/>
          <w:sz w:val="24"/>
          <w:shd w:val="clear" w:color="auto" w:fill="FFFFFF"/>
          <w:lang/>
        </w:rPr>
      </w:pPr>
    </w:p>
    <w:p w:rsidR="008E00AC" w:rsidRDefault="008E00AC">
      <w:pPr>
        <w:spacing w:line="440" w:lineRule="exact"/>
        <w:rPr>
          <w:rFonts w:ascii="黑体" w:eastAsia="黑体" w:hAnsi="黑体" w:cs="微软雅黑"/>
          <w:bCs/>
          <w:color w:val="000000"/>
          <w:kern w:val="0"/>
          <w:sz w:val="24"/>
          <w:shd w:val="clear" w:color="auto" w:fill="FFFFFF"/>
          <w:lang/>
        </w:rPr>
      </w:pPr>
    </w:p>
    <w:p w:rsidR="008E00AC" w:rsidRDefault="00472574">
      <w:pPr>
        <w:numPr>
          <w:ilvl w:val="0"/>
          <w:numId w:val="1"/>
        </w:numPr>
        <w:spacing w:line="300" w:lineRule="auto"/>
        <w:ind w:right="720"/>
        <w:jc w:val="center"/>
        <w:rPr>
          <w:rFonts w:ascii="黑体" w:eastAsia="黑体" w:hAnsi="黑体" w:cs="黑体"/>
          <w:b/>
          <w:bCs/>
          <w:sz w:val="32"/>
          <w:szCs w:val="32"/>
        </w:rPr>
      </w:pPr>
      <w:r>
        <w:rPr>
          <w:rFonts w:ascii="黑体" w:eastAsia="黑体" w:hAnsi="黑体" w:cs="黑体" w:hint="eastAsia"/>
          <w:b/>
          <w:bCs/>
          <w:sz w:val="32"/>
          <w:szCs w:val="32"/>
        </w:rPr>
        <w:lastRenderedPageBreak/>
        <w:t>采购清单</w:t>
      </w:r>
    </w:p>
    <w:p w:rsidR="008E00AC" w:rsidRDefault="008E00AC">
      <w:pPr>
        <w:spacing w:line="300" w:lineRule="auto"/>
        <w:ind w:right="720"/>
        <w:rPr>
          <w:rFonts w:ascii="黑体" w:eastAsia="黑体" w:hAnsi="黑体" w:cs="黑体"/>
          <w:b/>
          <w:bCs/>
          <w:sz w:val="32"/>
          <w:szCs w:val="32"/>
        </w:rPr>
      </w:pPr>
    </w:p>
    <w:tbl>
      <w:tblPr>
        <w:tblW w:w="9239" w:type="dxa"/>
        <w:jc w:val="center"/>
        <w:tblLayout w:type="fixed"/>
        <w:tblCellMar>
          <w:left w:w="0" w:type="dxa"/>
          <w:right w:w="0" w:type="dxa"/>
        </w:tblCellMar>
        <w:tblLook w:val="04A0"/>
      </w:tblPr>
      <w:tblGrid>
        <w:gridCol w:w="846"/>
        <w:gridCol w:w="567"/>
        <w:gridCol w:w="850"/>
        <w:gridCol w:w="709"/>
        <w:gridCol w:w="1249"/>
        <w:gridCol w:w="3814"/>
        <w:gridCol w:w="696"/>
        <w:gridCol w:w="508"/>
      </w:tblGrid>
      <w:tr w:rsidR="008E00AC" w:rsidTr="00DF2BD5">
        <w:trPr>
          <w:trHeight w:val="624"/>
          <w:jc w:val="center"/>
        </w:trPr>
        <w:tc>
          <w:tcPr>
            <w:tcW w:w="8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472574" w:rsidP="00DF2BD5">
            <w:pPr>
              <w:widowControl/>
              <w:spacing w:line="360" w:lineRule="exact"/>
              <w:jc w:val="center"/>
              <w:textAlignment w:val="center"/>
              <w:rPr>
                <w:rFonts w:ascii="宋体" w:hAnsi="宋体" w:cs="宋体"/>
                <w:color w:val="000000"/>
                <w:sz w:val="24"/>
              </w:rPr>
            </w:pPr>
            <w:r>
              <w:rPr>
                <w:rFonts w:ascii="宋体" w:hAnsi="宋体" w:cs="宋体"/>
                <w:color w:val="000000"/>
                <w:sz w:val="24"/>
              </w:rPr>
              <w:t>序号</w:t>
            </w:r>
          </w:p>
        </w:tc>
        <w:tc>
          <w:tcPr>
            <w:tcW w:w="567"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8E00AC" w:rsidRDefault="00472574" w:rsidP="00DF2BD5">
            <w:pPr>
              <w:widowControl/>
              <w:spacing w:line="360" w:lineRule="exact"/>
              <w:jc w:val="center"/>
              <w:textAlignment w:val="center"/>
              <w:rPr>
                <w:rFonts w:ascii="宋体" w:hAnsi="宋体" w:cs="宋体"/>
                <w:color w:val="000000"/>
                <w:sz w:val="24"/>
              </w:rPr>
            </w:pPr>
            <w:r>
              <w:rPr>
                <w:rFonts w:ascii="宋体" w:hAnsi="宋体" w:cs="宋体" w:hint="eastAsia"/>
                <w:color w:val="000000"/>
                <w:kern w:val="0"/>
                <w:sz w:val="24"/>
                <w:lang/>
              </w:rPr>
              <w:t>品名</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472574" w:rsidP="00DF2BD5">
            <w:pPr>
              <w:widowControl/>
              <w:spacing w:line="360" w:lineRule="exact"/>
              <w:jc w:val="center"/>
              <w:textAlignment w:val="center"/>
              <w:rPr>
                <w:rFonts w:ascii="宋体" w:hAnsi="宋体" w:cs="宋体"/>
                <w:color w:val="000000"/>
                <w:sz w:val="24"/>
              </w:rPr>
            </w:pPr>
            <w:r>
              <w:rPr>
                <w:rFonts w:ascii="宋体" w:hAnsi="宋体" w:cs="宋体" w:hint="eastAsia"/>
                <w:color w:val="000000"/>
                <w:kern w:val="0"/>
                <w:sz w:val="24"/>
                <w:lang/>
              </w:rPr>
              <w:t>图片</w:t>
            </w:r>
          </w:p>
        </w:tc>
        <w:tc>
          <w:tcPr>
            <w:tcW w:w="7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472574" w:rsidP="00DF2BD5">
            <w:pPr>
              <w:widowControl/>
              <w:spacing w:line="360" w:lineRule="exact"/>
              <w:jc w:val="center"/>
              <w:textAlignment w:val="center"/>
              <w:rPr>
                <w:rFonts w:ascii="宋体" w:hAnsi="宋体" w:cs="宋体"/>
                <w:color w:val="000000"/>
                <w:sz w:val="24"/>
              </w:rPr>
            </w:pPr>
            <w:r>
              <w:rPr>
                <w:rFonts w:ascii="宋体" w:hAnsi="宋体" w:cs="宋体" w:hint="eastAsia"/>
                <w:color w:val="000000"/>
                <w:kern w:val="0"/>
                <w:sz w:val="24"/>
                <w:lang/>
              </w:rPr>
              <w:t>重量</w:t>
            </w:r>
          </w:p>
        </w:tc>
        <w:tc>
          <w:tcPr>
            <w:tcW w:w="12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472574" w:rsidP="00DF2BD5">
            <w:pPr>
              <w:widowControl/>
              <w:spacing w:line="360" w:lineRule="exact"/>
              <w:jc w:val="center"/>
              <w:textAlignment w:val="center"/>
              <w:rPr>
                <w:rFonts w:ascii="宋体" w:hAnsi="宋体" w:cs="宋体"/>
                <w:color w:val="000000"/>
                <w:sz w:val="24"/>
              </w:rPr>
            </w:pPr>
            <w:r>
              <w:rPr>
                <w:rFonts w:ascii="宋体" w:hAnsi="宋体" w:cs="宋体" w:hint="eastAsia"/>
                <w:color w:val="000000"/>
                <w:kern w:val="0"/>
                <w:sz w:val="24"/>
                <w:lang/>
              </w:rPr>
              <w:t>产品标准</w:t>
            </w:r>
          </w:p>
        </w:tc>
        <w:tc>
          <w:tcPr>
            <w:tcW w:w="38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472574" w:rsidP="00DF2BD5">
            <w:pPr>
              <w:widowControl/>
              <w:spacing w:line="360" w:lineRule="exact"/>
              <w:jc w:val="center"/>
              <w:textAlignment w:val="center"/>
              <w:rPr>
                <w:rFonts w:ascii="宋体" w:hAnsi="宋体" w:cs="宋体"/>
                <w:color w:val="000000"/>
                <w:sz w:val="24"/>
              </w:rPr>
            </w:pPr>
            <w:r>
              <w:rPr>
                <w:rFonts w:ascii="宋体" w:hAnsi="宋体" w:cs="宋体" w:hint="eastAsia"/>
                <w:color w:val="000000"/>
                <w:kern w:val="0"/>
                <w:sz w:val="24"/>
                <w:lang/>
              </w:rPr>
              <w:t>配料</w:t>
            </w:r>
          </w:p>
        </w:tc>
        <w:tc>
          <w:tcPr>
            <w:tcW w:w="6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472574" w:rsidP="00DF2BD5">
            <w:pPr>
              <w:widowControl/>
              <w:spacing w:line="360" w:lineRule="exact"/>
              <w:jc w:val="center"/>
              <w:textAlignment w:val="center"/>
              <w:rPr>
                <w:rFonts w:ascii="宋体" w:hAnsi="宋体" w:cs="宋体"/>
                <w:color w:val="000000"/>
                <w:sz w:val="24"/>
              </w:rPr>
            </w:pPr>
            <w:r>
              <w:rPr>
                <w:rFonts w:ascii="宋体" w:hAnsi="宋体" w:cs="宋体" w:hint="eastAsia"/>
                <w:color w:val="000000"/>
                <w:kern w:val="0"/>
                <w:sz w:val="24"/>
                <w:lang/>
              </w:rPr>
              <w:t>保质期</w:t>
            </w:r>
          </w:p>
        </w:tc>
        <w:tc>
          <w:tcPr>
            <w:tcW w:w="5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472574" w:rsidP="00DF2BD5">
            <w:pPr>
              <w:widowControl/>
              <w:spacing w:line="360" w:lineRule="exact"/>
              <w:jc w:val="center"/>
              <w:textAlignment w:val="center"/>
              <w:rPr>
                <w:rFonts w:ascii="宋体" w:hAnsi="宋体" w:cs="宋体"/>
                <w:color w:val="000000"/>
                <w:sz w:val="24"/>
              </w:rPr>
            </w:pPr>
            <w:r>
              <w:rPr>
                <w:rFonts w:ascii="宋体" w:hAnsi="宋体" w:cs="宋体" w:hint="eastAsia"/>
                <w:color w:val="000000"/>
                <w:kern w:val="0"/>
                <w:sz w:val="24"/>
                <w:lang/>
              </w:rPr>
              <w:t>单价</w:t>
            </w:r>
          </w:p>
        </w:tc>
      </w:tr>
      <w:tr w:rsidR="008E00AC" w:rsidTr="00DF2BD5">
        <w:trPr>
          <w:trHeight w:val="624"/>
          <w:jc w:val="center"/>
        </w:trPr>
        <w:tc>
          <w:tcPr>
            <w:tcW w:w="8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472574" w:rsidP="00DF2BD5">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1</w:t>
            </w:r>
          </w:p>
        </w:tc>
        <w:tc>
          <w:tcPr>
            <w:tcW w:w="567"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8E00AC" w:rsidRDefault="00472574" w:rsidP="00DF2BD5">
            <w:pPr>
              <w:widowControl/>
              <w:spacing w:line="360" w:lineRule="exact"/>
              <w:jc w:val="left"/>
              <w:textAlignment w:val="center"/>
              <w:rPr>
                <w:rFonts w:ascii="宋体" w:hAnsi="宋体" w:cs="宋体"/>
                <w:color w:val="000000"/>
                <w:kern w:val="0"/>
                <w:sz w:val="24"/>
                <w:lang/>
              </w:rPr>
            </w:pPr>
            <w:r>
              <w:rPr>
                <w:rFonts w:ascii="宋体" w:hAnsi="宋体" w:cs="宋体" w:hint="eastAsia"/>
                <w:color w:val="000000"/>
                <w:kern w:val="0"/>
                <w:sz w:val="24"/>
                <w:lang/>
              </w:rPr>
              <w:t>胡萝卜奶酪面包</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8E00AC" w:rsidP="00DF2BD5">
            <w:pPr>
              <w:widowControl/>
              <w:spacing w:line="360" w:lineRule="exact"/>
              <w:jc w:val="center"/>
              <w:textAlignment w:val="center"/>
              <w:rPr>
                <w:rFonts w:ascii="宋体" w:hAnsi="宋体" w:cs="宋体"/>
                <w:color w:val="000000"/>
                <w:kern w:val="0"/>
                <w:sz w:val="24"/>
                <w:lang/>
              </w:rPr>
            </w:pPr>
          </w:p>
        </w:tc>
        <w:tc>
          <w:tcPr>
            <w:tcW w:w="7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472574" w:rsidP="00DF2BD5">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45g</w:t>
            </w:r>
          </w:p>
        </w:tc>
        <w:tc>
          <w:tcPr>
            <w:tcW w:w="12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472574" w:rsidP="00DF2BD5">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GB/T20981</w:t>
            </w:r>
          </w:p>
        </w:tc>
        <w:tc>
          <w:tcPr>
            <w:tcW w:w="38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472574" w:rsidP="00DF2BD5">
            <w:pPr>
              <w:widowControl/>
              <w:spacing w:line="360" w:lineRule="exact"/>
              <w:jc w:val="left"/>
              <w:textAlignment w:val="center"/>
              <w:rPr>
                <w:rFonts w:ascii="宋体" w:hAnsi="宋体" w:cs="宋体"/>
                <w:color w:val="000000"/>
                <w:kern w:val="0"/>
                <w:sz w:val="24"/>
                <w:lang/>
              </w:rPr>
            </w:pPr>
            <w:r>
              <w:rPr>
                <w:rFonts w:ascii="宋体" w:hAnsi="宋体" w:cs="宋体" w:hint="eastAsia"/>
                <w:color w:val="000000"/>
                <w:kern w:val="0"/>
                <w:sz w:val="24"/>
                <w:lang/>
              </w:rPr>
              <w:t>小麦粉、胡萝卜、白砂糖、鸡蛋、饮用水、纯牛奶、全脂乳粉、黄油、食用油脂制品、龙眼蜂蜜浆、奶酪、纯牛奶、白砂糖、吉士粉、食用盐、酵母</w:t>
            </w:r>
          </w:p>
        </w:tc>
        <w:tc>
          <w:tcPr>
            <w:tcW w:w="6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472574" w:rsidP="00DF2BD5">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3天</w:t>
            </w:r>
          </w:p>
        </w:tc>
        <w:tc>
          <w:tcPr>
            <w:tcW w:w="5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8E00AC" w:rsidP="00DF2BD5">
            <w:pPr>
              <w:widowControl/>
              <w:spacing w:line="360" w:lineRule="exact"/>
              <w:jc w:val="center"/>
              <w:textAlignment w:val="center"/>
              <w:rPr>
                <w:rFonts w:ascii="宋体" w:hAnsi="宋体" w:cs="宋体"/>
                <w:color w:val="000000"/>
                <w:kern w:val="0"/>
                <w:sz w:val="24"/>
                <w:lang/>
              </w:rPr>
            </w:pPr>
          </w:p>
        </w:tc>
      </w:tr>
      <w:tr w:rsidR="008E00AC" w:rsidTr="00DF2BD5">
        <w:trPr>
          <w:trHeight w:val="624"/>
          <w:jc w:val="center"/>
        </w:trPr>
        <w:tc>
          <w:tcPr>
            <w:tcW w:w="8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472574" w:rsidP="00DF2BD5">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2</w:t>
            </w:r>
          </w:p>
        </w:tc>
        <w:tc>
          <w:tcPr>
            <w:tcW w:w="567"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8E00AC" w:rsidRDefault="00472574" w:rsidP="00DF2BD5">
            <w:pPr>
              <w:widowControl/>
              <w:spacing w:line="360" w:lineRule="exact"/>
              <w:jc w:val="left"/>
              <w:textAlignment w:val="center"/>
              <w:rPr>
                <w:rFonts w:ascii="宋体" w:hAnsi="宋体" w:cs="宋体"/>
                <w:color w:val="000000"/>
                <w:kern w:val="0"/>
                <w:sz w:val="24"/>
                <w:lang/>
              </w:rPr>
            </w:pPr>
            <w:r>
              <w:rPr>
                <w:rFonts w:ascii="宋体" w:hAnsi="宋体" w:cs="宋体" w:hint="eastAsia"/>
                <w:color w:val="000000"/>
                <w:kern w:val="0"/>
                <w:sz w:val="24"/>
                <w:lang/>
              </w:rPr>
              <w:t>菠萝面包</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8E00AC" w:rsidP="00DF2BD5">
            <w:pPr>
              <w:widowControl/>
              <w:spacing w:line="360" w:lineRule="exact"/>
              <w:jc w:val="center"/>
              <w:textAlignment w:val="center"/>
              <w:rPr>
                <w:rFonts w:ascii="宋体" w:hAnsi="宋体" w:cs="宋体"/>
                <w:color w:val="000000"/>
                <w:kern w:val="0"/>
                <w:sz w:val="24"/>
                <w:lang/>
              </w:rPr>
            </w:pPr>
          </w:p>
        </w:tc>
        <w:tc>
          <w:tcPr>
            <w:tcW w:w="7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472574" w:rsidP="00DF2BD5">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45g</w:t>
            </w:r>
          </w:p>
        </w:tc>
        <w:tc>
          <w:tcPr>
            <w:tcW w:w="12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472574" w:rsidP="00DF2BD5">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GB/T20981</w:t>
            </w:r>
          </w:p>
        </w:tc>
        <w:tc>
          <w:tcPr>
            <w:tcW w:w="38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472574" w:rsidP="00DF2BD5">
            <w:pPr>
              <w:widowControl/>
              <w:spacing w:line="360" w:lineRule="exact"/>
              <w:jc w:val="left"/>
              <w:textAlignment w:val="center"/>
              <w:rPr>
                <w:rFonts w:ascii="宋体" w:hAnsi="宋体" w:cs="宋体"/>
                <w:color w:val="000000"/>
                <w:kern w:val="0"/>
                <w:sz w:val="24"/>
                <w:lang/>
              </w:rPr>
            </w:pPr>
            <w:r>
              <w:rPr>
                <w:rFonts w:ascii="宋体" w:hAnsi="宋体" w:cs="宋体" w:hint="eastAsia"/>
                <w:color w:val="000000"/>
                <w:kern w:val="0"/>
                <w:sz w:val="24"/>
                <w:lang/>
              </w:rPr>
              <w:t>小麦粉、饮用水、白砂糖、奶油、鸡蛋、奶粉、酵母、食用盐；黄油、植物油、大麦粉、玉米粉等</w:t>
            </w:r>
          </w:p>
        </w:tc>
        <w:tc>
          <w:tcPr>
            <w:tcW w:w="6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472574" w:rsidP="00DF2BD5">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3天</w:t>
            </w:r>
          </w:p>
        </w:tc>
        <w:tc>
          <w:tcPr>
            <w:tcW w:w="5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8E00AC" w:rsidP="00DF2BD5">
            <w:pPr>
              <w:widowControl/>
              <w:spacing w:line="360" w:lineRule="exact"/>
              <w:jc w:val="center"/>
              <w:textAlignment w:val="center"/>
              <w:rPr>
                <w:rFonts w:ascii="宋体" w:hAnsi="宋体" w:cs="宋体"/>
                <w:color w:val="000000"/>
                <w:kern w:val="0"/>
                <w:sz w:val="24"/>
                <w:lang/>
              </w:rPr>
            </w:pPr>
          </w:p>
        </w:tc>
      </w:tr>
      <w:tr w:rsidR="008E00AC" w:rsidTr="00DF2BD5">
        <w:trPr>
          <w:trHeight w:val="624"/>
          <w:jc w:val="center"/>
        </w:trPr>
        <w:tc>
          <w:tcPr>
            <w:tcW w:w="8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472574" w:rsidP="00DF2BD5">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3</w:t>
            </w:r>
          </w:p>
        </w:tc>
        <w:tc>
          <w:tcPr>
            <w:tcW w:w="567"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8E00AC" w:rsidRDefault="00472574" w:rsidP="00DF2BD5">
            <w:pPr>
              <w:widowControl/>
              <w:spacing w:line="360" w:lineRule="exact"/>
              <w:jc w:val="left"/>
              <w:textAlignment w:val="center"/>
              <w:rPr>
                <w:rFonts w:ascii="宋体" w:hAnsi="宋体" w:cs="宋体"/>
                <w:color w:val="000000"/>
                <w:kern w:val="0"/>
                <w:sz w:val="24"/>
                <w:lang/>
              </w:rPr>
            </w:pPr>
            <w:r>
              <w:rPr>
                <w:rFonts w:ascii="宋体" w:hAnsi="宋体" w:cs="宋体" w:hint="eastAsia"/>
                <w:color w:val="000000"/>
                <w:kern w:val="0"/>
                <w:sz w:val="24"/>
                <w:lang/>
              </w:rPr>
              <w:t>椰蓉面包</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8E00AC" w:rsidP="00DF2BD5">
            <w:pPr>
              <w:widowControl/>
              <w:spacing w:line="360" w:lineRule="exact"/>
              <w:jc w:val="center"/>
              <w:textAlignment w:val="center"/>
              <w:rPr>
                <w:rFonts w:ascii="宋体" w:hAnsi="宋体" w:cs="宋体"/>
                <w:color w:val="000000"/>
                <w:kern w:val="0"/>
                <w:sz w:val="24"/>
                <w:lang/>
              </w:rPr>
            </w:pPr>
          </w:p>
        </w:tc>
        <w:tc>
          <w:tcPr>
            <w:tcW w:w="7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472574" w:rsidP="00DF2BD5">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45g</w:t>
            </w:r>
          </w:p>
        </w:tc>
        <w:tc>
          <w:tcPr>
            <w:tcW w:w="12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472574" w:rsidP="00DF2BD5">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GB/T20981</w:t>
            </w:r>
          </w:p>
        </w:tc>
        <w:tc>
          <w:tcPr>
            <w:tcW w:w="38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472574" w:rsidP="00DF2BD5">
            <w:pPr>
              <w:widowControl/>
              <w:spacing w:line="360" w:lineRule="exact"/>
              <w:jc w:val="left"/>
              <w:textAlignment w:val="center"/>
              <w:rPr>
                <w:rFonts w:ascii="宋体" w:hAnsi="宋体" w:cs="宋体"/>
                <w:color w:val="000000"/>
                <w:kern w:val="0"/>
                <w:sz w:val="24"/>
                <w:lang/>
              </w:rPr>
            </w:pPr>
            <w:r>
              <w:rPr>
                <w:rFonts w:ascii="宋体" w:hAnsi="宋体" w:cs="宋体" w:hint="eastAsia"/>
                <w:color w:val="000000"/>
                <w:kern w:val="0"/>
                <w:sz w:val="24"/>
                <w:lang/>
              </w:rPr>
              <w:t>小麦粉、饮用水、白砂糖、食用油脂制品、鸡蛋、椰蓉、黄油、食用盐、酵母</w:t>
            </w:r>
          </w:p>
        </w:tc>
        <w:tc>
          <w:tcPr>
            <w:tcW w:w="6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472574" w:rsidP="00DF2BD5">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3天</w:t>
            </w:r>
          </w:p>
        </w:tc>
        <w:tc>
          <w:tcPr>
            <w:tcW w:w="5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8E00AC" w:rsidP="00DF2BD5">
            <w:pPr>
              <w:widowControl/>
              <w:spacing w:line="360" w:lineRule="exact"/>
              <w:jc w:val="center"/>
              <w:textAlignment w:val="center"/>
              <w:rPr>
                <w:rFonts w:ascii="宋体" w:hAnsi="宋体" w:cs="宋体"/>
                <w:color w:val="000000"/>
                <w:kern w:val="0"/>
                <w:sz w:val="24"/>
                <w:lang/>
              </w:rPr>
            </w:pPr>
          </w:p>
        </w:tc>
      </w:tr>
      <w:tr w:rsidR="008E00AC" w:rsidTr="00DF2BD5">
        <w:trPr>
          <w:trHeight w:val="624"/>
          <w:jc w:val="center"/>
        </w:trPr>
        <w:tc>
          <w:tcPr>
            <w:tcW w:w="8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472574" w:rsidP="00DF2BD5">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4</w:t>
            </w:r>
          </w:p>
        </w:tc>
        <w:tc>
          <w:tcPr>
            <w:tcW w:w="567"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8E00AC" w:rsidRDefault="00472574" w:rsidP="00DF2BD5">
            <w:pPr>
              <w:widowControl/>
              <w:spacing w:line="360" w:lineRule="exact"/>
              <w:jc w:val="left"/>
              <w:textAlignment w:val="center"/>
              <w:rPr>
                <w:rFonts w:ascii="宋体" w:hAnsi="宋体" w:cs="宋体"/>
                <w:color w:val="000000"/>
                <w:kern w:val="0"/>
                <w:sz w:val="24"/>
                <w:lang/>
              </w:rPr>
            </w:pPr>
            <w:r>
              <w:rPr>
                <w:rFonts w:ascii="宋体" w:hAnsi="宋体" w:cs="宋体" w:hint="eastAsia"/>
                <w:color w:val="000000"/>
                <w:kern w:val="0"/>
                <w:sz w:val="24"/>
                <w:lang/>
              </w:rPr>
              <w:t>棒奶酪面包</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8E00AC" w:rsidP="00DF2BD5">
            <w:pPr>
              <w:widowControl/>
              <w:spacing w:line="360" w:lineRule="exact"/>
              <w:jc w:val="center"/>
              <w:textAlignment w:val="center"/>
              <w:rPr>
                <w:rFonts w:ascii="宋体" w:hAnsi="宋体" w:cs="宋体"/>
                <w:color w:val="000000"/>
                <w:kern w:val="0"/>
                <w:sz w:val="24"/>
                <w:lang/>
              </w:rPr>
            </w:pPr>
          </w:p>
        </w:tc>
        <w:tc>
          <w:tcPr>
            <w:tcW w:w="7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472574" w:rsidP="00DF2BD5">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45g</w:t>
            </w:r>
          </w:p>
        </w:tc>
        <w:tc>
          <w:tcPr>
            <w:tcW w:w="12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472574" w:rsidP="00DF2BD5">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GB/T20981</w:t>
            </w:r>
          </w:p>
        </w:tc>
        <w:tc>
          <w:tcPr>
            <w:tcW w:w="38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472574" w:rsidP="00DF2BD5">
            <w:pPr>
              <w:widowControl/>
              <w:spacing w:line="360" w:lineRule="exact"/>
              <w:jc w:val="left"/>
              <w:textAlignment w:val="center"/>
              <w:rPr>
                <w:rFonts w:ascii="宋体" w:hAnsi="宋体" w:cs="宋体"/>
                <w:color w:val="000000"/>
                <w:kern w:val="0"/>
                <w:sz w:val="24"/>
                <w:lang/>
              </w:rPr>
            </w:pPr>
            <w:r>
              <w:rPr>
                <w:rFonts w:ascii="宋体" w:hAnsi="宋体" w:cs="宋体" w:hint="eastAsia"/>
                <w:color w:val="000000"/>
                <w:kern w:val="0"/>
                <w:sz w:val="24"/>
                <w:lang/>
              </w:rPr>
              <w:t>小麦粉、白砂糖、鸡蛋、食用油脂制品、黄油、龙眼蜂蜜浆、食用盐、酵母、奶酪、纯牛奶、白砂糖、吉士粉、椰丝</w:t>
            </w:r>
          </w:p>
        </w:tc>
        <w:tc>
          <w:tcPr>
            <w:tcW w:w="6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472574" w:rsidP="00DF2BD5">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3天</w:t>
            </w:r>
          </w:p>
        </w:tc>
        <w:tc>
          <w:tcPr>
            <w:tcW w:w="5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8E00AC" w:rsidP="00DF2BD5">
            <w:pPr>
              <w:widowControl/>
              <w:spacing w:line="360" w:lineRule="exact"/>
              <w:jc w:val="center"/>
              <w:textAlignment w:val="center"/>
              <w:rPr>
                <w:rFonts w:ascii="宋体" w:hAnsi="宋体" w:cs="宋体"/>
                <w:color w:val="000000"/>
                <w:kern w:val="0"/>
                <w:sz w:val="24"/>
                <w:lang/>
              </w:rPr>
            </w:pPr>
          </w:p>
        </w:tc>
      </w:tr>
      <w:tr w:rsidR="008E00AC" w:rsidTr="00DF2BD5">
        <w:trPr>
          <w:trHeight w:val="624"/>
          <w:jc w:val="center"/>
        </w:trPr>
        <w:tc>
          <w:tcPr>
            <w:tcW w:w="8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472574" w:rsidP="00DF2BD5">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5</w:t>
            </w:r>
          </w:p>
        </w:tc>
        <w:tc>
          <w:tcPr>
            <w:tcW w:w="567"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8E00AC" w:rsidRDefault="00472574" w:rsidP="00DF2BD5">
            <w:pPr>
              <w:widowControl/>
              <w:spacing w:line="360" w:lineRule="exact"/>
              <w:jc w:val="left"/>
              <w:textAlignment w:val="center"/>
              <w:rPr>
                <w:rFonts w:ascii="宋体" w:hAnsi="宋体" w:cs="宋体"/>
                <w:color w:val="000000"/>
                <w:kern w:val="0"/>
                <w:sz w:val="24"/>
                <w:lang/>
              </w:rPr>
            </w:pPr>
            <w:r>
              <w:rPr>
                <w:rFonts w:ascii="宋体" w:hAnsi="宋体" w:cs="宋体" w:hint="eastAsia"/>
                <w:color w:val="000000"/>
                <w:kern w:val="0"/>
                <w:sz w:val="24"/>
                <w:lang/>
              </w:rPr>
              <w:t>香芋面包</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8E00AC" w:rsidP="00DF2BD5">
            <w:pPr>
              <w:widowControl/>
              <w:spacing w:line="360" w:lineRule="exact"/>
              <w:jc w:val="center"/>
              <w:textAlignment w:val="center"/>
              <w:rPr>
                <w:rFonts w:ascii="宋体" w:hAnsi="宋体" w:cs="宋体"/>
                <w:color w:val="000000"/>
                <w:kern w:val="0"/>
                <w:sz w:val="24"/>
                <w:lang/>
              </w:rPr>
            </w:pPr>
          </w:p>
        </w:tc>
        <w:tc>
          <w:tcPr>
            <w:tcW w:w="7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472574" w:rsidP="00DF2BD5">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45g</w:t>
            </w:r>
          </w:p>
        </w:tc>
        <w:tc>
          <w:tcPr>
            <w:tcW w:w="12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472574" w:rsidP="00DF2BD5">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GB/T20981</w:t>
            </w:r>
          </w:p>
        </w:tc>
        <w:tc>
          <w:tcPr>
            <w:tcW w:w="38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472574" w:rsidP="00DF2BD5">
            <w:pPr>
              <w:widowControl/>
              <w:spacing w:line="360" w:lineRule="exact"/>
              <w:jc w:val="left"/>
              <w:textAlignment w:val="center"/>
              <w:rPr>
                <w:rFonts w:ascii="宋体" w:hAnsi="宋体" w:cs="宋体"/>
                <w:color w:val="000000"/>
                <w:kern w:val="0"/>
                <w:sz w:val="24"/>
                <w:lang/>
              </w:rPr>
            </w:pPr>
            <w:r>
              <w:rPr>
                <w:rFonts w:ascii="宋体" w:hAnsi="宋体" w:cs="宋体" w:hint="eastAsia"/>
                <w:color w:val="000000"/>
                <w:kern w:val="0"/>
                <w:sz w:val="24"/>
                <w:lang/>
              </w:rPr>
              <w:t>小麦粉、饮用水、白砂糖、鸡蛋、黄油、食用油脂制品、芋泥馅、龙眼蜂蜜浆、食用盐、酵母</w:t>
            </w:r>
          </w:p>
        </w:tc>
        <w:tc>
          <w:tcPr>
            <w:tcW w:w="6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472574" w:rsidP="00DF2BD5">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3天</w:t>
            </w:r>
          </w:p>
        </w:tc>
        <w:tc>
          <w:tcPr>
            <w:tcW w:w="5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8E00AC" w:rsidP="00DF2BD5">
            <w:pPr>
              <w:widowControl/>
              <w:spacing w:line="360" w:lineRule="exact"/>
              <w:jc w:val="center"/>
              <w:textAlignment w:val="center"/>
              <w:rPr>
                <w:rFonts w:ascii="宋体" w:hAnsi="宋体" w:cs="宋体"/>
                <w:color w:val="000000"/>
                <w:kern w:val="0"/>
                <w:sz w:val="24"/>
                <w:lang/>
              </w:rPr>
            </w:pPr>
          </w:p>
        </w:tc>
      </w:tr>
      <w:tr w:rsidR="008E00AC" w:rsidTr="00DF2BD5">
        <w:trPr>
          <w:trHeight w:val="624"/>
          <w:jc w:val="center"/>
        </w:trPr>
        <w:tc>
          <w:tcPr>
            <w:tcW w:w="8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472574" w:rsidP="00DF2BD5">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6</w:t>
            </w:r>
          </w:p>
        </w:tc>
        <w:tc>
          <w:tcPr>
            <w:tcW w:w="567"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8E00AC" w:rsidRDefault="00472574" w:rsidP="00DF2BD5">
            <w:pPr>
              <w:widowControl/>
              <w:spacing w:line="360" w:lineRule="exact"/>
              <w:jc w:val="left"/>
              <w:textAlignment w:val="center"/>
              <w:rPr>
                <w:rFonts w:ascii="宋体" w:hAnsi="宋体" w:cs="宋体"/>
                <w:color w:val="000000"/>
                <w:kern w:val="0"/>
                <w:sz w:val="24"/>
                <w:lang/>
              </w:rPr>
            </w:pPr>
            <w:r>
              <w:rPr>
                <w:rFonts w:ascii="宋体" w:hAnsi="宋体" w:cs="宋体" w:hint="eastAsia"/>
                <w:color w:val="000000"/>
                <w:kern w:val="0"/>
                <w:sz w:val="24"/>
                <w:lang/>
              </w:rPr>
              <w:t>奶油球面包</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8E00AC" w:rsidP="00DF2BD5">
            <w:pPr>
              <w:widowControl/>
              <w:spacing w:line="360" w:lineRule="exact"/>
              <w:jc w:val="center"/>
              <w:textAlignment w:val="center"/>
              <w:rPr>
                <w:rFonts w:ascii="宋体" w:hAnsi="宋体" w:cs="宋体"/>
                <w:color w:val="000000"/>
                <w:kern w:val="0"/>
                <w:sz w:val="24"/>
                <w:lang/>
              </w:rPr>
            </w:pPr>
          </w:p>
        </w:tc>
        <w:tc>
          <w:tcPr>
            <w:tcW w:w="7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472574" w:rsidP="00DF2BD5">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45g</w:t>
            </w:r>
          </w:p>
        </w:tc>
        <w:tc>
          <w:tcPr>
            <w:tcW w:w="12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472574" w:rsidP="00DF2BD5">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GB/T20981</w:t>
            </w:r>
          </w:p>
        </w:tc>
        <w:tc>
          <w:tcPr>
            <w:tcW w:w="38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472574" w:rsidP="00DF2BD5">
            <w:pPr>
              <w:widowControl/>
              <w:spacing w:line="360" w:lineRule="exact"/>
              <w:jc w:val="left"/>
              <w:textAlignment w:val="center"/>
              <w:rPr>
                <w:rFonts w:ascii="宋体" w:hAnsi="宋体" w:cs="宋体"/>
                <w:color w:val="000000"/>
                <w:kern w:val="0"/>
                <w:sz w:val="24"/>
                <w:lang/>
              </w:rPr>
            </w:pPr>
            <w:r>
              <w:rPr>
                <w:rFonts w:ascii="宋体" w:hAnsi="宋体" w:cs="宋体" w:hint="eastAsia"/>
                <w:color w:val="000000"/>
                <w:kern w:val="0"/>
                <w:sz w:val="24"/>
                <w:lang/>
              </w:rPr>
              <w:t>小麦粉、白砂糖、鸡蛋、饮用水、纯牛奶、黄油食用油脂制品、果葡糖浆、全脂乳粉、酵母、食用盐</w:t>
            </w:r>
          </w:p>
        </w:tc>
        <w:tc>
          <w:tcPr>
            <w:tcW w:w="6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472574" w:rsidP="00DF2BD5">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3天</w:t>
            </w:r>
          </w:p>
        </w:tc>
        <w:tc>
          <w:tcPr>
            <w:tcW w:w="5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8E00AC" w:rsidP="00DF2BD5">
            <w:pPr>
              <w:widowControl/>
              <w:spacing w:line="360" w:lineRule="exact"/>
              <w:jc w:val="center"/>
              <w:textAlignment w:val="center"/>
              <w:rPr>
                <w:rFonts w:ascii="宋体" w:hAnsi="宋体" w:cs="宋体"/>
                <w:color w:val="000000"/>
                <w:kern w:val="0"/>
                <w:sz w:val="24"/>
                <w:lang/>
              </w:rPr>
            </w:pPr>
          </w:p>
        </w:tc>
      </w:tr>
      <w:tr w:rsidR="008E00AC" w:rsidTr="00DF2BD5">
        <w:trPr>
          <w:trHeight w:val="624"/>
          <w:jc w:val="center"/>
        </w:trPr>
        <w:tc>
          <w:tcPr>
            <w:tcW w:w="8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472574" w:rsidP="00DF2BD5">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7</w:t>
            </w:r>
          </w:p>
        </w:tc>
        <w:tc>
          <w:tcPr>
            <w:tcW w:w="567"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8E00AC" w:rsidRDefault="00472574" w:rsidP="00DF2BD5">
            <w:pPr>
              <w:widowControl/>
              <w:spacing w:line="360" w:lineRule="exact"/>
              <w:jc w:val="left"/>
              <w:textAlignment w:val="center"/>
              <w:rPr>
                <w:rFonts w:ascii="宋体" w:hAnsi="宋体" w:cs="宋体"/>
                <w:color w:val="000000"/>
                <w:kern w:val="0"/>
                <w:sz w:val="24"/>
                <w:lang/>
              </w:rPr>
            </w:pPr>
            <w:r>
              <w:rPr>
                <w:rFonts w:ascii="宋体" w:hAnsi="宋体" w:cs="宋体" w:hint="eastAsia"/>
                <w:color w:val="000000"/>
                <w:kern w:val="0"/>
                <w:sz w:val="24"/>
                <w:lang/>
              </w:rPr>
              <w:t>红豆面包</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8E00AC" w:rsidP="00DF2BD5">
            <w:pPr>
              <w:widowControl/>
              <w:spacing w:line="360" w:lineRule="exact"/>
              <w:jc w:val="center"/>
              <w:textAlignment w:val="center"/>
              <w:rPr>
                <w:rFonts w:ascii="宋体" w:hAnsi="宋体" w:cs="宋体"/>
                <w:color w:val="000000"/>
                <w:kern w:val="0"/>
                <w:sz w:val="24"/>
                <w:lang/>
              </w:rPr>
            </w:pPr>
          </w:p>
        </w:tc>
        <w:tc>
          <w:tcPr>
            <w:tcW w:w="7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472574" w:rsidP="00DF2BD5">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45g</w:t>
            </w:r>
          </w:p>
        </w:tc>
        <w:tc>
          <w:tcPr>
            <w:tcW w:w="12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472574" w:rsidP="00DF2BD5">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GB/T20981</w:t>
            </w:r>
          </w:p>
        </w:tc>
        <w:tc>
          <w:tcPr>
            <w:tcW w:w="38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472574" w:rsidP="00DF2BD5">
            <w:pPr>
              <w:widowControl/>
              <w:spacing w:line="360" w:lineRule="exact"/>
              <w:jc w:val="left"/>
              <w:textAlignment w:val="center"/>
              <w:rPr>
                <w:rFonts w:ascii="宋体" w:hAnsi="宋体" w:cs="宋体"/>
                <w:color w:val="000000"/>
                <w:kern w:val="0"/>
                <w:sz w:val="24"/>
                <w:lang/>
              </w:rPr>
            </w:pPr>
            <w:r>
              <w:rPr>
                <w:rFonts w:ascii="宋体" w:hAnsi="宋体" w:cs="宋体" w:hint="eastAsia"/>
                <w:color w:val="000000"/>
                <w:kern w:val="0"/>
                <w:sz w:val="24"/>
                <w:lang/>
              </w:rPr>
              <w:t>小麦粉、饮用水、白砂糖、鸡蛋、黄油、食用油脂制品、红豆馅、龙眼蜂蜜浆、食用盐、酵母</w:t>
            </w:r>
          </w:p>
        </w:tc>
        <w:tc>
          <w:tcPr>
            <w:tcW w:w="6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472574" w:rsidP="00DF2BD5">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3天</w:t>
            </w:r>
          </w:p>
        </w:tc>
        <w:tc>
          <w:tcPr>
            <w:tcW w:w="5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8E00AC" w:rsidP="00DF2BD5">
            <w:pPr>
              <w:widowControl/>
              <w:spacing w:line="360" w:lineRule="exact"/>
              <w:jc w:val="center"/>
              <w:textAlignment w:val="center"/>
              <w:rPr>
                <w:rFonts w:ascii="宋体" w:hAnsi="宋体" w:cs="宋体"/>
                <w:color w:val="000000"/>
                <w:kern w:val="0"/>
                <w:sz w:val="24"/>
                <w:lang/>
              </w:rPr>
            </w:pPr>
          </w:p>
        </w:tc>
      </w:tr>
      <w:tr w:rsidR="008E00AC" w:rsidTr="00DF2BD5">
        <w:trPr>
          <w:trHeight w:val="624"/>
          <w:jc w:val="center"/>
        </w:trPr>
        <w:tc>
          <w:tcPr>
            <w:tcW w:w="8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472574" w:rsidP="00DF2BD5">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8</w:t>
            </w:r>
          </w:p>
        </w:tc>
        <w:tc>
          <w:tcPr>
            <w:tcW w:w="567"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8E00AC" w:rsidRDefault="00472574" w:rsidP="00DF2BD5">
            <w:pPr>
              <w:widowControl/>
              <w:spacing w:line="360" w:lineRule="exact"/>
              <w:jc w:val="left"/>
              <w:textAlignment w:val="center"/>
              <w:rPr>
                <w:rFonts w:ascii="宋体" w:hAnsi="宋体" w:cs="宋体"/>
                <w:color w:val="000000"/>
                <w:kern w:val="0"/>
                <w:sz w:val="24"/>
                <w:lang/>
              </w:rPr>
            </w:pPr>
            <w:r>
              <w:rPr>
                <w:rFonts w:ascii="宋体" w:hAnsi="宋体" w:cs="宋体" w:hint="eastAsia"/>
                <w:color w:val="000000"/>
                <w:kern w:val="0"/>
                <w:sz w:val="24"/>
                <w:lang/>
              </w:rPr>
              <w:t>奶露面包</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8E00AC" w:rsidP="00DF2BD5">
            <w:pPr>
              <w:widowControl/>
              <w:spacing w:line="360" w:lineRule="exact"/>
              <w:jc w:val="center"/>
              <w:textAlignment w:val="center"/>
              <w:rPr>
                <w:rFonts w:ascii="宋体" w:hAnsi="宋体" w:cs="宋体"/>
                <w:color w:val="000000"/>
                <w:kern w:val="0"/>
                <w:sz w:val="24"/>
                <w:lang/>
              </w:rPr>
            </w:pPr>
          </w:p>
        </w:tc>
        <w:tc>
          <w:tcPr>
            <w:tcW w:w="7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472574" w:rsidP="00DF2BD5">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45g</w:t>
            </w:r>
          </w:p>
        </w:tc>
        <w:tc>
          <w:tcPr>
            <w:tcW w:w="12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472574" w:rsidP="00DF2BD5">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GB/T20981</w:t>
            </w:r>
          </w:p>
        </w:tc>
        <w:tc>
          <w:tcPr>
            <w:tcW w:w="38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472574" w:rsidP="00DF2BD5">
            <w:pPr>
              <w:widowControl/>
              <w:spacing w:line="360" w:lineRule="exact"/>
              <w:jc w:val="left"/>
              <w:textAlignment w:val="center"/>
              <w:rPr>
                <w:rFonts w:ascii="宋体" w:hAnsi="宋体" w:cs="宋体"/>
                <w:color w:val="000000"/>
                <w:kern w:val="0"/>
                <w:sz w:val="24"/>
                <w:lang/>
              </w:rPr>
            </w:pPr>
            <w:r>
              <w:rPr>
                <w:rFonts w:ascii="宋体" w:hAnsi="宋体" w:cs="宋体" w:hint="eastAsia"/>
                <w:color w:val="000000"/>
                <w:kern w:val="0"/>
                <w:sz w:val="24"/>
                <w:lang/>
              </w:rPr>
              <w:t>小麦粉、饮用水、淡奶油、鸡蛋、奶油、白砂糖、牛奶粉、黄油、鸡蛋、酵母、食用盐</w:t>
            </w:r>
          </w:p>
        </w:tc>
        <w:tc>
          <w:tcPr>
            <w:tcW w:w="6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472574" w:rsidP="00DF2BD5">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3天</w:t>
            </w:r>
          </w:p>
        </w:tc>
        <w:tc>
          <w:tcPr>
            <w:tcW w:w="5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8E00AC" w:rsidP="00DF2BD5">
            <w:pPr>
              <w:widowControl/>
              <w:spacing w:line="360" w:lineRule="exact"/>
              <w:jc w:val="center"/>
              <w:textAlignment w:val="center"/>
              <w:rPr>
                <w:rFonts w:ascii="宋体" w:hAnsi="宋体" w:cs="宋体"/>
                <w:color w:val="000000"/>
                <w:kern w:val="0"/>
                <w:sz w:val="24"/>
                <w:lang/>
              </w:rPr>
            </w:pPr>
          </w:p>
        </w:tc>
      </w:tr>
      <w:tr w:rsidR="008E00AC" w:rsidTr="00DF2BD5">
        <w:trPr>
          <w:trHeight w:val="624"/>
          <w:jc w:val="center"/>
        </w:trPr>
        <w:tc>
          <w:tcPr>
            <w:tcW w:w="8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472574" w:rsidP="00DF2BD5">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9</w:t>
            </w:r>
          </w:p>
        </w:tc>
        <w:tc>
          <w:tcPr>
            <w:tcW w:w="567"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8E00AC" w:rsidRDefault="00472574" w:rsidP="00DF2BD5">
            <w:pPr>
              <w:widowControl/>
              <w:spacing w:line="360" w:lineRule="exact"/>
              <w:jc w:val="left"/>
              <w:textAlignment w:val="center"/>
              <w:rPr>
                <w:rFonts w:ascii="宋体" w:hAnsi="宋体" w:cs="宋体"/>
                <w:color w:val="000000"/>
                <w:kern w:val="0"/>
                <w:sz w:val="24"/>
                <w:lang/>
              </w:rPr>
            </w:pPr>
            <w:r>
              <w:rPr>
                <w:rFonts w:ascii="宋体" w:hAnsi="宋体"/>
                <w:w w:val="99"/>
                <w:sz w:val="22"/>
              </w:rPr>
              <w:t>肉松</w:t>
            </w:r>
            <w:r>
              <w:rPr>
                <w:rFonts w:ascii="宋体" w:hAnsi="宋体" w:hint="eastAsia"/>
                <w:w w:val="99"/>
                <w:sz w:val="22"/>
              </w:rPr>
              <w:t>面包</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8E00AC" w:rsidP="00DF2BD5">
            <w:pPr>
              <w:widowControl/>
              <w:spacing w:line="360" w:lineRule="exact"/>
              <w:jc w:val="center"/>
              <w:textAlignment w:val="center"/>
              <w:rPr>
                <w:rFonts w:ascii="宋体" w:hAnsi="宋体" w:cs="宋体"/>
                <w:color w:val="000000"/>
                <w:kern w:val="0"/>
                <w:sz w:val="24"/>
                <w:lang/>
              </w:rPr>
            </w:pPr>
          </w:p>
        </w:tc>
        <w:tc>
          <w:tcPr>
            <w:tcW w:w="7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472574" w:rsidP="00DF2BD5">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50g</w:t>
            </w:r>
          </w:p>
        </w:tc>
        <w:tc>
          <w:tcPr>
            <w:tcW w:w="12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472574" w:rsidP="00DF2BD5">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GB/T20981</w:t>
            </w:r>
          </w:p>
        </w:tc>
        <w:tc>
          <w:tcPr>
            <w:tcW w:w="38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472574" w:rsidP="00DF2BD5">
            <w:pPr>
              <w:widowControl/>
              <w:spacing w:line="360" w:lineRule="exact"/>
              <w:jc w:val="left"/>
              <w:textAlignment w:val="center"/>
              <w:rPr>
                <w:rFonts w:ascii="宋体" w:hAnsi="宋体" w:cs="宋体"/>
                <w:color w:val="000000"/>
                <w:kern w:val="0"/>
                <w:sz w:val="24"/>
                <w:lang/>
              </w:rPr>
            </w:pPr>
            <w:r>
              <w:rPr>
                <w:rFonts w:ascii="宋体" w:hAnsi="宋体" w:cs="宋体" w:hint="eastAsia"/>
                <w:color w:val="000000"/>
                <w:kern w:val="0"/>
                <w:sz w:val="24"/>
                <w:lang/>
              </w:rPr>
              <w:t>小麦粉、饮用水、白砂糖、鸡蛋、黄油、食用油脂制品、肉松、食用盐、酵母</w:t>
            </w:r>
          </w:p>
        </w:tc>
        <w:tc>
          <w:tcPr>
            <w:tcW w:w="6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472574" w:rsidP="00DF2BD5">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3天</w:t>
            </w:r>
          </w:p>
        </w:tc>
        <w:tc>
          <w:tcPr>
            <w:tcW w:w="5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8E00AC" w:rsidP="00DF2BD5">
            <w:pPr>
              <w:widowControl/>
              <w:spacing w:line="360" w:lineRule="exact"/>
              <w:jc w:val="center"/>
              <w:textAlignment w:val="center"/>
              <w:rPr>
                <w:rFonts w:ascii="宋体" w:hAnsi="宋体" w:cs="宋体"/>
                <w:color w:val="000000"/>
                <w:kern w:val="0"/>
                <w:sz w:val="24"/>
                <w:lang/>
              </w:rPr>
            </w:pPr>
          </w:p>
        </w:tc>
      </w:tr>
      <w:tr w:rsidR="008E00AC" w:rsidTr="00DF2BD5">
        <w:trPr>
          <w:trHeight w:val="624"/>
          <w:jc w:val="center"/>
        </w:trPr>
        <w:tc>
          <w:tcPr>
            <w:tcW w:w="8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472574" w:rsidP="00DF2BD5">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10</w:t>
            </w:r>
          </w:p>
        </w:tc>
        <w:tc>
          <w:tcPr>
            <w:tcW w:w="567"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8E00AC" w:rsidRDefault="00472574" w:rsidP="00DF2BD5">
            <w:pPr>
              <w:widowControl/>
              <w:spacing w:line="360" w:lineRule="exact"/>
              <w:jc w:val="left"/>
              <w:textAlignment w:val="center"/>
              <w:rPr>
                <w:rFonts w:ascii="宋体" w:hAnsi="宋体" w:cs="宋体"/>
                <w:color w:val="000000"/>
                <w:kern w:val="0"/>
                <w:sz w:val="24"/>
                <w:lang/>
              </w:rPr>
            </w:pPr>
            <w:r>
              <w:rPr>
                <w:rFonts w:ascii="宋体" w:hAnsi="宋体" w:cs="宋体" w:hint="eastAsia"/>
                <w:color w:val="000000"/>
                <w:kern w:val="0"/>
                <w:sz w:val="24"/>
                <w:lang/>
              </w:rPr>
              <w:t>蛋挞</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8E00AC" w:rsidP="00DF2BD5">
            <w:pPr>
              <w:widowControl/>
              <w:spacing w:line="360" w:lineRule="exact"/>
              <w:jc w:val="center"/>
              <w:textAlignment w:val="center"/>
              <w:rPr>
                <w:rFonts w:ascii="宋体" w:hAnsi="宋体" w:cs="宋体"/>
                <w:color w:val="000000"/>
                <w:kern w:val="0"/>
                <w:sz w:val="24"/>
                <w:lang/>
              </w:rPr>
            </w:pPr>
          </w:p>
        </w:tc>
        <w:tc>
          <w:tcPr>
            <w:tcW w:w="7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472574" w:rsidP="00DF2BD5">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45g</w:t>
            </w:r>
          </w:p>
        </w:tc>
        <w:tc>
          <w:tcPr>
            <w:tcW w:w="12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472574" w:rsidP="00DF2BD5">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GB/T20977</w:t>
            </w:r>
          </w:p>
        </w:tc>
        <w:tc>
          <w:tcPr>
            <w:tcW w:w="38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472574" w:rsidP="00DF2BD5">
            <w:pPr>
              <w:widowControl/>
              <w:spacing w:line="360" w:lineRule="exact"/>
              <w:jc w:val="left"/>
              <w:textAlignment w:val="center"/>
              <w:rPr>
                <w:rFonts w:ascii="宋体" w:hAnsi="宋体" w:cs="宋体"/>
                <w:color w:val="000000"/>
                <w:kern w:val="0"/>
                <w:sz w:val="24"/>
                <w:lang/>
              </w:rPr>
            </w:pPr>
            <w:r>
              <w:rPr>
                <w:rFonts w:ascii="宋体" w:hAnsi="宋体" w:cs="宋体" w:hint="eastAsia"/>
                <w:color w:val="000000"/>
                <w:kern w:val="0"/>
                <w:sz w:val="24"/>
                <w:lang/>
              </w:rPr>
              <w:t>餐包用小麦粉、蛋糕用小麦粉、饮用水、白砂糖、牛奶、黄油、鸡蛋、奶粉、酵母、食用盐等</w:t>
            </w:r>
          </w:p>
        </w:tc>
        <w:tc>
          <w:tcPr>
            <w:tcW w:w="6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472574" w:rsidP="00DF2BD5">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1天</w:t>
            </w:r>
          </w:p>
        </w:tc>
        <w:tc>
          <w:tcPr>
            <w:tcW w:w="5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8E00AC" w:rsidP="00DF2BD5">
            <w:pPr>
              <w:widowControl/>
              <w:spacing w:line="360" w:lineRule="exact"/>
              <w:jc w:val="center"/>
              <w:textAlignment w:val="center"/>
              <w:rPr>
                <w:rFonts w:ascii="宋体" w:hAnsi="宋体" w:cs="宋体"/>
                <w:color w:val="000000"/>
                <w:kern w:val="0"/>
                <w:sz w:val="24"/>
                <w:lang/>
              </w:rPr>
            </w:pPr>
          </w:p>
        </w:tc>
      </w:tr>
      <w:tr w:rsidR="008E00AC" w:rsidTr="00DF2BD5">
        <w:trPr>
          <w:trHeight w:val="624"/>
          <w:jc w:val="center"/>
        </w:trPr>
        <w:tc>
          <w:tcPr>
            <w:tcW w:w="8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472574" w:rsidP="00DF2BD5">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lastRenderedPageBreak/>
              <w:t>11</w:t>
            </w:r>
          </w:p>
        </w:tc>
        <w:tc>
          <w:tcPr>
            <w:tcW w:w="567"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8E00AC" w:rsidRDefault="00472574" w:rsidP="00DF2BD5">
            <w:pPr>
              <w:widowControl/>
              <w:spacing w:line="360" w:lineRule="exact"/>
              <w:jc w:val="left"/>
              <w:textAlignment w:val="center"/>
              <w:rPr>
                <w:rFonts w:ascii="宋体" w:hAnsi="宋体" w:cs="宋体"/>
                <w:color w:val="000000"/>
                <w:kern w:val="0"/>
                <w:sz w:val="24"/>
                <w:lang/>
              </w:rPr>
            </w:pPr>
            <w:r>
              <w:rPr>
                <w:rFonts w:ascii="宋体" w:hAnsi="宋体" w:cs="宋体" w:hint="eastAsia"/>
                <w:color w:val="000000"/>
                <w:kern w:val="0"/>
                <w:sz w:val="24"/>
                <w:lang/>
              </w:rPr>
              <w:t>长崎蛋糕</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8E00AC" w:rsidP="00DF2BD5">
            <w:pPr>
              <w:widowControl/>
              <w:spacing w:line="360" w:lineRule="exact"/>
              <w:jc w:val="center"/>
              <w:textAlignment w:val="center"/>
              <w:rPr>
                <w:rFonts w:ascii="宋体" w:hAnsi="宋体" w:cs="宋体"/>
                <w:color w:val="000000"/>
                <w:kern w:val="0"/>
                <w:sz w:val="24"/>
                <w:lang/>
              </w:rPr>
            </w:pPr>
          </w:p>
        </w:tc>
        <w:tc>
          <w:tcPr>
            <w:tcW w:w="7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472574" w:rsidP="00DF2BD5">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40g</w:t>
            </w:r>
          </w:p>
        </w:tc>
        <w:tc>
          <w:tcPr>
            <w:tcW w:w="12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472574" w:rsidP="00DF2BD5">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GB/T20977</w:t>
            </w:r>
          </w:p>
        </w:tc>
        <w:tc>
          <w:tcPr>
            <w:tcW w:w="38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472574" w:rsidP="00DF2BD5">
            <w:pPr>
              <w:widowControl/>
              <w:tabs>
                <w:tab w:val="left" w:pos="388"/>
              </w:tabs>
              <w:spacing w:line="360" w:lineRule="exact"/>
              <w:jc w:val="left"/>
              <w:textAlignment w:val="center"/>
              <w:rPr>
                <w:rFonts w:ascii="宋体" w:hAnsi="宋体" w:cs="宋体"/>
                <w:color w:val="000000"/>
                <w:kern w:val="0"/>
                <w:sz w:val="24"/>
                <w:lang/>
              </w:rPr>
            </w:pPr>
            <w:r>
              <w:rPr>
                <w:rFonts w:ascii="宋体" w:hAnsi="宋体" w:cs="宋体" w:hint="eastAsia"/>
                <w:color w:val="000000"/>
                <w:kern w:val="0"/>
                <w:sz w:val="24"/>
                <w:lang/>
              </w:rPr>
              <w:t>鸡蛋、蛋糕用小麦粉、饮用水、白砂糖、植物油、起酥油、橙汁、黄油、奶油、食用盐、白兰地、柠檬等</w:t>
            </w:r>
          </w:p>
        </w:tc>
        <w:tc>
          <w:tcPr>
            <w:tcW w:w="6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472574" w:rsidP="00DF2BD5">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2天</w:t>
            </w:r>
          </w:p>
        </w:tc>
        <w:tc>
          <w:tcPr>
            <w:tcW w:w="5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8E00AC" w:rsidP="00DF2BD5">
            <w:pPr>
              <w:widowControl/>
              <w:spacing w:line="360" w:lineRule="exact"/>
              <w:jc w:val="center"/>
              <w:textAlignment w:val="center"/>
              <w:rPr>
                <w:rFonts w:ascii="宋体" w:hAnsi="宋体" w:cs="宋体"/>
                <w:color w:val="000000"/>
                <w:kern w:val="0"/>
                <w:sz w:val="24"/>
                <w:lang/>
              </w:rPr>
            </w:pPr>
          </w:p>
        </w:tc>
      </w:tr>
      <w:tr w:rsidR="008E00AC" w:rsidTr="00DF2BD5">
        <w:trPr>
          <w:trHeight w:val="371"/>
          <w:jc w:val="center"/>
        </w:trPr>
        <w:tc>
          <w:tcPr>
            <w:tcW w:w="8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472574" w:rsidP="00DF2BD5">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12</w:t>
            </w:r>
          </w:p>
        </w:tc>
        <w:tc>
          <w:tcPr>
            <w:tcW w:w="567"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8E00AC" w:rsidRDefault="00902E12" w:rsidP="00DF2BD5">
            <w:pPr>
              <w:widowControl/>
              <w:spacing w:line="360" w:lineRule="exact"/>
              <w:jc w:val="left"/>
              <w:textAlignment w:val="center"/>
              <w:rPr>
                <w:rFonts w:ascii="宋体" w:hAnsi="宋体" w:cs="宋体"/>
                <w:color w:val="000000"/>
                <w:kern w:val="0"/>
                <w:sz w:val="24"/>
                <w:lang/>
              </w:rPr>
            </w:pPr>
            <w:r>
              <w:rPr>
                <w:rFonts w:ascii="宋体" w:hAnsi="宋体" w:cs="宋体"/>
                <w:color w:val="000000"/>
                <w:kern w:val="0"/>
                <w:sz w:val="24"/>
                <w:lang/>
              </w:rPr>
              <w:t>红丝绒蛋糕</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8E00AC" w:rsidP="00DF2BD5">
            <w:pPr>
              <w:widowControl/>
              <w:spacing w:line="360" w:lineRule="exact"/>
              <w:jc w:val="center"/>
              <w:textAlignment w:val="center"/>
              <w:rPr>
                <w:rFonts w:ascii="宋体" w:hAnsi="宋体" w:cs="宋体"/>
                <w:color w:val="000000"/>
                <w:kern w:val="0"/>
                <w:sz w:val="24"/>
                <w:lang/>
              </w:rPr>
            </w:pPr>
          </w:p>
        </w:tc>
        <w:tc>
          <w:tcPr>
            <w:tcW w:w="7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472574" w:rsidP="00DF2BD5">
            <w:pPr>
              <w:widowControl/>
              <w:tabs>
                <w:tab w:val="left" w:pos="409"/>
              </w:tabs>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40g</w:t>
            </w:r>
          </w:p>
        </w:tc>
        <w:tc>
          <w:tcPr>
            <w:tcW w:w="12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472574" w:rsidP="00DF2BD5">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GB/T20977</w:t>
            </w:r>
          </w:p>
        </w:tc>
        <w:tc>
          <w:tcPr>
            <w:tcW w:w="38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472574" w:rsidP="00DF2BD5">
            <w:pPr>
              <w:widowControl/>
              <w:spacing w:line="360" w:lineRule="exact"/>
              <w:jc w:val="left"/>
              <w:textAlignment w:val="center"/>
              <w:rPr>
                <w:rFonts w:ascii="宋体" w:hAnsi="宋体" w:cs="宋体"/>
                <w:color w:val="000000"/>
                <w:kern w:val="0"/>
                <w:sz w:val="24"/>
                <w:lang/>
              </w:rPr>
            </w:pPr>
            <w:r>
              <w:rPr>
                <w:rFonts w:ascii="宋体" w:hAnsi="宋体" w:cs="宋体" w:hint="eastAsia"/>
                <w:color w:val="000000"/>
                <w:kern w:val="0"/>
                <w:sz w:val="24"/>
                <w:lang/>
              </w:rPr>
              <w:t>鸡蛋、</w:t>
            </w:r>
            <w:r w:rsidR="00902E12">
              <w:rPr>
                <w:rFonts w:ascii="宋体" w:hAnsi="宋体" w:cs="宋体" w:hint="eastAsia"/>
                <w:color w:val="000000"/>
                <w:kern w:val="0"/>
                <w:sz w:val="24"/>
                <w:lang/>
              </w:rPr>
              <w:t>红丝绒蛋糕预拌粉</w:t>
            </w:r>
            <w:r>
              <w:rPr>
                <w:rFonts w:ascii="宋体" w:hAnsi="宋体" w:cs="宋体" w:hint="eastAsia"/>
                <w:color w:val="000000"/>
                <w:kern w:val="0"/>
                <w:sz w:val="24"/>
                <w:lang/>
              </w:rPr>
              <w:t>、饮用水、酥油、玉米粉、奶油、食用盐</w:t>
            </w:r>
          </w:p>
        </w:tc>
        <w:tc>
          <w:tcPr>
            <w:tcW w:w="6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472574" w:rsidP="00DF2BD5">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3天</w:t>
            </w:r>
          </w:p>
        </w:tc>
        <w:tc>
          <w:tcPr>
            <w:tcW w:w="5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8E00AC" w:rsidP="00DF2BD5">
            <w:pPr>
              <w:widowControl/>
              <w:spacing w:line="360" w:lineRule="exact"/>
              <w:jc w:val="center"/>
              <w:textAlignment w:val="center"/>
              <w:rPr>
                <w:rFonts w:ascii="宋体" w:hAnsi="宋体" w:cs="宋体"/>
                <w:color w:val="000000"/>
                <w:kern w:val="0"/>
                <w:sz w:val="24"/>
                <w:lang/>
              </w:rPr>
            </w:pPr>
          </w:p>
        </w:tc>
      </w:tr>
      <w:tr w:rsidR="008E00AC" w:rsidTr="00DF2BD5">
        <w:trPr>
          <w:trHeight w:val="624"/>
          <w:jc w:val="center"/>
        </w:trPr>
        <w:tc>
          <w:tcPr>
            <w:tcW w:w="8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472574" w:rsidP="00DF2BD5">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13</w:t>
            </w:r>
          </w:p>
        </w:tc>
        <w:tc>
          <w:tcPr>
            <w:tcW w:w="567"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8E00AC" w:rsidRDefault="00902E12" w:rsidP="00DF2BD5">
            <w:pPr>
              <w:widowControl/>
              <w:spacing w:line="360" w:lineRule="exact"/>
              <w:jc w:val="left"/>
              <w:textAlignment w:val="center"/>
              <w:rPr>
                <w:rFonts w:ascii="宋体" w:hAnsi="宋体" w:cs="宋体"/>
                <w:color w:val="000000"/>
                <w:kern w:val="0"/>
                <w:sz w:val="24"/>
                <w:lang/>
              </w:rPr>
            </w:pPr>
            <w:r>
              <w:rPr>
                <w:rFonts w:ascii="宋体" w:hAnsi="宋体" w:cs="宋体" w:hint="eastAsia"/>
                <w:color w:val="000000"/>
                <w:kern w:val="0"/>
                <w:sz w:val="24"/>
                <w:lang/>
              </w:rPr>
              <w:t>海苔肉松蛋糕</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8E00AC" w:rsidP="00DF2BD5">
            <w:pPr>
              <w:widowControl/>
              <w:spacing w:line="360" w:lineRule="exact"/>
              <w:jc w:val="center"/>
              <w:textAlignment w:val="center"/>
              <w:rPr>
                <w:rFonts w:ascii="宋体" w:hAnsi="宋体" w:cs="宋体"/>
                <w:color w:val="000000"/>
                <w:kern w:val="0"/>
                <w:sz w:val="24"/>
                <w:lang/>
              </w:rPr>
            </w:pPr>
          </w:p>
        </w:tc>
        <w:tc>
          <w:tcPr>
            <w:tcW w:w="7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902E12" w:rsidP="00DF2BD5">
            <w:pPr>
              <w:widowControl/>
              <w:spacing w:line="360" w:lineRule="exact"/>
              <w:jc w:val="center"/>
              <w:textAlignment w:val="center"/>
              <w:rPr>
                <w:rFonts w:ascii="宋体" w:hAnsi="宋体" w:cs="宋体"/>
                <w:color w:val="000000"/>
                <w:kern w:val="0"/>
                <w:sz w:val="24"/>
                <w:lang/>
              </w:rPr>
            </w:pPr>
            <w:r>
              <w:rPr>
                <w:rFonts w:ascii="宋体" w:hAnsi="宋体" w:cs="宋体"/>
                <w:color w:val="000000"/>
                <w:kern w:val="0"/>
                <w:sz w:val="24"/>
                <w:lang/>
              </w:rPr>
              <w:t>40</w:t>
            </w:r>
            <w:r w:rsidR="00472574">
              <w:rPr>
                <w:rFonts w:ascii="宋体" w:hAnsi="宋体" w:cs="宋体" w:hint="eastAsia"/>
                <w:color w:val="000000"/>
                <w:kern w:val="0"/>
                <w:sz w:val="24"/>
                <w:lang/>
              </w:rPr>
              <w:t>g</w:t>
            </w:r>
          </w:p>
        </w:tc>
        <w:tc>
          <w:tcPr>
            <w:tcW w:w="12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472574" w:rsidP="00DF2BD5">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GB/T20977</w:t>
            </w:r>
          </w:p>
        </w:tc>
        <w:tc>
          <w:tcPr>
            <w:tcW w:w="38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472574" w:rsidP="00DF2BD5">
            <w:pPr>
              <w:widowControl/>
              <w:spacing w:line="360" w:lineRule="exact"/>
              <w:jc w:val="left"/>
              <w:textAlignment w:val="center"/>
              <w:rPr>
                <w:rFonts w:ascii="宋体" w:hAnsi="宋体" w:cs="宋体"/>
                <w:color w:val="000000"/>
                <w:kern w:val="0"/>
                <w:sz w:val="24"/>
                <w:lang/>
              </w:rPr>
            </w:pPr>
            <w:r>
              <w:rPr>
                <w:rFonts w:ascii="宋体" w:hAnsi="宋体" w:cs="宋体" w:hint="eastAsia"/>
                <w:color w:val="000000"/>
                <w:kern w:val="0"/>
                <w:sz w:val="24"/>
                <w:lang/>
              </w:rPr>
              <w:t>鸡蛋、小麦粉、饮用水、白砂糖、</w:t>
            </w:r>
            <w:r w:rsidR="00902E12">
              <w:rPr>
                <w:rFonts w:ascii="宋体" w:hAnsi="宋体" w:cs="宋体" w:hint="eastAsia"/>
                <w:color w:val="000000"/>
                <w:kern w:val="0"/>
                <w:sz w:val="24"/>
                <w:lang/>
              </w:rPr>
              <w:t>大豆油</w:t>
            </w:r>
            <w:r>
              <w:rPr>
                <w:rFonts w:ascii="宋体" w:hAnsi="宋体" w:cs="宋体" w:hint="eastAsia"/>
                <w:color w:val="000000"/>
                <w:kern w:val="0"/>
                <w:sz w:val="24"/>
                <w:lang/>
              </w:rPr>
              <w:t>、起酥油、</w:t>
            </w:r>
            <w:r w:rsidR="00902E12">
              <w:rPr>
                <w:rFonts w:ascii="宋体" w:hAnsi="宋体" w:cs="宋体" w:hint="eastAsia"/>
                <w:color w:val="000000"/>
                <w:kern w:val="0"/>
                <w:sz w:val="24"/>
                <w:lang/>
              </w:rPr>
              <w:t>海苔肉松粉</w:t>
            </w:r>
          </w:p>
        </w:tc>
        <w:tc>
          <w:tcPr>
            <w:tcW w:w="6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472574" w:rsidP="00DF2BD5">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3天</w:t>
            </w:r>
          </w:p>
        </w:tc>
        <w:tc>
          <w:tcPr>
            <w:tcW w:w="5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8E00AC" w:rsidP="00DF2BD5">
            <w:pPr>
              <w:widowControl/>
              <w:spacing w:line="360" w:lineRule="exact"/>
              <w:jc w:val="center"/>
              <w:textAlignment w:val="center"/>
              <w:rPr>
                <w:rFonts w:ascii="宋体" w:hAnsi="宋体" w:cs="宋体"/>
                <w:color w:val="000000"/>
                <w:kern w:val="0"/>
                <w:sz w:val="24"/>
                <w:lang/>
              </w:rPr>
            </w:pPr>
          </w:p>
        </w:tc>
      </w:tr>
      <w:tr w:rsidR="008E00AC" w:rsidTr="00DF2BD5">
        <w:trPr>
          <w:trHeight w:val="624"/>
          <w:jc w:val="center"/>
        </w:trPr>
        <w:tc>
          <w:tcPr>
            <w:tcW w:w="8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472574" w:rsidP="00DF2BD5">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14</w:t>
            </w:r>
          </w:p>
        </w:tc>
        <w:tc>
          <w:tcPr>
            <w:tcW w:w="567"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8E00AC" w:rsidRDefault="00902E12" w:rsidP="00DF2BD5">
            <w:pPr>
              <w:widowControl/>
              <w:spacing w:line="360" w:lineRule="exact"/>
              <w:jc w:val="left"/>
              <w:textAlignment w:val="center"/>
              <w:rPr>
                <w:rFonts w:ascii="宋体" w:hAnsi="宋体" w:cs="宋体"/>
                <w:color w:val="000000"/>
                <w:kern w:val="0"/>
                <w:sz w:val="24"/>
                <w:lang/>
              </w:rPr>
            </w:pPr>
            <w:r>
              <w:rPr>
                <w:rFonts w:ascii="宋体" w:hAnsi="宋体" w:cs="宋体" w:hint="eastAsia"/>
                <w:color w:val="000000"/>
                <w:kern w:val="0"/>
                <w:sz w:val="24"/>
                <w:lang/>
              </w:rPr>
              <w:t>巧克力蛋糕</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8E00AC" w:rsidP="00DF2BD5">
            <w:pPr>
              <w:widowControl/>
              <w:spacing w:line="360" w:lineRule="exact"/>
              <w:jc w:val="center"/>
              <w:textAlignment w:val="center"/>
              <w:rPr>
                <w:rFonts w:ascii="宋体" w:hAnsi="宋体" w:cs="宋体"/>
                <w:color w:val="000000"/>
                <w:kern w:val="0"/>
                <w:sz w:val="24"/>
                <w:lang/>
              </w:rPr>
            </w:pPr>
          </w:p>
        </w:tc>
        <w:tc>
          <w:tcPr>
            <w:tcW w:w="7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902E12" w:rsidP="00DF2BD5">
            <w:pPr>
              <w:widowControl/>
              <w:tabs>
                <w:tab w:val="left" w:pos="216"/>
              </w:tabs>
              <w:spacing w:line="360" w:lineRule="exact"/>
              <w:jc w:val="center"/>
              <w:textAlignment w:val="center"/>
              <w:rPr>
                <w:rFonts w:ascii="宋体" w:hAnsi="宋体" w:cs="宋体"/>
                <w:color w:val="000000"/>
                <w:kern w:val="0"/>
                <w:sz w:val="24"/>
                <w:lang/>
              </w:rPr>
            </w:pPr>
            <w:r>
              <w:rPr>
                <w:rFonts w:ascii="宋体" w:hAnsi="宋体" w:cs="宋体"/>
                <w:color w:val="000000"/>
                <w:kern w:val="0"/>
                <w:sz w:val="24"/>
                <w:lang/>
              </w:rPr>
              <w:t>40</w:t>
            </w:r>
            <w:r w:rsidR="00472574">
              <w:rPr>
                <w:rFonts w:ascii="宋体" w:hAnsi="宋体" w:cs="宋体" w:hint="eastAsia"/>
                <w:color w:val="000000"/>
                <w:kern w:val="0"/>
                <w:sz w:val="24"/>
                <w:lang/>
              </w:rPr>
              <w:t>g</w:t>
            </w:r>
          </w:p>
        </w:tc>
        <w:tc>
          <w:tcPr>
            <w:tcW w:w="12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472574" w:rsidP="00DF2BD5">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GB/T20977</w:t>
            </w:r>
          </w:p>
        </w:tc>
        <w:tc>
          <w:tcPr>
            <w:tcW w:w="38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472574" w:rsidP="00DF2BD5">
            <w:pPr>
              <w:widowControl/>
              <w:spacing w:line="360" w:lineRule="exact"/>
              <w:jc w:val="left"/>
              <w:textAlignment w:val="center"/>
              <w:rPr>
                <w:rFonts w:ascii="宋体" w:hAnsi="宋体" w:cs="宋体"/>
                <w:color w:val="000000"/>
                <w:kern w:val="0"/>
                <w:sz w:val="24"/>
                <w:lang/>
              </w:rPr>
            </w:pPr>
            <w:r>
              <w:rPr>
                <w:rFonts w:ascii="宋体" w:hAnsi="宋体" w:cs="宋体" w:hint="eastAsia"/>
                <w:color w:val="000000"/>
                <w:kern w:val="0"/>
                <w:sz w:val="24"/>
                <w:lang/>
              </w:rPr>
              <w:t>鸡蛋、蛋糕用小麦粉、</w:t>
            </w:r>
            <w:r w:rsidR="00902E12">
              <w:rPr>
                <w:rFonts w:ascii="宋体" w:hAnsi="宋体" w:cs="宋体" w:hint="eastAsia"/>
                <w:color w:val="000000"/>
                <w:kern w:val="0"/>
                <w:sz w:val="24"/>
                <w:lang/>
              </w:rPr>
              <w:t>巧克力、饮用水、黄油、葡萄干、玉米粉、</w:t>
            </w:r>
            <w:r>
              <w:rPr>
                <w:rFonts w:ascii="宋体" w:hAnsi="宋体" w:cs="宋体" w:hint="eastAsia"/>
                <w:color w:val="000000"/>
                <w:kern w:val="0"/>
                <w:sz w:val="24"/>
                <w:lang/>
              </w:rPr>
              <w:t>食用盐等</w:t>
            </w:r>
          </w:p>
        </w:tc>
        <w:tc>
          <w:tcPr>
            <w:tcW w:w="6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472574" w:rsidP="00DF2BD5">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3天</w:t>
            </w:r>
          </w:p>
        </w:tc>
        <w:tc>
          <w:tcPr>
            <w:tcW w:w="5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8E00AC" w:rsidP="00DF2BD5">
            <w:pPr>
              <w:widowControl/>
              <w:spacing w:line="360" w:lineRule="exact"/>
              <w:jc w:val="center"/>
              <w:textAlignment w:val="center"/>
              <w:rPr>
                <w:rFonts w:ascii="宋体" w:hAnsi="宋体" w:cs="宋体"/>
                <w:color w:val="000000"/>
                <w:kern w:val="0"/>
                <w:sz w:val="24"/>
                <w:lang/>
              </w:rPr>
            </w:pPr>
          </w:p>
        </w:tc>
      </w:tr>
      <w:tr w:rsidR="008E00AC" w:rsidTr="00DF2BD5">
        <w:trPr>
          <w:trHeight w:val="624"/>
          <w:jc w:val="center"/>
        </w:trPr>
        <w:tc>
          <w:tcPr>
            <w:tcW w:w="8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472574" w:rsidP="00DF2BD5">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15</w:t>
            </w:r>
          </w:p>
        </w:tc>
        <w:tc>
          <w:tcPr>
            <w:tcW w:w="567"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8E00AC" w:rsidRDefault="00902E12" w:rsidP="00DF2BD5">
            <w:pPr>
              <w:widowControl/>
              <w:spacing w:line="360" w:lineRule="exact"/>
              <w:jc w:val="left"/>
              <w:textAlignment w:val="center"/>
              <w:rPr>
                <w:rFonts w:ascii="宋体" w:hAnsi="宋体" w:cs="宋体"/>
                <w:color w:val="000000"/>
                <w:kern w:val="0"/>
                <w:sz w:val="24"/>
                <w:lang/>
              </w:rPr>
            </w:pPr>
            <w:r>
              <w:rPr>
                <w:rFonts w:ascii="宋体" w:hAnsi="宋体" w:cs="宋体" w:hint="eastAsia"/>
                <w:color w:val="000000"/>
                <w:kern w:val="0"/>
                <w:sz w:val="24"/>
                <w:lang/>
              </w:rPr>
              <w:t>红茶奶昔</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8E00AC" w:rsidP="00DF2BD5">
            <w:pPr>
              <w:widowControl/>
              <w:spacing w:line="360" w:lineRule="exact"/>
              <w:jc w:val="center"/>
              <w:textAlignment w:val="center"/>
              <w:rPr>
                <w:rFonts w:ascii="宋体" w:hAnsi="宋体" w:cs="宋体"/>
                <w:color w:val="000000"/>
                <w:kern w:val="0"/>
                <w:sz w:val="24"/>
                <w:lang/>
              </w:rPr>
            </w:pPr>
          </w:p>
        </w:tc>
        <w:tc>
          <w:tcPr>
            <w:tcW w:w="7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DF2BD5" w:rsidP="00DF2BD5">
            <w:pPr>
              <w:widowControl/>
              <w:spacing w:line="360" w:lineRule="exact"/>
              <w:jc w:val="center"/>
              <w:textAlignment w:val="center"/>
              <w:rPr>
                <w:rFonts w:ascii="宋体" w:hAnsi="宋体" w:cs="宋体"/>
                <w:color w:val="000000"/>
                <w:kern w:val="0"/>
                <w:sz w:val="24"/>
                <w:lang/>
              </w:rPr>
            </w:pPr>
            <w:r>
              <w:rPr>
                <w:rFonts w:ascii="宋体" w:hAnsi="宋体" w:cs="宋体"/>
                <w:color w:val="000000"/>
                <w:kern w:val="0"/>
                <w:sz w:val="24"/>
                <w:lang/>
              </w:rPr>
              <w:t>45</w:t>
            </w:r>
            <w:r w:rsidR="00472574">
              <w:rPr>
                <w:rFonts w:ascii="宋体" w:hAnsi="宋体" w:cs="宋体" w:hint="eastAsia"/>
                <w:color w:val="000000"/>
                <w:kern w:val="0"/>
                <w:sz w:val="24"/>
                <w:lang/>
              </w:rPr>
              <w:t>g</w:t>
            </w:r>
          </w:p>
        </w:tc>
        <w:tc>
          <w:tcPr>
            <w:tcW w:w="12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472574" w:rsidP="00DF2BD5">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GB/T20977</w:t>
            </w:r>
          </w:p>
        </w:tc>
        <w:tc>
          <w:tcPr>
            <w:tcW w:w="38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DF2BD5" w:rsidP="00DF2BD5">
            <w:pPr>
              <w:widowControl/>
              <w:spacing w:line="360" w:lineRule="exact"/>
              <w:jc w:val="left"/>
              <w:textAlignment w:val="center"/>
              <w:rPr>
                <w:rFonts w:ascii="宋体" w:hAnsi="宋体" w:cs="宋体"/>
                <w:color w:val="000000"/>
                <w:kern w:val="0"/>
                <w:sz w:val="24"/>
                <w:lang/>
              </w:rPr>
            </w:pPr>
            <w:r w:rsidRPr="00DF2BD5">
              <w:rPr>
                <w:rFonts w:ascii="宋体" w:hAnsi="宋体" w:cs="宋体" w:hint="eastAsia"/>
                <w:color w:val="000000"/>
                <w:kern w:val="0"/>
                <w:sz w:val="24"/>
                <w:lang/>
              </w:rPr>
              <w:t>鸡蛋、小麦粉、红茶、饮用水、黄油、新鲜柠檬汁、玉米粉、酵母、食用盐等</w:t>
            </w:r>
          </w:p>
        </w:tc>
        <w:tc>
          <w:tcPr>
            <w:tcW w:w="6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472574" w:rsidP="00DF2BD5">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3天</w:t>
            </w:r>
          </w:p>
        </w:tc>
        <w:tc>
          <w:tcPr>
            <w:tcW w:w="5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E00AC" w:rsidRDefault="008E00AC" w:rsidP="00DF2BD5">
            <w:pPr>
              <w:widowControl/>
              <w:spacing w:line="360" w:lineRule="exact"/>
              <w:jc w:val="center"/>
              <w:textAlignment w:val="center"/>
              <w:rPr>
                <w:rFonts w:ascii="宋体" w:hAnsi="宋体" w:cs="宋体"/>
                <w:color w:val="000000"/>
                <w:kern w:val="0"/>
                <w:sz w:val="24"/>
                <w:lang/>
              </w:rPr>
            </w:pPr>
          </w:p>
        </w:tc>
      </w:tr>
      <w:tr w:rsidR="00DF2BD5" w:rsidTr="00DF2BD5">
        <w:trPr>
          <w:trHeight w:val="624"/>
          <w:jc w:val="center"/>
        </w:trPr>
        <w:tc>
          <w:tcPr>
            <w:tcW w:w="8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DF2BD5">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1</w:t>
            </w:r>
            <w:r>
              <w:rPr>
                <w:rFonts w:ascii="宋体" w:hAnsi="宋体" w:cs="宋体"/>
                <w:color w:val="000000"/>
                <w:kern w:val="0"/>
                <w:sz w:val="24"/>
                <w:lang/>
              </w:rPr>
              <w:t>6</w:t>
            </w:r>
          </w:p>
        </w:tc>
        <w:tc>
          <w:tcPr>
            <w:tcW w:w="567"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DF2BD5" w:rsidRPr="003946F5" w:rsidRDefault="00DF2BD5" w:rsidP="00DF2BD5">
            <w:pPr>
              <w:jc w:val="left"/>
            </w:pPr>
            <w:r w:rsidRPr="003946F5">
              <w:rPr>
                <w:rFonts w:hint="eastAsia"/>
              </w:rPr>
              <w:t>蓝莓面包</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Pr="003946F5" w:rsidRDefault="00DF2BD5" w:rsidP="00DF2BD5">
            <w:pPr>
              <w:jc w:val="center"/>
            </w:pPr>
          </w:p>
        </w:tc>
        <w:tc>
          <w:tcPr>
            <w:tcW w:w="7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Pr="003946F5" w:rsidRDefault="00DF2BD5" w:rsidP="00DF2BD5">
            <w:pPr>
              <w:jc w:val="center"/>
            </w:pPr>
            <w:r w:rsidRPr="003946F5">
              <w:rPr>
                <w:rFonts w:hint="eastAsia"/>
              </w:rPr>
              <w:t>45g</w:t>
            </w:r>
          </w:p>
        </w:tc>
        <w:tc>
          <w:tcPr>
            <w:tcW w:w="12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Pr="003946F5" w:rsidRDefault="00DF2BD5" w:rsidP="00DF2BD5">
            <w:pPr>
              <w:jc w:val="center"/>
            </w:pPr>
            <w:r w:rsidRPr="003946F5">
              <w:rPr>
                <w:rFonts w:hint="eastAsia"/>
              </w:rPr>
              <w:t>GB/T20981</w:t>
            </w:r>
          </w:p>
        </w:tc>
        <w:tc>
          <w:tcPr>
            <w:tcW w:w="38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Pr="003946F5" w:rsidRDefault="00DF2BD5" w:rsidP="00DF2BD5">
            <w:pPr>
              <w:jc w:val="left"/>
            </w:pPr>
            <w:r w:rsidRPr="003946F5">
              <w:rPr>
                <w:rFonts w:hint="eastAsia"/>
              </w:rPr>
              <w:t>小麦粉、饮用水、淡奶油、鸡蛋、奶油、白砂糖、牛奶粉、黄油、鸡蛋、酵母、食用盐</w:t>
            </w:r>
          </w:p>
        </w:tc>
        <w:tc>
          <w:tcPr>
            <w:tcW w:w="6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DF2BD5">
            <w:pPr>
              <w:jc w:val="center"/>
            </w:pPr>
            <w:r w:rsidRPr="003946F5">
              <w:rPr>
                <w:rFonts w:hint="eastAsia"/>
              </w:rPr>
              <w:t>3</w:t>
            </w:r>
            <w:r w:rsidRPr="003946F5">
              <w:rPr>
                <w:rFonts w:hint="eastAsia"/>
              </w:rPr>
              <w:t>天</w:t>
            </w:r>
          </w:p>
        </w:tc>
        <w:tc>
          <w:tcPr>
            <w:tcW w:w="5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DF2BD5">
            <w:pPr>
              <w:widowControl/>
              <w:spacing w:line="360" w:lineRule="exact"/>
              <w:jc w:val="center"/>
              <w:textAlignment w:val="center"/>
              <w:rPr>
                <w:rFonts w:ascii="宋体" w:hAnsi="宋体" w:cs="宋体"/>
                <w:color w:val="000000"/>
                <w:kern w:val="0"/>
                <w:sz w:val="24"/>
                <w:lang/>
              </w:rPr>
            </w:pPr>
          </w:p>
        </w:tc>
      </w:tr>
      <w:tr w:rsidR="00DF2BD5" w:rsidTr="00DF2BD5">
        <w:trPr>
          <w:trHeight w:val="624"/>
          <w:jc w:val="center"/>
        </w:trPr>
        <w:tc>
          <w:tcPr>
            <w:tcW w:w="8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DF2BD5">
            <w:pPr>
              <w:widowControl/>
              <w:jc w:val="center"/>
              <w:textAlignment w:val="center"/>
              <w:rPr>
                <w:rFonts w:ascii="宋体" w:hAnsi="宋体" w:cs="宋体"/>
                <w:color w:val="000000"/>
                <w:kern w:val="0"/>
                <w:sz w:val="24"/>
                <w:lang/>
              </w:rPr>
            </w:pPr>
            <w:r>
              <w:rPr>
                <w:rFonts w:ascii="宋体" w:hAnsi="宋体" w:cs="宋体" w:hint="eastAsia"/>
                <w:color w:val="000000"/>
                <w:kern w:val="0"/>
                <w:sz w:val="24"/>
                <w:lang/>
              </w:rPr>
              <w:t>17</w:t>
            </w:r>
          </w:p>
        </w:tc>
        <w:tc>
          <w:tcPr>
            <w:tcW w:w="567"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DF2BD5" w:rsidRDefault="00DF2BD5" w:rsidP="00DF2BD5">
            <w:pPr>
              <w:widowControl/>
              <w:jc w:val="left"/>
              <w:textAlignment w:val="center"/>
              <w:rPr>
                <w:rFonts w:ascii="宋体" w:hAnsi="宋体" w:cs="宋体"/>
                <w:color w:val="000000"/>
                <w:sz w:val="24"/>
              </w:rPr>
            </w:pPr>
            <w:r>
              <w:rPr>
                <w:rFonts w:ascii="宋体" w:hAnsi="宋体" w:cs="宋体" w:hint="eastAsia"/>
                <w:color w:val="000000"/>
                <w:sz w:val="24"/>
              </w:rPr>
              <w:t>日式奶香包</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DF2BD5">
            <w:pPr>
              <w:widowControl/>
              <w:jc w:val="center"/>
              <w:textAlignment w:val="center"/>
              <w:rPr>
                <w:rFonts w:ascii="宋体" w:hAnsi="宋体" w:cs="宋体"/>
                <w:color w:val="000000"/>
                <w:sz w:val="24"/>
              </w:rPr>
            </w:pPr>
          </w:p>
        </w:tc>
        <w:tc>
          <w:tcPr>
            <w:tcW w:w="7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DF2BD5">
            <w:pPr>
              <w:widowControl/>
              <w:jc w:val="center"/>
              <w:textAlignment w:val="center"/>
              <w:rPr>
                <w:rFonts w:ascii="宋体" w:hAnsi="宋体" w:cs="宋体"/>
                <w:color w:val="000000"/>
                <w:kern w:val="0"/>
                <w:sz w:val="24"/>
                <w:lang/>
              </w:rPr>
            </w:pPr>
            <w:r>
              <w:rPr>
                <w:rFonts w:ascii="宋体" w:hAnsi="宋体" w:cs="宋体" w:hint="eastAsia"/>
                <w:color w:val="000000"/>
                <w:kern w:val="0"/>
                <w:sz w:val="24"/>
                <w:lang/>
              </w:rPr>
              <w:t>45g</w:t>
            </w:r>
          </w:p>
        </w:tc>
        <w:tc>
          <w:tcPr>
            <w:tcW w:w="12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DF2BD5">
            <w:pPr>
              <w:widowControl/>
              <w:jc w:val="center"/>
              <w:textAlignment w:val="center"/>
              <w:rPr>
                <w:rFonts w:ascii="宋体" w:hAnsi="宋体" w:cs="宋体"/>
                <w:color w:val="000000"/>
                <w:kern w:val="0"/>
                <w:sz w:val="24"/>
                <w:lang/>
              </w:rPr>
            </w:pPr>
            <w:r>
              <w:rPr>
                <w:rFonts w:ascii="宋体" w:hAnsi="宋体" w:cs="宋体" w:hint="eastAsia"/>
                <w:color w:val="000000"/>
                <w:kern w:val="0"/>
                <w:sz w:val="24"/>
                <w:lang/>
              </w:rPr>
              <w:t>GB/T20981</w:t>
            </w:r>
          </w:p>
        </w:tc>
        <w:tc>
          <w:tcPr>
            <w:tcW w:w="38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DF2BD5">
            <w:pPr>
              <w:widowControl/>
              <w:jc w:val="left"/>
              <w:textAlignment w:val="center"/>
              <w:rPr>
                <w:rFonts w:ascii="宋体" w:hAnsi="宋体" w:cs="宋体"/>
                <w:color w:val="000000"/>
                <w:kern w:val="0"/>
                <w:szCs w:val="21"/>
                <w:lang/>
              </w:rPr>
            </w:pPr>
            <w:r>
              <w:rPr>
                <w:rFonts w:ascii="宋体" w:hAnsi="宋体" w:cs="宋体" w:hint="eastAsia"/>
                <w:color w:val="000000"/>
                <w:kern w:val="0"/>
                <w:szCs w:val="21"/>
                <w:lang/>
              </w:rPr>
              <w:t>小麦粉、饮用水、牛奶、鸡蛋、奶油、白砂糖、牛奶粉、黄油、鸡蛋、酵母、食用盐</w:t>
            </w:r>
          </w:p>
        </w:tc>
        <w:tc>
          <w:tcPr>
            <w:tcW w:w="6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DF2BD5">
            <w:pPr>
              <w:widowControl/>
              <w:jc w:val="center"/>
              <w:textAlignment w:val="center"/>
              <w:rPr>
                <w:rFonts w:ascii="宋体" w:hAnsi="宋体" w:cs="宋体"/>
                <w:color w:val="000000"/>
                <w:sz w:val="24"/>
              </w:rPr>
            </w:pPr>
            <w:r>
              <w:rPr>
                <w:rFonts w:ascii="宋体" w:hAnsi="宋体" w:cs="宋体" w:hint="eastAsia"/>
                <w:color w:val="000000"/>
                <w:kern w:val="0"/>
                <w:sz w:val="24"/>
                <w:lang/>
              </w:rPr>
              <w:t>3天</w:t>
            </w:r>
          </w:p>
        </w:tc>
        <w:tc>
          <w:tcPr>
            <w:tcW w:w="5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DF2BD5">
            <w:pPr>
              <w:widowControl/>
              <w:spacing w:line="360" w:lineRule="exact"/>
              <w:jc w:val="center"/>
              <w:textAlignment w:val="center"/>
              <w:rPr>
                <w:rFonts w:ascii="宋体" w:hAnsi="宋体" w:cs="宋体"/>
                <w:color w:val="000000"/>
                <w:kern w:val="0"/>
                <w:sz w:val="24"/>
                <w:lang/>
              </w:rPr>
            </w:pPr>
          </w:p>
        </w:tc>
      </w:tr>
      <w:tr w:rsidR="00DF2BD5" w:rsidTr="00DF2BD5">
        <w:trPr>
          <w:trHeight w:val="624"/>
          <w:jc w:val="center"/>
        </w:trPr>
        <w:tc>
          <w:tcPr>
            <w:tcW w:w="8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DF2BD5">
            <w:pPr>
              <w:widowControl/>
              <w:jc w:val="center"/>
              <w:textAlignment w:val="center"/>
              <w:rPr>
                <w:rFonts w:ascii="宋体" w:hAnsi="宋体" w:cs="宋体"/>
                <w:color w:val="000000"/>
                <w:kern w:val="0"/>
                <w:sz w:val="24"/>
                <w:lang/>
              </w:rPr>
            </w:pPr>
            <w:r>
              <w:rPr>
                <w:rFonts w:ascii="宋体" w:hAnsi="宋体" w:cs="宋体" w:hint="eastAsia"/>
                <w:color w:val="000000"/>
                <w:kern w:val="0"/>
                <w:sz w:val="24"/>
                <w:lang/>
              </w:rPr>
              <w:t>1</w:t>
            </w:r>
            <w:r>
              <w:rPr>
                <w:rFonts w:ascii="宋体" w:hAnsi="宋体" w:cs="宋体"/>
                <w:color w:val="000000"/>
                <w:kern w:val="0"/>
                <w:sz w:val="24"/>
                <w:lang/>
              </w:rPr>
              <w:t>8</w:t>
            </w:r>
          </w:p>
        </w:tc>
        <w:tc>
          <w:tcPr>
            <w:tcW w:w="567"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DF2BD5" w:rsidRDefault="00DF2BD5" w:rsidP="00DF2BD5">
            <w:pPr>
              <w:widowControl/>
              <w:jc w:val="left"/>
              <w:textAlignment w:val="center"/>
              <w:rPr>
                <w:rFonts w:ascii="宋体" w:hAnsi="宋体" w:cs="宋体"/>
                <w:color w:val="000000"/>
                <w:sz w:val="24"/>
              </w:rPr>
            </w:pPr>
            <w:r>
              <w:rPr>
                <w:rFonts w:ascii="宋体" w:hAnsi="宋体" w:cs="宋体" w:hint="eastAsia"/>
                <w:color w:val="000000"/>
                <w:sz w:val="24"/>
              </w:rPr>
              <w:t>紫薯餐包</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DF2BD5">
            <w:pPr>
              <w:widowControl/>
              <w:jc w:val="center"/>
              <w:textAlignment w:val="center"/>
              <w:rPr>
                <w:rFonts w:ascii="宋体" w:hAnsi="宋体" w:cs="宋体"/>
                <w:color w:val="000000"/>
                <w:sz w:val="24"/>
              </w:rPr>
            </w:pPr>
          </w:p>
        </w:tc>
        <w:tc>
          <w:tcPr>
            <w:tcW w:w="7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DF2BD5">
            <w:pPr>
              <w:widowControl/>
              <w:jc w:val="center"/>
              <w:textAlignment w:val="center"/>
              <w:rPr>
                <w:rFonts w:ascii="宋体" w:hAnsi="宋体" w:cs="宋体"/>
                <w:color w:val="000000"/>
                <w:kern w:val="0"/>
                <w:sz w:val="24"/>
                <w:lang/>
              </w:rPr>
            </w:pPr>
            <w:r>
              <w:rPr>
                <w:rFonts w:ascii="宋体" w:hAnsi="宋体" w:cs="宋体" w:hint="eastAsia"/>
                <w:color w:val="000000"/>
                <w:kern w:val="0"/>
                <w:sz w:val="24"/>
                <w:lang/>
              </w:rPr>
              <w:t>45g</w:t>
            </w:r>
          </w:p>
        </w:tc>
        <w:tc>
          <w:tcPr>
            <w:tcW w:w="12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DF2BD5">
            <w:pPr>
              <w:widowControl/>
              <w:jc w:val="center"/>
              <w:textAlignment w:val="center"/>
              <w:rPr>
                <w:rFonts w:ascii="宋体" w:hAnsi="宋体" w:cs="宋体"/>
                <w:color w:val="000000"/>
                <w:kern w:val="0"/>
                <w:sz w:val="24"/>
                <w:lang/>
              </w:rPr>
            </w:pPr>
            <w:r>
              <w:rPr>
                <w:rFonts w:ascii="宋体" w:hAnsi="宋体" w:cs="宋体" w:hint="eastAsia"/>
                <w:color w:val="000000"/>
                <w:kern w:val="0"/>
                <w:sz w:val="24"/>
                <w:lang/>
              </w:rPr>
              <w:t>GB/T20981</w:t>
            </w:r>
          </w:p>
        </w:tc>
        <w:tc>
          <w:tcPr>
            <w:tcW w:w="38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DF2BD5">
            <w:pPr>
              <w:widowControl/>
              <w:jc w:val="left"/>
              <w:textAlignment w:val="center"/>
              <w:rPr>
                <w:rFonts w:ascii="宋体" w:hAnsi="宋体" w:cs="宋体"/>
                <w:color w:val="000000"/>
                <w:kern w:val="0"/>
                <w:szCs w:val="21"/>
                <w:lang/>
              </w:rPr>
            </w:pPr>
            <w:r>
              <w:rPr>
                <w:rFonts w:ascii="宋体" w:hAnsi="宋体" w:cs="宋体" w:hint="eastAsia"/>
                <w:color w:val="000000"/>
                <w:kern w:val="0"/>
                <w:szCs w:val="21"/>
                <w:lang/>
              </w:rPr>
              <w:t>小麦粉、饮用水、牛奶、鸡蛋、紫薯/白砂糖、牛奶粉、黄油、鸡蛋、酵母、食用盐</w:t>
            </w:r>
          </w:p>
        </w:tc>
        <w:tc>
          <w:tcPr>
            <w:tcW w:w="6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DF2BD5">
            <w:pPr>
              <w:widowControl/>
              <w:jc w:val="center"/>
              <w:textAlignment w:val="center"/>
              <w:rPr>
                <w:rFonts w:ascii="宋体" w:hAnsi="宋体" w:cs="宋体"/>
                <w:color w:val="000000"/>
                <w:sz w:val="24"/>
              </w:rPr>
            </w:pPr>
            <w:r>
              <w:rPr>
                <w:rFonts w:ascii="宋体" w:hAnsi="宋体" w:cs="宋体" w:hint="eastAsia"/>
                <w:color w:val="000000"/>
                <w:kern w:val="0"/>
                <w:sz w:val="24"/>
                <w:lang/>
              </w:rPr>
              <w:t>3天</w:t>
            </w:r>
          </w:p>
        </w:tc>
        <w:tc>
          <w:tcPr>
            <w:tcW w:w="5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DF2BD5">
            <w:pPr>
              <w:widowControl/>
              <w:spacing w:line="360" w:lineRule="exact"/>
              <w:jc w:val="center"/>
              <w:textAlignment w:val="center"/>
              <w:rPr>
                <w:rFonts w:ascii="宋体" w:hAnsi="宋体" w:cs="宋体"/>
                <w:color w:val="000000"/>
                <w:kern w:val="0"/>
                <w:sz w:val="24"/>
                <w:lang/>
              </w:rPr>
            </w:pPr>
          </w:p>
        </w:tc>
      </w:tr>
    </w:tbl>
    <w:p w:rsidR="008E00AC" w:rsidRDefault="00472574">
      <w:pPr>
        <w:widowControl/>
        <w:shd w:val="clear" w:color="auto" w:fill="FFFFFF"/>
        <w:spacing w:line="300" w:lineRule="atLeast"/>
        <w:rPr>
          <w:rFonts w:ascii="宋体" w:hAnsi="宋体" w:cs="宋体"/>
          <w:color w:val="000000"/>
          <w:kern w:val="0"/>
          <w:sz w:val="24"/>
        </w:rPr>
      </w:pPr>
      <w:r>
        <w:rPr>
          <w:rFonts w:ascii="宋体" w:hAnsi="宋体" w:cs="宋体" w:hint="eastAsia"/>
          <w:color w:val="000000"/>
          <w:kern w:val="0"/>
          <w:sz w:val="24"/>
        </w:rPr>
        <w:t>注：每份点心单独包装，所有配料均应符合国家有关食品安全标准，</w:t>
      </w:r>
      <w:r w:rsidR="00DF2BD5">
        <w:rPr>
          <w:rFonts w:ascii="宋体" w:hAnsi="宋体" w:cs="宋体" w:hint="eastAsia"/>
          <w:color w:val="000000"/>
          <w:kern w:val="0"/>
          <w:sz w:val="24"/>
        </w:rPr>
        <w:t>除蛋挞每份限价不超4元外，其他点心每份</w:t>
      </w:r>
      <w:r>
        <w:rPr>
          <w:rFonts w:ascii="宋体" w:hAnsi="宋体" w:cs="宋体" w:hint="eastAsia"/>
          <w:color w:val="000000"/>
          <w:kern w:val="0"/>
          <w:sz w:val="24"/>
        </w:rPr>
        <w:t>限价</w:t>
      </w:r>
      <w:r w:rsidR="00DF2BD5">
        <w:rPr>
          <w:rFonts w:ascii="宋体" w:hAnsi="宋体" w:cs="宋体" w:hint="eastAsia"/>
          <w:color w:val="000000"/>
          <w:kern w:val="0"/>
          <w:sz w:val="24"/>
        </w:rPr>
        <w:t>不超</w:t>
      </w:r>
      <w:r>
        <w:rPr>
          <w:rFonts w:ascii="宋体" w:hAnsi="宋体" w:cs="宋体" w:hint="eastAsia"/>
          <w:color w:val="000000"/>
          <w:kern w:val="0"/>
          <w:sz w:val="24"/>
        </w:rPr>
        <w:t>3元。</w:t>
      </w:r>
    </w:p>
    <w:p w:rsidR="008E00AC" w:rsidRDefault="008E00AC">
      <w:pPr>
        <w:spacing w:line="440" w:lineRule="exact"/>
        <w:ind w:firstLineChars="300" w:firstLine="720"/>
        <w:rPr>
          <w:rFonts w:ascii="黑体" w:eastAsia="黑体" w:hAnsi="黑体" w:cs="微软雅黑"/>
          <w:bCs/>
          <w:color w:val="000000"/>
          <w:kern w:val="0"/>
          <w:sz w:val="24"/>
          <w:shd w:val="clear" w:color="auto" w:fill="FFFFFF"/>
          <w:lang/>
        </w:rPr>
      </w:pPr>
    </w:p>
    <w:p w:rsidR="008E00AC" w:rsidRDefault="008E00AC">
      <w:pPr>
        <w:spacing w:line="440" w:lineRule="exact"/>
        <w:ind w:firstLineChars="300" w:firstLine="720"/>
        <w:rPr>
          <w:rFonts w:ascii="黑体" w:eastAsia="黑体" w:hAnsi="黑体" w:cs="微软雅黑"/>
          <w:bCs/>
          <w:color w:val="000000"/>
          <w:kern w:val="0"/>
          <w:sz w:val="24"/>
          <w:shd w:val="clear" w:color="auto" w:fill="FFFFFF"/>
          <w:lang/>
        </w:rPr>
      </w:pPr>
    </w:p>
    <w:p w:rsidR="008E00AC" w:rsidRDefault="008E00AC">
      <w:pPr>
        <w:spacing w:line="440" w:lineRule="exact"/>
        <w:ind w:firstLineChars="300" w:firstLine="720"/>
        <w:rPr>
          <w:rFonts w:ascii="黑体" w:eastAsia="黑体" w:hAnsi="黑体" w:cs="微软雅黑"/>
          <w:bCs/>
          <w:color w:val="000000"/>
          <w:kern w:val="0"/>
          <w:sz w:val="24"/>
          <w:shd w:val="clear" w:color="auto" w:fill="FFFFFF"/>
          <w:lang/>
        </w:rPr>
      </w:pPr>
    </w:p>
    <w:p w:rsidR="008E00AC" w:rsidRDefault="008E00AC">
      <w:pPr>
        <w:spacing w:line="440" w:lineRule="exact"/>
        <w:ind w:firstLineChars="300" w:firstLine="720"/>
        <w:rPr>
          <w:rFonts w:ascii="黑体" w:eastAsia="黑体" w:hAnsi="黑体" w:cs="微软雅黑"/>
          <w:bCs/>
          <w:color w:val="000000"/>
          <w:kern w:val="0"/>
          <w:sz w:val="24"/>
          <w:shd w:val="clear" w:color="auto" w:fill="FFFFFF"/>
          <w:lang/>
        </w:rPr>
      </w:pPr>
    </w:p>
    <w:p w:rsidR="008E00AC" w:rsidRDefault="008E00AC">
      <w:pPr>
        <w:spacing w:line="440" w:lineRule="exact"/>
        <w:ind w:firstLineChars="300" w:firstLine="720"/>
        <w:rPr>
          <w:rFonts w:ascii="黑体" w:eastAsia="黑体" w:hAnsi="黑体" w:cs="微软雅黑"/>
          <w:bCs/>
          <w:color w:val="000000"/>
          <w:kern w:val="0"/>
          <w:sz w:val="24"/>
          <w:shd w:val="clear" w:color="auto" w:fill="FFFFFF"/>
          <w:lang/>
        </w:rPr>
      </w:pPr>
    </w:p>
    <w:p w:rsidR="008E00AC" w:rsidRDefault="008E00AC">
      <w:pPr>
        <w:spacing w:line="440" w:lineRule="exact"/>
        <w:ind w:firstLineChars="300" w:firstLine="720"/>
        <w:rPr>
          <w:rFonts w:ascii="黑体" w:eastAsia="黑体" w:hAnsi="黑体" w:cs="微软雅黑"/>
          <w:bCs/>
          <w:color w:val="000000"/>
          <w:kern w:val="0"/>
          <w:sz w:val="24"/>
          <w:shd w:val="clear" w:color="auto" w:fill="FFFFFF"/>
          <w:lang/>
        </w:rPr>
      </w:pPr>
    </w:p>
    <w:p w:rsidR="008E00AC" w:rsidRDefault="008E00AC">
      <w:pPr>
        <w:spacing w:line="440" w:lineRule="exact"/>
        <w:ind w:firstLineChars="300" w:firstLine="720"/>
        <w:rPr>
          <w:rFonts w:ascii="黑体" w:eastAsia="黑体" w:hAnsi="黑体" w:cs="微软雅黑"/>
          <w:bCs/>
          <w:color w:val="000000"/>
          <w:kern w:val="0"/>
          <w:sz w:val="24"/>
          <w:shd w:val="clear" w:color="auto" w:fill="FFFFFF"/>
          <w:lang/>
        </w:rPr>
      </w:pPr>
    </w:p>
    <w:p w:rsidR="008E00AC" w:rsidRDefault="008E00AC">
      <w:pPr>
        <w:spacing w:line="440" w:lineRule="exact"/>
        <w:ind w:firstLineChars="300" w:firstLine="720"/>
        <w:rPr>
          <w:rFonts w:ascii="黑体" w:eastAsia="黑体" w:hAnsi="黑体" w:cs="微软雅黑"/>
          <w:bCs/>
          <w:color w:val="000000"/>
          <w:kern w:val="0"/>
          <w:sz w:val="24"/>
          <w:shd w:val="clear" w:color="auto" w:fill="FFFFFF"/>
          <w:lang/>
        </w:rPr>
      </w:pPr>
    </w:p>
    <w:p w:rsidR="008E00AC" w:rsidRDefault="008E00AC">
      <w:pPr>
        <w:spacing w:line="440" w:lineRule="exact"/>
        <w:ind w:firstLineChars="300" w:firstLine="720"/>
        <w:rPr>
          <w:rFonts w:ascii="黑体" w:eastAsia="黑体" w:hAnsi="黑体" w:cs="微软雅黑"/>
          <w:bCs/>
          <w:color w:val="000000"/>
          <w:kern w:val="0"/>
          <w:sz w:val="24"/>
          <w:shd w:val="clear" w:color="auto" w:fill="FFFFFF"/>
          <w:lang/>
        </w:rPr>
      </w:pPr>
    </w:p>
    <w:p w:rsidR="00472574" w:rsidRDefault="00472574">
      <w:pPr>
        <w:spacing w:line="440" w:lineRule="exact"/>
        <w:ind w:firstLineChars="300" w:firstLine="720"/>
        <w:rPr>
          <w:rFonts w:ascii="黑体" w:eastAsia="黑体" w:hAnsi="黑体" w:cs="微软雅黑"/>
          <w:bCs/>
          <w:color w:val="000000"/>
          <w:kern w:val="0"/>
          <w:sz w:val="24"/>
          <w:shd w:val="clear" w:color="auto" w:fill="FFFFFF"/>
          <w:lang/>
        </w:rPr>
      </w:pPr>
    </w:p>
    <w:p w:rsidR="008E00AC" w:rsidRDefault="008E00AC">
      <w:pPr>
        <w:spacing w:line="440" w:lineRule="exact"/>
        <w:ind w:firstLineChars="300" w:firstLine="720"/>
        <w:rPr>
          <w:rFonts w:ascii="黑体" w:eastAsia="黑体" w:hAnsi="黑体" w:cs="微软雅黑"/>
          <w:bCs/>
          <w:color w:val="000000"/>
          <w:kern w:val="0"/>
          <w:sz w:val="24"/>
          <w:shd w:val="clear" w:color="auto" w:fill="FFFFFF"/>
          <w:lang/>
        </w:rPr>
      </w:pPr>
    </w:p>
    <w:p w:rsidR="00472574" w:rsidRDefault="00472574">
      <w:pPr>
        <w:ind w:firstLineChars="1000" w:firstLine="3213"/>
        <w:rPr>
          <w:rFonts w:ascii="黑体" w:eastAsia="黑体" w:hAnsi="黑体" w:cs="黑体"/>
          <w:b/>
          <w:bCs/>
          <w:sz w:val="32"/>
          <w:szCs w:val="32"/>
        </w:rPr>
      </w:pPr>
    </w:p>
    <w:p w:rsidR="008E00AC" w:rsidRDefault="00472574">
      <w:pPr>
        <w:ind w:firstLineChars="1000" w:firstLine="3213"/>
        <w:rPr>
          <w:rFonts w:ascii="黑体" w:eastAsia="黑体" w:hAnsi="黑体" w:cs="黑体"/>
          <w:b/>
          <w:bCs/>
          <w:sz w:val="32"/>
          <w:szCs w:val="32"/>
        </w:rPr>
      </w:pPr>
      <w:r>
        <w:rPr>
          <w:rFonts w:ascii="黑体" w:eastAsia="黑体" w:hAnsi="黑体" w:cs="黑体" w:hint="eastAsia"/>
          <w:b/>
          <w:bCs/>
          <w:sz w:val="32"/>
          <w:szCs w:val="32"/>
        </w:rPr>
        <w:t>第三部分  合同范例</w:t>
      </w:r>
    </w:p>
    <w:p w:rsidR="008E00AC" w:rsidRDefault="008E00AC">
      <w:pPr>
        <w:spacing w:line="360" w:lineRule="auto"/>
        <w:jc w:val="center"/>
        <w:rPr>
          <w:rFonts w:ascii="仿宋_GB2312" w:eastAsia="仿宋_GB2312"/>
          <w:b/>
          <w:color w:val="000000"/>
          <w:sz w:val="30"/>
          <w:szCs w:val="30"/>
        </w:rPr>
      </w:pPr>
    </w:p>
    <w:p w:rsidR="008E00AC" w:rsidRDefault="005D7AF9">
      <w:pPr>
        <w:spacing w:line="360" w:lineRule="auto"/>
        <w:jc w:val="center"/>
        <w:rPr>
          <w:rFonts w:ascii="宋体" w:hAnsi="宋体" w:cs="宋体"/>
          <w:color w:val="000000"/>
          <w:sz w:val="30"/>
          <w:szCs w:val="30"/>
        </w:rPr>
      </w:pPr>
      <w:r w:rsidRPr="005D7AF9">
        <w:rPr>
          <w:rFonts w:ascii="宋体" w:hAnsi="宋体" w:cs="宋体" w:hint="eastAsia"/>
          <w:b/>
          <w:color w:val="000000"/>
          <w:sz w:val="30"/>
          <w:szCs w:val="30"/>
        </w:rPr>
        <w:t>杭州市创意城小学2021</w:t>
      </w:r>
      <w:r>
        <w:rPr>
          <w:rFonts w:ascii="宋体" w:hAnsi="宋体" w:cs="宋体" w:hint="eastAsia"/>
          <w:b/>
          <w:color w:val="000000"/>
          <w:sz w:val="30"/>
          <w:szCs w:val="30"/>
        </w:rPr>
        <w:t>学年第二学期学生点心定点采购</w:t>
      </w:r>
      <w:r w:rsidR="00472574">
        <w:rPr>
          <w:rFonts w:ascii="宋体" w:hAnsi="宋体" w:cs="宋体" w:hint="eastAsia"/>
          <w:b/>
          <w:color w:val="000000"/>
          <w:sz w:val="30"/>
          <w:szCs w:val="30"/>
        </w:rPr>
        <w:t>合同</w:t>
      </w:r>
      <w:bookmarkStart w:id="2" w:name="_GoBack"/>
      <w:bookmarkEnd w:id="2"/>
    </w:p>
    <w:p w:rsidR="008E00AC" w:rsidRPr="00472574" w:rsidRDefault="00472574" w:rsidP="00472574">
      <w:pPr>
        <w:spacing w:line="440" w:lineRule="exact"/>
        <w:ind w:firstLineChars="200" w:firstLine="480"/>
        <w:rPr>
          <w:rFonts w:ascii="宋体" w:hAnsi="宋体" w:cs="宋体"/>
          <w:color w:val="000000"/>
          <w:sz w:val="24"/>
        </w:rPr>
      </w:pPr>
      <w:r w:rsidRPr="00472574">
        <w:rPr>
          <w:rFonts w:ascii="宋体" w:hAnsi="宋体" w:cs="宋体" w:hint="eastAsia"/>
          <w:color w:val="000000"/>
          <w:sz w:val="24"/>
        </w:rPr>
        <w:t>根据《中华人民共和国合同法》规定，在协商一致的基础上，就甲方（</w:t>
      </w:r>
      <w:r w:rsidRPr="00472574">
        <w:rPr>
          <w:rFonts w:ascii="宋体" w:hAnsi="宋体" w:cs="宋体" w:hint="eastAsia"/>
          <w:color w:val="000000"/>
          <w:sz w:val="24"/>
          <w:lang w:val="zh-CN"/>
        </w:rPr>
        <w:t>采购单位</w:t>
      </w:r>
      <w:r w:rsidRPr="00472574">
        <w:rPr>
          <w:rFonts w:ascii="宋体" w:hAnsi="宋体" w:cs="宋体" w:hint="eastAsia"/>
          <w:color w:val="000000"/>
          <w:sz w:val="24"/>
        </w:rPr>
        <w:t>）委托乙方（</w:t>
      </w:r>
      <w:r w:rsidRPr="00472574">
        <w:rPr>
          <w:rFonts w:ascii="宋体" w:hAnsi="宋体" w:cs="宋体" w:hint="eastAsia"/>
          <w:color w:val="000000"/>
          <w:sz w:val="24"/>
          <w:lang w:val="zh-CN"/>
        </w:rPr>
        <w:t>经</w:t>
      </w:r>
      <w:r w:rsidRPr="00472574">
        <w:rPr>
          <w:rFonts w:ascii="宋体" w:hAnsi="宋体" w:cs="宋体" w:hint="eastAsia"/>
          <w:color w:val="000000"/>
          <w:sz w:val="24"/>
        </w:rPr>
        <w:t>询价</w:t>
      </w:r>
      <w:r w:rsidRPr="00472574">
        <w:rPr>
          <w:rFonts w:ascii="宋体" w:hAnsi="宋体" w:cs="宋体" w:hint="eastAsia"/>
          <w:color w:val="000000"/>
          <w:sz w:val="24"/>
          <w:lang w:val="zh-CN"/>
        </w:rPr>
        <w:t>最终确定的</w:t>
      </w:r>
      <w:r w:rsidRPr="00472574">
        <w:rPr>
          <w:rFonts w:ascii="宋体" w:hAnsi="宋体" w:cs="宋体" w:hint="eastAsia"/>
          <w:color w:val="000000"/>
          <w:sz w:val="24"/>
        </w:rPr>
        <w:t>定点供应商）对食堂点心定点采购订立本合同。</w:t>
      </w:r>
    </w:p>
    <w:p w:rsidR="008E00AC" w:rsidRPr="00472574" w:rsidRDefault="00472574" w:rsidP="00472574">
      <w:pPr>
        <w:spacing w:line="440" w:lineRule="exact"/>
        <w:rPr>
          <w:rFonts w:ascii="宋体" w:hAnsi="宋体" w:cs="宋体"/>
          <w:b/>
          <w:color w:val="000000"/>
          <w:sz w:val="24"/>
        </w:rPr>
      </w:pPr>
      <w:r w:rsidRPr="00472574">
        <w:rPr>
          <w:rFonts w:ascii="宋体" w:hAnsi="宋体" w:cs="宋体" w:hint="eastAsia"/>
          <w:b/>
          <w:color w:val="000000"/>
          <w:sz w:val="24"/>
        </w:rPr>
        <w:t>第一条 定义</w:t>
      </w:r>
    </w:p>
    <w:p w:rsidR="008E00AC" w:rsidRPr="00472574" w:rsidRDefault="00472574" w:rsidP="00472574">
      <w:pPr>
        <w:spacing w:line="440" w:lineRule="exact"/>
        <w:ind w:firstLineChars="200" w:firstLine="480"/>
        <w:rPr>
          <w:rFonts w:ascii="宋体" w:hAnsi="宋体" w:cs="宋体"/>
          <w:color w:val="000000"/>
          <w:sz w:val="24"/>
        </w:rPr>
      </w:pPr>
      <w:r w:rsidRPr="00472574">
        <w:rPr>
          <w:rFonts w:ascii="宋体" w:hAnsi="宋体" w:cs="宋体" w:hint="eastAsia"/>
          <w:color w:val="000000"/>
          <w:sz w:val="24"/>
        </w:rPr>
        <w:t>1.“</w:t>
      </w:r>
      <w:r w:rsidRPr="00472574">
        <w:rPr>
          <w:rFonts w:ascii="宋体" w:hAnsi="宋体" w:cs="宋体" w:hint="eastAsia"/>
          <w:color w:val="000000"/>
          <w:sz w:val="24"/>
          <w:lang w:val="zh-CN"/>
        </w:rPr>
        <w:t>合同”</w:t>
      </w:r>
      <w:r w:rsidRPr="00472574">
        <w:rPr>
          <w:rFonts w:ascii="宋体" w:hAnsi="宋体" w:cs="宋体" w:hint="eastAsia"/>
          <w:color w:val="000000"/>
          <w:sz w:val="24"/>
        </w:rPr>
        <w:t>即由</w:t>
      </w:r>
      <w:r w:rsidRPr="00472574">
        <w:rPr>
          <w:rFonts w:ascii="宋体" w:hAnsi="宋体" w:cs="宋体" w:hint="eastAsia"/>
          <w:color w:val="000000"/>
          <w:sz w:val="24"/>
          <w:lang w:val="zh-CN"/>
        </w:rPr>
        <w:t>甲乙方</w:t>
      </w:r>
      <w:r w:rsidRPr="00472574">
        <w:rPr>
          <w:rFonts w:ascii="宋体" w:hAnsi="宋体" w:cs="宋体" w:hint="eastAsia"/>
          <w:color w:val="000000"/>
          <w:sz w:val="24"/>
        </w:rPr>
        <w:t>双方签订的合同格式中的文件，包括所有的附件、附录和组成合同部分的所有其他文件。</w:t>
      </w:r>
    </w:p>
    <w:p w:rsidR="008E00AC" w:rsidRPr="00472574" w:rsidRDefault="00472574" w:rsidP="00472574">
      <w:pPr>
        <w:spacing w:line="440" w:lineRule="exact"/>
        <w:ind w:firstLineChars="200" w:firstLine="480"/>
        <w:rPr>
          <w:rFonts w:ascii="宋体" w:hAnsi="宋体" w:cs="宋体"/>
          <w:color w:val="000000"/>
          <w:sz w:val="24"/>
        </w:rPr>
      </w:pPr>
      <w:r w:rsidRPr="00472574">
        <w:rPr>
          <w:rFonts w:ascii="宋体" w:hAnsi="宋体" w:cs="宋体" w:hint="eastAsia"/>
          <w:color w:val="000000"/>
          <w:sz w:val="24"/>
        </w:rPr>
        <w:t>合同将由采购单位（以下简称甲方）与经询价最终确定的定点供应商（以下简称乙方）结合本项目具体情况协商后签订</w:t>
      </w:r>
      <w:r w:rsidRPr="00472574">
        <w:rPr>
          <w:rFonts w:ascii="宋体" w:hAnsi="宋体" w:cs="宋体" w:hint="eastAsia"/>
          <w:color w:val="000000"/>
          <w:sz w:val="24"/>
          <w:lang w:val="zh-CN"/>
        </w:rPr>
        <w:t>。以下为甲方提出涉及乙方的主要条款，乙方在报价文件中应对其进行确认或拒绝。如乙方在其报价文件中未做拒绝或提出修改要求的，采购单位将视作认同</w:t>
      </w:r>
      <w:r w:rsidRPr="00472574">
        <w:rPr>
          <w:rFonts w:ascii="宋体" w:hAnsi="宋体" w:cs="宋体" w:hint="eastAsia"/>
          <w:color w:val="000000"/>
          <w:sz w:val="24"/>
        </w:rPr>
        <w:t>。</w:t>
      </w:r>
    </w:p>
    <w:p w:rsidR="008E00AC" w:rsidRPr="00472574" w:rsidRDefault="00472574" w:rsidP="00472574">
      <w:pPr>
        <w:spacing w:line="440" w:lineRule="exact"/>
        <w:ind w:firstLineChars="200" w:firstLine="480"/>
        <w:rPr>
          <w:rFonts w:ascii="宋体" w:hAnsi="宋体" w:cs="宋体"/>
          <w:color w:val="000000"/>
          <w:sz w:val="24"/>
        </w:rPr>
      </w:pPr>
      <w:r w:rsidRPr="00472574">
        <w:rPr>
          <w:rFonts w:ascii="宋体" w:hAnsi="宋体" w:cs="宋体" w:hint="eastAsia"/>
          <w:color w:val="000000"/>
          <w:sz w:val="24"/>
        </w:rPr>
        <w:t>2. “合同价格”系指根据合同规定，在乙方全面正确地履行合同义务时，甲方应支付给乙方的款项。</w:t>
      </w:r>
    </w:p>
    <w:p w:rsidR="008E00AC" w:rsidRPr="00472574" w:rsidRDefault="00472574" w:rsidP="00472574">
      <w:pPr>
        <w:spacing w:line="440" w:lineRule="exact"/>
        <w:ind w:firstLineChars="200" w:firstLine="480"/>
        <w:rPr>
          <w:rFonts w:ascii="宋体" w:hAnsi="宋体" w:cs="宋体"/>
          <w:color w:val="000000"/>
          <w:sz w:val="24"/>
        </w:rPr>
      </w:pPr>
      <w:r w:rsidRPr="00472574">
        <w:rPr>
          <w:rFonts w:ascii="宋体" w:hAnsi="宋体" w:cs="宋体" w:hint="eastAsia"/>
          <w:color w:val="000000"/>
          <w:sz w:val="24"/>
        </w:rPr>
        <w:t>3. “甲方”系指通过采购接受合同及服务的</w:t>
      </w:r>
      <w:r w:rsidRPr="00472574">
        <w:rPr>
          <w:rFonts w:ascii="宋体" w:hAnsi="宋体" w:cs="宋体" w:hint="eastAsia"/>
          <w:color w:val="000000"/>
          <w:sz w:val="24"/>
          <w:lang w:val="zh-CN"/>
        </w:rPr>
        <w:t>采购单位</w:t>
      </w:r>
      <w:r w:rsidRPr="00472574">
        <w:rPr>
          <w:rFonts w:ascii="宋体" w:hAnsi="宋体" w:cs="宋体" w:hint="eastAsia"/>
          <w:color w:val="000000"/>
          <w:sz w:val="24"/>
        </w:rPr>
        <w:t>。</w:t>
      </w:r>
    </w:p>
    <w:p w:rsidR="008E00AC" w:rsidRPr="00472574" w:rsidRDefault="00472574" w:rsidP="00472574">
      <w:pPr>
        <w:spacing w:line="440" w:lineRule="exact"/>
        <w:ind w:firstLineChars="200" w:firstLine="480"/>
        <w:rPr>
          <w:rFonts w:ascii="宋体" w:hAnsi="宋体" w:cs="宋体"/>
          <w:color w:val="000000"/>
          <w:sz w:val="24"/>
        </w:rPr>
      </w:pPr>
      <w:r w:rsidRPr="00472574">
        <w:rPr>
          <w:rFonts w:ascii="宋体" w:hAnsi="宋体" w:cs="宋体" w:hint="eastAsia"/>
          <w:color w:val="000000"/>
          <w:sz w:val="24"/>
        </w:rPr>
        <w:t>4. “乙方”系指</w:t>
      </w:r>
      <w:r w:rsidRPr="00472574">
        <w:rPr>
          <w:rFonts w:ascii="宋体" w:hAnsi="宋体" w:cs="宋体" w:hint="eastAsia"/>
          <w:color w:val="000000"/>
          <w:sz w:val="24"/>
          <w:lang w:val="zh-CN"/>
        </w:rPr>
        <w:t>经评审最终确定的</w:t>
      </w:r>
      <w:r w:rsidRPr="00472574">
        <w:rPr>
          <w:rFonts w:ascii="宋体" w:hAnsi="宋体" w:cs="宋体" w:hint="eastAsia"/>
          <w:color w:val="000000"/>
          <w:sz w:val="24"/>
        </w:rPr>
        <w:t>定点供应商。</w:t>
      </w:r>
    </w:p>
    <w:p w:rsidR="008E00AC" w:rsidRPr="00472574" w:rsidRDefault="00472574" w:rsidP="00472574">
      <w:pPr>
        <w:spacing w:line="440" w:lineRule="exact"/>
        <w:ind w:firstLineChars="200" w:firstLine="480"/>
        <w:rPr>
          <w:rFonts w:ascii="宋体" w:hAnsi="宋体" w:cs="宋体"/>
          <w:color w:val="000000"/>
          <w:sz w:val="24"/>
        </w:rPr>
      </w:pPr>
      <w:r w:rsidRPr="00472574">
        <w:rPr>
          <w:rFonts w:ascii="宋体" w:hAnsi="宋体" w:cs="宋体" w:hint="eastAsia"/>
          <w:color w:val="000000"/>
          <w:sz w:val="24"/>
        </w:rPr>
        <w:t>5. “验收”系指采购人依据国家有关规定接受合同所依据的程序和条件。</w:t>
      </w:r>
    </w:p>
    <w:p w:rsidR="008E00AC" w:rsidRPr="00472574" w:rsidRDefault="00472574" w:rsidP="00472574">
      <w:pPr>
        <w:spacing w:line="440" w:lineRule="exact"/>
        <w:rPr>
          <w:rFonts w:ascii="宋体" w:hAnsi="宋体" w:cs="宋体"/>
          <w:b/>
          <w:color w:val="000000"/>
          <w:sz w:val="24"/>
        </w:rPr>
      </w:pPr>
      <w:r w:rsidRPr="00472574">
        <w:rPr>
          <w:rFonts w:ascii="宋体" w:hAnsi="宋体" w:cs="宋体" w:hint="eastAsia"/>
          <w:b/>
          <w:color w:val="000000"/>
          <w:sz w:val="24"/>
        </w:rPr>
        <w:t>第二条 适用范围</w:t>
      </w:r>
    </w:p>
    <w:p w:rsidR="008E00AC" w:rsidRPr="00472574" w:rsidRDefault="00472574" w:rsidP="00472574">
      <w:pPr>
        <w:spacing w:line="440" w:lineRule="exact"/>
        <w:ind w:firstLineChars="200" w:firstLine="480"/>
        <w:rPr>
          <w:rFonts w:ascii="宋体" w:hAnsi="宋体" w:cs="宋体"/>
          <w:color w:val="000000"/>
          <w:sz w:val="24"/>
        </w:rPr>
      </w:pPr>
      <w:r w:rsidRPr="00472574">
        <w:rPr>
          <w:rFonts w:ascii="宋体" w:hAnsi="宋体" w:cs="宋体" w:hint="eastAsia"/>
          <w:color w:val="000000"/>
          <w:sz w:val="24"/>
        </w:rPr>
        <w:t>本合同条款适用于本次采购活动。项目实施范围详见报价文件和报价文件及补充文件、承诺书等。</w:t>
      </w:r>
    </w:p>
    <w:p w:rsidR="008E00AC" w:rsidRPr="00472574" w:rsidRDefault="00472574" w:rsidP="00472574">
      <w:pPr>
        <w:spacing w:line="440" w:lineRule="exact"/>
        <w:rPr>
          <w:rFonts w:ascii="宋体" w:hAnsi="宋体" w:cs="宋体"/>
          <w:b/>
          <w:color w:val="000000"/>
          <w:sz w:val="24"/>
        </w:rPr>
      </w:pPr>
      <w:r w:rsidRPr="00472574">
        <w:rPr>
          <w:rFonts w:ascii="宋体" w:hAnsi="宋体" w:cs="宋体" w:hint="eastAsia"/>
          <w:b/>
          <w:color w:val="000000"/>
          <w:sz w:val="24"/>
        </w:rPr>
        <w:t>第三条 采购单位基本情况</w:t>
      </w:r>
    </w:p>
    <w:p w:rsidR="008E00AC" w:rsidRPr="00472574" w:rsidRDefault="00472574" w:rsidP="00472574">
      <w:pPr>
        <w:spacing w:line="440" w:lineRule="exact"/>
        <w:ind w:firstLineChars="200" w:firstLine="482"/>
        <w:rPr>
          <w:rFonts w:ascii="宋体" w:hAnsi="宋体" w:cs="宋体"/>
          <w:color w:val="000000"/>
          <w:sz w:val="24"/>
        </w:rPr>
      </w:pPr>
      <w:r w:rsidRPr="00472574">
        <w:rPr>
          <w:rFonts w:ascii="宋体" w:hAnsi="宋体" w:cs="宋体" w:hint="eastAsia"/>
          <w:b/>
          <w:bCs/>
          <w:color w:val="000000"/>
          <w:sz w:val="24"/>
        </w:rPr>
        <w:t>采购单位</w:t>
      </w:r>
      <w:r w:rsidRPr="00472574">
        <w:rPr>
          <w:rFonts w:ascii="宋体" w:hAnsi="宋体" w:cs="宋体" w:hint="eastAsia"/>
          <w:color w:val="000000"/>
          <w:sz w:val="24"/>
        </w:rPr>
        <w:t>名称：</w:t>
      </w:r>
      <w:r w:rsidRPr="00472574">
        <w:rPr>
          <w:rFonts w:ascii="宋体" w:hAnsi="宋体" w:cs="宋体" w:hint="eastAsia"/>
          <w:color w:val="000000"/>
          <w:sz w:val="24"/>
        </w:rPr>
        <w:softHyphen/>
      </w:r>
      <w:r w:rsidRPr="00472574">
        <w:rPr>
          <w:rFonts w:ascii="宋体" w:hAnsi="宋体" w:cs="宋体" w:hint="eastAsia"/>
          <w:color w:val="000000"/>
          <w:sz w:val="24"/>
        </w:rPr>
        <w:softHyphen/>
        <w:t xml:space="preserve"> ___________________________</w:t>
      </w:r>
    </w:p>
    <w:p w:rsidR="008E00AC" w:rsidRPr="00472574" w:rsidRDefault="00472574" w:rsidP="00472574">
      <w:pPr>
        <w:spacing w:line="440" w:lineRule="exact"/>
        <w:ind w:firstLineChars="200" w:firstLine="480"/>
        <w:rPr>
          <w:rFonts w:ascii="宋体" w:hAnsi="宋体" w:cs="宋体"/>
          <w:color w:val="000000"/>
          <w:sz w:val="24"/>
        </w:rPr>
      </w:pPr>
      <w:r w:rsidRPr="00472574">
        <w:rPr>
          <w:rFonts w:ascii="宋体" w:hAnsi="宋体" w:cs="宋体" w:hint="eastAsia"/>
          <w:color w:val="000000"/>
          <w:sz w:val="24"/>
        </w:rPr>
        <w:t>坐落位置：</w:t>
      </w:r>
      <w:r w:rsidRPr="00472574">
        <w:rPr>
          <w:rFonts w:ascii="宋体" w:hAnsi="宋体" w:cs="宋体" w:hint="eastAsia"/>
          <w:color w:val="000000"/>
          <w:sz w:val="24"/>
        </w:rPr>
        <w:softHyphen/>
      </w:r>
      <w:r w:rsidRPr="00472574">
        <w:rPr>
          <w:rFonts w:ascii="宋体" w:hAnsi="宋体" w:cs="宋体" w:hint="eastAsia"/>
          <w:color w:val="000000"/>
          <w:sz w:val="24"/>
        </w:rPr>
        <w:softHyphen/>
        <w:t xml:space="preserve"> __________区__________路__________弄__________号</w:t>
      </w:r>
    </w:p>
    <w:p w:rsidR="008E00AC" w:rsidRPr="00472574" w:rsidRDefault="00472574" w:rsidP="00472574">
      <w:pPr>
        <w:spacing w:line="440" w:lineRule="exact"/>
        <w:rPr>
          <w:rFonts w:ascii="宋体" w:hAnsi="宋体" w:cs="宋体"/>
          <w:b/>
          <w:color w:val="000000"/>
          <w:sz w:val="24"/>
        </w:rPr>
      </w:pPr>
      <w:r w:rsidRPr="00472574">
        <w:rPr>
          <w:rFonts w:ascii="宋体" w:hAnsi="宋体" w:cs="宋体" w:hint="eastAsia"/>
          <w:b/>
          <w:color w:val="000000"/>
          <w:sz w:val="24"/>
        </w:rPr>
        <w:t>第四条</w:t>
      </w:r>
      <w:r w:rsidRPr="00472574">
        <w:rPr>
          <w:rFonts w:ascii="宋体" w:hAnsi="宋体" w:cs="宋体" w:hint="eastAsia"/>
          <w:color w:val="000000"/>
          <w:sz w:val="24"/>
        </w:rPr>
        <w:t xml:space="preserve"> </w:t>
      </w:r>
      <w:r w:rsidRPr="00472574">
        <w:rPr>
          <w:rFonts w:ascii="宋体" w:hAnsi="宋体" w:cs="宋体" w:hint="eastAsia"/>
          <w:b/>
          <w:color w:val="000000"/>
          <w:sz w:val="24"/>
        </w:rPr>
        <w:t>交办、约定事项</w:t>
      </w:r>
    </w:p>
    <w:p w:rsidR="008E00AC" w:rsidRPr="00472574" w:rsidRDefault="00472574" w:rsidP="00472574">
      <w:pPr>
        <w:spacing w:line="440" w:lineRule="exact"/>
        <w:ind w:firstLineChars="200" w:firstLine="480"/>
        <w:rPr>
          <w:rFonts w:ascii="宋体" w:hAnsi="宋体" w:cs="宋体"/>
          <w:color w:val="000000"/>
          <w:sz w:val="24"/>
        </w:rPr>
      </w:pPr>
      <w:r w:rsidRPr="00472574">
        <w:rPr>
          <w:rFonts w:ascii="宋体" w:hAnsi="宋体" w:cs="宋体" w:hint="eastAsia"/>
          <w:color w:val="000000"/>
          <w:sz w:val="24"/>
        </w:rPr>
        <w:t>（一）物资采购的主要内容</w:t>
      </w:r>
    </w:p>
    <w:p w:rsidR="008E00AC" w:rsidRPr="00472574" w:rsidRDefault="00472574" w:rsidP="00472574">
      <w:pPr>
        <w:spacing w:line="440" w:lineRule="exact"/>
        <w:ind w:firstLineChars="200" w:firstLine="480"/>
        <w:rPr>
          <w:rFonts w:ascii="宋体" w:hAnsi="宋体" w:cs="宋体"/>
          <w:color w:val="000000"/>
          <w:sz w:val="24"/>
        </w:rPr>
      </w:pPr>
      <w:r w:rsidRPr="00472574">
        <w:rPr>
          <w:rFonts w:ascii="宋体" w:hAnsi="宋体" w:cs="宋体" w:hint="eastAsia"/>
          <w:color w:val="000000"/>
          <w:sz w:val="24"/>
        </w:rPr>
        <w:t>面包、蛋糕、牛奶等各类点心类食品的配送及配送物品的质保、退换等服务。</w:t>
      </w:r>
    </w:p>
    <w:p w:rsidR="008E00AC" w:rsidRPr="00472574" w:rsidRDefault="00472574" w:rsidP="00472574">
      <w:pPr>
        <w:spacing w:line="440" w:lineRule="exact"/>
        <w:ind w:firstLineChars="200" w:firstLine="480"/>
        <w:rPr>
          <w:rFonts w:ascii="宋体" w:hAnsi="宋体" w:cs="宋体"/>
          <w:color w:val="000000"/>
          <w:sz w:val="24"/>
        </w:rPr>
      </w:pPr>
      <w:r w:rsidRPr="00472574">
        <w:rPr>
          <w:rFonts w:ascii="宋体" w:hAnsi="宋体" w:cs="宋体" w:hint="eastAsia"/>
          <w:color w:val="000000"/>
          <w:sz w:val="24"/>
        </w:rPr>
        <w:t>（二）乙方向甲方供货时间必须在每天</w:t>
      </w:r>
      <w:r w:rsidRPr="00472574">
        <w:rPr>
          <w:rFonts w:ascii="宋体" w:hAnsi="宋体" w:cs="宋体" w:hint="eastAsia"/>
          <w:color w:val="000000"/>
          <w:sz w:val="24"/>
          <w:u w:val="single"/>
        </w:rPr>
        <w:t xml:space="preserve">         </w:t>
      </w:r>
      <w:r w:rsidRPr="00472574">
        <w:rPr>
          <w:rFonts w:ascii="宋体" w:hAnsi="宋体" w:cs="宋体" w:hint="eastAsia"/>
          <w:color w:val="000000"/>
          <w:sz w:val="24"/>
        </w:rPr>
        <w:t>前，具体时间以甲方确定的供货时间为准，乙方必须无条件满足。</w:t>
      </w:r>
    </w:p>
    <w:p w:rsidR="008E00AC" w:rsidRPr="00472574" w:rsidRDefault="008E00AC" w:rsidP="00472574">
      <w:pPr>
        <w:pStyle w:val="a5"/>
        <w:spacing w:line="440" w:lineRule="exact"/>
        <w:ind w:firstLineChars="200" w:firstLine="480"/>
        <w:rPr>
          <w:rFonts w:eastAsia="宋体" w:hAnsi="宋体" w:cs="宋体"/>
          <w:color w:val="000000"/>
          <w:sz w:val="24"/>
          <w:szCs w:val="24"/>
        </w:rPr>
      </w:pPr>
    </w:p>
    <w:p w:rsidR="008E00AC" w:rsidRPr="00472574" w:rsidRDefault="00472574" w:rsidP="00472574">
      <w:pPr>
        <w:pStyle w:val="a5"/>
        <w:spacing w:line="440" w:lineRule="exact"/>
        <w:ind w:firstLineChars="200" w:firstLine="480"/>
        <w:rPr>
          <w:rFonts w:eastAsia="宋体" w:hAnsi="宋体" w:cs="宋体"/>
          <w:color w:val="000000"/>
          <w:sz w:val="24"/>
          <w:szCs w:val="24"/>
        </w:rPr>
      </w:pPr>
      <w:r w:rsidRPr="00472574">
        <w:rPr>
          <w:rFonts w:eastAsia="宋体" w:hAnsi="宋体" w:cs="宋体" w:hint="eastAsia"/>
          <w:color w:val="000000"/>
          <w:sz w:val="24"/>
          <w:szCs w:val="24"/>
        </w:rPr>
        <w:t>（三）</w:t>
      </w:r>
      <w:r w:rsidRPr="00472574">
        <w:rPr>
          <w:rFonts w:eastAsia="宋体" w:hAnsi="宋体" w:cs="宋体" w:hint="eastAsia"/>
          <w:b/>
          <w:color w:val="000000"/>
          <w:sz w:val="24"/>
          <w:szCs w:val="24"/>
        </w:rPr>
        <w:t>采购单位交办、约定的其他事项，具体内容如下：</w:t>
      </w:r>
    </w:p>
    <w:p w:rsidR="008E00AC" w:rsidRPr="00472574" w:rsidRDefault="00472574" w:rsidP="00472574">
      <w:pPr>
        <w:spacing w:line="440" w:lineRule="exact"/>
        <w:ind w:firstLineChars="294" w:firstLine="706"/>
        <w:rPr>
          <w:rFonts w:ascii="宋体" w:hAnsi="宋体" w:cs="宋体"/>
          <w:color w:val="000000"/>
          <w:sz w:val="24"/>
        </w:rPr>
      </w:pPr>
      <w:r w:rsidRPr="00472574">
        <w:rPr>
          <w:rFonts w:ascii="宋体" w:hAnsi="宋体" w:cs="宋体" w:hint="eastAsia"/>
          <w:color w:val="000000"/>
          <w:sz w:val="24"/>
        </w:rPr>
        <w:t xml:space="preserve">1. </w:t>
      </w:r>
      <w:r w:rsidRPr="00472574">
        <w:rPr>
          <w:rFonts w:ascii="宋体" w:hAnsi="宋体" w:cs="宋体" w:hint="eastAsia"/>
          <w:color w:val="000000"/>
          <w:sz w:val="24"/>
          <w:u w:val="single"/>
        </w:rPr>
        <w:t xml:space="preserve">                                                   </w:t>
      </w:r>
      <w:r w:rsidRPr="00472574">
        <w:rPr>
          <w:rFonts w:ascii="宋体" w:hAnsi="宋体" w:cs="宋体" w:hint="eastAsia"/>
          <w:color w:val="000000"/>
          <w:sz w:val="24"/>
        </w:rPr>
        <w:t>；</w:t>
      </w:r>
    </w:p>
    <w:p w:rsidR="008E00AC" w:rsidRPr="00472574" w:rsidRDefault="00472574" w:rsidP="00472574">
      <w:pPr>
        <w:spacing w:line="440" w:lineRule="exact"/>
        <w:ind w:firstLineChars="294" w:firstLine="706"/>
        <w:rPr>
          <w:rFonts w:ascii="宋体" w:hAnsi="宋体" w:cs="宋体"/>
          <w:color w:val="000000"/>
          <w:sz w:val="24"/>
        </w:rPr>
      </w:pPr>
      <w:r w:rsidRPr="00472574">
        <w:rPr>
          <w:rFonts w:ascii="宋体" w:hAnsi="宋体" w:cs="宋体" w:hint="eastAsia"/>
          <w:color w:val="000000"/>
          <w:sz w:val="24"/>
        </w:rPr>
        <w:t xml:space="preserve">2. </w:t>
      </w:r>
      <w:r w:rsidRPr="00472574">
        <w:rPr>
          <w:rFonts w:ascii="宋体" w:hAnsi="宋体" w:cs="宋体" w:hint="eastAsia"/>
          <w:color w:val="000000"/>
          <w:sz w:val="24"/>
          <w:u w:val="single"/>
        </w:rPr>
        <w:t xml:space="preserve">                                                   </w:t>
      </w:r>
      <w:r w:rsidRPr="00472574">
        <w:rPr>
          <w:rFonts w:ascii="宋体" w:hAnsi="宋体" w:cs="宋体" w:hint="eastAsia"/>
          <w:color w:val="000000"/>
          <w:sz w:val="24"/>
        </w:rPr>
        <w:t>；</w:t>
      </w:r>
    </w:p>
    <w:p w:rsidR="008E00AC" w:rsidRPr="00472574" w:rsidRDefault="00472574" w:rsidP="00472574">
      <w:pPr>
        <w:spacing w:line="440" w:lineRule="exact"/>
        <w:ind w:firstLineChars="294" w:firstLine="706"/>
        <w:rPr>
          <w:rFonts w:ascii="宋体" w:hAnsi="宋体" w:cs="宋体"/>
          <w:b/>
          <w:color w:val="000000"/>
          <w:sz w:val="24"/>
        </w:rPr>
      </w:pPr>
      <w:r w:rsidRPr="00472574">
        <w:rPr>
          <w:rFonts w:ascii="宋体" w:hAnsi="宋体" w:cs="宋体" w:hint="eastAsia"/>
          <w:color w:val="000000"/>
          <w:sz w:val="24"/>
        </w:rPr>
        <w:lastRenderedPageBreak/>
        <w:t xml:space="preserve">3. </w:t>
      </w:r>
      <w:r w:rsidRPr="00472574">
        <w:rPr>
          <w:rFonts w:ascii="宋体" w:hAnsi="宋体" w:cs="宋体" w:hint="eastAsia"/>
          <w:color w:val="000000"/>
          <w:sz w:val="24"/>
          <w:u w:val="single"/>
        </w:rPr>
        <w:t xml:space="preserve">                                                   </w:t>
      </w:r>
      <w:r w:rsidRPr="00472574">
        <w:rPr>
          <w:rFonts w:ascii="宋体" w:hAnsi="宋体" w:cs="宋体" w:hint="eastAsia"/>
          <w:color w:val="000000"/>
          <w:sz w:val="24"/>
        </w:rPr>
        <w:t>；</w:t>
      </w:r>
    </w:p>
    <w:p w:rsidR="008E00AC" w:rsidRPr="00472574" w:rsidRDefault="00472574" w:rsidP="00472574">
      <w:pPr>
        <w:adjustRightInd w:val="0"/>
        <w:snapToGrid w:val="0"/>
        <w:spacing w:line="440" w:lineRule="exact"/>
        <w:rPr>
          <w:rFonts w:ascii="宋体" w:hAnsi="宋体" w:cs="宋体"/>
          <w:b/>
          <w:color w:val="000000"/>
          <w:sz w:val="24"/>
        </w:rPr>
      </w:pPr>
      <w:r w:rsidRPr="00472574">
        <w:rPr>
          <w:rFonts w:ascii="宋体" w:hAnsi="宋体" w:cs="宋体" w:hint="eastAsia"/>
          <w:b/>
          <w:color w:val="000000"/>
          <w:sz w:val="24"/>
        </w:rPr>
        <w:t>第五条</w:t>
      </w:r>
      <w:r w:rsidRPr="00472574">
        <w:rPr>
          <w:rFonts w:ascii="宋体" w:hAnsi="宋体" w:cs="宋体" w:hint="eastAsia"/>
          <w:color w:val="000000"/>
          <w:sz w:val="24"/>
        </w:rPr>
        <w:t xml:space="preserve"> </w:t>
      </w:r>
      <w:r w:rsidRPr="00472574">
        <w:rPr>
          <w:rFonts w:ascii="宋体" w:hAnsi="宋体" w:cs="宋体" w:hint="eastAsia"/>
          <w:b/>
          <w:color w:val="000000"/>
          <w:sz w:val="24"/>
        </w:rPr>
        <w:t>合同期限</w:t>
      </w:r>
    </w:p>
    <w:p w:rsidR="008E00AC" w:rsidRPr="00472574" w:rsidRDefault="00472574" w:rsidP="00472574">
      <w:pPr>
        <w:spacing w:line="440" w:lineRule="exact"/>
        <w:ind w:firstLineChars="200" w:firstLine="480"/>
        <w:rPr>
          <w:rFonts w:ascii="宋体" w:hAnsi="宋体" w:cs="宋体"/>
          <w:color w:val="000000"/>
          <w:sz w:val="24"/>
        </w:rPr>
      </w:pPr>
      <w:r w:rsidRPr="00472574">
        <w:rPr>
          <w:rFonts w:ascii="宋体" w:hAnsi="宋体" w:cs="宋体" w:hint="eastAsia"/>
          <w:color w:val="000000"/>
          <w:sz w:val="24"/>
        </w:rPr>
        <w:t>自</w:t>
      </w:r>
      <w:r w:rsidRPr="00472574">
        <w:rPr>
          <w:rFonts w:ascii="宋体" w:hAnsi="宋体" w:cs="宋体" w:hint="eastAsia"/>
          <w:color w:val="000000"/>
          <w:sz w:val="24"/>
          <w:u w:val="single"/>
        </w:rPr>
        <w:t xml:space="preserve"> 2022 </w:t>
      </w:r>
      <w:r w:rsidRPr="00472574">
        <w:rPr>
          <w:rFonts w:ascii="宋体" w:hAnsi="宋体" w:cs="宋体" w:hint="eastAsia"/>
          <w:color w:val="000000"/>
          <w:sz w:val="24"/>
        </w:rPr>
        <w:t>年</w:t>
      </w:r>
      <w:r w:rsidRPr="00472574">
        <w:rPr>
          <w:rFonts w:ascii="宋体" w:hAnsi="宋体" w:cs="宋体" w:hint="eastAsia"/>
          <w:color w:val="000000"/>
          <w:sz w:val="24"/>
          <w:u w:val="single"/>
        </w:rPr>
        <w:t xml:space="preserve">   </w:t>
      </w:r>
      <w:r w:rsidRPr="00472574">
        <w:rPr>
          <w:rFonts w:ascii="宋体" w:hAnsi="宋体" w:cs="宋体" w:hint="eastAsia"/>
          <w:color w:val="000000"/>
          <w:sz w:val="24"/>
        </w:rPr>
        <w:t>月</w:t>
      </w:r>
      <w:r w:rsidRPr="00472574">
        <w:rPr>
          <w:rFonts w:ascii="宋体" w:hAnsi="宋体" w:cs="宋体" w:hint="eastAsia"/>
          <w:color w:val="000000"/>
          <w:sz w:val="24"/>
          <w:u w:val="single"/>
        </w:rPr>
        <w:t xml:space="preserve">   </w:t>
      </w:r>
      <w:r w:rsidRPr="00472574">
        <w:rPr>
          <w:rFonts w:ascii="宋体" w:hAnsi="宋体" w:cs="宋体" w:hint="eastAsia"/>
          <w:color w:val="000000"/>
          <w:sz w:val="24"/>
        </w:rPr>
        <w:t>日至</w:t>
      </w:r>
      <w:r w:rsidRPr="00472574">
        <w:rPr>
          <w:rFonts w:ascii="宋体" w:hAnsi="宋体" w:cs="宋体" w:hint="eastAsia"/>
          <w:color w:val="000000"/>
          <w:sz w:val="24"/>
          <w:u w:val="single"/>
        </w:rPr>
        <w:t xml:space="preserve"> 2022 </w:t>
      </w:r>
      <w:r w:rsidRPr="00472574">
        <w:rPr>
          <w:rFonts w:ascii="宋体" w:hAnsi="宋体" w:cs="宋体" w:hint="eastAsia"/>
          <w:color w:val="000000"/>
          <w:sz w:val="24"/>
        </w:rPr>
        <w:t>年</w:t>
      </w:r>
      <w:r w:rsidRPr="00472574">
        <w:rPr>
          <w:rFonts w:ascii="宋体" w:hAnsi="宋体" w:cs="宋体" w:hint="eastAsia"/>
          <w:color w:val="000000"/>
          <w:sz w:val="24"/>
          <w:u w:val="single"/>
        </w:rPr>
        <w:t xml:space="preserve">   </w:t>
      </w:r>
      <w:r w:rsidRPr="00472574">
        <w:rPr>
          <w:rFonts w:ascii="宋体" w:hAnsi="宋体" w:cs="宋体" w:hint="eastAsia"/>
          <w:color w:val="000000"/>
          <w:sz w:val="24"/>
        </w:rPr>
        <w:t>月</w:t>
      </w:r>
      <w:r w:rsidRPr="00472574">
        <w:rPr>
          <w:rFonts w:ascii="宋体" w:hAnsi="宋体" w:cs="宋体" w:hint="eastAsia"/>
          <w:color w:val="000000"/>
          <w:sz w:val="24"/>
          <w:u w:val="single"/>
        </w:rPr>
        <w:t xml:space="preserve">   </w:t>
      </w:r>
      <w:r w:rsidRPr="00472574">
        <w:rPr>
          <w:rFonts w:ascii="宋体" w:hAnsi="宋体" w:cs="宋体" w:hint="eastAsia"/>
          <w:color w:val="000000"/>
          <w:sz w:val="24"/>
        </w:rPr>
        <w:t>日。合同期满，乙方如应甲方的要求延续提供1个月以内的服务。</w:t>
      </w:r>
    </w:p>
    <w:p w:rsidR="008E00AC" w:rsidRPr="00472574" w:rsidRDefault="008E00AC" w:rsidP="00472574">
      <w:pPr>
        <w:snapToGrid w:val="0"/>
        <w:spacing w:line="440" w:lineRule="exact"/>
        <w:rPr>
          <w:rFonts w:ascii="宋体" w:hAnsi="宋体" w:cs="宋体"/>
          <w:b/>
          <w:color w:val="000000"/>
          <w:sz w:val="24"/>
        </w:rPr>
      </w:pPr>
    </w:p>
    <w:p w:rsidR="008E00AC" w:rsidRDefault="00472574">
      <w:pPr>
        <w:snapToGrid w:val="0"/>
        <w:spacing w:line="360" w:lineRule="auto"/>
        <w:rPr>
          <w:rFonts w:ascii="宋体" w:hAnsi="宋体" w:cs="宋体"/>
          <w:b/>
          <w:color w:val="000000"/>
          <w:szCs w:val="21"/>
        </w:rPr>
      </w:pPr>
      <w:r>
        <w:rPr>
          <w:rFonts w:ascii="宋体" w:hAnsi="宋体" w:cs="宋体" w:hint="eastAsia"/>
          <w:b/>
          <w:color w:val="000000"/>
          <w:szCs w:val="21"/>
        </w:rPr>
        <w:t>第六条 价格</w:t>
      </w:r>
    </w:p>
    <w:p w:rsidR="008E00AC" w:rsidRDefault="008E00AC">
      <w:pPr>
        <w:snapToGrid w:val="0"/>
        <w:spacing w:line="360" w:lineRule="auto"/>
        <w:rPr>
          <w:rFonts w:ascii="宋体" w:hAnsi="宋体" w:cs="宋体"/>
          <w:b/>
          <w:color w:val="000000"/>
          <w:szCs w:val="21"/>
        </w:rPr>
      </w:pPr>
    </w:p>
    <w:tbl>
      <w:tblPr>
        <w:tblW w:w="9239" w:type="dxa"/>
        <w:jc w:val="center"/>
        <w:tblLayout w:type="fixed"/>
        <w:tblCellMar>
          <w:left w:w="0" w:type="dxa"/>
          <w:right w:w="0" w:type="dxa"/>
        </w:tblCellMar>
        <w:tblLook w:val="04A0"/>
      </w:tblPr>
      <w:tblGrid>
        <w:gridCol w:w="846"/>
        <w:gridCol w:w="567"/>
        <w:gridCol w:w="850"/>
        <w:gridCol w:w="709"/>
        <w:gridCol w:w="1249"/>
        <w:gridCol w:w="3814"/>
        <w:gridCol w:w="696"/>
        <w:gridCol w:w="508"/>
      </w:tblGrid>
      <w:tr w:rsidR="00DF2BD5" w:rsidTr="00DF2BD5">
        <w:trPr>
          <w:trHeight w:val="624"/>
          <w:jc w:val="center"/>
        </w:trPr>
        <w:tc>
          <w:tcPr>
            <w:tcW w:w="8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sz w:val="24"/>
              </w:rPr>
            </w:pPr>
            <w:r>
              <w:rPr>
                <w:rFonts w:ascii="宋体" w:hAnsi="宋体" w:cs="宋体"/>
                <w:color w:val="000000"/>
                <w:sz w:val="24"/>
              </w:rPr>
              <w:t>序号</w:t>
            </w:r>
          </w:p>
        </w:tc>
        <w:tc>
          <w:tcPr>
            <w:tcW w:w="567"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sz w:val="24"/>
              </w:rPr>
            </w:pPr>
            <w:r>
              <w:rPr>
                <w:rFonts w:ascii="宋体" w:hAnsi="宋体" w:cs="宋体" w:hint="eastAsia"/>
                <w:color w:val="000000"/>
                <w:kern w:val="0"/>
                <w:sz w:val="24"/>
                <w:lang/>
              </w:rPr>
              <w:t>品名</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sz w:val="24"/>
              </w:rPr>
            </w:pPr>
            <w:r>
              <w:rPr>
                <w:rFonts w:ascii="宋体" w:hAnsi="宋体" w:cs="宋体" w:hint="eastAsia"/>
                <w:color w:val="000000"/>
                <w:kern w:val="0"/>
                <w:sz w:val="24"/>
                <w:lang/>
              </w:rPr>
              <w:t>图片</w:t>
            </w:r>
          </w:p>
        </w:tc>
        <w:tc>
          <w:tcPr>
            <w:tcW w:w="7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sz w:val="24"/>
              </w:rPr>
            </w:pPr>
            <w:r>
              <w:rPr>
                <w:rFonts w:ascii="宋体" w:hAnsi="宋体" w:cs="宋体" w:hint="eastAsia"/>
                <w:color w:val="000000"/>
                <w:kern w:val="0"/>
                <w:sz w:val="24"/>
                <w:lang/>
              </w:rPr>
              <w:t>重量</w:t>
            </w:r>
          </w:p>
        </w:tc>
        <w:tc>
          <w:tcPr>
            <w:tcW w:w="12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sz w:val="24"/>
              </w:rPr>
            </w:pPr>
            <w:r>
              <w:rPr>
                <w:rFonts w:ascii="宋体" w:hAnsi="宋体" w:cs="宋体" w:hint="eastAsia"/>
                <w:color w:val="000000"/>
                <w:kern w:val="0"/>
                <w:sz w:val="24"/>
                <w:lang/>
              </w:rPr>
              <w:t>产品标准</w:t>
            </w:r>
          </w:p>
        </w:tc>
        <w:tc>
          <w:tcPr>
            <w:tcW w:w="38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sz w:val="24"/>
              </w:rPr>
            </w:pPr>
            <w:r>
              <w:rPr>
                <w:rFonts w:ascii="宋体" w:hAnsi="宋体" w:cs="宋体" w:hint="eastAsia"/>
                <w:color w:val="000000"/>
                <w:kern w:val="0"/>
                <w:sz w:val="24"/>
                <w:lang/>
              </w:rPr>
              <w:t>配料</w:t>
            </w:r>
          </w:p>
        </w:tc>
        <w:tc>
          <w:tcPr>
            <w:tcW w:w="6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sz w:val="24"/>
              </w:rPr>
            </w:pPr>
            <w:r>
              <w:rPr>
                <w:rFonts w:ascii="宋体" w:hAnsi="宋体" w:cs="宋体" w:hint="eastAsia"/>
                <w:color w:val="000000"/>
                <w:kern w:val="0"/>
                <w:sz w:val="24"/>
                <w:lang/>
              </w:rPr>
              <w:t>保质期</w:t>
            </w:r>
          </w:p>
        </w:tc>
        <w:tc>
          <w:tcPr>
            <w:tcW w:w="5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sz w:val="24"/>
              </w:rPr>
            </w:pPr>
            <w:r>
              <w:rPr>
                <w:rFonts w:ascii="宋体" w:hAnsi="宋体" w:cs="宋体" w:hint="eastAsia"/>
                <w:color w:val="000000"/>
                <w:kern w:val="0"/>
                <w:sz w:val="24"/>
                <w:lang/>
              </w:rPr>
              <w:t>单价</w:t>
            </w:r>
          </w:p>
        </w:tc>
      </w:tr>
      <w:tr w:rsidR="00DF2BD5" w:rsidTr="00DF2BD5">
        <w:trPr>
          <w:trHeight w:val="624"/>
          <w:jc w:val="center"/>
        </w:trPr>
        <w:tc>
          <w:tcPr>
            <w:tcW w:w="8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1</w:t>
            </w:r>
          </w:p>
        </w:tc>
        <w:tc>
          <w:tcPr>
            <w:tcW w:w="567"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left"/>
              <w:textAlignment w:val="center"/>
              <w:rPr>
                <w:rFonts w:ascii="宋体" w:hAnsi="宋体" w:cs="宋体"/>
                <w:color w:val="000000"/>
                <w:kern w:val="0"/>
                <w:sz w:val="24"/>
                <w:lang/>
              </w:rPr>
            </w:pPr>
            <w:r>
              <w:rPr>
                <w:rFonts w:ascii="宋体" w:hAnsi="宋体" w:cs="宋体" w:hint="eastAsia"/>
                <w:color w:val="000000"/>
                <w:kern w:val="0"/>
                <w:sz w:val="24"/>
                <w:lang/>
              </w:rPr>
              <w:t>胡萝卜奶酪面包</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kern w:val="0"/>
                <w:sz w:val="24"/>
                <w:lang/>
              </w:rPr>
            </w:pPr>
          </w:p>
        </w:tc>
        <w:tc>
          <w:tcPr>
            <w:tcW w:w="7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45g</w:t>
            </w:r>
          </w:p>
        </w:tc>
        <w:tc>
          <w:tcPr>
            <w:tcW w:w="12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GB/T20981</w:t>
            </w:r>
          </w:p>
        </w:tc>
        <w:tc>
          <w:tcPr>
            <w:tcW w:w="38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left"/>
              <w:textAlignment w:val="center"/>
              <w:rPr>
                <w:rFonts w:ascii="宋体" w:hAnsi="宋体" w:cs="宋体"/>
                <w:color w:val="000000"/>
                <w:kern w:val="0"/>
                <w:sz w:val="24"/>
                <w:lang/>
              </w:rPr>
            </w:pPr>
            <w:r>
              <w:rPr>
                <w:rFonts w:ascii="宋体" w:hAnsi="宋体" w:cs="宋体" w:hint="eastAsia"/>
                <w:color w:val="000000"/>
                <w:kern w:val="0"/>
                <w:sz w:val="24"/>
                <w:lang/>
              </w:rPr>
              <w:t>小麦粉、胡萝卜、白砂糖、鸡蛋、饮用水、纯牛奶、全脂乳粉、黄油、食用油脂制品、龙眼蜂蜜浆、奶酪、纯牛奶、白砂糖、吉士粉、食用盐、酵母</w:t>
            </w:r>
          </w:p>
        </w:tc>
        <w:tc>
          <w:tcPr>
            <w:tcW w:w="6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3天</w:t>
            </w:r>
          </w:p>
        </w:tc>
        <w:tc>
          <w:tcPr>
            <w:tcW w:w="5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kern w:val="0"/>
                <w:sz w:val="24"/>
                <w:lang/>
              </w:rPr>
            </w:pPr>
          </w:p>
        </w:tc>
      </w:tr>
      <w:tr w:rsidR="00DF2BD5" w:rsidTr="00DF2BD5">
        <w:trPr>
          <w:trHeight w:val="624"/>
          <w:jc w:val="center"/>
        </w:trPr>
        <w:tc>
          <w:tcPr>
            <w:tcW w:w="8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2</w:t>
            </w:r>
          </w:p>
        </w:tc>
        <w:tc>
          <w:tcPr>
            <w:tcW w:w="567"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left"/>
              <w:textAlignment w:val="center"/>
              <w:rPr>
                <w:rFonts w:ascii="宋体" w:hAnsi="宋体" w:cs="宋体"/>
                <w:color w:val="000000"/>
                <w:kern w:val="0"/>
                <w:sz w:val="24"/>
                <w:lang/>
              </w:rPr>
            </w:pPr>
            <w:r>
              <w:rPr>
                <w:rFonts w:ascii="宋体" w:hAnsi="宋体" w:cs="宋体" w:hint="eastAsia"/>
                <w:color w:val="000000"/>
                <w:kern w:val="0"/>
                <w:sz w:val="24"/>
                <w:lang/>
              </w:rPr>
              <w:t>菠萝面包</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kern w:val="0"/>
                <w:sz w:val="24"/>
                <w:lang/>
              </w:rPr>
            </w:pPr>
          </w:p>
        </w:tc>
        <w:tc>
          <w:tcPr>
            <w:tcW w:w="7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45g</w:t>
            </w:r>
          </w:p>
        </w:tc>
        <w:tc>
          <w:tcPr>
            <w:tcW w:w="12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GB/T20981</w:t>
            </w:r>
          </w:p>
        </w:tc>
        <w:tc>
          <w:tcPr>
            <w:tcW w:w="38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left"/>
              <w:textAlignment w:val="center"/>
              <w:rPr>
                <w:rFonts w:ascii="宋体" w:hAnsi="宋体" w:cs="宋体"/>
                <w:color w:val="000000"/>
                <w:kern w:val="0"/>
                <w:sz w:val="24"/>
                <w:lang/>
              </w:rPr>
            </w:pPr>
            <w:r>
              <w:rPr>
                <w:rFonts w:ascii="宋体" w:hAnsi="宋体" w:cs="宋体" w:hint="eastAsia"/>
                <w:color w:val="000000"/>
                <w:kern w:val="0"/>
                <w:sz w:val="24"/>
                <w:lang/>
              </w:rPr>
              <w:t>小麦粉、饮用水、白砂糖、奶油、鸡蛋、奶粉、酵母、食用盐；黄油、植物油、大麦粉、玉米粉等</w:t>
            </w:r>
          </w:p>
        </w:tc>
        <w:tc>
          <w:tcPr>
            <w:tcW w:w="6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3天</w:t>
            </w:r>
          </w:p>
        </w:tc>
        <w:tc>
          <w:tcPr>
            <w:tcW w:w="5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kern w:val="0"/>
                <w:sz w:val="24"/>
                <w:lang/>
              </w:rPr>
            </w:pPr>
          </w:p>
        </w:tc>
      </w:tr>
      <w:tr w:rsidR="00DF2BD5" w:rsidTr="00DF2BD5">
        <w:trPr>
          <w:trHeight w:val="624"/>
          <w:jc w:val="center"/>
        </w:trPr>
        <w:tc>
          <w:tcPr>
            <w:tcW w:w="8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3</w:t>
            </w:r>
          </w:p>
        </w:tc>
        <w:tc>
          <w:tcPr>
            <w:tcW w:w="567"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left"/>
              <w:textAlignment w:val="center"/>
              <w:rPr>
                <w:rFonts w:ascii="宋体" w:hAnsi="宋体" w:cs="宋体"/>
                <w:color w:val="000000"/>
                <w:kern w:val="0"/>
                <w:sz w:val="24"/>
                <w:lang/>
              </w:rPr>
            </w:pPr>
            <w:r>
              <w:rPr>
                <w:rFonts w:ascii="宋体" w:hAnsi="宋体" w:cs="宋体" w:hint="eastAsia"/>
                <w:color w:val="000000"/>
                <w:kern w:val="0"/>
                <w:sz w:val="24"/>
                <w:lang/>
              </w:rPr>
              <w:t>椰蓉面包</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kern w:val="0"/>
                <w:sz w:val="24"/>
                <w:lang/>
              </w:rPr>
            </w:pPr>
          </w:p>
        </w:tc>
        <w:tc>
          <w:tcPr>
            <w:tcW w:w="7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45g</w:t>
            </w:r>
          </w:p>
        </w:tc>
        <w:tc>
          <w:tcPr>
            <w:tcW w:w="12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GB/T20981</w:t>
            </w:r>
          </w:p>
        </w:tc>
        <w:tc>
          <w:tcPr>
            <w:tcW w:w="38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left"/>
              <w:textAlignment w:val="center"/>
              <w:rPr>
                <w:rFonts w:ascii="宋体" w:hAnsi="宋体" w:cs="宋体"/>
                <w:color w:val="000000"/>
                <w:kern w:val="0"/>
                <w:sz w:val="24"/>
                <w:lang/>
              </w:rPr>
            </w:pPr>
            <w:r>
              <w:rPr>
                <w:rFonts w:ascii="宋体" w:hAnsi="宋体" w:cs="宋体" w:hint="eastAsia"/>
                <w:color w:val="000000"/>
                <w:kern w:val="0"/>
                <w:sz w:val="24"/>
                <w:lang/>
              </w:rPr>
              <w:t>小麦粉、饮用水、白砂糖、食用油脂制品、鸡蛋、椰蓉、黄油、食用盐、酵母</w:t>
            </w:r>
          </w:p>
        </w:tc>
        <w:tc>
          <w:tcPr>
            <w:tcW w:w="6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3天</w:t>
            </w:r>
          </w:p>
        </w:tc>
        <w:tc>
          <w:tcPr>
            <w:tcW w:w="5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kern w:val="0"/>
                <w:sz w:val="24"/>
                <w:lang/>
              </w:rPr>
            </w:pPr>
          </w:p>
        </w:tc>
      </w:tr>
      <w:tr w:rsidR="00DF2BD5" w:rsidTr="00DF2BD5">
        <w:trPr>
          <w:trHeight w:val="624"/>
          <w:jc w:val="center"/>
        </w:trPr>
        <w:tc>
          <w:tcPr>
            <w:tcW w:w="8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4</w:t>
            </w:r>
          </w:p>
        </w:tc>
        <w:tc>
          <w:tcPr>
            <w:tcW w:w="567"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left"/>
              <w:textAlignment w:val="center"/>
              <w:rPr>
                <w:rFonts w:ascii="宋体" w:hAnsi="宋体" w:cs="宋体"/>
                <w:color w:val="000000"/>
                <w:kern w:val="0"/>
                <w:sz w:val="24"/>
                <w:lang/>
              </w:rPr>
            </w:pPr>
            <w:r>
              <w:rPr>
                <w:rFonts w:ascii="宋体" w:hAnsi="宋体" w:cs="宋体" w:hint="eastAsia"/>
                <w:color w:val="000000"/>
                <w:kern w:val="0"/>
                <w:sz w:val="24"/>
                <w:lang/>
              </w:rPr>
              <w:t>棒奶酪面包</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kern w:val="0"/>
                <w:sz w:val="24"/>
                <w:lang/>
              </w:rPr>
            </w:pPr>
          </w:p>
        </w:tc>
        <w:tc>
          <w:tcPr>
            <w:tcW w:w="7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45g</w:t>
            </w:r>
          </w:p>
        </w:tc>
        <w:tc>
          <w:tcPr>
            <w:tcW w:w="12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GB/T20981</w:t>
            </w:r>
          </w:p>
        </w:tc>
        <w:tc>
          <w:tcPr>
            <w:tcW w:w="38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left"/>
              <w:textAlignment w:val="center"/>
              <w:rPr>
                <w:rFonts w:ascii="宋体" w:hAnsi="宋体" w:cs="宋体"/>
                <w:color w:val="000000"/>
                <w:kern w:val="0"/>
                <w:sz w:val="24"/>
                <w:lang/>
              </w:rPr>
            </w:pPr>
            <w:r>
              <w:rPr>
                <w:rFonts w:ascii="宋体" w:hAnsi="宋体" w:cs="宋体" w:hint="eastAsia"/>
                <w:color w:val="000000"/>
                <w:kern w:val="0"/>
                <w:sz w:val="24"/>
                <w:lang/>
              </w:rPr>
              <w:t>小麦粉、白砂糖、鸡蛋、食用油脂制品、黄油、龙眼蜂蜜浆、食用盐、酵母、奶酪、纯牛奶、白砂糖、吉士粉、椰丝</w:t>
            </w:r>
          </w:p>
        </w:tc>
        <w:tc>
          <w:tcPr>
            <w:tcW w:w="6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3天</w:t>
            </w:r>
          </w:p>
        </w:tc>
        <w:tc>
          <w:tcPr>
            <w:tcW w:w="5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kern w:val="0"/>
                <w:sz w:val="24"/>
                <w:lang/>
              </w:rPr>
            </w:pPr>
          </w:p>
        </w:tc>
      </w:tr>
      <w:tr w:rsidR="00DF2BD5" w:rsidTr="00DF2BD5">
        <w:trPr>
          <w:trHeight w:val="624"/>
          <w:jc w:val="center"/>
        </w:trPr>
        <w:tc>
          <w:tcPr>
            <w:tcW w:w="8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5</w:t>
            </w:r>
          </w:p>
        </w:tc>
        <w:tc>
          <w:tcPr>
            <w:tcW w:w="567"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left"/>
              <w:textAlignment w:val="center"/>
              <w:rPr>
                <w:rFonts w:ascii="宋体" w:hAnsi="宋体" w:cs="宋体"/>
                <w:color w:val="000000"/>
                <w:kern w:val="0"/>
                <w:sz w:val="24"/>
                <w:lang/>
              </w:rPr>
            </w:pPr>
            <w:r>
              <w:rPr>
                <w:rFonts w:ascii="宋体" w:hAnsi="宋体" w:cs="宋体" w:hint="eastAsia"/>
                <w:color w:val="000000"/>
                <w:kern w:val="0"/>
                <w:sz w:val="24"/>
                <w:lang/>
              </w:rPr>
              <w:t>香芋面包</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kern w:val="0"/>
                <w:sz w:val="24"/>
                <w:lang/>
              </w:rPr>
            </w:pPr>
          </w:p>
        </w:tc>
        <w:tc>
          <w:tcPr>
            <w:tcW w:w="7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45g</w:t>
            </w:r>
          </w:p>
        </w:tc>
        <w:tc>
          <w:tcPr>
            <w:tcW w:w="12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GB/T20981</w:t>
            </w:r>
          </w:p>
        </w:tc>
        <w:tc>
          <w:tcPr>
            <w:tcW w:w="38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left"/>
              <w:textAlignment w:val="center"/>
              <w:rPr>
                <w:rFonts w:ascii="宋体" w:hAnsi="宋体" w:cs="宋体"/>
                <w:color w:val="000000"/>
                <w:kern w:val="0"/>
                <w:sz w:val="24"/>
                <w:lang/>
              </w:rPr>
            </w:pPr>
            <w:r>
              <w:rPr>
                <w:rFonts w:ascii="宋体" w:hAnsi="宋体" w:cs="宋体" w:hint="eastAsia"/>
                <w:color w:val="000000"/>
                <w:kern w:val="0"/>
                <w:sz w:val="24"/>
                <w:lang/>
              </w:rPr>
              <w:t>小麦粉、饮用水、白砂糖、鸡蛋、黄油、食用油脂制品、芋泥馅、龙眼蜂蜜浆、食用盐、酵母</w:t>
            </w:r>
          </w:p>
        </w:tc>
        <w:tc>
          <w:tcPr>
            <w:tcW w:w="6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3天</w:t>
            </w:r>
          </w:p>
        </w:tc>
        <w:tc>
          <w:tcPr>
            <w:tcW w:w="5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kern w:val="0"/>
                <w:sz w:val="24"/>
                <w:lang/>
              </w:rPr>
            </w:pPr>
          </w:p>
        </w:tc>
      </w:tr>
      <w:tr w:rsidR="00DF2BD5" w:rsidTr="00DF2BD5">
        <w:trPr>
          <w:trHeight w:val="624"/>
          <w:jc w:val="center"/>
        </w:trPr>
        <w:tc>
          <w:tcPr>
            <w:tcW w:w="8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6</w:t>
            </w:r>
          </w:p>
        </w:tc>
        <w:tc>
          <w:tcPr>
            <w:tcW w:w="567"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left"/>
              <w:textAlignment w:val="center"/>
              <w:rPr>
                <w:rFonts w:ascii="宋体" w:hAnsi="宋体" w:cs="宋体"/>
                <w:color w:val="000000"/>
                <w:kern w:val="0"/>
                <w:sz w:val="24"/>
                <w:lang/>
              </w:rPr>
            </w:pPr>
            <w:r>
              <w:rPr>
                <w:rFonts w:ascii="宋体" w:hAnsi="宋体" w:cs="宋体" w:hint="eastAsia"/>
                <w:color w:val="000000"/>
                <w:kern w:val="0"/>
                <w:sz w:val="24"/>
                <w:lang/>
              </w:rPr>
              <w:t>奶油球面包</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kern w:val="0"/>
                <w:sz w:val="24"/>
                <w:lang/>
              </w:rPr>
            </w:pPr>
          </w:p>
        </w:tc>
        <w:tc>
          <w:tcPr>
            <w:tcW w:w="7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45g</w:t>
            </w:r>
          </w:p>
        </w:tc>
        <w:tc>
          <w:tcPr>
            <w:tcW w:w="12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GB/T20981</w:t>
            </w:r>
          </w:p>
        </w:tc>
        <w:tc>
          <w:tcPr>
            <w:tcW w:w="38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left"/>
              <w:textAlignment w:val="center"/>
              <w:rPr>
                <w:rFonts w:ascii="宋体" w:hAnsi="宋体" w:cs="宋体"/>
                <w:color w:val="000000"/>
                <w:kern w:val="0"/>
                <w:sz w:val="24"/>
                <w:lang/>
              </w:rPr>
            </w:pPr>
            <w:r>
              <w:rPr>
                <w:rFonts w:ascii="宋体" w:hAnsi="宋体" w:cs="宋体" w:hint="eastAsia"/>
                <w:color w:val="000000"/>
                <w:kern w:val="0"/>
                <w:sz w:val="24"/>
                <w:lang/>
              </w:rPr>
              <w:t>小麦粉、白砂糖、鸡蛋、饮用水、纯牛奶、黄油食用油脂制品、果葡糖浆、全脂乳粉、酵母、食用盐</w:t>
            </w:r>
          </w:p>
        </w:tc>
        <w:tc>
          <w:tcPr>
            <w:tcW w:w="6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3天</w:t>
            </w:r>
          </w:p>
        </w:tc>
        <w:tc>
          <w:tcPr>
            <w:tcW w:w="5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kern w:val="0"/>
                <w:sz w:val="24"/>
                <w:lang/>
              </w:rPr>
            </w:pPr>
          </w:p>
        </w:tc>
      </w:tr>
      <w:tr w:rsidR="00DF2BD5" w:rsidTr="00DF2BD5">
        <w:trPr>
          <w:trHeight w:val="624"/>
          <w:jc w:val="center"/>
        </w:trPr>
        <w:tc>
          <w:tcPr>
            <w:tcW w:w="8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7</w:t>
            </w:r>
          </w:p>
        </w:tc>
        <w:tc>
          <w:tcPr>
            <w:tcW w:w="567"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left"/>
              <w:textAlignment w:val="center"/>
              <w:rPr>
                <w:rFonts w:ascii="宋体" w:hAnsi="宋体" w:cs="宋体"/>
                <w:color w:val="000000"/>
                <w:kern w:val="0"/>
                <w:sz w:val="24"/>
                <w:lang/>
              </w:rPr>
            </w:pPr>
            <w:r>
              <w:rPr>
                <w:rFonts w:ascii="宋体" w:hAnsi="宋体" w:cs="宋体" w:hint="eastAsia"/>
                <w:color w:val="000000"/>
                <w:kern w:val="0"/>
                <w:sz w:val="24"/>
                <w:lang/>
              </w:rPr>
              <w:t>红豆面包</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kern w:val="0"/>
                <w:sz w:val="24"/>
                <w:lang/>
              </w:rPr>
            </w:pPr>
          </w:p>
        </w:tc>
        <w:tc>
          <w:tcPr>
            <w:tcW w:w="7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45g</w:t>
            </w:r>
          </w:p>
        </w:tc>
        <w:tc>
          <w:tcPr>
            <w:tcW w:w="12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GB/T20981</w:t>
            </w:r>
          </w:p>
        </w:tc>
        <w:tc>
          <w:tcPr>
            <w:tcW w:w="38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left"/>
              <w:textAlignment w:val="center"/>
              <w:rPr>
                <w:rFonts w:ascii="宋体" w:hAnsi="宋体" w:cs="宋体"/>
                <w:color w:val="000000"/>
                <w:kern w:val="0"/>
                <w:sz w:val="24"/>
                <w:lang/>
              </w:rPr>
            </w:pPr>
            <w:r>
              <w:rPr>
                <w:rFonts w:ascii="宋体" w:hAnsi="宋体" w:cs="宋体" w:hint="eastAsia"/>
                <w:color w:val="000000"/>
                <w:kern w:val="0"/>
                <w:sz w:val="24"/>
                <w:lang/>
              </w:rPr>
              <w:t>小麦粉、饮用水、白砂糖、鸡蛋、黄油、食用油脂制品、红豆馅、龙眼蜂蜜浆、食用盐、酵母</w:t>
            </w:r>
          </w:p>
        </w:tc>
        <w:tc>
          <w:tcPr>
            <w:tcW w:w="6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3天</w:t>
            </w:r>
          </w:p>
        </w:tc>
        <w:tc>
          <w:tcPr>
            <w:tcW w:w="5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kern w:val="0"/>
                <w:sz w:val="24"/>
                <w:lang/>
              </w:rPr>
            </w:pPr>
          </w:p>
        </w:tc>
      </w:tr>
      <w:tr w:rsidR="00DF2BD5" w:rsidTr="00DF2BD5">
        <w:trPr>
          <w:trHeight w:val="624"/>
          <w:jc w:val="center"/>
        </w:trPr>
        <w:tc>
          <w:tcPr>
            <w:tcW w:w="8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8</w:t>
            </w:r>
          </w:p>
        </w:tc>
        <w:tc>
          <w:tcPr>
            <w:tcW w:w="567"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left"/>
              <w:textAlignment w:val="center"/>
              <w:rPr>
                <w:rFonts w:ascii="宋体" w:hAnsi="宋体" w:cs="宋体"/>
                <w:color w:val="000000"/>
                <w:kern w:val="0"/>
                <w:sz w:val="24"/>
                <w:lang/>
              </w:rPr>
            </w:pPr>
            <w:r>
              <w:rPr>
                <w:rFonts w:ascii="宋体" w:hAnsi="宋体" w:cs="宋体" w:hint="eastAsia"/>
                <w:color w:val="000000"/>
                <w:kern w:val="0"/>
                <w:sz w:val="24"/>
                <w:lang/>
              </w:rPr>
              <w:t>奶露面包</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kern w:val="0"/>
                <w:sz w:val="24"/>
                <w:lang/>
              </w:rPr>
            </w:pPr>
          </w:p>
        </w:tc>
        <w:tc>
          <w:tcPr>
            <w:tcW w:w="7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45g</w:t>
            </w:r>
          </w:p>
        </w:tc>
        <w:tc>
          <w:tcPr>
            <w:tcW w:w="12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GB/T20981</w:t>
            </w:r>
          </w:p>
        </w:tc>
        <w:tc>
          <w:tcPr>
            <w:tcW w:w="38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left"/>
              <w:textAlignment w:val="center"/>
              <w:rPr>
                <w:rFonts w:ascii="宋体" w:hAnsi="宋体" w:cs="宋体"/>
                <w:color w:val="000000"/>
                <w:kern w:val="0"/>
                <w:sz w:val="24"/>
                <w:lang/>
              </w:rPr>
            </w:pPr>
            <w:r>
              <w:rPr>
                <w:rFonts w:ascii="宋体" w:hAnsi="宋体" w:cs="宋体" w:hint="eastAsia"/>
                <w:color w:val="000000"/>
                <w:kern w:val="0"/>
                <w:sz w:val="24"/>
                <w:lang/>
              </w:rPr>
              <w:t>小麦粉、饮用水、淡奶油、鸡蛋、奶油、白砂糖、牛奶粉、黄油、鸡蛋、酵母、食用盐</w:t>
            </w:r>
          </w:p>
        </w:tc>
        <w:tc>
          <w:tcPr>
            <w:tcW w:w="6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3天</w:t>
            </w:r>
          </w:p>
        </w:tc>
        <w:tc>
          <w:tcPr>
            <w:tcW w:w="5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kern w:val="0"/>
                <w:sz w:val="24"/>
                <w:lang/>
              </w:rPr>
            </w:pPr>
          </w:p>
        </w:tc>
      </w:tr>
      <w:tr w:rsidR="00DF2BD5" w:rsidTr="00DF2BD5">
        <w:trPr>
          <w:trHeight w:val="624"/>
          <w:jc w:val="center"/>
        </w:trPr>
        <w:tc>
          <w:tcPr>
            <w:tcW w:w="8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lastRenderedPageBreak/>
              <w:t>9</w:t>
            </w:r>
          </w:p>
        </w:tc>
        <w:tc>
          <w:tcPr>
            <w:tcW w:w="567"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left"/>
              <w:textAlignment w:val="center"/>
              <w:rPr>
                <w:rFonts w:ascii="宋体" w:hAnsi="宋体" w:cs="宋体"/>
                <w:color w:val="000000"/>
                <w:kern w:val="0"/>
                <w:sz w:val="24"/>
                <w:lang/>
              </w:rPr>
            </w:pPr>
            <w:r>
              <w:rPr>
                <w:rFonts w:ascii="宋体" w:hAnsi="宋体"/>
                <w:w w:val="99"/>
                <w:sz w:val="22"/>
              </w:rPr>
              <w:t>肉松</w:t>
            </w:r>
            <w:r>
              <w:rPr>
                <w:rFonts w:ascii="宋体" w:hAnsi="宋体" w:hint="eastAsia"/>
                <w:w w:val="99"/>
                <w:sz w:val="22"/>
              </w:rPr>
              <w:t>面包</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kern w:val="0"/>
                <w:sz w:val="24"/>
                <w:lang/>
              </w:rPr>
            </w:pPr>
          </w:p>
        </w:tc>
        <w:tc>
          <w:tcPr>
            <w:tcW w:w="7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50g</w:t>
            </w:r>
          </w:p>
        </w:tc>
        <w:tc>
          <w:tcPr>
            <w:tcW w:w="12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GB/T20981</w:t>
            </w:r>
          </w:p>
        </w:tc>
        <w:tc>
          <w:tcPr>
            <w:tcW w:w="38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left"/>
              <w:textAlignment w:val="center"/>
              <w:rPr>
                <w:rFonts w:ascii="宋体" w:hAnsi="宋体" w:cs="宋体"/>
                <w:color w:val="000000"/>
                <w:kern w:val="0"/>
                <w:sz w:val="24"/>
                <w:lang/>
              </w:rPr>
            </w:pPr>
            <w:r>
              <w:rPr>
                <w:rFonts w:ascii="宋体" w:hAnsi="宋体" w:cs="宋体" w:hint="eastAsia"/>
                <w:color w:val="000000"/>
                <w:kern w:val="0"/>
                <w:sz w:val="24"/>
                <w:lang/>
              </w:rPr>
              <w:t>小麦粉、饮用水、白砂糖、鸡蛋、黄油、食用油脂制品、肉松、食用盐、酵母</w:t>
            </w:r>
          </w:p>
        </w:tc>
        <w:tc>
          <w:tcPr>
            <w:tcW w:w="6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3天</w:t>
            </w:r>
          </w:p>
        </w:tc>
        <w:tc>
          <w:tcPr>
            <w:tcW w:w="5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kern w:val="0"/>
                <w:sz w:val="24"/>
                <w:lang/>
              </w:rPr>
            </w:pPr>
          </w:p>
        </w:tc>
      </w:tr>
      <w:tr w:rsidR="00DF2BD5" w:rsidTr="00DF2BD5">
        <w:trPr>
          <w:trHeight w:val="624"/>
          <w:jc w:val="center"/>
        </w:trPr>
        <w:tc>
          <w:tcPr>
            <w:tcW w:w="8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10</w:t>
            </w:r>
          </w:p>
        </w:tc>
        <w:tc>
          <w:tcPr>
            <w:tcW w:w="567"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left"/>
              <w:textAlignment w:val="center"/>
              <w:rPr>
                <w:rFonts w:ascii="宋体" w:hAnsi="宋体" w:cs="宋体"/>
                <w:color w:val="000000"/>
                <w:kern w:val="0"/>
                <w:sz w:val="24"/>
                <w:lang/>
              </w:rPr>
            </w:pPr>
            <w:r>
              <w:rPr>
                <w:rFonts w:ascii="宋体" w:hAnsi="宋体" w:cs="宋体" w:hint="eastAsia"/>
                <w:color w:val="000000"/>
                <w:kern w:val="0"/>
                <w:sz w:val="24"/>
                <w:lang/>
              </w:rPr>
              <w:t>蛋挞</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kern w:val="0"/>
                <w:sz w:val="24"/>
                <w:lang/>
              </w:rPr>
            </w:pPr>
          </w:p>
        </w:tc>
        <w:tc>
          <w:tcPr>
            <w:tcW w:w="7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45g</w:t>
            </w:r>
          </w:p>
        </w:tc>
        <w:tc>
          <w:tcPr>
            <w:tcW w:w="12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GB/T20977</w:t>
            </w:r>
          </w:p>
        </w:tc>
        <w:tc>
          <w:tcPr>
            <w:tcW w:w="38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left"/>
              <w:textAlignment w:val="center"/>
              <w:rPr>
                <w:rFonts w:ascii="宋体" w:hAnsi="宋体" w:cs="宋体"/>
                <w:color w:val="000000"/>
                <w:kern w:val="0"/>
                <w:sz w:val="24"/>
                <w:lang/>
              </w:rPr>
            </w:pPr>
            <w:r>
              <w:rPr>
                <w:rFonts w:ascii="宋体" w:hAnsi="宋体" w:cs="宋体" w:hint="eastAsia"/>
                <w:color w:val="000000"/>
                <w:kern w:val="0"/>
                <w:sz w:val="24"/>
                <w:lang/>
              </w:rPr>
              <w:t>餐包用小麦粉、蛋糕用小麦粉、饮用水、白砂糖、牛奶、黄油、鸡蛋、奶粉、酵母、食用盐等</w:t>
            </w:r>
          </w:p>
        </w:tc>
        <w:tc>
          <w:tcPr>
            <w:tcW w:w="6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1天</w:t>
            </w:r>
          </w:p>
        </w:tc>
        <w:tc>
          <w:tcPr>
            <w:tcW w:w="5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kern w:val="0"/>
                <w:sz w:val="24"/>
                <w:lang/>
              </w:rPr>
            </w:pPr>
          </w:p>
        </w:tc>
      </w:tr>
      <w:tr w:rsidR="00DF2BD5" w:rsidTr="00DF2BD5">
        <w:trPr>
          <w:trHeight w:val="624"/>
          <w:jc w:val="center"/>
        </w:trPr>
        <w:tc>
          <w:tcPr>
            <w:tcW w:w="8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11</w:t>
            </w:r>
          </w:p>
        </w:tc>
        <w:tc>
          <w:tcPr>
            <w:tcW w:w="567"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left"/>
              <w:textAlignment w:val="center"/>
              <w:rPr>
                <w:rFonts w:ascii="宋体" w:hAnsi="宋体" w:cs="宋体"/>
                <w:color w:val="000000"/>
                <w:kern w:val="0"/>
                <w:sz w:val="24"/>
                <w:lang/>
              </w:rPr>
            </w:pPr>
            <w:r>
              <w:rPr>
                <w:rFonts w:ascii="宋体" w:hAnsi="宋体" w:cs="宋体" w:hint="eastAsia"/>
                <w:color w:val="000000"/>
                <w:kern w:val="0"/>
                <w:sz w:val="24"/>
                <w:lang/>
              </w:rPr>
              <w:t>长崎蛋糕</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kern w:val="0"/>
                <w:sz w:val="24"/>
                <w:lang/>
              </w:rPr>
            </w:pPr>
          </w:p>
        </w:tc>
        <w:tc>
          <w:tcPr>
            <w:tcW w:w="7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40g</w:t>
            </w:r>
          </w:p>
        </w:tc>
        <w:tc>
          <w:tcPr>
            <w:tcW w:w="12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GB/T20977</w:t>
            </w:r>
          </w:p>
        </w:tc>
        <w:tc>
          <w:tcPr>
            <w:tcW w:w="38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tabs>
                <w:tab w:val="left" w:pos="388"/>
              </w:tabs>
              <w:spacing w:line="360" w:lineRule="exact"/>
              <w:jc w:val="left"/>
              <w:textAlignment w:val="center"/>
              <w:rPr>
                <w:rFonts w:ascii="宋体" w:hAnsi="宋体" w:cs="宋体"/>
                <w:color w:val="000000"/>
                <w:kern w:val="0"/>
                <w:sz w:val="24"/>
                <w:lang/>
              </w:rPr>
            </w:pPr>
            <w:r>
              <w:rPr>
                <w:rFonts w:ascii="宋体" w:hAnsi="宋体" w:cs="宋体" w:hint="eastAsia"/>
                <w:color w:val="000000"/>
                <w:kern w:val="0"/>
                <w:sz w:val="24"/>
                <w:lang/>
              </w:rPr>
              <w:t>鸡蛋、蛋糕用小麦粉、饮用水、白砂糖、植物油、起酥油、橙汁、黄油、奶油、食用盐、白兰地、柠檬等</w:t>
            </w:r>
          </w:p>
        </w:tc>
        <w:tc>
          <w:tcPr>
            <w:tcW w:w="6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2天</w:t>
            </w:r>
          </w:p>
        </w:tc>
        <w:tc>
          <w:tcPr>
            <w:tcW w:w="5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kern w:val="0"/>
                <w:sz w:val="24"/>
                <w:lang/>
              </w:rPr>
            </w:pPr>
          </w:p>
        </w:tc>
      </w:tr>
      <w:tr w:rsidR="00DF2BD5" w:rsidTr="00DF2BD5">
        <w:trPr>
          <w:trHeight w:val="371"/>
          <w:jc w:val="center"/>
        </w:trPr>
        <w:tc>
          <w:tcPr>
            <w:tcW w:w="8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12</w:t>
            </w:r>
          </w:p>
        </w:tc>
        <w:tc>
          <w:tcPr>
            <w:tcW w:w="567"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left"/>
              <w:textAlignment w:val="center"/>
              <w:rPr>
                <w:rFonts w:ascii="宋体" w:hAnsi="宋体" w:cs="宋体"/>
                <w:color w:val="000000"/>
                <w:kern w:val="0"/>
                <w:sz w:val="24"/>
                <w:lang/>
              </w:rPr>
            </w:pPr>
            <w:r>
              <w:rPr>
                <w:rFonts w:ascii="宋体" w:hAnsi="宋体" w:cs="宋体"/>
                <w:color w:val="000000"/>
                <w:kern w:val="0"/>
                <w:sz w:val="24"/>
                <w:lang/>
              </w:rPr>
              <w:t>红丝绒蛋糕</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kern w:val="0"/>
                <w:sz w:val="24"/>
                <w:lang/>
              </w:rPr>
            </w:pPr>
          </w:p>
        </w:tc>
        <w:tc>
          <w:tcPr>
            <w:tcW w:w="7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tabs>
                <w:tab w:val="left" w:pos="409"/>
              </w:tabs>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40g</w:t>
            </w:r>
          </w:p>
        </w:tc>
        <w:tc>
          <w:tcPr>
            <w:tcW w:w="12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GB/T20977</w:t>
            </w:r>
          </w:p>
        </w:tc>
        <w:tc>
          <w:tcPr>
            <w:tcW w:w="38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left"/>
              <w:textAlignment w:val="center"/>
              <w:rPr>
                <w:rFonts w:ascii="宋体" w:hAnsi="宋体" w:cs="宋体"/>
                <w:color w:val="000000"/>
                <w:kern w:val="0"/>
                <w:sz w:val="24"/>
                <w:lang/>
              </w:rPr>
            </w:pPr>
            <w:r>
              <w:rPr>
                <w:rFonts w:ascii="宋体" w:hAnsi="宋体" w:cs="宋体" w:hint="eastAsia"/>
                <w:color w:val="000000"/>
                <w:kern w:val="0"/>
                <w:sz w:val="24"/>
                <w:lang/>
              </w:rPr>
              <w:t>鸡蛋、红丝绒蛋糕预拌粉、饮用水、酥油、玉米粉、奶油、食用盐</w:t>
            </w:r>
          </w:p>
        </w:tc>
        <w:tc>
          <w:tcPr>
            <w:tcW w:w="6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3天</w:t>
            </w:r>
          </w:p>
        </w:tc>
        <w:tc>
          <w:tcPr>
            <w:tcW w:w="5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kern w:val="0"/>
                <w:sz w:val="24"/>
                <w:lang/>
              </w:rPr>
            </w:pPr>
          </w:p>
        </w:tc>
      </w:tr>
      <w:tr w:rsidR="00DF2BD5" w:rsidTr="00DF2BD5">
        <w:trPr>
          <w:trHeight w:val="624"/>
          <w:jc w:val="center"/>
        </w:trPr>
        <w:tc>
          <w:tcPr>
            <w:tcW w:w="8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13</w:t>
            </w:r>
          </w:p>
        </w:tc>
        <w:tc>
          <w:tcPr>
            <w:tcW w:w="567"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left"/>
              <w:textAlignment w:val="center"/>
              <w:rPr>
                <w:rFonts w:ascii="宋体" w:hAnsi="宋体" w:cs="宋体"/>
                <w:color w:val="000000"/>
                <w:kern w:val="0"/>
                <w:sz w:val="24"/>
                <w:lang/>
              </w:rPr>
            </w:pPr>
            <w:r>
              <w:rPr>
                <w:rFonts w:ascii="宋体" w:hAnsi="宋体" w:cs="宋体" w:hint="eastAsia"/>
                <w:color w:val="000000"/>
                <w:kern w:val="0"/>
                <w:sz w:val="24"/>
                <w:lang/>
              </w:rPr>
              <w:t>海苔肉松蛋糕</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kern w:val="0"/>
                <w:sz w:val="24"/>
                <w:lang/>
              </w:rPr>
            </w:pPr>
          </w:p>
        </w:tc>
        <w:tc>
          <w:tcPr>
            <w:tcW w:w="7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kern w:val="0"/>
                <w:sz w:val="24"/>
                <w:lang/>
              </w:rPr>
            </w:pPr>
            <w:r>
              <w:rPr>
                <w:rFonts w:ascii="宋体" w:hAnsi="宋体" w:cs="宋体"/>
                <w:color w:val="000000"/>
                <w:kern w:val="0"/>
                <w:sz w:val="24"/>
                <w:lang/>
              </w:rPr>
              <w:t>40</w:t>
            </w:r>
            <w:r>
              <w:rPr>
                <w:rFonts w:ascii="宋体" w:hAnsi="宋体" w:cs="宋体" w:hint="eastAsia"/>
                <w:color w:val="000000"/>
                <w:kern w:val="0"/>
                <w:sz w:val="24"/>
                <w:lang/>
              </w:rPr>
              <w:t>g</w:t>
            </w:r>
          </w:p>
        </w:tc>
        <w:tc>
          <w:tcPr>
            <w:tcW w:w="12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GB/T20977</w:t>
            </w:r>
          </w:p>
        </w:tc>
        <w:tc>
          <w:tcPr>
            <w:tcW w:w="38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left"/>
              <w:textAlignment w:val="center"/>
              <w:rPr>
                <w:rFonts w:ascii="宋体" w:hAnsi="宋体" w:cs="宋体"/>
                <w:color w:val="000000"/>
                <w:kern w:val="0"/>
                <w:sz w:val="24"/>
                <w:lang/>
              </w:rPr>
            </w:pPr>
            <w:r>
              <w:rPr>
                <w:rFonts w:ascii="宋体" w:hAnsi="宋体" w:cs="宋体" w:hint="eastAsia"/>
                <w:color w:val="000000"/>
                <w:kern w:val="0"/>
                <w:sz w:val="24"/>
                <w:lang/>
              </w:rPr>
              <w:t>鸡蛋、小麦粉、饮用水、白砂糖、大豆油、起酥油、海苔肉松粉</w:t>
            </w:r>
          </w:p>
        </w:tc>
        <w:tc>
          <w:tcPr>
            <w:tcW w:w="6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3天</w:t>
            </w:r>
          </w:p>
        </w:tc>
        <w:tc>
          <w:tcPr>
            <w:tcW w:w="5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kern w:val="0"/>
                <w:sz w:val="24"/>
                <w:lang/>
              </w:rPr>
            </w:pPr>
          </w:p>
        </w:tc>
      </w:tr>
      <w:tr w:rsidR="00DF2BD5" w:rsidTr="00DF2BD5">
        <w:trPr>
          <w:trHeight w:val="624"/>
          <w:jc w:val="center"/>
        </w:trPr>
        <w:tc>
          <w:tcPr>
            <w:tcW w:w="8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14</w:t>
            </w:r>
          </w:p>
        </w:tc>
        <w:tc>
          <w:tcPr>
            <w:tcW w:w="567"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left"/>
              <w:textAlignment w:val="center"/>
              <w:rPr>
                <w:rFonts w:ascii="宋体" w:hAnsi="宋体" w:cs="宋体"/>
                <w:color w:val="000000"/>
                <w:kern w:val="0"/>
                <w:sz w:val="24"/>
                <w:lang/>
              </w:rPr>
            </w:pPr>
            <w:r>
              <w:rPr>
                <w:rFonts w:ascii="宋体" w:hAnsi="宋体" w:cs="宋体" w:hint="eastAsia"/>
                <w:color w:val="000000"/>
                <w:kern w:val="0"/>
                <w:sz w:val="24"/>
                <w:lang/>
              </w:rPr>
              <w:t>巧克力蛋糕</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kern w:val="0"/>
                <w:sz w:val="24"/>
                <w:lang/>
              </w:rPr>
            </w:pPr>
          </w:p>
        </w:tc>
        <w:tc>
          <w:tcPr>
            <w:tcW w:w="7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tabs>
                <w:tab w:val="left" w:pos="216"/>
              </w:tabs>
              <w:spacing w:line="360" w:lineRule="exact"/>
              <w:jc w:val="center"/>
              <w:textAlignment w:val="center"/>
              <w:rPr>
                <w:rFonts w:ascii="宋体" w:hAnsi="宋体" w:cs="宋体"/>
                <w:color w:val="000000"/>
                <w:kern w:val="0"/>
                <w:sz w:val="24"/>
                <w:lang/>
              </w:rPr>
            </w:pPr>
            <w:r>
              <w:rPr>
                <w:rFonts w:ascii="宋体" w:hAnsi="宋体" w:cs="宋体"/>
                <w:color w:val="000000"/>
                <w:kern w:val="0"/>
                <w:sz w:val="24"/>
                <w:lang/>
              </w:rPr>
              <w:t>40</w:t>
            </w:r>
            <w:r>
              <w:rPr>
                <w:rFonts w:ascii="宋体" w:hAnsi="宋体" w:cs="宋体" w:hint="eastAsia"/>
                <w:color w:val="000000"/>
                <w:kern w:val="0"/>
                <w:sz w:val="24"/>
                <w:lang/>
              </w:rPr>
              <w:t>g</w:t>
            </w:r>
          </w:p>
        </w:tc>
        <w:tc>
          <w:tcPr>
            <w:tcW w:w="12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GB/T20977</w:t>
            </w:r>
          </w:p>
        </w:tc>
        <w:tc>
          <w:tcPr>
            <w:tcW w:w="38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left"/>
              <w:textAlignment w:val="center"/>
              <w:rPr>
                <w:rFonts w:ascii="宋体" w:hAnsi="宋体" w:cs="宋体"/>
                <w:color w:val="000000"/>
                <w:kern w:val="0"/>
                <w:sz w:val="24"/>
                <w:lang/>
              </w:rPr>
            </w:pPr>
            <w:r>
              <w:rPr>
                <w:rFonts w:ascii="宋体" w:hAnsi="宋体" w:cs="宋体" w:hint="eastAsia"/>
                <w:color w:val="000000"/>
                <w:kern w:val="0"/>
                <w:sz w:val="24"/>
                <w:lang/>
              </w:rPr>
              <w:t>鸡蛋、蛋糕用小麦粉、巧克力、饮用水、黄油、葡萄干、玉米粉、食用盐等</w:t>
            </w:r>
          </w:p>
        </w:tc>
        <w:tc>
          <w:tcPr>
            <w:tcW w:w="6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3天</w:t>
            </w:r>
          </w:p>
        </w:tc>
        <w:tc>
          <w:tcPr>
            <w:tcW w:w="5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kern w:val="0"/>
                <w:sz w:val="24"/>
                <w:lang/>
              </w:rPr>
            </w:pPr>
          </w:p>
        </w:tc>
      </w:tr>
      <w:tr w:rsidR="00DF2BD5" w:rsidTr="00DF2BD5">
        <w:trPr>
          <w:trHeight w:val="624"/>
          <w:jc w:val="center"/>
        </w:trPr>
        <w:tc>
          <w:tcPr>
            <w:tcW w:w="8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15</w:t>
            </w:r>
          </w:p>
        </w:tc>
        <w:tc>
          <w:tcPr>
            <w:tcW w:w="567"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left"/>
              <w:textAlignment w:val="center"/>
              <w:rPr>
                <w:rFonts w:ascii="宋体" w:hAnsi="宋体" w:cs="宋体"/>
                <w:color w:val="000000"/>
                <w:kern w:val="0"/>
                <w:sz w:val="24"/>
                <w:lang/>
              </w:rPr>
            </w:pPr>
            <w:r>
              <w:rPr>
                <w:rFonts w:ascii="宋体" w:hAnsi="宋体" w:cs="宋体" w:hint="eastAsia"/>
                <w:color w:val="000000"/>
                <w:kern w:val="0"/>
                <w:sz w:val="24"/>
                <w:lang/>
              </w:rPr>
              <w:t>红茶奶昔</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kern w:val="0"/>
                <w:sz w:val="24"/>
                <w:lang/>
              </w:rPr>
            </w:pPr>
          </w:p>
        </w:tc>
        <w:tc>
          <w:tcPr>
            <w:tcW w:w="7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kern w:val="0"/>
                <w:sz w:val="24"/>
                <w:lang/>
              </w:rPr>
            </w:pPr>
            <w:r>
              <w:rPr>
                <w:rFonts w:ascii="宋体" w:hAnsi="宋体" w:cs="宋体"/>
                <w:color w:val="000000"/>
                <w:kern w:val="0"/>
                <w:sz w:val="24"/>
                <w:lang/>
              </w:rPr>
              <w:t>45</w:t>
            </w:r>
            <w:r>
              <w:rPr>
                <w:rFonts w:ascii="宋体" w:hAnsi="宋体" w:cs="宋体" w:hint="eastAsia"/>
                <w:color w:val="000000"/>
                <w:kern w:val="0"/>
                <w:sz w:val="24"/>
                <w:lang/>
              </w:rPr>
              <w:t>g</w:t>
            </w:r>
          </w:p>
        </w:tc>
        <w:tc>
          <w:tcPr>
            <w:tcW w:w="12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GB/T20977</w:t>
            </w:r>
          </w:p>
        </w:tc>
        <w:tc>
          <w:tcPr>
            <w:tcW w:w="38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left"/>
              <w:textAlignment w:val="center"/>
              <w:rPr>
                <w:rFonts w:ascii="宋体" w:hAnsi="宋体" w:cs="宋体"/>
                <w:color w:val="000000"/>
                <w:kern w:val="0"/>
                <w:sz w:val="24"/>
                <w:lang/>
              </w:rPr>
            </w:pPr>
            <w:r w:rsidRPr="00DF2BD5">
              <w:rPr>
                <w:rFonts w:ascii="宋体" w:hAnsi="宋体" w:cs="宋体" w:hint="eastAsia"/>
                <w:color w:val="000000"/>
                <w:kern w:val="0"/>
                <w:sz w:val="24"/>
                <w:lang/>
              </w:rPr>
              <w:t>鸡蛋、小麦粉、红茶、饮用水、黄油、新鲜柠檬汁、玉米粉、酵母、食用盐等</w:t>
            </w:r>
          </w:p>
        </w:tc>
        <w:tc>
          <w:tcPr>
            <w:tcW w:w="6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3天</w:t>
            </w:r>
          </w:p>
        </w:tc>
        <w:tc>
          <w:tcPr>
            <w:tcW w:w="5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kern w:val="0"/>
                <w:sz w:val="24"/>
                <w:lang/>
              </w:rPr>
            </w:pPr>
          </w:p>
        </w:tc>
      </w:tr>
      <w:tr w:rsidR="00DF2BD5" w:rsidTr="00DF2BD5">
        <w:trPr>
          <w:trHeight w:val="624"/>
          <w:jc w:val="center"/>
        </w:trPr>
        <w:tc>
          <w:tcPr>
            <w:tcW w:w="8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1</w:t>
            </w:r>
            <w:r>
              <w:rPr>
                <w:rFonts w:ascii="宋体" w:hAnsi="宋体" w:cs="宋体"/>
                <w:color w:val="000000"/>
                <w:kern w:val="0"/>
                <w:sz w:val="24"/>
                <w:lang/>
              </w:rPr>
              <w:t>6</w:t>
            </w:r>
          </w:p>
        </w:tc>
        <w:tc>
          <w:tcPr>
            <w:tcW w:w="567"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DF2BD5" w:rsidRPr="003946F5" w:rsidRDefault="00DF2BD5" w:rsidP="00FA5A0C">
            <w:pPr>
              <w:jc w:val="left"/>
            </w:pPr>
            <w:r w:rsidRPr="003946F5">
              <w:rPr>
                <w:rFonts w:hint="eastAsia"/>
              </w:rPr>
              <w:t>蓝莓面包</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Pr="003946F5" w:rsidRDefault="00DF2BD5" w:rsidP="00FA5A0C">
            <w:pPr>
              <w:jc w:val="center"/>
            </w:pPr>
          </w:p>
        </w:tc>
        <w:tc>
          <w:tcPr>
            <w:tcW w:w="7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Pr="003946F5" w:rsidRDefault="00DF2BD5" w:rsidP="00FA5A0C">
            <w:pPr>
              <w:jc w:val="center"/>
            </w:pPr>
            <w:r w:rsidRPr="003946F5">
              <w:rPr>
                <w:rFonts w:hint="eastAsia"/>
              </w:rPr>
              <w:t>45g</w:t>
            </w:r>
          </w:p>
        </w:tc>
        <w:tc>
          <w:tcPr>
            <w:tcW w:w="12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Pr="003946F5" w:rsidRDefault="00DF2BD5" w:rsidP="00FA5A0C">
            <w:pPr>
              <w:jc w:val="center"/>
            </w:pPr>
            <w:r w:rsidRPr="003946F5">
              <w:rPr>
                <w:rFonts w:hint="eastAsia"/>
              </w:rPr>
              <w:t>GB/T20981</w:t>
            </w:r>
          </w:p>
        </w:tc>
        <w:tc>
          <w:tcPr>
            <w:tcW w:w="38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Pr="003946F5" w:rsidRDefault="00DF2BD5" w:rsidP="00FA5A0C">
            <w:pPr>
              <w:jc w:val="left"/>
            </w:pPr>
            <w:r w:rsidRPr="003946F5">
              <w:rPr>
                <w:rFonts w:hint="eastAsia"/>
              </w:rPr>
              <w:t>小麦粉、饮用水、淡奶油、鸡蛋、奶油、白砂糖、牛奶粉、黄油、鸡蛋、酵母、食用盐</w:t>
            </w:r>
          </w:p>
        </w:tc>
        <w:tc>
          <w:tcPr>
            <w:tcW w:w="6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jc w:val="center"/>
            </w:pPr>
            <w:r w:rsidRPr="003946F5">
              <w:rPr>
                <w:rFonts w:hint="eastAsia"/>
              </w:rPr>
              <w:t>3</w:t>
            </w:r>
            <w:r w:rsidRPr="003946F5">
              <w:rPr>
                <w:rFonts w:hint="eastAsia"/>
              </w:rPr>
              <w:t>天</w:t>
            </w:r>
          </w:p>
        </w:tc>
        <w:tc>
          <w:tcPr>
            <w:tcW w:w="5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kern w:val="0"/>
                <w:sz w:val="24"/>
                <w:lang/>
              </w:rPr>
            </w:pPr>
          </w:p>
        </w:tc>
      </w:tr>
      <w:tr w:rsidR="00DF2BD5" w:rsidTr="00DF2BD5">
        <w:trPr>
          <w:trHeight w:val="624"/>
          <w:jc w:val="center"/>
        </w:trPr>
        <w:tc>
          <w:tcPr>
            <w:tcW w:w="8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jc w:val="center"/>
              <w:textAlignment w:val="center"/>
              <w:rPr>
                <w:rFonts w:ascii="宋体" w:hAnsi="宋体" w:cs="宋体"/>
                <w:color w:val="000000"/>
                <w:kern w:val="0"/>
                <w:sz w:val="24"/>
                <w:lang/>
              </w:rPr>
            </w:pPr>
            <w:r>
              <w:rPr>
                <w:rFonts w:ascii="宋体" w:hAnsi="宋体" w:cs="宋体" w:hint="eastAsia"/>
                <w:color w:val="000000"/>
                <w:kern w:val="0"/>
                <w:sz w:val="24"/>
                <w:lang/>
              </w:rPr>
              <w:t>17</w:t>
            </w:r>
          </w:p>
        </w:tc>
        <w:tc>
          <w:tcPr>
            <w:tcW w:w="567"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jc w:val="left"/>
              <w:textAlignment w:val="center"/>
              <w:rPr>
                <w:rFonts w:ascii="宋体" w:hAnsi="宋体" w:cs="宋体"/>
                <w:color w:val="000000"/>
                <w:sz w:val="24"/>
              </w:rPr>
            </w:pPr>
            <w:r>
              <w:rPr>
                <w:rFonts w:ascii="宋体" w:hAnsi="宋体" w:cs="宋体" w:hint="eastAsia"/>
                <w:color w:val="000000"/>
                <w:sz w:val="24"/>
              </w:rPr>
              <w:t>日式奶香包</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jc w:val="center"/>
              <w:textAlignment w:val="center"/>
              <w:rPr>
                <w:rFonts w:ascii="宋体" w:hAnsi="宋体" w:cs="宋体"/>
                <w:color w:val="000000"/>
                <w:sz w:val="24"/>
              </w:rPr>
            </w:pPr>
          </w:p>
        </w:tc>
        <w:tc>
          <w:tcPr>
            <w:tcW w:w="7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jc w:val="center"/>
              <w:textAlignment w:val="center"/>
              <w:rPr>
                <w:rFonts w:ascii="宋体" w:hAnsi="宋体" w:cs="宋体"/>
                <w:color w:val="000000"/>
                <w:kern w:val="0"/>
                <w:sz w:val="24"/>
                <w:lang/>
              </w:rPr>
            </w:pPr>
            <w:r>
              <w:rPr>
                <w:rFonts w:ascii="宋体" w:hAnsi="宋体" w:cs="宋体" w:hint="eastAsia"/>
                <w:color w:val="000000"/>
                <w:kern w:val="0"/>
                <w:sz w:val="24"/>
                <w:lang/>
              </w:rPr>
              <w:t>45g</w:t>
            </w:r>
          </w:p>
        </w:tc>
        <w:tc>
          <w:tcPr>
            <w:tcW w:w="12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jc w:val="center"/>
              <w:textAlignment w:val="center"/>
              <w:rPr>
                <w:rFonts w:ascii="宋体" w:hAnsi="宋体" w:cs="宋体"/>
                <w:color w:val="000000"/>
                <w:kern w:val="0"/>
                <w:sz w:val="24"/>
                <w:lang/>
              </w:rPr>
            </w:pPr>
            <w:r>
              <w:rPr>
                <w:rFonts w:ascii="宋体" w:hAnsi="宋体" w:cs="宋体" w:hint="eastAsia"/>
                <w:color w:val="000000"/>
                <w:kern w:val="0"/>
                <w:sz w:val="24"/>
                <w:lang/>
              </w:rPr>
              <w:t>GB/T20981</w:t>
            </w:r>
          </w:p>
        </w:tc>
        <w:tc>
          <w:tcPr>
            <w:tcW w:w="38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jc w:val="left"/>
              <w:textAlignment w:val="center"/>
              <w:rPr>
                <w:rFonts w:ascii="宋体" w:hAnsi="宋体" w:cs="宋体"/>
                <w:color w:val="000000"/>
                <w:kern w:val="0"/>
                <w:szCs w:val="21"/>
                <w:lang/>
              </w:rPr>
            </w:pPr>
            <w:r>
              <w:rPr>
                <w:rFonts w:ascii="宋体" w:hAnsi="宋体" w:cs="宋体" w:hint="eastAsia"/>
                <w:color w:val="000000"/>
                <w:kern w:val="0"/>
                <w:szCs w:val="21"/>
                <w:lang/>
              </w:rPr>
              <w:t>小麦粉、饮用水、牛奶、鸡蛋、奶油、白砂糖、牛奶粉、黄油、鸡蛋、酵母、食用盐</w:t>
            </w:r>
          </w:p>
        </w:tc>
        <w:tc>
          <w:tcPr>
            <w:tcW w:w="6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jc w:val="center"/>
              <w:textAlignment w:val="center"/>
              <w:rPr>
                <w:rFonts w:ascii="宋体" w:hAnsi="宋体" w:cs="宋体"/>
                <w:color w:val="000000"/>
                <w:sz w:val="24"/>
              </w:rPr>
            </w:pPr>
            <w:r>
              <w:rPr>
                <w:rFonts w:ascii="宋体" w:hAnsi="宋体" w:cs="宋体" w:hint="eastAsia"/>
                <w:color w:val="000000"/>
                <w:kern w:val="0"/>
                <w:sz w:val="24"/>
                <w:lang/>
              </w:rPr>
              <w:t>3天</w:t>
            </w:r>
          </w:p>
        </w:tc>
        <w:tc>
          <w:tcPr>
            <w:tcW w:w="5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kern w:val="0"/>
                <w:sz w:val="24"/>
                <w:lang/>
              </w:rPr>
            </w:pPr>
          </w:p>
        </w:tc>
      </w:tr>
      <w:tr w:rsidR="00DF2BD5" w:rsidTr="00DF2BD5">
        <w:trPr>
          <w:trHeight w:val="624"/>
          <w:jc w:val="center"/>
        </w:trPr>
        <w:tc>
          <w:tcPr>
            <w:tcW w:w="8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jc w:val="center"/>
              <w:textAlignment w:val="center"/>
              <w:rPr>
                <w:rFonts w:ascii="宋体" w:hAnsi="宋体" w:cs="宋体"/>
                <w:color w:val="000000"/>
                <w:kern w:val="0"/>
                <w:sz w:val="24"/>
                <w:lang/>
              </w:rPr>
            </w:pPr>
            <w:r>
              <w:rPr>
                <w:rFonts w:ascii="宋体" w:hAnsi="宋体" w:cs="宋体" w:hint="eastAsia"/>
                <w:color w:val="000000"/>
                <w:kern w:val="0"/>
                <w:sz w:val="24"/>
                <w:lang/>
              </w:rPr>
              <w:t>1</w:t>
            </w:r>
            <w:r>
              <w:rPr>
                <w:rFonts w:ascii="宋体" w:hAnsi="宋体" w:cs="宋体"/>
                <w:color w:val="000000"/>
                <w:kern w:val="0"/>
                <w:sz w:val="24"/>
                <w:lang/>
              </w:rPr>
              <w:t>8</w:t>
            </w:r>
          </w:p>
        </w:tc>
        <w:tc>
          <w:tcPr>
            <w:tcW w:w="567"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jc w:val="left"/>
              <w:textAlignment w:val="center"/>
              <w:rPr>
                <w:rFonts w:ascii="宋体" w:hAnsi="宋体" w:cs="宋体"/>
                <w:color w:val="000000"/>
                <w:sz w:val="24"/>
              </w:rPr>
            </w:pPr>
            <w:r>
              <w:rPr>
                <w:rFonts w:ascii="宋体" w:hAnsi="宋体" w:cs="宋体" w:hint="eastAsia"/>
                <w:color w:val="000000"/>
                <w:sz w:val="24"/>
              </w:rPr>
              <w:t>紫薯餐包</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jc w:val="center"/>
              <w:textAlignment w:val="center"/>
              <w:rPr>
                <w:rFonts w:ascii="宋体" w:hAnsi="宋体" w:cs="宋体"/>
                <w:color w:val="000000"/>
                <w:sz w:val="24"/>
              </w:rPr>
            </w:pPr>
          </w:p>
        </w:tc>
        <w:tc>
          <w:tcPr>
            <w:tcW w:w="7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jc w:val="center"/>
              <w:textAlignment w:val="center"/>
              <w:rPr>
                <w:rFonts w:ascii="宋体" w:hAnsi="宋体" w:cs="宋体"/>
                <w:color w:val="000000"/>
                <w:kern w:val="0"/>
                <w:sz w:val="24"/>
                <w:lang/>
              </w:rPr>
            </w:pPr>
            <w:r>
              <w:rPr>
                <w:rFonts w:ascii="宋体" w:hAnsi="宋体" w:cs="宋体" w:hint="eastAsia"/>
                <w:color w:val="000000"/>
                <w:kern w:val="0"/>
                <w:sz w:val="24"/>
                <w:lang/>
              </w:rPr>
              <w:t>45g</w:t>
            </w:r>
          </w:p>
        </w:tc>
        <w:tc>
          <w:tcPr>
            <w:tcW w:w="12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jc w:val="center"/>
              <w:textAlignment w:val="center"/>
              <w:rPr>
                <w:rFonts w:ascii="宋体" w:hAnsi="宋体" w:cs="宋体"/>
                <w:color w:val="000000"/>
                <w:kern w:val="0"/>
                <w:sz w:val="24"/>
                <w:lang/>
              </w:rPr>
            </w:pPr>
            <w:r>
              <w:rPr>
                <w:rFonts w:ascii="宋体" w:hAnsi="宋体" w:cs="宋体" w:hint="eastAsia"/>
                <w:color w:val="000000"/>
                <w:kern w:val="0"/>
                <w:sz w:val="24"/>
                <w:lang/>
              </w:rPr>
              <w:t>GB/T20981</w:t>
            </w:r>
          </w:p>
        </w:tc>
        <w:tc>
          <w:tcPr>
            <w:tcW w:w="38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jc w:val="left"/>
              <w:textAlignment w:val="center"/>
              <w:rPr>
                <w:rFonts w:ascii="宋体" w:hAnsi="宋体" w:cs="宋体"/>
                <w:color w:val="000000"/>
                <w:kern w:val="0"/>
                <w:szCs w:val="21"/>
                <w:lang/>
              </w:rPr>
            </w:pPr>
            <w:r>
              <w:rPr>
                <w:rFonts w:ascii="宋体" w:hAnsi="宋体" w:cs="宋体" w:hint="eastAsia"/>
                <w:color w:val="000000"/>
                <w:kern w:val="0"/>
                <w:szCs w:val="21"/>
                <w:lang/>
              </w:rPr>
              <w:t>小麦粉、饮用水、牛奶、鸡蛋、紫薯/白砂糖、牛奶粉、黄油、鸡蛋、酵母、食用盐</w:t>
            </w:r>
          </w:p>
        </w:tc>
        <w:tc>
          <w:tcPr>
            <w:tcW w:w="6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jc w:val="center"/>
              <w:textAlignment w:val="center"/>
              <w:rPr>
                <w:rFonts w:ascii="宋体" w:hAnsi="宋体" w:cs="宋体"/>
                <w:color w:val="000000"/>
                <w:sz w:val="24"/>
              </w:rPr>
            </w:pPr>
            <w:r>
              <w:rPr>
                <w:rFonts w:ascii="宋体" w:hAnsi="宋体" w:cs="宋体" w:hint="eastAsia"/>
                <w:color w:val="000000"/>
                <w:kern w:val="0"/>
                <w:sz w:val="24"/>
                <w:lang/>
              </w:rPr>
              <w:t>3天</w:t>
            </w:r>
          </w:p>
        </w:tc>
        <w:tc>
          <w:tcPr>
            <w:tcW w:w="5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BD5" w:rsidRDefault="00DF2BD5" w:rsidP="00FA5A0C">
            <w:pPr>
              <w:widowControl/>
              <w:spacing w:line="360" w:lineRule="exact"/>
              <w:jc w:val="center"/>
              <w:textAlignment w:val="center"/>
              <w:rPr>
                <w:rFonts w:ascii="宋体" w:hAnsi="宋体" w:cs="宋体"/>
                <w:color w:val="000000"/>
                <w:kern w:val="0"/>
                <w:sz w:val="24"/>
                <w:lang/>
              </w:rPr>
            </w:pPr>
          </w:p>
        </w:tc>
      </w:tr>
    </w:tbl>
    <w:p w:rsidR="008E00AC" w:rsidRDefault="00DF2BD5" w:rsidP="005B7EF8">
      <w:pPr>
        <w:snapToGrid w:val="0"/>
        <w:spacing w:beforeLines="50" w:line="360" w:lineRule="auto"/>
        <w:rPr>
          <w:rFonts w:ascii="宋体" w:hAnsi="宋体" w:cs="宋体"/>
          <w:b/>
          <w:color w:val="000000"/>
          <w:szCs w:val="21"/>
        </w:rPr>
      </w:pPr>
      <w:r>
        <w:rPr>
          <w:rFonts w:ascii="宋体" w:hAnsi="宋体" w:cs="宋体" w:hint="eastAsia"/>
          <w:color w:val="000000"/>
          <w:kern w:val="0"/>
          <w:sz w:val="24"/>
        </w:rPr>
        <w:t>注：每份点心单独包装，所有配料均应符合国家有关食品安全标准，除蛋挞每份限价不超4元外，其他点心每份限价不超3元。</w:t>
      </w:r>
    </w:p>
    <w:p w:rsidR="008E00AC" w:rsidRPr="00472574" w:rsidRDefault="00472574" w:rsidP="005B7EF8">
      <w:pPr>
        <w:snapToGrid w:val="0"/>
        <w:spacing w:beforeLines="50" w:line="440" w:lineRule="exact"/>
        <w:rPr>
          <w:rFonts w:ascii="宋体" w:hAnsi="宋体" w:cs="宋体"/>
          <w:b/>
          <w:color w:val="000000"/>
          <w:sz w:val="24"/>
        </w:rPr>
      </w:pPr>
      <w:r w:rsidRPr="00472574">
        <w:rPr>
          <w:rFonts w:ascii="宋体" w:hAnsi="宋体" w:cs="宋体" w:hint="eastAsia"/>
          <w:b/>
          <w:color w:val="000000"/>
          <w:sz w:val="24"/>
        </w:rPr>
        <w:t>第七条 费用结算方式</w:t>
      </w:r>
    </w:p>
    <w:p w:rsidR="008E00AC" w:rsidRPr="00472574" w:rsidRDefault="00472574" w:rsidP="00472574">
      <w:pPr>
        <w:snapToGrid w:val="0"/>
        <w:spacing w:line="440" w:lineRule="exact"/>
        <w:ind w:firstLineChars="196" w:firstLine="470"/>
        <w:rPr>
          <w:rFonts w:ascii="宋体" w:hAnsi="宋体" w:cs="宋体"/>
          <w:snapToGrid w:val="0"/>
          <w:color w:val="000000"/>
          <w:kern w:val="0"/>
          <w:sz w:val="24"/>
        </w:rPr>
      </w:pPr>
      <w:r w:rsidRPr="00472574">
        <w:rPr>
          <w:rFonts w:ascii="宋体" w:hAnsi="宋体" w:cs="宋体" w:hint="eastAsia"/>
          <w:snapToGrid w:val="0"/>
          <w:color w:val="000000"/>
          <w:kern w:val="0"/>
          <w:sz w:val="24"/>
        </w:rPr>
        <w:t>供应商开具税务部门提供的正式发票向各学校进行结算，每月结算一次，次月前10个工作日内通过转账等方式付清款项（每年寒、暑假月份应付款列入开学月份结算）。</w:t>
      </w:r>
    </w:p>
    <w:p w:rsidR="008E00AC" w:rsidRPr="00472574" w:rsidRDefault="00472574" w:rsidP="00472574">
      <w:pPr>
        <w:snapToGrid w:val="0"/>
        <w:spacing w:line="440" w:lineRule="exact"/>
        <w:rPr>
          <w:rFonts w:ascii="宋体" w:hAnsi="宋体" w:cs="宋体"/>
          <w:snapToGrid w:val="0"/>
          <w:color w:val="000000"/>
          <w:kern w:val="0"/>
          <w:sz w:val="24"/>
        </w:rPr>
      </w:pPr>
      <w:r w:rsidRPr="00472574">
        <w:rPr>
          <w:rFonts w:ascii="宋体" w:hAnsi="宋体" w:cs="宋体" w:hint="eastAsia"/>
          <w:b/>
          <w:color w:val="000000"/>
          <w:sz w:val="24"/>
        </w:rPr>
        <w:t xml:space="preserve">第八条 </w:t>
      </w:r>
      <w:r w:rsidRPr="00472574">
        <w:rPr>
          <w:rFonts w:ascii="宋体" w:hAnsi="宋体" w:cs="宋体" w:hint="eastAsia"/>
          <w:b/>
          <w:bCs/>
          <w:color w:val="000000"/>
          <w:sz w:val="24"/>
        </w:rPr>
        <w:t>食品质量安全、服务要求</w:t>
      </w:r>
    </w:p>
    <w:p w:rsidR="008E00AC" w:rsidRPr="00472574" w:rsidRDefault="00472574" w:rsidP="00472574">
      <w:pPr>
        <w:snapToGrid w:val="0"/>
        <w:spacing w:line="440" w:lineRule="exact"/>
        <w:ind w:firstLineChars="196" w:firstLine="470"/>
        <w:rPr>
          <w:rFonts w:ascii="宋体" w:hAnsi="宋体" w:cs="宋体"/>
          <w:snapToGrid w:val="0"/>
          <w:color w:val="000000"/>
          <w:kern w:val="0"/>
          <w:sz w:val="24"/>
        </w:rPr>
      </w:pPr>
      <w:r w:rsidRPr="00472574">
        <w:rPr>
          <w:rFonts w:ascii="宋体" w:hAnsi="宋体" w:cs="宋体" w:hint="eastAsia"/>
          <w:snapToGrid w:val="0"/>
          <w:color w:val="000000"/>
          <w:kern w:val="0"/>
          <w:sz w:val="24"/>
        </w:rPr>
        <w:t>（一）各类食品的具体要求：</w:t>
      </w:r>
    </w:p>
    <w:p w:rsidR="008E00AC" w:rsidRPr="00472574" w:rsidRDefault="00472574" w:rsidP="00472574">
      <w:pPr>
        <w:snapToGrid w:val="0"/>
        <w:spacing w:line="440" w:lineRule="exact"/>
        <w:ind w:firstLineChars="196" w:firstLine="470"/>
        <w:rPr>
          <w:rFonts w:ascii="宋体" w:hAnsi="宋体" w:cs="宋体"/>
          <w:snapToGrid w:val="0"/>
          <w:color w:val="000000"/>
          <w:kern w:val="0"/>
          <w:sz w:val="24"/>
        </w:rPr>
      </w:pPr>
      <w:r w:rsidRPr="00472574">
        <w:rPr>
          <w:rFonts w:ascii="宋体" w:hAnsi="宋体" w:cs="宋体" w:hint="eastAsia"/>
          <w:snapToGrid w:val="0"/>
          <w:color w:val="000000"/>
          <w:kern w:val="0"/>
          <w:sz w:val="24"/>
        </w:rPr>
        <w:t>1. 面包类食物必须符合标准GB/T20981，产品拥有 “SC”字母开头的食品生产许</w:t>
      </w:r>
      <w:r w:rsidRPr="00472574">
        <w:rPr>
          <w:rFonts w:ascii="宋体" w:hAnsi="宋体" w:cs="宋体" w:hint="eastAsia"/>
          <w:snapToGrid w:val="0"/>
          <w:color w:val="000000"/>
          <w:kern w:val="0"/>
          <w:sz w:val="24"/>
        </w:rPr>
        <w:lastRenderedPageBreak/>
        <w:t>可证编号。应使用符合卫生要求的运输工具和容器运送大米，运输过程要防止雨淋和被污染。</w:t>
      </w:r>
    </w:p>
    <w:p w:rsidR="008E00AC" w:rsidRPr="00472574" w:rsidRDefault="00472574" w:rsidP="00472574">
      <w:pPr>
        <w:snapToGrid w:val="0"/>
        <w:spacing w:line="440" w:lineRule="exact"/>
        <w:ind w:firstLineChars="196" w:firstLine="470"/>
        <w:rPr>
          <w:rFonts w:ascii="宋体" w:hAnsi="宋体" w:cs="宋体"/>
          <w:snapToGrid w:val="0"/>
          <w:color w:val="000000"/>
          <w:kern w:val="0"/>
          <w:sz w:val="24"/>
        </w:rPr>
      </w:pPr>
      <w:r w:rsidRPr="00472574">
        <w:rPr>
          <w:rFonts w:ascii="宋体" w:hAnsi="宋体" w:cs="宋体" w:hint="eastAsia"/>
          <w:snapToGrid w:val="0"/>
          <w:color w:val="000000"/>
          <w:kern w:val="0"/>
          <w:sz w:val="24"/>
        </w:rPr>
        <w:t>2.蛋糕类食物必须符合标准GB/T20977，并拥有“SC”字母开头的食品生产许可证编号。应使用符合卫生要求的运输工具和容器运送食物，运输过程要防止雨淋和被污染。</w:t>
      </w:r>
    </w:p>
    <w:p w:rsidR="008E00AC" w:rsidRPr="00472574" w:rsidRDefault="00472574" w:rsidP="00472574">
      <w:pPr>
        <w:snapToGrid w:val="0"/>
        <w:spacing w:line="440" w:lineRule="exact"/>
        <w:ind w:firstLineChars="196" w:firstLine="470"/>
        <w:rPr>
          <w:rFonts w:ascii="宋体" w:hAnsi="宋体" w:cs="宋体"/>
          <w:snapToGrid w:val="0"/>
          <w:color w:val="000000"/>
          <w:kern w:val="0"/>
          <w:sz w:val="24"/>
        </w:rPr>
      </w:pPr>
      <w:r w:rsidRPr="00472574">
        <w:rPr>
          <w:rFonts w:ascii="宋体" w:hAnsi="宋体" w:cs="宋体" w:hint="eastAsia"/>
          <w:snapToGrid w:val="0"/>
          <w:color w:val="000000"/>
          <w:kern w:val="0"/>
          <w:sz w:val="24"/>
        </w:rPr>
        <w:t>（二）服务要求</w:t>
      </w:r>
    </w:p>
    <w:p w:rsidR="008E00AC" w:rsidRPr="00472574" w:rsidRDefault="00472574" w:rsidP="00472574">
      <w:pPr>
        <w:snapToGrid w:val="0"/>
        <w:spacing w:line="440" w:lineRule="exact"/>
        <w:ind w:firstLineChars="196" w:firstLine="470"/>
        <w:rPr>
          <w:rFonts w:ascii="宋体" w:hAnsi="宋体" w:cs="宋体"/>
          <w:snapToGrid w:val="0"/>
          <w:color w:val="000000"/>
          <w:kern w:val="0"/>
          <w:sz w:val="24"/>
        </w:rPr>
      </w:pPr>
      <w:r w:rsidRPr="00472574">
        <w:rPr>
          <w:rFonts w:ascii="宋体" w:hAnsi="宋体" w:cs="宋体" w:hint="eastAsia"/>
          <w:snapToGrid w:val="0"/>
          <w:color w:val="000000"/>
          <w:kern w:val="0"/>
          <w:sz w:val="24"/>
        </w:rPr>
        <w:t>1. 根据投标文件制订的质量保证措施及相关服务的承诺，如因所供物资质量安全、服务质量未达到目标，应因此承担相应责任和经济赔偿。</w:t>
      </w:r>
    </w:p>
    <w:p w:rsidR="008E00AC" w:rsidRPr="00472574" w:rsidRDefault="00472574" w:rsidP="00472574">
      <w:pPr>
        <w:snapToGrid w:val="0"/>
        <w:spacing w:line="440" w:lineRule="exact"/>
        <w:ind w:firstLineChars="196" w:firstLine="470"/>
        <w:rPr>
          <w:rFonts w:ascii="宋体" w:hAnsi="宋体" w:cs="宋体"/>
          <w:snapToGrid w:val="0"/>
          <w:color w:val="000000"/>
          <w:kern w:val="0"/>
          <w:sz w:val="24"/>
        </w:rPr>
      </w:pPr>
      <w:r w:rsidRPr="00472574">
        <w:rPr>
          <w:rFonts w:ascii="宋体" w:hAnsi="宋体" w:cs="宋体" w:hint="eastAsia"/>
          <w:snapToGrid w:val="0"/>
          <w:color w:val="000000"/>
          <w:kern w:val="0"/>
          <w:sz w:val="24"/>
        </w:rPr>
        <w:t>2. 持有食品经营许可证或食品生产许可证、或厂家的代理授权书，具备较强的供货能力、良好的企业信誉及售后服务能力。</w:t>
      </w:r>
    </w:p>
    <w:p w:rsidR="008E00AC" w:rsidRPr="00472574" w:rsidRDefault="00472574" w:rsidP="00472574">
      <w:pPr>
        <w:snapToGrid w:val="0"/>
        <w:spacing w:line="440" w:lineRule="exact"/>
        <w:ind w:firstLineChars="196" w:firstLine="470"/>
        <w:rPr>
          <w:rFonts w:ascii="宋体" w:hAnsi="宋体" w:cs="宋体"/>
          <w:snapToGrid w:val="0"/>
          <w:color w:val="000000"/>
          <w:kern w:val="0"/>
          <w:sz w:val="24"/>
        </w:rPr>
      </w:pPr>
      <w:r w:rsidRPr="00472574">
        <w:rPr>
          <w:rFonts w:ascii="宋体" w:hAnsi="宋体" w:cs="宋体" w:hint="eastAsia"/>
          <w:snapToGrid w:val="0"/>
          <w:color w:val="000000"/>
          <w:kern w:val="0"/>
          <w:sz w:val="24"/>
        </w:rPr>
        <w:t>3. 能提供配送物品的检测报告或食品检验合格证。</w:t>
      </w:r>
    </w:p>
    <w:p w:rsidR="008E00AC" w:rsidRPr="00472574" w:rsidRDefault="00472574" w:rsidP="00472574">
      <w:pPr>
        <w:snapToGrid w:val="0"/>
        <w:spacing w:line="440" w:lineRule="exact"/>
        <w:ind w:firstLineChars="196" w:firstLine="470"/>
        <w:rPr>
          <w:rFonts w:ascii="宋体" w:hAnsi="宋体" w:cs="宋体"/>
          <w:snapToGrid w:val="0"/>
          <w:color w:val="000000"/>
          <w:kern w:val="0"/>
          <w:sz w:val="24"/>
        </w:rPr>
      </w:pPr>
      <w:r w:rsidRPr="00472574">
        <w:rPr>
          <w:rFonts w:ascii="宋体" w:hAnsi="宋体" w:cs="宋体" w:hint="eastAsia"/>
          <w:snapToGrid w:val="0"/>
          <w:color w:val="000000"/>
          <w:kern w:val="0"/>
          <w:sz w:val="24"/>
        </w:rPr>
        <w:t>4. 能自觉遵守学校相关规章制度，服从校方管理。</w:t>
      </w:r>
    </w:p>
    <w:p w:rsidR="008E00AC" w:rsidRPr="00472574" w:rsidRDefault="00472574" w:rsidP="00472574">
      <w:pPr>
        <w:snapToGrid w:val="0"/>
        <w:spacing w:line="440" w:lineRule="exact"/>
        <w:ind w:firstLineChars="196" w:firstLine="470"/>
        <w:rPr>
          <w:rFonts w:ascii="宋体" w:hAnsi="宋体" w:cs="宋体"/>
          <w:snapToGrid w:val="0"/>
          <w:color w:val="000000"/>
          <w:kern w:val="0"/>
          <w:sz w:val="24"/>
        </w:rPr>
      </w:pPr>
      <w:r w:rsidRPr="00472574">
        <w:rPr>
          <w:rFonts w:ascii="宋体" w:hAnsi="宋体" w:cs="宋体" w:hint="eastAsia"/>
          <w:snapToGrid w:val="0"/>
          <w:color w:val="000000"/>
          <w:kern w:val="0"/>
          <w:sz w:val="24"/>
        </w:rPr>
        <w:t xml:space="preserve">5. 应严格遵守《食品卫生法》和《动物检疫法》等相关规定，一经发现供应以下食品，除全部退货外，将取消供货单位的供货资格，供货单位并承担由此造成的经济责任和法律责任： </w:t>
      </w:r>
    </w:p>
    <w:p w:rsidR="008E00AC" w:rsidRPr="00472574" w:rsidRDefault="00472574" w:rsidP="00472574">
      <w:pPr>
        <w:snapToGrid w:val="0"/>
        <w:spacing w:line="440" w:lineRule="exact"/>
        <w:ind w:firstLineChars="196" w:firstLine="470"/>
        <w:rPr>
          <w:rFonts w:ascii="宋体" w:hAnsi="宋体" w:cs="宋体"/>
          <w:snapToGrid w:val="0"/>
          <w:color w:val="000000"/>
          <w:kern w:val="0"/>
          <w:sz w:val="24"/>
        </w:rPr>
      </w:pPr>
      <w:r w:rsidRPr="00472574">
        <w:rPr>
          <w:rFonts w:ascii="宋体" w:hAnsi="宋体" w:cs="宋体" w:hint="eastAsia"/>
          <w:snapToGrid w:val="0"/>
          <w:color w:val="000000"/>
          <w:kern w:val="0"/>
          <w:sz w:val="24"/>
        </w:rPr>
        <w:t xml:space="preserve">（1）腐败变质、油脂酸败、霉变、生虫、污秽不洁、混有异物或者其他感官性状异常，对人体健康有害的。 </w:t>
      </w:r>
    </w:p>
    <w:p w:rsidR="008E00AC" w:rsidRPr="00472574" w:rsidRDefault="00472574" w:rsidP="00472574">
      <w:pPr>
        <w:snapToGrid w:val="0"/>
        <w:spacing w:line="440" w:lineRule="exact"/>
        <w:ind w:firstLineChars="196" w:firstLine="470"/>
        <w:rPr>
          <w:rFonts w:ascii="宋体" w:hAnsi="宋体" w:cs="宋体"/>
          <w:snapToGrid w:val="0"/>
          <w:color w:val="000000"/>
          <w:kern w:val="0"/>
          <w:sz w:val="24"/>
        </w:rPr>
      </w:pPr>
      <w:r w:rsidRPr="00472574">
        <w:rPr>
          <w:rFonts w:ascii="宋体" w:hAnsi="宋体" w:cs="宋体" w:hint="eastAsia"/>
          <w:snapToGrid w:val="0"/>
          <w:color w:val="000000"/>
          <w:kern w:val="0"/>
          <w:sz w:val="24"/>
        </w:rPr>
        <w:t xml:space="preserve">（2）含有毒、有害物质或者被有害物质污染，对人体健康有害的。 </w:t>
      </w:r>
    </w:p>
    <w:p w:rsidR="008E00AC" w:rsidRPr="00472574" w:rsidRDefault="00472574" w:rsidP="00472574">
      <w:pPr>
        <w:snapToGrid w:val="0"/>
        <w:spacing w:line="440" w:lineRule="exact"/>
        <w:ind w:firstLineChars="196" w:firstLine="470"/>
        <w:rPr>
          <w:rFonts w:ascii="宋体" w:hAnsi="宋体" w:cs="宋体"/>
          <w:snapToGrid w:val="0"/>
          <w:color w:val="000000"/>
          <w:kern w:val="0"/>
          <w:sz w:val="24"/>
        </w:rPr>
      </w:pPr>
      <w:r w:rsidRPr="00472574">
        <w:rPr>
          <w:rFonts w:ascii="宋体" w:hAnsi="宋体" w:cs="宋体" w:hint="eastAsia"/>
          <w:snapToGrid w:val="0"/>
          <w:color w:val="000000"/>
          <w:kern w:val="0"/>
          <w:sz w:val="24"/>
        </w:rPr>
        <w:t>（3）含有致病性寄生虫、微生物或者微生物含量超过国家限定标准的。</w:t>
      </w:r>
    </w:p>
    <w:p w:rsidR="008E00AC" w:rsidRPr="00472574" w:rsidRDefault="00472574" w:rsidP="00472574">
      <w:pPr>
        <w:snapToGrid w:val="0"/>
        <w:spacing w:line="440" w:lineRule="exact"/>
        <w:ind w:firstLineChars="196" w:firstLine="470"/>
        <w:rPr>
          <w:rFonts w:ascii="宋体" w:hAnsi="宋体" w:cs="宋体"/>
          <w:snapToGrid w:val="0"/>
          <w:color w:val="000000"/>
          <w:kern w:val="0"/>
          <w:sz w:val="24"/>
        </w:rPr>
      </w:pPr>
      <w:r w:rsidRPr="00472574">
        <w:rPr>
          <w:rFonts w:ascii="宋体" w:hAnsi="宋体" w:cs="宋体" w:hint="eastAsia"/>
          <w:snapToGrid w:val="0"/>
          <w:color w:val="000000"/>
          <w:kern w:val="0"/>
          <w:sz w:val="24"/>
        </w:rPr>
        <w:t xml:space="preserve">（4）掺假、掺杂、伪造，影响营养、卫生的。 </w:t>
      </w:r>
    </w:p>
    <w:p w:rsidR="008E00AC" w:rsidRPr="00472574" w:rsidRDefault="00472574" w:rsidP="00472574">
      <w:pPr>
        <w:snapToGrid w:val="0"/>
        <w:spacing w:line="440" w:lineRule="exact"/>
        <w:ind w:firstLineChars="196" w:firstLine="470"/>
        <w:rPr>
          <w:rFonts w:ascii="宋体" w:hAnsi="宋体" w:cs="宋体"/>
          <w:snapToGrid w:val="0"/>
          <w:color w:val="000000"/>
          <w:kern w:val="0"/>
          <w:sz w:val="24"/>
        </w:rPr>
      </w:pPr>
      <w:r w:rsidRPr="00472574">
        <w:rPr>
          <w:rFonts w:ascii="宋体" w:hAnsi="宋体" w:cs="宋体" w:hint="eastAsia"/>
          <w:snapToGrid w:val="0"/>
          <w:color w:val="000000"/>
          <w:kern w:val="0"/>
          <w:sz w:val="24"/>
        </w:rPr>
        <w:t>（5）用非食品原料加工的，加入非食品用化学物质或者将非食品当作食品的。</w:t>
      </w:r>
    </w:p>
    <w:p w:rsidR="008E00AC" w:rsidRPr="00472574" w:rsidRDefault="00472574" w:rsidP="00472574">
      <w:pPr>
        <w:snapToGrid w:val="0"/>
        <w:spacing w:line="440" w:lineRule="exact"/>
        <w:ind w:firstLineChars="196" w:firstLine="470"/>
        <w:rPr>
          <w:rFonts w:ascii="宋体" w:hAnsi="宋体" w:cs="宋体"/>
          <w:snapToGrid w:val="0"/>
          <w:color w:val="000000"/>
          <w:kern w:val="0"/>
          <w:sz w:val="24"/>
        </w:rPr>
      </w:pPr>
      <w:r w:rsidRPr="00472574">
        <w:rPr>
          <w:rFonts w:ascii="宋体" w:hAnsi="宋体" w:cs="宋体" w:hint="eastAsia"/>
          <w:snapToGrid w:val="0"/>
          <w:color w:val="000000"/>
          <w:kern w:val="0"/>
          <w:sz w:val="24"/>
        </w:rPr>
        <w:t>（6）超过保质期限的。</w:t>
      </w:r>
    </w:p>
    <w:p w:rsidR="008E00AC" w:rsidRPr="00472574" w:rsidRDefault="00472574" w:rsidP="00472574">
      <w:pPr>
        <w:snapToGrid w:val="0"/>
        <w:spacing w:line="440" w:lineRule="exact"/>
        <w:ind w:firstLineChars="196" w:firstLine="470"/>
        <w:rPr>
          <w:rFonts w:ascii="宋体" w:hAnsi="宋体" w:cs="宋体"/>
          <w:snapToGrid w:val="0"/>
          <w:color w:val="000000"/>
          <w:kern w:val="0"/>
          <w:sz w:val="24"/>
        </w:rPr>
      </w:pPr>
      <w:r w:rsidRPr="00472574">
        <w:rPr>
          <w:rFonts w:ascii="宋体" w:hAnsi="宋体" w:cs="宋体" w:hint="eastAsia"/>
          <w:snapToGrid w:val="0"/>
          <w:color w:val="000000"/>
          <w:kern w:val="0"/>
          <w:sz w:val="24"/>
        </w:rPr>
        <w:t>（7）其他违反法律法规的。</w:t>
      </w:r>
    </w:p>
    <w:p w:rsidR="008E00AC" w:rsidRPr="00472574" w:rsidRDefault="00472574" w:rsidP="00472574">
      <w:pPr>
        <w:snapToGrid w:val="0"/>
        <w:spacing w:line="440" w:lineRule="exact"/>
        <w:ind w:firstLineChars="196" w:firstLine="470"/>
        <w:rPr>
          <w:rFonts w:ascii="宋体" w:hAnsi="宋体" w:cs="宋体"/>
          <w:snapToGrid w:val="0"/>
          <w:color w:val="000000"/>
          <w:kern w:val="0"/>
          <w:sz w:val="24"/>
        </w:rPr>
      </w:pPr>
      <w:r w:rsidRPr="00472574">
        <w:rPr>
          <w:rFonts w:ascii="宋体" w:hAnsi="宋体" w:cs="宋体" w:hint="eastAsia"/>
          <w:snapToGrid w:val="0"/>
          <w:color w:val="000000"/>
          <w:kern w:val="0"/>
          <w:sz w:val="24"/>
        </w:rPr>
        <w:t>6. 投标文件规定的其他内容,包括</w:t>
      </w:r>
    </w:p>
    <w:p w:rsidR="008E00AC" w:rsidRPr="00472574" w:rsidRDefault="00472574" w:rsidP="00472574">
      <w:pPr>
        <w:snapToGrid w:val="0"/>
        <w:spacing w:line="440" w:lineRule="exact"/>
        <w:ind w:firstLineChars="196" w:firstLine="470"/>
        <w:rPr>
          <w:rFonts w:ascii="宋体" w:hAnsi="宋体" w:cs="宋体"/>
          <w:snapToGrid w:val="0"/>
          <w:color w:val="000000"/>
          <w:kern w:val="0"/>
          <w:sz w:val="24"/>
        </w:rPr>
      </w:pPr>
      <w:r w:rsidRPr="00472574">
        <w:rPr>
          <w:rFonts w:ascii="宋体" w:hAnsi="宋体" w:cs="宋体" w:hint="eastAsia"/>
          <w:snapToGrid w:val="0"/>
          <w:color w:val="000000"/>
          <w:kern w:val="0"/>
          <w:sz w:val="24"/>
        </w:rPr>
        <w:t>（1）服务的应急措施及其他特殊服务。</w:t>
      </w:r>
    </w:p>
    <w:p w:rsidR="008E00AC" w:rsidRPr="00472574" w:rsidRDefault="00472574" w:rsidP="00472574">
      <w:pPr>
        <w:snapToGrid w:val="0"/>
        <w:spacing w:line="440" w:lineRule="exact"/>
        <w:ind w:firstLineChars="196" w:firstLine="470"/>
        <w:rPr>
          <w:rFonts w:ascii="宋体" w:hAnsi="宋体" w:cs="宋体"/>
          <w:snapToGrid w:val="0"/>
          <w:color w:val="000000"/>
          <w:kern w:val="0"/>
          <w:sz w:val="24"/>
        </w:rPr>
      </w:pPr>
      <w:r w:rsidRPr="00472574">
        <w:rPr>
          <w:rFonts w:ascii="宋体" w:hAnsi="宋体" w:cs="宋体" w:hint="eastAsia"/>
          <w:snapToGrid w:val="0"/>
          <w:color w:val="000000"/>
          <w:kern w:val="0"/>
          <w:sz w:val="24"/>
        </w:rPr>
        <w:t>（2）优惠承诺和特色服务等。</w:t>
      </w:r>
    </w:p>
    <w:p w:rsidR="008E00AC" w:rsidRPr="00472574" w:rsidRDefault="00472574" w:rsidP="00472574">
      <w:pPr>
        <w:snapToGrid w:val="0"/>
        <w:spacing w:line="440" w:lineRule="exact"/>
        <w:ind w:firstLineChars="196" w:firstLine="470"/>
        <w:rPr>
          <w:rFonts w:ascii="宋体" w:hAnsi="宋体" w:cs="宋体"/>
          <w:snapToGrid w:val="0"/>
          <w:color w:val="000000"/>
          <w:kern w:val="0"/>
          <w:sz w:val="24"/>
        </w:rPr>
      </w:pPr>
      <w:r w:rsidRPr="00472574">
        <w:rPr>
          <w:rFonts w:ascii="宋体" w:hAnsi="宋体" w:cs="宋体" w:hint="eastAsia"/>
          <w:snapToGrid w:val="0"/>
          <w:color w:val="000000"/>
          <w:kern w:val="0"/>
          <w:sz w:val="24"/>
        </w:rPr>
        <w:t>（3）无条件响应甲方提出的补货、退货、换货要求。</w:t>
      </w:r>
    </w:p>
    <w:p w:rsidR="008E00AC" w:rsidRPr="00472574" w:rsidRDefault="00472574" w:rsidP="00472574">
      <w:pPr>
        <w:spacing w:line="440" w:lineRule="exact"/>
        <w:rPr>
          <w:rFonts w:ascii="宋体" w:hAnsi="宋体" w:cs="宋体"/>
          <w:snapToGrid w:val="0"/>
          <w:color w:val="000000"/>
          <w:kern w:val="0"/>
          <w:sz w:val="24"/>
        </w:rPr>
      </w:pPr>
      <w:r w:rsidRPr="00472574">
        <w:rPr>
          <w:rFonts w:ascii="宋体" w:hAnsi="宋体" w:cs="宋体" w:hint="eastAsia"/>
          <w:b/>
          <w:color w:val="000000"/>
          <w:sz w:val="24"/>
        </w:rPr>
        <w:t>第九条</w:t>
      </w:r>
      <w:r w:rsidRPr="00472574">
        <w:rPr>
          <w:rFonts w:ascii="宋体" w:hAnsi="宋体" w:cs="宋体" w:hint="eastAsia"/>
          <w:color w:val="000000"/>
          <w:sz w:val="24"/>
        </w:rPr>
        <w:t xml:space="preserve"> </w:t>
      </w:r>
      <w:r w:rsidRPr="00472574">
        <w:rPr>
          <w:rFonts w:ascii="宋体" w:hAnsi="宋体" w:cs="宋体" w:hint="eastAsia"/>
          <w:b/>
          <w:snapToGrid w:val="0"/>
          <w:color w:val="000000"/>
          <w:kern w:val="0"/>
          <w:sz w:val="24"/>
        </w:rPr>
        <w:t>乙方对甲方作出如下承诺</w:t>
      </w:r>
      <w:r w:rsidRPr="00472574">
        <w:rPr>
          <w:rFonts w:ascii="宋体" w:hAnsi="宋体" w:cs="宋体" w:hint="eastAsia"/>
          <w:snapToGrid w:val="0"/>
          <w:color w:val="000000"/>
          <w:kern w:val="0"/>
          <w:sz w:val="24"/>
        </w:rPr>
        <w:t>：</w:t>
      </w:r>
    </w:p>
    <w:p w:rsidR="008E00AC" w:rsidRPr="00472574" w:rsidRDefault="00472574" w:rsidP="00472574">
      <w:pPr>
        <w:snapToGrid w:val="0"/>
        <w:spacing w:line="440" w:lineRule="exact"/>
        <w:ind w:firstLineChars="196" w:firstLine="470"/>
        <w:rPr>
          <w:rFonts w:ascii="宋体" w:hAnsi="宋体" w:cs="宋体"/>
          <w:snapToGrid w:val="0"/>
          <w:color w:val="000000"/>
          <w:kern w:val="0"/>
          <w:sz w:val="24"/>
        </w:rPr>
      </w:pPr>
      <w:r w:rsidRPr="00472574">
        <w:rPr>
          <w:rFonts w:ascii="宋体" w:hAnsi="宋体" w:cs="宋体" w:hint="eastAsia"/>
          <w:snapToGrid w:val="0"/>
          <w:color w:val="000000"/>
          <w:kern w:val="0"/>
          <w:sz w:val="24"/>
        </w:rPr>
        <w:t>1. 不以任何形式转让本合同。</w:t>
      </w:r>
    </w:p>
    <w:p w:rsidR="008E00AC" w:rsidRPr="00472574" w:rsidRDefault="00472574" w:rsidP="00472574">
      <w:pPr>
        <w:snapToGrid w:val="0"/>
        <w:spacing w:line="440" w:lineRule="exact"/>
        <w:ind w:firstLineChars="196" w:firstLine="470"/>
        <w:rPr>
          <w:rFonts w:ascii="宋体" w:hAnsi="宋体" w:cs="宋体"/>
          <w:snapToGrid w:val="0"/>
          <w:color w:val="000000"/>
          <w:kern w:val="0"/>
          <w:sz w:val="24"/>
        </w:rPr>
      </w:pPr>
      <w:r w:rsidRPr="00472574">
        <w:rPr>
          <w:rFonts w:ascii="宋体" w:hAnsi="宋体" w:cs="宋体" w:hint="eastAsia"/>
          <w:snapToGrid w:val="0"/>
          <w:color w:val="000000"/>
          <w:kern w:val="0"/>
          <w:sz w:val="24"/>
        </w:rPr>
        <w:t>2. 乙方应允许甲方或其授权的人员对产品、服务质量控制进行检查，如检查不合格，有关费用由乙方承担。</w:t>
      </w:r>
    </w:p>
    <w:p w:rsidR="008E00AC" w:rsidRPr="00472574" w:rsidRDefault="00472574" w:rsidP="00472574">
      <w:pPr>
        <w:snapToGrid w:val="0"/>
        <w:spacing w:line="440" w:lineRule="exact"/>
        <w:ind w:firstLineChars="196" w:firstLine="470"/>
        <w:rPr>
          <w:rFonts w:ascii="宋体" w:hAnsi="宋体" w:cs="宋体"/>
          <w:snapToGrid w:val="0"/>
          <w:color w:val="000000"/>
          <w:kern w:val="0"/>
          <w:sz w:val="24"/>
        </w:rPr>
      </w:pPr>
      <w:r w:rsidRPr="00472574">
        <w:rPr>
          <w:rFonts w:ascii="宋体" w:hAnsi="宋体" w:cs="宋体" w:hint="eastAsia"/>
          <w:snapToGrid w:val="0"/>
          <w:color w:val="000000"/>
          <w:kern w:val="0"/>
          <w:sz w:val="24"/>
        </w:rPr>
        <w:t>3. 乙方配送时间必须满足甲方的工作要求，包括星期天及公众假期。如遇特殊情况，甲方可要求乙方调整配送时间和配送地点。</w:t>
      </w:r>
    </w:p>
    <w:p w:rsidR="008E00AC" w:rsidRPr="00472574" w:rsidRDefault="00472574" w:rsidP="00472574">
      <w:pPr>
        <w:snapToGrid w:val="0"/>
        <w:spacing w:line="440" w:lineRule="exact"/>
        <w:ind w:firstLineChars="196" w:firstLine="470"/>
        <w:rPr>
          <w:rFonts w:ascii="宋体" w:hAnsi="宋体" w:cs="宋体"/>
          <w:snapToGrid w:val="0"/>
          <w:color w:val="000000"/>
          <w:kern w:val="0"/>
          <w:sz w:val="24"/>
        </w:rPr>
      </w:pPr>
      <w:r w:rsidRPr="00472574">
        <w:rPr>
          <w:rFonts w:ascii="宋体" w:hAnsi="宋体" w:cs="宋体" w:hint="eastAsia"/>
          <w:snapToGrid w:val="0"/>
          <w:color w:val="000000"/>
          <w:kern w:val="0"/>
          <w:sz w:val="24"/>
        </w:rPr>
        <w:lastRenderedPageBreak/>
        <w:t>4. 乙方必须聘请(或指定)一位经理(负责人)，全权代表乙方与甲方保持密切联系并保证服务工作。根据综合考评或工作情况，甲方有权要求乙方在一个星期内更换经理（负责人）、相关骨干人员。</w:t>
      </w:r>
    </w:p>
    <w:p w:rsidR="008E00AC" w:rsidRPr="00472574" w:rsidRDefault="00472574" w:rsidP="00472574">
      <w:pPr>
        <w:snapToGrid w:val="0"/>
        <w:spacing w:line="440" w:lineRule="exact"/>
        <w:ind w:firstLineChars="196" w:firstLine="470"/>
        <w:rPr>
          <w:rFonts w:ascii="宋体" w:hAnsi="宋体" w:cs="宋体"/>
          <w:snapToGrid w:val="0"/>
          <w:color w:val="000000"/>
          <w:kern w:val="0"/>
          <w:sz w:val="24"/>
        </w:rPr>
      </w:pPr>
      <w:r w:rsidRPr="00472574">
        <w:rPr>
          <w:rFonts w:ascii="宋体" w:hAnsi="宋体" w:cs="宋体" w:hint="eastAsia"/>
          <w:snapToGrid w:val="0"/>
          <w:color w:val="000000"/>
          <w:kern w:val="0"/>
          <w:sz w:val="24"/>
        </w:rPr>
        <w:t>5. 乙方必须确保为甲方提供优质、高效的专业服务，并根据甲方要求改变不满意的服务状况。接受有关部门监督与检查。</w:t>
      </w:r>
    </w:p>
    <w:p w:rsidR="008E00AC" w:rsidRPr="00472574" w:rsidRDefault="00472574" w:rsidP="00472574">
      <w:pPr>
        <w:snapToGrid w:val="0"/>
        <w:spacing w:line="440" w:lineRule="exact"/>
        <w:ind w:firstLineChars="196" w:firstLine="470"/>
        <w:rPr>
          <w:rFonts w:ascii="宋体" w:hAnsi="宋体" w:cs="宋体"/>
          <w:snapToGrid w:val="0"/>
          <w:color w:val="000000"/>
          <w:kern w:val="0"/>
          <w:sz w:val="24"/>
        </w:rPr>
      </w:pPr>
      <w:r w:rsidRPr="00472574">
        <w:rPr>
          <w:rFonts w:ascii="宋体" w:hAnsi="宋体" w:cs="宋体" w:hint="eastAsia"/>
          <w:snapToGrid w:val="0"/>
          <w:color w:val="000000"/>
          <w:kern w:val="0"/>
          <w:sz w:val="24"/>
        </w:rPr>
        <w:t>6. 乙方无条件遵守甲方的相关规章制度，服从校方管理。无条件认可学校的验收制度和验收结果。</w:t>
      </w:r>
    </w:p>
    <w:p w:rsidR="008E00AC" w:rsidRPr="00472574" w:rsidRDefault="00472574" w:rsidP="00472574">
      <w:pPr>
        <w:adjustRightInd w:val="0"/>
        <w:snapToGrid w:val="0"/>
        <w:spacing w:line="440" w:lineRule="exact"/>
        <w:rPr>
          <w:rFonts w:ascii="宋体" w:hAnsi="宋体" w:cs="宋体"/>
          <w:snapToGrid w:val="0"/>
          <w:color w:val="000000"/>
          <w:kern w:val="0"/>
          <w:sz w:val="24"/>
        </w:rPr>
      </w:pPr>
      <w:r w:rsidRPr="00472574">
        <w:rPr>
          <w:rFonts w:ascii="宋体" w:hAnsi="宋体" w:cs="宋体" w:hint="eastAsia"/>
          <w:b/>
          <w:color w:val="000000"/>
          <w:sz w:val="24"/>
        </w:rPr>
        <w:t xml:space="preserve">第十条 </w:t>
      </w:r>
      <w:r w:rsidRPr="00472574">
        <w:rPr>
          <w:rFonts w:ascii="宋体" w:hAnsi="宋体" w:cs="宋体" w:hint="eastAsia"/>
          <w:b/>
          <w:snapToGrid w:val="0"/>
          <w:color w:val="000000"/>
          <w:kern w:val="0"/>
          <w:sz w:val="24"/>
        </w:rPr>
        <w:t>禁止事项</w:t>
      </w:r>
    </w:p>
    <w:p w:rsidR="008E00AC" w:rsidRPr="00472574" w:rsidRDefault="00472574" w:rsidP="00472574">
      <w:pPr>
        <w:snapToGrid w:val="0"/>
        <w:spacing w:line="440" w:lineRule="exact"/>
        <w:ind w:firstLineChars="196" w:firstLine="470"/>
        <w:rPr>
          <w:rFonts w:ascii="宋体" w:hAnsi="宋体" w:cs="宋体"/>
          <w:snapToGrid w:val="0"/>
          <w:color w:val="000000"/>
          <w:kern w:val="0"/>
          <w:sz w:val="24"/>
        </w:rPr>
      </w:pPr>
      <w:r w:rsidRPr="00472574">
        <w:rPr>
          <w:rFonts w:ascii="宋体" w:hAnsi="宋体" w:cs="宋体" w:hint="eastAsia"/>
          <w:snapToGrid w:val="0"/>
          <w:color w:val="000000"/>
          <w:kern w:val="0"/>
          <w:sz w:val="24"/>
        </w:rPr>
        <w:t>乙方不得以任何理由向甲方工作人员支付费用或赠送实物，违者将终止合同。乙方人员也不得以任何形式向甲方相关人员索取小费或钱物等。</w:t>
      </w:r>
    </w:p>
    <w:p w:rsidR="008E00AC" w:rsidRPr="00472574" w:rsidRDefault="00472574" w:rsidP="00472574">
      <w:pPr>
        <w:snapToGrid w:val="0"/>
        <w:spacing w:line="440" w:lineRule="exact"/>
        <w:ind w:firstLineChars="196" w:firstLine="470"/>
        <w:rPr>
          <w:rFonts w:ascii="宋体" w:hAnsi="宋体" w:cs="宋体"/>
          <w:snapToGrid w:val="0"/>
          <w:color w:val="000000"/>
          <w:kern w:val="0"/>
          <w:sz w:val="24"/>
        </w:rPr>
      </w:pPr>
      <w:r w:rsidRPr="00472574">
        <w:rPr>
          <w:rFonts w:ascii="宋体" w:hAnsi="宋体" w:cs="宋体" w:hint="eastAsia"/>
          <w:snapToGrid w:val="0"/>
          <w:color w:val="000000"/>
          <w:kern w:val="0"/>
          <w:sz w:val="24"/>
        </w:rPr>
        <w:t>不得从事有损甲方利益的活动，同时不允许对甲方进行滋扰性的行为。</w:t>
      </w:r>
    </w:p>
    <w:p w:rsidR="008E00AC" w:rsidRPr="00472574" w:rsidRDefault="00472574" w:rsidP="00472574">
      <w:pPr>
        <w:spacing w:line="440" w:lineRule="exact"/>
        <w:rPr>
          <w:rFonts w:ascii="宋体" w:hAnsi="宋体" w:cs="宋体"/>
          <w:b/>
          <w:snapToGrid w:val="0"/>
          <w:color w:val="000000"/>
          <w:kern w:val="0"/>
          <w:sz w:val="24"/>
        </w:rPr>
      </w:pPr>
      <w:r w:rsidRPr="00472574">
        <w:rPr>
          <w:rFonts w:ascii="宋体" w:hAnsi="宋体" w:cs="宋体" w:hint="eastAsia"/>
          <w:b/>
          <w:color w:val="000000"/>
          <w:sz w:val="24"/>
        </w:rPr>
        <w:t>第十一条</w:t>
      </w:r>
      <w:r w:rsidRPr="00472574">
        <w:rPr>
          <w:rFonts w:ascii="宋体" w:hAnsi="宋体" w:cs="宋体" w:hint="eastAsia"/>
          <w:color w:val="000000"/>
          <w:sz w:val="24"/>
        </w:rPr>
        <w:t xml:space="preserve"> </w:t>
      </w:r>
      <w:r w:rsidRPr="00472574">
        <w:rPr>
          <w:rFonts w:ascii="宋体" w:hAnsi="宋体" w:cs="宋体" w:hint="eastAsia"/>
          <w:b/>
          <w:snapToGrid w:val="0"/>
          <w:color w:val="000000"/>
          <w:kern w:val="0"/>
          <w:sz w:val="24"/>
        </w:rPr>
        <w:t>甲方对乙方作出如下承诺：</w:t>
      </w:r>
    </w:p>
    <w:p w:rsidR="008E00AC" w:rsidRPr="00472574" w:rsidRDefault="00472574" w:rsidP="00472574">
      <w:pPr>
        <w:snapToGrid w:val="0"/>
        <w:spacing w:line="440" w:lineRule="exact"/>
        <w:ind w:firstLineChars="196" w:firstLine="470"/>
        <w:rPr>
          <w:rFonts w:ascii="宋体" w:hAnsi="宋体" w:cs="宋体"/>
          <w:snapToGrid w:val="0"/>
          <w:color w:val="000000"/>
          <w:kern w:val="0"/>
          <w:sz w:val="24"/>
        </w:rPr>
      </w:pPr>
      <w:r w:rsidRPr="00472574">
        <w:rPr>
          <w:rFonts w:ascii="宋体" w:hAnsi="宋体" w:cs="宋体" w:hint="eastAsia"/>
          <w:snapToGrid w:val="0"/>
          <w:color w:val="000000"/>
          <w:kern w:val="0"/>
          <w:sz w:val="24"/>
        </w:rPr>
        <w:t>1.甲方在职权范围内保证乙方的正常经营不受干扰。</w:t>
      </w:r>
    </w:p>
    <w:p w:rsidR="008E00AC" w:rsidRPr="00472574" w:rsidRDefault="00472574" w:rsidP="00472574">
      <w:pPr>
        <w:snapToGrid w:val="0"/>
        <w:spacing w:line="440" w:lineRule="exact"/>
        <w:ind w:firstLineChars="196" w:firstLine="470"/>
        <w:rPr>
          <w:rFonts w:ascii="宋体" w:hAnsi="宋体" w:cs="宋体"/>
          <w:snapToGrid w:val="0"/>
          <w:color w:val="000000"/>
          <w:kern w:val="0"/>
          <w:sz w:val="24"/>
        </w:rPr>
      </w:pPr>
      <w:r w:rsidRPr="00472574">
        <w:rPr>
          <w:rFonts w:ascii="宋体" w:hAnsi="宋体" w:cs="宋体" w:hint="eastAsia"/>
          <w:snapToGrid w:val="0"/>
          <w:color w:val="000000"/>
          <w:kern w:val="0"/>
          <w:sz w:val="24"/>
        </w:rPr>
        <w:t>2.保证乙方的员工按规定正常进入学校开展服务工作。</w:t>
      </w:r>
    </w:p>
    <w:p w:rsidR="008E00AC" w:rsidRPr="00472574" w:rsidRDefault="00472574" w:rsidP="00472574">
      <w:pPr>
        <w:spacing w:line="440" w:lineRule="exact"/>
        <w:rPr>
          <w:rFonts w:ascii="宋体" w:hAnsi="宋体" w:cs="宋体"/>
          <w:color w:val="000000"/>
          <w:sz w:val="24"/>
        </w:rPr>
      </w:pPr>
      <w:r w:rsidRPr="00472574">
        <w:rPr>
          <w:rFonts w:ascii="宋体" w:hAnsi="宋体" w:cs="宋体" w:hint="eastAsia"/>
          <w:b/>
          <w:color w:val="000000"/>
          <w:sz w:val="24"/>
        </w:rPr>
        <w:t xml:space="preserve">第十二条 </w:t>
      </w:r>
      <w:r w:rsidRPr="00472574">
        <w:rPr>
          <w:rFonts w:ascii="宋体" w:hAnsi="宋体" w:cs="宋体" w:hint="eastAsia"/>
          <w:b/>
          <w:snapToGrid w:val="0"/>
          <w:color w:val="000000"/>
          <w:kern w:val="0"/>
          <w:sz w:val="24"/>
        </w:rPr>
        <w:t>合同生效和终止</w:t>
      </w:r>
      <w:r w:rsidRPr="00472574">
        <w:rPr>
          <w:rFonts w:ascii="宋体" w:hAnsi="宋体" w:cs="宋体" w:hint="eastAsia"/>
          <w:color w:val="000000"/>
          <w:sz w:val="24"/>
        </w:rPr>
        <w:t>：</w:t>
      </w:r>
    </w:p>
    <w:p w:rsidR="008E00AC" w:rsidRPr="00472574" w:rsidRDefault="00472574" w:rsidP="00472574">
      <w:pPr>
        <w:snapToGrid w:val="0"/>
        <w:spacing w:line="440" w:lineRule="exact"/>
        <w:ind w:firstLineChars="196" w:firstLine="470"/>
        <w:rPr>
          <w:rFonts w:ascii="宋体" w:hAnsi="宋体" w:cs="宋体"/>
          <w:snapToGrid w:val="0"/>
          <w:color w:val="000000"/>
          <w:kern w:val="0"/>
          <w:sz w:val="24"/>
        </w:rPr>
      </w:pPr>
      <w:r w:rsidRPr="00472574">
        <w:rPr>
          <w:rFonts w:ascii="宋体" w:hAnsi="宋体" w:cs="宋体" w:hint="eastAsia"/>
          <w:snapToGrid w:val="0"/>
          <w:color w:val="000000"/>
          <w:kern w:val="0"/>
          <w:sz w:val="24"/>
        </w:rPr>
        <w:t>1. 本合同经甲乙双方法定代表人或其委托人签字盖章</w:t>
      </w:r>
      <w:r w:rsidRPr="00472574">
        <w:rPr>
          <w:rFonts w:ascii="宋体" w:hAnsi="宋体" w:cs="宋体" w:hint="eastAsia"/>
          <w:snapToGrid w:val="0"/>
          <w:color w:val="000000"/>
          <w:kern w:val="0"/>
          <w:sz w:val="24"/>
          <w:lang w:val="zh-CN"/>
        </w:rPr>
        <w:t>后生效</w:t>
      </w:r>
      <w:r w:rsidRPr="00472574">
        <w:rPr>
          <w:rFonts w:ascii="宋体" w:hAnsi="宋体" w:cs="宋体" w:hint="eastAsia"/>
          <w:snapToGrid w:val="0"/>
          <w:color w:val="000000"/>
          <w:kern w:val="0"/>
          <w:sz w:val="24"/>
        </w:rPr>
        <w:t>。</w:t>
      </w:r>
    </w:p>
    <w:p w:rsidR="008E00AC" w:rsidRPr="00472574" w:rsidRDefault="00472574" w:rsidP="00472574">
      <w:pPr>
        <w:spacing w:line="440" w:lineRule="exact"/>
        <w:ind w:firstLineChars="200" w:firstLine="480"/>
        <w:rPr>
          <w:rFonts w:ascii="宋体" w:hAnsi="宋体" w:cs="宋体"/>
          <w:snapToGrid w:val="0"/>
          <w:color w:val="000000"/>
          <w:kern w:val="0"/>
          <w:sz w:val="24"/>
        </w:rPr>
      </w:pPr>
      <w:r w:rsidRPr="00472574">
        <w:rPr>
          <w:rFonts w:ascii="宋体" w:hAnsi="宋体" w:cs="宋体" w:hint="eastAsia"/>
          <w:snapToGrid w:val="0"/>
          <w:color w:val="000000"/>
          <w:kern w:val="0"/>
          <w:sz w:val="24"/>
        </w:rPr>
        <w:t xml:space="preserve">2. </w:t>
      </w:r>
      <w:r w:rsidRPr="00472574">
        <w:rPr>
          <w:rFonts w:ascii="宋体" w:hAnsi="宋体" w:cs="宋体" w:hint="eastAsia"/>
          <w:b/>
          <w:snapToGrid w:val="0"/>
          <w:color w:val="000000"/>
          <w:kern w:val="0"/>
          <w:sz w:val="24"/>
        </w:rPr>
        <w:t>终止</w:t>
      </w:r>
    </w:p>
    <w:p w:rsidR="008E00AC" w:rsidRPr="00472574" w:rsidRDefault="00472574" w:rsidP="00472574">
      <w:pPr>
        <w:spacing w:line="440" w:lineRule="exact"/>
        <w:ind w:leftChars="114" w:left="239" w:firstLineChars="130" w:firstLine="313"/>
        <w:rPr>
          <w:rFonts w:ascii="宋体" w:hAnsi="宋体" w:cs="宋体"/>
          <w:b/>
          <w:snapToGrid w:val="0"/>
          <w:color w:val="000000"/>
          <w:kern w:val="0"/>
          <w:sz w:val="24"/>
        </w:rPr>
      </w:pPr>
      <w:r w:rsidRPr="00472574">
        <w:rPr>
          <w:rFonts w:ascii="宋体" w:hAnsi="宋体" w:cs="宋体" w:hint="eastAsia"/>
          <w:b/>
          <w:snapToGrid w:val="0"/>
          <w:color w:val="000000"/>
          <w:kern w:val="0"/>
          <w:sz w:val="24"/>
        </w:rPr>
        <w:t>2.1提前终止</w:t>
      </w:r>
    </w:p>
    <w:p w:rsidR="008E00AC" w:rsidRPr="00472574" w:rsidRDefault="00472574" w:rsidP="00472574">
      <w:pPr>
        <w:snapToGrid w:val="0"/>
        <w:spacing w:line="440" w:lineRule="exact"/>
        <w:ind w:firstLineChars="196" w:firstLine="470"/>
        <w:rPr>
          <w:rFonts w:ascii="宋体" w:hAnsi="宋体" w:cs="宋体"/>
          <w:snapToGrid w:val="0"/>
          <w:color w:val="000000"/>
          <w:kern w:val="0"/>
          <w:sz w:val="24"/>
        </w:rPr>
      </w:pPr>
      <w:r w:rsidRPr="00472574">
        <w:rPr>
          <w:rFonts w:ascii="宋体" w:hAnsi="宋体" w:cs="宋体" w:hint="eastAsia"/>
          <w:snapToGrid w:val="0"/>
          <w:color w:val="000000"/>
          <w:kern w:val="0"/>
          <w:sz w:val="24"/>
        </w:rPr>
        <w:t>2.1.1如果甲方在服务期内无理由终止配送，甲方须提前一个月向乙方发出书面通知终止配送，甲方支付给乙方3000元金额的赔偿金。</w:t>
      </w:r>
    </w:p>
    <w:p w:rsidR="008E00AC" w:rsidRPr="00472574" w:rsidRDefault="00472574" w:rsidP="00472574">
      <w:pPr>
        <w:snapToGrid w:val="0"/>
        <w:spacing w:line="440" w:lineRule="exact"/>
        <w:ind w:firstLineChars="196" w:firstLine="470"/>
        <w:rPr>
          <w:rFonts w:ascii="宋体" w:hAnsi="宋体" w:cs="宋体"/>
          <w:snapToGrid w:val="0"/>
          <w:color w:val="000000"/>
          <w:kern w:val="0"/>
          <w:sz w:val="24"/>
        </w:rPr>
      </w:pPr>
      <w:r w:rsidRPr="00472574">
        <w:rPr>
          <w:rFonts w:ascii="宋体" w:hAnsi="宋体" w:cs="宋体" w:hint="eastAsia"/>
          <w:snapToGrid w:val="0"/>
          <w:color w:val="000000"/>
          <w:kern w:val="0"/>
          <w:sz w:val="24"/>
        </w:rPr>
        <w:t>2.1.2如甲方发现乙方出现转让配送等情况；或由于乙方原因造成重大责任事故或安全事故，甲方可以单方面终止配送，乙方除须支付给甲方1万元金额的赔偿金（甲方可在货款中直接扣除）外，还须赔偿给甲方造成的经济损失。</w:t>
      </w:r>
    </w:p>
    <w:p w:rsidR="008E00AC" w:rsidRPr="00472574" w:rsidRDefault="00472574" w:rsidP="00472574">
      <w:pPr>
        <w:snapToGrid w:val="0"/>
        <w:spacing w:line="440" w:lineRule="exact"/>
        <w:ind w:firstLineChars="196" w:firstLine="470"/>
        <w:rPr>
          <w:rFonts w:ascii="宋体" w:hAnsi="宋体" w:cs="宋体"/>
          <w:snapToGrid w:val="0"/>
          <w:color w:val="000000"/>
          <w:kern w:val="0"/>
          <w:sz w:val="24"/>
        </w:rPr>
      </w:pPr>
      <w:r w:rsidRPr="00472574">
        <w:rPr>
          <w:rFonts w:ascii="宋体" w:hAnsi="宋体" w:cs="宋体" w:hint="eastAsia"/>
          <w:snapToGrid w:val="0"/>
          <w:color w:val="000000"/>
          <w:kern w:val="0"/>
          <w:sz w:val="24"/>
        </w:rPr>
        <w:t>2.1.3如果乙方在服务期内无理由终止配送，乙方须支付给甲方1万元金额的赔偿金（甲方可在货款中直接扣除）。</w:t>
      </w:r>
    </w:p>
    <w:p w:rsidR="008E00AC" w:rsidRPr="00472574" w:rsidRDefault="00472574" w:rsidP="00472574">
      <w:pPr>
        <w:snapToGrid w:val="0"/>
        <w:spacing w:line="440" w:lineRule="exact"/>
        <w:ind w:firstLineChars="196" w:firstLine="470"/>
        <w:rPr>
          <w:rFonts w:ascii="宋体" w:hAnsi="宋体" w:cs="宋体"/>
          <w:snapToGrid w:val="0"/>
          <w:color w:val="000000"/>
          <w:kern w:val="0"/>
          <w:sz w:val="24"/>
        </w:rPr>
      </w:pPr>
      <w:r w:rsidRPr="00472574">
        <w:rPr>
          <w:rFonts w:ascii="宋体" w:hAnsi="宋体" w:cs="宋体" w:hint="eastAsia"/>
          <w:snapToGrid w:val="0"/>
          <w:color w:val="000000"/>
          <w:kern w:val="0"/>
          <w:sz w:val="24"/>
        </w:rPr>
        <w:t xml:space="preserve">2.1.4乙方破产清处、重组及兼并等事实发生，或被债权人接管经营，甲方不必通知乙方即可终止合同。 </w:t>
      </w:r>
    </w:p>
    <w:p w:rsidR="008E00AC" w:rsidRPr="00472574" w:rsidRDefault="00472574" w:rsidP="00472574">
      <w:pPr>
        <w:spacing w:line="440" w:lineRule="exact"/>
        <w:ind w:firstLine="556"/>
        <w:rPr>
          <w:rFonts w:ascii="宋体" w:hAnsi="宋体" w:cs="宋体"/>
          <w:snapToGrid w:val="0"/>
          <w:color w:val="000000"/>
          <w:kern w:val="0"/>
          <w:sz w:val="24"/>
        </w:rPr>
      </w:pPr>
      <w:r w:rsidRPr="00472574">
        <w:rPr>
          <w:rFonts w:ascii="宋体" w:hAnsi="宋体" w:cs="宋体" w:hint="eastAsia"/>
          <w:snapToGrid w:val="0"/>
          <w:color w:val="000000"/>
          <w:kern w:val="0"/>
          <w:sz w:val="24"/>
        </w:rPr>
        <w:t xml:space="preserve">2.2 </w:t>
      </w:r>
      <w:r w:rsidRPr="00472574">
        <w:rPr>
          <w:rFonts w:ascii="宋体" w:hAnsi="宋体" w:cs="宋体" w:hint="eastAsia"/>
          <w:b/>
          <w:snapToGrid w:val="0"/>
          <w:color w:val="000000"/>
          <w:kern w:val="0"/>
          <w:sz w:val="24"/>
        </w:rPr>
        <w:t>协议终止</w:t>
      </w:r>
    </w:p>
    <w:p w:rsidR="008E00AC" w:rsidRPr="00472574" w:rsidRDefault="00472574" w:rsidP="00472574">
      <w:pPr>
        <w:snapToGrid w:val="0"/>
        <w:spacing w:line="440" w:lineRule="exact"/>
        <w:ind w:firstLineChars="196" w:firstLine="470"/>
        <w:rPr>
          <w:rFonts w:ascii="宋体" w:hAnsi="宋体" w:cs="宋体"/>
          <w:snapToGrid w:val="0"/>
          <w:color w:val="000000"/>
          <w:kern w:val="0"/>
          <w:sz w:val="24"/>
        </w:rPr>
      </w:pPr>
      <w:r w:rsidRPr="00472574">
        <w:rPr>
          <w:rFonts w:ascii="宋体" w:hAnsi="宋体" w:cs="宋体" w:hint="eastAsia"/>
          <w:snapToGrid w:val="0"/>
          <w:color w:val="000000"/>
          <w:kern w:val="0"/>
          <w:sz w:val="24"/>
        </w:rPr>
        <w:t>经双方协商同意，可在任何时候终止协议。</w:t>
      </w:r>
    </w:p>
    <w:p w:rsidR="008E00AC" w:rsidRPr="00472574" w:rsidRDefault="00472574" w:rsidP="00472574">
      <w:pPr>
        <w:spacing w:line="440" w:lineRule="exact"/>
        <w:ind w:firstLine="556"/>
        <w:rPr>
          <w:rFonts w:ascii="宋体" w:hAnsi="宋体" w:cs="宋体"/>
          <w:snapToGrid w:val="0"/>
          <w:color w:val="000000"/>
          <w:kern w:val="0"/>
          <w:sz w:val="24"/>
        </w:rPr>
      </w:pPr>
      <w:r w:rsidRPr="00472574">
        <w:rPr>
          <w:rFonts w:ascii="宋体" w:hAnsi="宋体" w:cs="宋体" w:hint="eastAsia"/>
          <w:snapToGrid w:val="0"/>
          <w:color w:val="000000"/>
          <w:kern w:val="0"/>
          <w:sz w:val="24"/>
        </w:rPr>
        <w:t xml:space="preserve">2.3 </w:t>
      </w:r>
      <w:r w:rsidRPr="00472574">
        <w:rPr>
          <w:rFonts w:ascii="宋体" w:hAnsi="宋体" w:cs="宋体" w:hint="eastAsia"/>
          <w:b/>
          <w:snapToGrid w:val="0"/>
          <w:color w:val="000000"/>
          <w:kern w:val="0"/>
          <w:sz w:val="24"/>
        </w:rPr>
        <w:t>自然终止</w:t>
      </w:r>
    </w:p>
    <w:p w:rsidR="008E00AC" w:rsidRPr="00472574" w:rsidRDefault="00472574" w:rsidP="00472574">
      <w:pPr>
        <w:snapToGrid w:val="0"/>
        <w:spacing w:line="440" w:lineRule="exact"/>
        <w:ind w:firstLineChars="196" w:firstLine="470"/>
        <w:rPr>
          <w:rFonts w:ascii="宋体" w:hAnsi="宋体" w:cs="宋体"/>
          <w:snapToGrid w:val="0"/>
          <w:color w:val="000000"/>
          <w:kern w:val="0"/>
          <w:sz w:val="24"/>
        </w:rPr>
      </w:pPr>
      <w:r w:rsidRPr="00472574">
        <w:rPr>
          <w:rFonts w:ascii="宋体" w:hAnsi="宋体" w:cs="宋体" w:hint="eastAsia"/>
          <w:snapToGrid w:val="0"/>
          <w:color w:val="000000"/>
          <w:kern w:val="0"/>
          <w:sz w:val="24"/>
        </w:rPr>
        <w:t>合同规定的配送服务期满，配送自然终止。在配送服务期内乙方服务通过甲方有关评分标准并得到甲方认可，双方可协商在下一年度续约。</w:t>
      </w:r>
    </w:p>
    <w:p w:rsidR="008E00AC" w:rsidRPr="00472574" w:rsidRDefault="00472574" w:rsidP="00472574">
      <w:pPr>
        <w:spacing w:line="440" w:lineRule="exact"/>
        <w:ind w:firstLine="556"/>
        <w:rPr>
          <w:rFonts w:ascii="宋体" w:hAnsi="宋体" w:cs="宋体"/>
          <w:snapToGrid w:val="0"/>
          <w:color w:val="000000"/>
          <w:kern w:val="0"/>
          <w:sz w:val="24"/>
        </w:rPr>
      </w:pPr>
      <w:r w:rsidRPr="00472574">
        <w:rPr>
          <w:rFonts w:ascii="宋体" w:hAnsi="宋体" w:cs="宋体" w:hint="eastAsia"/>
          <w:snapToGrid w:val="0"/>
          <w:color w:val="000000"/>
          <w:kern w:val="0"/>
          <w:sz w:val="24"/>
        </w:rPr>
        <w:lastRenderedPageBreak/>
        <w:t xml:space="preserve">3. </w:t>
      </w:r>
      <w:r w:rsidRPr="00472574">
        <w:rPr>
          <w:rFonts w:ascii="宋体" w:hAnsi="宋体" w:cs="宋体" w:hint="eastAsia"/>
          <w:b/>
          <w:snapToGrid w:val="0"/>
          <w:color w:val="000000"/>
          <w:kern w:val="0"/>
          <w:sz w:val="24"/>
        </w:rPr>
        <w:t>配送终止后果</w:t>
      </w:r>
    </w:p>
    <w:p w:rsidR="008E00AC" w:rsidRPr="00472574" w:rsidRDefault="00472574" w:rsidP="00472574">
      <w:pPr>
        <w:snapToGrid w:val="0"/>
        <w:spacing w:line="440" w:lineRule="exact"/>
        <w:ind w:firstLineChars="196" w:firstLine="470"/>
        <w:rPr>
          <w:rFonts w:ascii="宋体" w:hAnsi="宋体" w:cs="宋体"/>
          <w:snapToGrid w:val="0"/>
          <w:color w:val="000000"/>
          <w:kern w:val="0"/>
          <w:sz w:val="24"/>
        </w:rPr>
      </w:pPr>
      <w:r w:rsidRPr="00472574">
        <w:rPr>
          <w:rFonts w:ascii="宋体" w:hAnsi="宋体" w:cs="宋体" w:hint="eastAsia"/>
          <w:snapToGrid w:val="0"/>
          <w:color w:val="000000"/>
          <w:kern w:val="0"/>
          <w:sz w:val="24"/>
        </w:rPr>
        <w:t>3.1终止配送，不影响根据合同规定进行的赔偿、补偿。</w:t>
      </w:r>
    </w:p>
    <w:p w:rsidR="008E00AC" w:rsidRPr="00472574" w:rsidRDefault="00472574" w:rsidP="00472574">
      <w:pPr>
        <w:snapToGrid w:val="0"/>
        <w:spacing w:line="440" w:lineRule="exact"/>
        <w:ind w:firstLineChars="196" w:firstLine="470"/>
        <w:rPr>
          <w:rFonts w:ascii="宋体" w:hAnsi="宋体" w:cs="宋体"/>
          <w:snapToGrid w:val="0"/>
          <w:color w:val="000000"/>
          <w:kern w:val="0"/>
          <w:sz w:val="24"/>
        </w:rPr>
      </w:pPr>
      <w:r w:rsidRPr="00472574">
        <w:rPr>
          <w:rFonts w:ascii="宋体" w:hAnsi="宋体" w:cs="宋体" w:hint="eastAsia"/>
          <w:snapToGrid w:val="0"/>
          <w:color w:val="000000"/>
          <w:kern w:val="0"/>
          <w:sz w:val="24"/>
        </w:rPr>
        <w:t>3.2配送终止时，双方应进行结算。</w:t>
      </w:r>
    </w:p>
    <w:p w:rsidR="008E00AC" w:rsidRPr="00472574" w:rsidRDefault="00472574" w:rsidP="00472574">
      <w:pPr>
        <w:spacing w:line="440" w:lineRule="exact"/>
        <w:ind w:firstLine="556"/>
        <w:rPr>
          <w:rFonts w:ascii="宋体" w:hAnsi="宋体" w:cs="宋体"/>
          <w:snapToGrid w:val="0"/>
          <w:color w:val="000000"/>
          <w:kern w:val="0"/>
          <w:sz w:val="24"/>
        </w:rPr>
      </w:pPr>
      <w:r w:rsidRPr="00472574">
        <w:rPr>
          <w:rFonts w:ascii="宋体" w:hAnsi="宋体" w:cs="宋体" w:hint="eastAsia"/>
          <w:snapToGrid w:val="0"/>
          <w:color w:val="000000"/>
          <w:kern w:val="0"/>
          <w:sz w:val="24"/>
        </w:rPr>
        <w:t xml:space="preserve">4. </w:t>
      </w:r>
      <w:r w:rsidRPr="00472574">
        <w:rPr>
          <w:rFonts w:ascii="宋体" w:hAnsi="宋体" w:cs="宋体" w:hint="eastAsia"/>
          <w:b/>
          <w:snapToGrid w:val="0"/>
          <w:color w:val="000000"/>
          <w:kern w:val="0"/>
          <w:sz w:val="24"/>
        </w:rPr>
        <w:t>不放弃权利</w:t>
      </w:r>
    </w:p>
    <w:p w:rsidR="008E00AC" w:rsidRPr="00472574" w:rsidRDefault="00472574" w:rsidP="00472574">
      <w:pPr>
        <w:snapToGrid w:val="0"/>
        <w:spacing w:line="440" w:lineRule="exact"/>
        <w:ind w:firstLineChars="196" w:firstLine="470"/>
        <w:rPr>
          <w:rFonts w:ascii="宋体" w:hAnsi="宋体" w:cs="宋体"/>
          <w:snapToGrid w:val="0"/>
          <w:color w:val="000000"/>
          <w:kern w:val="0"/>
          <w:sz w:val="24"/>
        </w:rPr>
      </w:pPr>
      <w:r w:rsidRPr="00472574">
        <w:rPr>
          <w:rFonts w:ascii="宋体" w:hAnsi="宋体" w:cs="宋体" w:hint="eastAsia"/>
          <w:snapToGrid w:val="0"/>
          <w:color w:val="000000"/>
          <w:kern w:val="0"/>
          <w:sz w:val="24"/>
        </w:rPr>
        <w:t>甲方接受乙方的服务，但不放弃对乙方违约行为进行追究的权利；同时，若甲方对乙方某一违约行为放弃进行追究的权利，但不放弃对乙方其他违约行为进行追究的权利。</w:t>
      </w:r>
    </w:p>
    <w:p w:rsidR="008E00AC" w:rsidRPr="00472574" w:rsidRDefault="00472574" w:rsidP="00472574">
      <w:pPr>
        <w:snapToGrid w:val="0"/>
        <w:spacing w:line="440" w:lineRule="exact"/>
        <w:rPr>
          <w:rFonts w:ascii="宋体" w:hAnsi="宋体" w:cs="宋体"/>
          <w:b/>
          <w:snapToGrid w:val="0"/>
          <w:color w:val="000000"/>
          <w:kern w:val="0"/>
          <w:sz w:val="24"/>
        </w:rPr>
      </w:pPr>
      <w:r w:rsidRPr="00472574">
        <w:rPr>
          <w:rFonts w:ascii="宋体" w:hAnsi="宋体" w:cs="宋体" w:hint="eastAsia"/>
          <w:b/>
          <w:color w:val="000000"/>
          <w:sz w:val="24"/>
        </w:rPr>
        <w:t xml:space="preserve">第十三条 </w:t>
      </w:r>
      <w:r w:rsidRPr="00472574">
        <w:rPr>
          <w:rFonts w:ascii="宋体" w:hAnsi="宋体" w:cs="宋体" w:hint="eastAsia"/>
          <w:b/>
          <w:snapToGrid w:val="0"/>
          <w:color w:val="000000"/>
          <w:kern w:val="0"/>
          <w:sz w:val="24"/>
        </w:rPr>
        <w:t>双方权利义务</w:t>
      </w:r>
    </w:p>
    <w:p w:rsidR="008E00AC" w:rsidRPr="00472574" w:rsidRDefault="00472574" w:rsidP="00472574">
      <w:pPr>
        <w:snapToGrid w:val="0"/>
        <w:spacing w:line="440" w:lineRule="exact"/>
        <w:ind w:firstLineChars="200" w:firstLine="482"/>
        <w:rPr>
          <w:rFonts w:ascii="宋体" w:hAnsi="宋体" w:cs="宋体"/>
          <w:b/>
          <w:snapToGrid w:val="0"/>
          <w:color w:val="000000"/>
          <w:kern w:val="0"/>
          <w:sz w:val="24"/>
        </w:rPr>
      </w:pPr>
      <w:r w:rsidRPr="00472574">
        <w:rPr>
          <w:rFonts w:ascii="宋体" w:hAnsi="宋体" w:cs="宋体" w:hint="eastAsia"/>
          <w:b/>
          <w:snapToGrid w:val="0"/>
          <w:color w:val="000000"/>
          <w:kern w:val="0"/>
          <w:sz w:val="24"/>
        </w:rPr>
        <w:t>1. 甲方权利义务</w:t>
      </w:r>
    </w:p>
    <w:p w:rsidR="008E00AC" w:rsidRPr="00472574" w:rsidRDefault="00472574" w:rsidP="00472574">
      <w:pPr>
        <w:snapToGrid w:val="0"/>
        <w:spacing w:line="440" w:lineRule="exact"/>
        <w:ind w:firstLineChars="196" w:firstLine="470"/>
        <w:rPr>
          <w:rFonts w:ascii="宋体" w:hAnsi="宋体" w:cs="宋体"/>
          <w:snapToGrid w:val="0"/>
          <w:color w:val="000000"/>
          <w:kern w:val="0"/>
          <w:sz w:val="24"/>
        </w:rPr>
      </w:pPr>
      <w:r w:rsidRPr="00472574">
        <w:rPr>
          <w:rFonts w:ascii="宋体" w:hAnsi="宋体" w:cs="宋体" w:hint="eastAsia"/>
          <w:snapToGrid w:val="0"/>
          <w:color w:val="000000"/>
          <w:kern w:val="0"/>
          <w:sz w:val="24"/>
        </w:rPr>
        <w:t>（1）甲方按合同要求凭乙方所在单位的财务统一发票，以转账的方式，按约定的财务结算周期内支付货款；</w:t>
      </w:r>
    </w:p>
    <w:p w:rsidR="008E00AC" w:rsidRPr="00472574" w:rsidRDefault="00472574" w:rsidP="00472574">
      <w:pPr>
        <w:snapToGrid w:val="0"/>
        <w:spacing w:line="440" w:lineRule="exact"/>
        <w:ind w:firstLineChars="196" w:firstLine="470"/>
        <w:rPr>
          <w:rFonts w:ascii="宋体" w:hAnsi="宋体" w:cs="宋体"/>
          <w:snapToGrid w:val="0"/>
          <w:color w:val="000000"/>
          <w:kern w:val="0"/>
          <w:sz w:val="24"/>
        </w:rPr>
      </w:pPr>
      <w:r w:rsidRPr="00472574">
        <w:rPr>
          <w:rFonts w:ascii="宋体" w:hAnsi="宋体" w:cs="宋体" w:hint="eastAsia"/>
          <w:snapToGrid w:val="0"/>
          <w:color w:val="000000"/>
          <w:kern w:val="0"/>
          <w:sz w:val="24"/>
        </w:rPr>
        <w:t>（2）甲方在乙方商品配送过程中给予积极配合；</w:t>
      </w:r>
    </w:p>
    <w:p w:rsidR="008E00AC" w:rsidRPr="00472574" w:rsidRDefault="00472574" w:rsidP="00472574">
      <w:pPr>
        <w:snapToGrid w:val="0"/>
        <w:spacing w:line="440" w:lineRule="exact"/>
        <w:ind w:firstLineChars="196" w:firstLine="470"/>
        <w:rPr>
          <w:rFonts w:ascii="宋体" w:hAnsi="宋体" w:cs="宋体"/>
          <w:snapToGrid w:val="0"/>
          <w:color w:val="000000"/>
          <w:kern w:val="0"/>
          <w:sz w:val="24"/>
        </w:rPr>
      </w:pPr>
      <w:r w:rsidRPr="00472574">
        <w:rPr>
          <w:rFonts w:ascii="宋体" w:hAnsi="宋体" w:cs="宋体" w:hint="eastAsia"/>
          <w:snapToGrid w:val="0"/>
          <w:color w:val="000000"/>
          <w:kern w:val="0"/>
          <w:sz w:val="24"/>
        </w:rPr>
        <w:t>（3）甲方要按照需求提前通知乙方配送量；</w:t>
      </w:r>
    </w:p>
    <w:p w:rsidR="008E00AC" w:rsidRPr="00472574" w:rsidRDefault="00472574" w:rsidP="00472574">
      <w:pPr>
        <w:snapToGrid w:val="0"/>
        <w:spacing w:line="440" w:lineRule="exact"/>
        <w:ind w:firstLineChars="196" w:firstLine="470"/>
        <w:rPr>
          <w:rFonts w:ascii="宋体" w:hAnsi="宋体" w:cs="宋体"/>
          <w:snapToGrid w:val="0"/>
          <w:color w:val="000000"/>
          <w:kern w:val="0"/>
          <w:sz w:val="24"/>
        </w:rPr>
      </w:pPr>
      <w:r w:rsidRPr="00472574">
        <w:rPr>
          <w:rFonts w:ascii="宋体" w:hAnsi="宋体" w:cs="宋体" w:hint="eastAsia"/>
          <w:snapToGrid w:val="0"/>
          <w:color w:val="000000"/>
          <w:kern w:val="0"/>
          <w:sz w:val="24"/>
        </w:rPr>
        <w:t>（4）甲方有权对配送物品进行索证，并对配送物品进行检测。</w:t>
      </w:r>
    </w:p>
    <w:p w:rsidR="008E00AC" w:rsidRPr="00472574" w:rsidRDefault="00472574" w:rsidP="00472574">
      <w:pPr>
        <w:snapToGrid w:val="0"/>
        <w:spacing w:line="440" w:lineRule="exact"/>
        <w:ind w:firstLineChars="200" w:firstLine="482"/>
        <w:rPr>
          <w:rFonts w:ascii="宋体" w:hAnsi="宋体" w:cs="宋体"/>
          <w:b/>
          <w:snapToGrid w:val="0"/>
          <w:color w:val="000000"/>
          <w:kern w:val="0"/>
          <w:sz w:val="24"/>
        </w:rPr>
      </w:pPr>
      <w:r w:rsidRPr="00472574">
        <w:rPr>
          <w:rFonts w:ascii="宋体" w:hAnsi="宋体" w:cs="宋体" w:hint="eastAsia"/>
          <w:b/>
          <w:snapToGrid w:val="0"/>
          <w:color w:val="000000"/>
          <w:kern w:val="0"/>
          <w:sz w:val="24"/>
        </w:rPr>
        <w:t>2. 乙方权利义务</w:t>
      </w:r>
    </w:p>
    <w:p w:rsidR="008E00AC" w:rsidRPr="00472574" w:rsidRDefault="00472574" w:rsidP="00472574">
      <w:pPr>
        <w:snapToGrid w:val="0"/>
        <w:spacing w:line="440" w:lineRule="exact"/>
        <w:ind w:firstLineChars="196" w:firstLine="470"/>
        <w:rPr>
          <w:rFonts w:ascii="宋体" w:hAnsi="宋体" w:cs="宋体"/>
          <w:snapToGrid w:val="0"/>
          <w:color w:val="000000"/>
          <w:kern w:val="0"/>
          <w:sz w:val="24"/>
        </w:rPr>
      </w:pPr>
      <w:r w:rsidRPr="00472574">
        <w:rPr>
          <w:rFonts w:ascii="宋体" w:hAnsi="宋体" w:cs="宋体" w:hint="eastAsia"/>
          <w:snapToGrid w:val="0"/>
          <w:color w:val="000000"/>
          <w:kern w:val="0"/>
          <w:sz w:val="24"/>
        </w:rPr>
        <w:t>（1）乙方必须向甲方单位提交有效证件，合同期内发生资质证件材料更改等事项应及时通知并将变更材料送达甲方单位；</w:t>
      </w:r>
    </w:p>
    <w:p w:rsidR="008E00AC" w:rsidRPr="00472574" w:rsidRDefault="00472574" w:rsidP="00472574">
      <w:pPr>
        <w:snapToGrid w:val="0"/>
        <w:spacing w:line="440" w:lineRule="exact"/>
        <w:ind w:firstLineChars="196" w:firstLine="470"/>
        <w:rPr>
          <w:rFonts w:ascii="宋体" w:hAnsi="宋体" w:cs="宋体"/>
          <w:snapToGrid w:val="0"/>
          <w:color w:val="000000"/>
          <w:kern w:val="0"/>
          <w:sz w:val="24"/>
        </w:rPr>
      </w:pPr>
      <w:r w:rsidRPr="00472574">
        <w:rPr>
          <w:rFonts w:ascii="宋体" w:hAnsi="宋体" w:cs="宋体" w:hint="eastAsia"/>
          <w:snapToGrid w:val="0"/>
          <w:color w:val="000000"/>
          <w:kern w:val="0"/>
          <w:sz w:val="24"/>
        </w:rPr>
        <w:t>（2）乙方必须根据要求按时、按量、按质配送商品至学校要求送达的地方，所供商品必须有“SC”字母开头的食品生产许可证编号；</w:t>
      </w:r>
    </w:p>
    <w:p w:rsidR="008E00AC" w:rsidRPr="00472574" w:rsidRDefault="00472574" w:rsidP="00472574">
      <w:pPr>
        <w:snapToGrid w:val="0"/>
        <w:spacing w:line="440" w:lineRule="exact"/>
        <w:ind w:firstLineChars="196" w:firstLine="470"/>
        <w:rPr>
          <w:rFonts w:ascii="宋体" w:hAnsi="宋体" w:cs="宋体"/>
          <w:snapToGrid w:val="0"/>
          <w:color w:val="000000"/>
          <w:kern w:val="0"/>
          <w:sz w:val="24"/>
        </w:rPr>
      </w:pPr>
      <w:r w:rsidRPr="00472574">
        <w:rPr>
          <w:rFonts w:ascii="宋体" w:hAnsi="宋体" w:cs="宋体" w:hint="eastAsia"/>
          <w:snapToGrid w:val="0"/>
          <w:color w:val="000000"/>
          <w:kern w:val="0"/>
          <w:sz w:val="24"/>
        </w:rPr>
        <w:t>（3）乙方具有独立承担民事责任的能力；具有良好的商业信誉和健全的财务会计制度；具有履行合同所必需的相关条件；有依法缴纳税收和社会保障资金的良好记录；在经营活动中没有重大违法记录；</w:t>
      </w:r>
    </w:p>
    <w:p w:rsidR="008E00AC" w:rsidRPr="00472574" w:rsidRDefault="00472574" w:rsidP="00472574">
      <w:pPr>
        <w:snapToGrid w:val="0"/>
        <w:spacing w:line="440" w:lineRule="exact"/>
        <w:ind w:firstLineChars="196" w:firstLine="470"/>
        <w:rPr>
          <w:rFonts w:ascii="宋体" w:hAnsi="宋体" w:cs="宋体"/>
          <w:snapToGrid w:val="0"/>
          <w:color w:val="000000"/>
          <w:kern w:val="0"/>
          <w:sz w:val="24"/>
        </w:rPr>
      </w:pPr>
      <w:r w:rsidRPr="00472574">
        <w:rPr>
          <w:rFonts w:ascii="宋体" w:hAnsi="宋体" w:cs="宋体" w:hint="eastAsia"/>
          <w:snapToGrid w:val="0"/>
          <w:color w:val="000000"/>
          <w:kern w:val="0"/>
          <w:sz w:val="24"/>
        </w:rPr>
        <w:t>（4）乙方要建立配送服务回访制度，定期征询甲方单位对食品配送的意见和建议；</w:t>
      </w:r>
    </w:p>
    <w:p w:rsidR="008E00AC" w:rsidRPr="00472574" w:rsidRDefault="00472574" w:rsidP="00472574">
      <w:pPr>
        <w:snapToGrid w:val="0"/>
        <w:spacing w:line="440" w:lineRule="exact"/>
        <w:ind w:firstLineChars="196" w:firstLine="470"/>
        <w:rPr>
          <w:rFonts w:ascii="宋体" w:hAnsi="宋体" w:cs="宋体"/>
          <w:snapToGrid w:val="0"/>
          <w:color w:val="000000"/>
          <w:kern w:val="0"/>
          <w:sz w:val="24"/>
        </w:rPr>
      </w:pPr>
      <w:r w:rsidRPr="00472574">
        <w:rPr>
          <w:rFonts w:ascii="宋体" w:hAnsi="宋体" w:cs="宋体" w:hint="eastAsia"/>
          <w:snapToGrid w:val="0"/>
          <w:color w:val="000000"/>
          <w:kern w:val="0"/>
          <w:sz w:val="24"/>
        </w:rPr>
        <w:t>（5）乙方送货车辆及专职人员必须达到卫生部门的要求，进入甲方所在学校内，严格遵守校内各项规章制度，若有违规，责任自负；</w:t>
      </w:r>
    </w:p>
    <w:p w:rsidR="008E00AC" w:rsidRPr="00472574" w:rsidRDefault="00472574" w:rsidP="00472574">
      <w:pPr>
        <w:snapToGrid w:val="0"/>
        <w:spacing w:line="440" w:lineRule="exact"/>
        <w:ind w:firstLineChars="196" w:firstLine="470"/>
        <w:rPr>
          <w:rFonts w:ascii="宋体" w:hAnsi="宋体" w:cs="宋体"/>
          <w:snapToGrid w:val="0"/>
          <w:color w:val="000000"/>
          <w:kern w:val="0"/>
          <w:sz w:val="24"/>
        </w:rPr>
      </w:pPr>
      <w:r w:rsidRPr="00472574">
        <w:rPr>
          <w:rFonts w:ascii="宋体" w:hAnsi="宋体" w:cs="宋体" w:hint="eastAsia"/>
          <w:snapToGrid w:val="0"/>
          <w:color w:val="000000"/>
          <w:kern w:val="0"/>
          <w:sz w:val="24"/>
        </w:rPr>
        <w:t>（6）乙方在商品配送的过程中遇到不可抗力因素时，必须在第一时间利用电话等方式通知甲方，并采取相应补救措施满足甲方所提出的合理要求；</w:t>
      </w:r>
    </w:p>
    <w:p w:rsidR="008E00AC" w:rsidRPr="00472574" w:rsidRDefault="00472574" w:rsidP="00472574">
      <w:pPr>
        <w:snapToGrid w:val="0"/>
        <w:spacing w:line="440" w:lineRule="exact"/>
        <w:ind w:firstLineChars="196" w:firstLine="470"/>
        <w:rPr>
          <w:rFonts w:ascii="宋体" w:hAnsi="宋体" w:cs="宋体"/>
          <w:snapToGrid w:val="0"/>
          <w:color w:val="000000"/>
          <w:kern w:val="0"/>
          <w:sz w:val="24"/>
        </w:rPr>
      </w:pPr>
      <w:r w:rsidRPr="00472574">
        <w:rPr>
          <w:rFonts w:ascii="宋体" w:hAnsi="宋体" w:cs="宋体" w:hint="eastAsia"/>
          <w:snapToGrid w:val="0"/>
          <w:color w:val="000000"/>
          <w:kern w:val="0"/>
          <w:sz w:val="24"/>
        </w:rPr>
        <w:t>（7）乙方提供给甲方的产品，质量安全必须符合国家食品卫生等有关部门的标准，并提供有关证件和检测报告。如乙方提供的产品被甲方服务对象投诉属实，由乙方承担一切责任，并赔偿甲方的相应损失。如乙方被政府有关部门或媒体曝光违法经营行为，甲方有权取消本合同，甲方同时保留追究乙方责任的权力；</w:t>
      </w:r>
    </w:p>
    <w:p w:rsidR="008E00AC" w:rsidRPr="00472574" w:rsidRDefault="00472574" w:rsidP="00472574">
      <w:pPr>
        <w:snapToGrid w:val="0"/>
        <w:spacing w:line="440" w:lineRule="exact"/>
        <w:ind w:firstLineChars="196" w:firstLine="470"/>
        <w:rPr>
          <w:rFonts w:ascii="宋体" w:hAnsi="宋体" w:cs="宋体"/>
          <w:snapToGrid w:val="0"/>
          <w:color w:val="000000"/>
          <w:kern w:val="0"/>
          <w:sz w:val="24"/>
        </w:rPr>
      </w:pPr>
      <w:r w:rsidRPr="00472574">
        <w:rPr>
          <w:rFonts w:ascii="宋体" w:hAnsi="宋体" w:cs="宋体" w:hint="eastAsia"/>
          <w:snapToGrid w:val="0"/>
          <w:color w:val="000000"/>
          <w:kern w:val="0"/>
          <w:sz w:val="24"/>
        </w:rPr>
        <w:t>（8）甲方在使用乙方商品的过程中，若发生质量、卫生、服务等方面的问题，乙方必须在第一时间内赶赴现场与甲方有关人员分析原因，积极处理。</w:t>
      </w:r>
    </w:p>
    <w:p w:rsidR="008E00AC" w:rsidRPr="00472574" w:rsidRDefault="00472574" w:rsidP="00472574">
      <w:pPr>
        <w:snapToGrid w:val="0"/>
        <w:spacing w:line="440" w:lineRule="exact"/>
        <w:rPr>
          <w:rFonts w:ascii="宋体" w:hAnsi="宋体" w:cs="宋体"/>
          <w:snapToGrid w:val="0"/>
          <w:color w:val="000000"/>
          <w:kern w:val="0"/>
          <w:sz w:val="24"/>
        </w:rPr>
      </w:pPr>
      <w:r w:rsidRPr="00472574">
        <w:rPr>
          <w:rFonts w:ascii="宋体" w:hAnsi="宋体" w:cs="宋体" w:hint="eastAsia"/>
          <w:b/>
          <w:color w:val="000000"/>
          <w:sz w:val="24"/>
        </w:rPr>
        <w:lastRenderedPageBreak/>
        <w:t xml:space="preserve">第十四条 </w:t>
      </w:r>
      <w:r w:rsidRPr="00472574">
        <w:rPr>
          <w:rFonts w:ascii="宋体" w:hAnsi="宋体" w:cs="宋体" w:hint="eastAsia"/>
          <w:b/>
          <w:snapToGrid w:val="0"/>
          <w:color w:val="000000"/>
          <w:kern w:val="0"/>
          <w:sz w:val="24"/>
        </w:rPr>
        <w:t>乙方的人员配置</w:t>
      </w:r>
    </w:p>
    <w:p w:rsidR="008E00AC" w:rsidRPr="00472574" w:rsidRDefault="00472574" w:rsidP="00472574">
      <w:pPr>
        <w:snapToGrid w:val="0"/>
        <w:spacing w:line="440" w:lineRule="exact"/>
        <w:ind w:firstLineChars="200" w:firstLine="480"/>
        <w:rPr>
          <w:rFonts w:ascii="宋体" w:hAnsi="宋体" w:cs="宋体"/>
          <w:snapToGrid w:val="0"/>
          <w:color w:val="000000"/>
          <w:kern w:val="0"/>
          <w:sz w:val="24"/>
        </w:rPr>
      </w:pPr>
      <w:r w:rsidRPr="00472574">
        <w:rPr>
          <w:rFonts w:ascii="宋体" w:hAnsi="宋体" w:cs="宋体" w:hint="eastAsia"/>
          <w:snapToGrid w:val="0"/>
          <w:color w:val="000000"/>
          <w:kern w:val="0"/>
          <w:sz w:val="24"/>
        </w:rPr>
        <w:t>（1）乙方的项目总负责人</w:t>
      </w:r>
      <w:r w:rsidRPr="00472574">
        <w:rPr>
          <w:rFonts w:ascii="宋体" w:hAnsi="宋体" w:cs="宋体" w:hint="eastAsia"/>
          <w:snapToGrid w:val="0"/>
          <w:color w:val="000000"/>
          <w:kern w:val="0"/>
          <w:sz w:val="24"/>
          <w:u w:val="single"/>
        </w:rPr>
        <w:t xml:space="preserve">             </w:t>
      </w:r>
      <w:r w:rsidRPr="00472574">
        <w:rPr>
          <w:rFonts w:ascii="宋体" w:hAnsi="宋体" w:cs="宋体" w:hint="eastAsia"/>
          <w:snapToGrid w:val="0"/>
          <w:color w:val="000000"/>
          <w:kern w:val="0"/>
          <w:sz w:val="24"/>
        </w:rPr>
        <w:t>，联系方式：</w:t>
      </w:r>
      <w:r w:rsidRPr="00472574">
        <w:rPr>
          <w:rFonts w:ascii="宋体" w:hAnsi="宋体" w:cs="宋体" w:hint="eastAsia"/>
          <w:snapToGrid w:val="0"/>
          <w:color w:val="000000"/>
          <w:kern w:val="0"/>
          <w:sz w:val="24"/>
          <w:u w:val="single"/>
        </w:rPr>
        <w:t xml:space="preserve">                 </w:t>
      </w:r>
    </w:p>
    <w:p w:rsidR="008E00AC" w:rsidRPr="00472574" w:rsidRDefault="00472574" w:rsidP="00472574">
      <w:pPr>
        <w:snapToGrid w:val="0"/>
        <w:spacing w:line="440" w:lineRule="exact"/>
        <w:ind w:firstLineChars="200" w:firstLine="480"/>
        <w:rPr>
          <w:rFonts w:ascii="宋体" w:hAnsi="宋体" w:cs="宋体"/>
          <w:snapToGrid w:val="0"/>
          <w:color w:val="000000"/>
          <w:kern w:val="0"/>
          <w:sz w:val="24"/>
        </w:rPr>
      </w:pPr>
      <w:r w:rsidRPr="00472574">
        <w:rPr>
          <w:rFonts w:ascii="宋体" w:hAnsi="宋体" w:cs="宋体" w:hint="eastAsia"/>
          <w:snapToGrid w:val="0"/>
          <w:color w:val="000000"/>
          <w:kern w:val="0"/>
          <w:sz w:val="24"/>
        </w:rPr>
        <w:t>（2）乙方必须采取措施，确保乙方人员稳定，人员变动须甲方备案。</w:t>
      </w:r>
    </w:p>
    <w:p w:rsidR="008E00AC" w:rsidRPr="00472574" w:rsidRDefault="00472574" w:rsidP="00472574">
      <w:pPr>
        <w:snapToGrid w:val="0"/>
        <w:spacing w:line="440" w:lineRule="exact"/>
        <w:ind w:firstLineChars="200" w:firstLine="480"/>
        <w:rPr>
          <w:rFonts w:ascii="宋体" w:hAnsi="宋体" w:cs="宋体"/>
          <w:snapToGrid w:val="0"/>
          <w:color w:val="000000"/>
          <w:kern w:val="0"/>
          <w:sz w:val="24"/>
        </w:rPr>
      </w:pPr>
      <w:r w:rsidRPr="00472574">
        <w:rPr>
          <w:rFonts w:ascii="宋体" w:hAnsi="宋体" w:cs="宋体" w:hint="eastAsia"/>
          <w:snapToGrid w:val="0"/>
          <w:color w:val="000000"/>
          <w:kern w:val="0"/>
          <w:sz w:val="24"/>
        </w:rPr>
        <w:t>（3）乙方项目总负责人须及时与甲方沟通，第一时间报告重大、紧急事件。</w:t>
      </w:r>
    </w:p>
    <w:p w:rsidR="008E00AC" w:rsidRPr="00472574" w:rsidRDefault="00472574" w:rsidP="00472574">
      <w:pPr>
        <w:autoSpaceDE w:val="0"/>
        <w:autoSpaceDN w:val="0"/>
        <w:adjustRightInd w:val="0"/>
        <w:spacing w:line="440" w:lineRule="exact"/>
        <w:jc w:val="left"/>
        <w:rPr>
          <w:rFonts w:ascii="宋体" w:hAnsi="宋体" w:cs="宋体"/>
          <w:b/>
          <w:color w:val="000000"/>
          <w:kern w:val="0"/>
          <w:sz w:val="24"/>
          <w:lang w:val="zh-CN"/>
        </w:rPr>
      </w:pPr>
      <w:r w:rsidRPr="00472574">
        <w:rPr>
          <w:rFonts w:ascii="宋体" w:hAnsi="宋体" w:cs="宋体" w:hint="eastAsia"/>
          <w:b/>
          <w:color w:val="000000"/>
          <w:sz w:val="24"/>
        </w:rPr>
        <w:t xml:space="preserve">第十五条 </w:t>
      </w:r>
      <w:r w:rsidRPr="00472574">
        <w:rPr>
          <w:rFonts w:ascii="宋体" w:hAnsi="宋体" w:cs="宋体" w:hint="eastAsia"/>
          <w:b/>
          <w:color w:val="000000"/>
          <w:kern w:val="0"/>
          <w:sz w:val="24"/>
          <w:lang w:val="zh-CN"/>
        </w:rPr>
        <w:t>争议处理</w:t>
      </w:r>
    </w:p>
    <w:p w:rsidR="008E00AC" w:rsidRPr="00472574" w:rsidRDefault="00472574" w:rsidP="00472574">
      <w:pPr>
        <w:snapToGrid w:val="0"/>
        <w:spacing w:line="440" w:lineRule="exact"/>
        <w:ind w:firstLineChars="200" w:firstLine="480"/>
        <w:rPr>
          <w:rFonts w:ascii="宋体" w:hAnsi="宋体" w:cs="宋体"/>
          <w:snapToGrid w:val="0"/>
          <w:color w:val="000000"/>
          <w:kern w:val="0"/>
          <w:sz w:val="24"/>
          <w:lang w:val="zh-CN"/>
        </w:rPr>
      </w:pPr>
      <w:r w:rsidRPr="00472574">
        <w:rPr>
          <w:rFonts w:ascii="宋体" w:hAnsi="宋体" w:cs="宋体" w:hint="eastAsia"/>
          <w:snapToGrid w:val="0"/>
          <w:color w:val="000000"/>
          <w:kern w:val="0"/>
          <w:sz w:val="24"/>
        </w:rPr>
        <w:t>1．</w:t>
      </w:r>
      <w:r w:rsidRPr="00472574">
        <w:rPr>
          <w:rFonts w:ascii="宋体" w:hAnsi="宋体" w:cs="宋体" w:hint="eastAsia"/>
          <w:snapToGrid w:val="0"/>
          <w:color w:val="000000"/>
          <w:kern w:val="0"/>
          <w:sz w:val="24"/>
          <w:lang w:val="zh-CN"/>
        </w:rPr>
        <w:t>合同在履行过程中发生争议时，甲方与乙方及时协商解决。协商不成时，提请杭州仲裁委员会根据仲裁规则仲裁。</w:t>
      </w:r>
    </w:p>
    <w:p w:rsidR="008E00AC" w:rsidRPr="00472574" w:rsidRDefault="00472574" w:rsidP="00472574">
      <w:pPr>
        <w:snapToGrid w:val="0"/>
        <w:spacing w:line="440" w:lineRule="exact"/>
        <w:ind w:firstLineChars="200" w:firstLine="480"/>
        <w:rPr>
          <w:rFonts w:ascii="宋体" w:hAnsi="宋体" w:cs="宋体"/>
          <w:snapToGrid w:val="0"/>
          <w:color w:val="000000"/>
          <w:kern w:val="0"/>
          <w:sz w:val="24"/>
          <w:lang w:val="zh-CN"/>
        </w:rPr>
      </w:pPr>
      <w:r w:rsidRPr="00472574">
        <w:rPr>
          <w:rFonts w:ascii="宋体" w:hAnsi="宋体" w:cs="宋体" w:hint="eastAsia"/>
          <w:snapToGrid w:val="0"/>
          <w:color w:val="000000"/>
          <w:kern w:val="0"/>
          <w:sz w:val="24"/>
        </w:rPr>
        <w:t>2．</w:t>
      </w:r>
      <w:r w:rsidRPr="00472574">
        <w:rPr>
          <w:rFonts w:ascii="宋体" w:hAnsi="宋体" w:cs="宋体" w:hint="eastAsia"/>
          <w:snapToGrid w:val="0"/>
          <w:color w:val="000000"/>
          <w:kern w:val="0"/>
          <w:sz w:val="24"/>
          <w:lang w:val="zh-CN"/>
        </w:rPr>
        <w:t>对于因违反或终止合同而引起的损失、损害的赔偿，由甲方与乙方友好协商解决，经协商仍未能达成一致的，提交杭州仲裁委员会仲裁。</w:t>
      </w:r>
    </w:p>
    <w:p w:rsidR="008E00AC" w:rsidRPr="00472574" w:rsidRDefault="008E00AC" w:rsidP="00472574">
      <w:pPr>
        <w:snapToGrid w:val="0"/>
        <w:spacing w:line="440" w:lineRule="exact"/>
        <w:ind w:firstLineChars="200" w:firstLine="480"/>
        <w:rPr>
          <w:rFonts w:ascii="宋体" w:hAnsi="宋体" w:cs="宋体"/>
          <w:snapToGrid w:val="0"/>
          <w:color w:val="000000"/>
          <w:kern w:val="0"/>
          <w:sz w:val="24"/>
          <w:lang w:val="zh-CN"/>
        </w:rPr>
      </w:pPr>
    </w:p>
    <w:p w:rsidR="008E00AC" w:rsidRPr="00472574" w:rsidRDefault="00472574" w:rsidP="00472574">
      <w:pPr>
        <w:spacing w:line="440" w:lineRule="exact"/>
        <w:rPr>
          <w:rFonts w:ascii="宋体" w:hAnsi="宋体" w:cs="宋体"/>
          <w:color w:val="000000"/>
          <w:sz w:val="24"/>
        </w:rPr>
      </w:pPr>
      <w:r w:rsidRPr="00472574">
        <w:rPr>
          <w:rFonts w:ascii="宋体" w:hAnsi="宋体" w:cs="宋体" w:hint="eastAsia"/>
          <w:color w:val="000000"/>
          <w:sz w:val="24"/>
        </w:rPr>
        <w:t>采购单位（盖章）：                           供应商（盖章）：</w:t>
      </w:r>
    </w:p>
    <w:p w:rsidR="008E00AC" w:rsidRPr="00472574" w:rsidRDefault="00472574" w:rsidP="00472574">
      <w:pPr>
        <w:spacing w:line="440" w:lineRule="exact"/>
        <w:rPr>
          <w:rFonts w:ascii="宋体" w:hAnsi="宋体" w:cs="宋体"/>
          <w:color w:val="000000"/>
          <w:sz w:val="24"/>
        </w:rPr>
      </w:pPr>
      <w:r w:rsidRPr="00472574">
        <w:rPr>
          <w:rFonts w:ascii="宋体" w:hAnsi="宋体" w:cs="宋体" w:hint="eastAsia"/>
          <w:color w:val="000000"/>
          <w:sz w:val="24"/>
        </w:rPr>
        <w:t>法定代表人：                                法定代表人：</w:t>
      </w:r>
    </w:p>
    <w:p w:rsidR="008E00AC" w:rsidRPr="00472574" w:rsidRDefault="00472574" w:rsidP="00472574">
      <w:pPr>
        <w:spacing w:line="440" w:lineRule="exact"/>
        <w:rPr>
          <w:rFonts w:ascii="宋体" w:hAnsi="宋体" w:cs="宋体"/>
          <w:color w:val="000000"/>
          <w:sz w:val="24"/>
        </w:rPr>
      </w:pPr>
      <w:r w:rsidRPr="00472574">
        <w:rPr>
          <w:rFonts w:ascii="宋体" w:hAnsi="宋体" w:cs="宋体" w:hint="eastAsia"/>
          <w:color w:val="000000"/>
          <w:sz w:val="24"/>
        </w:rPr>
        <w:t>或授权委托人（签字）：                       或授权委托人（签字）：</w:t>
      </w:r>
    </w:p>
    <w:p w:rsidR="008E00AC" w:rsidRPr="00472574" w:rsidRDefault="00472574" w:rsidP="00472574">
      <w:pPr>
        <w:spacing w:line="440" w:lineRule="exact"/>
        <w:rPr>
          <w:rFonts w:ascii="宋体" w:hAnsi="宋体" w:cs="宋体"/>
          <w:color w:val="000000"/>
          <w:sz w:val="24"/>
        </w:rPr>
      </w:pPr>
      <w:r w:rsidRPr="00472574">
        <w:rPr>
          <w:rFonts w:ascii="宋体" w:hAnsi="宋体" w:cs="宋体" w:hint="eastAsia"/>
          <w:color w:val="000000"/>
          <w:sz w:val="24"/>
        </w:rPr>
        <w:t>联系人：                                    联系人：</w:t>
      </w:r>
    </w:p>
    <w:p w:rsidR="008E00AC" w:rsidRPr="00472574" w:rsidRDefault="00472574" w:rsidP="00472574">
      <w:pPr>
        <w:spacing w:line="440" w:lineRule="exact"/>
        <w:rPr>
          <w:rFonts w:ascii="宋体" w:hAnsi="宋体" w:cs="宋体"/>
          <w:color w:val="000000"/>
          <w:sz w:val="24"/>
        </w:rPr>
      </w:pPr>
      <w:r w:rsidRPr="00472574">
        <w:rPr>
          <w:rFonts w:ascii="宋体" w:hAnsi="宋体" w:cs="宋体" w:hint="eastAsia"/>
          <w:color w:val="000000"/>
          <w:sz w:val="24"/>
        </w:rPr>
        <w:t>地址：</w:t>
      </w:r>
      <w:r w:rsidRPr="00472574">
        <w:rPr>
          <w:rFonts w:ascii="宋体" w:hAnsi="宋体" w:cs="宋体" w:hint="eastAsia"/>
          <w:color w:val="000000"/>
          <w:sz w:val="24"/>
          <w:lang w:val="zh-CN"/>
        </w:rPr>
        <w:t xml:space="preserve">                                  </w:t>
      </w:r>
      <w:r w:rsidRPr="00472574">
        <w:rPr>
          <w:rFonts w:ascii="宋体" w:hAnsi="宋体" w:cs="宋体" w:hint="eastAsia"/>
          <w:color w:val="000000"/>
          <w:sz w:val="24"/>
        </w:rPr>
        <w:t xml:space="preserve">    地址：</w:t>
      </w:r>
    </w:p>
    <w:p w:rsidR="008E00AC" w:rsidRPr="00472574" w:rsidRDefault="00472574" w:rsidP="00472574">
      <w:pPr>
        <w:spacing w:line="440" w:lineRule="exact"/>
        <w:rPr>
          <w:rFonts w:ascii="宋体" w:hAnsi="宋体" w:cs="宋体"/>
          <w:color w:val="000000"/>
          <w:sz w:val="24"/>
        </w:rPr>
      </w:pPr>
      <w:r w:rsidRPr="00472574">
        <w:rPr>
          <w:rFonts w:ascii="宋体" w:hAnsi="宋体" w:cs="宋体" w:hint="eastAsia"/>
          <w:color w:val="000000"/>
          <w:sz w:val="24"/>
        </w:rPr>
        <w:t>邮编：                                      邮编：</w:t>
      </w:r>
    </w:p>
    <w:p w:rsidR="008E00AC" w:rsidRPr="00472574" w:rsidRDefault="00472574" w:rsidP="00472574">
      <w:pPr>
        <w:spacing w:line="440" w:lineRule="exact"/>
        <w:rPr>
          <w:rFonts w:ascii="宋体" w:hAnsi="宋体" w:cs="宋体"/>
          <w:color w:val="000000"/>
          <w:sz w:val="24"/>
        </w:rPr>
      </w:pPr>
      <w:r w:rsidRPr="00472574">
        <w:rPr>
          <w:rFonts w:ascii="宋体" w:hAnsi="宋体" w:cs="宋体" w:hint="eastAsia"/>
          <w:color w:val="000000"/>
          <w:sz w:val="24"/>
        </w:rPr>
        <w:t>电话：                                      电话：</w:t>
      </w:r>
    </w:p>
    <w:p w:rsidR="008E00AC" w:rsidRPr="00472574" w:rsidRDefault="00472574" w:rsidP="00472574">
      <w:pPr>
        <w:spacing w:line="440" w:lineRule="exact"/>
        <w:rPr>
          <w:rFonts w:ascii="宋体" w:hAnsi="宋体" w:cs="宋体"/>
          <w:color w:val="000000"/>
          <w:sz w:val="24"/>
        </w:rPr>
      </w:pPr>
      <w:r w:rsidRPr="00472574">
        <w:rPr>
          <w:rFonts w:ascii="宋体" w:hAnsi="宋体" w:cs="宋体" w:hint="eastAsia"/>
          <w:color w:val="000000"/>
          <w:sz w:val="24"/>
        </w:rPr>
        <w:t>传真：                                      传真：</w:t>
      </w:r>
    </w:p>
    <w:p w:rsidR="008E00AC" w:rsidRPr="00472574" w:rsidRDefault="00472574" w:rsidP="00472574">
      <w:pPr>
        <w:spacing w:line="440" w:lineRule="exact"/>
        <w:rPr>
          <w:rFonts w:ascii="宋体" w:hAnsi="宋体" w:cs="宋体"/>
          <w:color w:val="000000"/>
          <w:sz w:val="24"/>
        </w:rPr>
      </w:pPr>
      <w:r w:rsidRPr="00472574">
        <w:rPr>
          <w:rFonts w:ascii="宋体" w:hAnsi="宋体" w:cs="宋体" w:hint="eastAsia"/>
          <w:color w:val="000000"/>
          <w:sz w:val="24"/>
        </w:rPr>
        <w:t>开户银行：</w:t>
      </w:r>
      <w:r w:rsidRPr="00472574">
        <w:rPr>
          <w:rFonts w:ascii="宋体" w:hAnsi="宋体" w:cs="宋体" w:hint="eastAsia"/>
          <w:bCs/>
          <w:color w:val="000000"/>
          <w:sz w:val="24"/>
        </w:rPr>
        <w:t xml:space="preserve">                                  </w:t>
      </w:r>
      <w:r w:rsidRPr="00472574">
        <w:rPr>
          <w:rFonts w:ascii="宋体" w:hAnsi="宋体" w:cs="宋体" w:hint="eastAsia"/>
          <w:color w:val="000000"/>
          <w:sz w:val="24"/>
        </w:rPr>
        <w:t>开户银行：</w:t>
      </w:r>
    </w:p>
    <w:p w:rsidR="008E00AC" w:rsidRPr="00472574" w:rsidRDefault="00472574" w:rsidP="00472574">
      <w:pPr>
        <w:spacing w:line="440" w:lineRule="exact"/>
        <w:rPr>
          <w:rFonts w:ascii="宋体" w:hAnsi="宋体" w:cs="宋体"/>
          <w:color w:val="000000"/>
          <w:sz w:val="24"/>
        </w:rPr>
      </w:pPr>
      <w:r w:rsidRPr="00472574">
        <w:rPr>
          <w:rFonts w:ascii="宋体" w:hAnsi="宋体" w:cs="宋体" w:hint="eastAsia"/>
          <w:color w:val="000000"/>
          <w:sz w:val="24"/>
        </w:rPr>
        <w:t>帐号：</w:t>
      </w:r>
      <w:r w:rsidRPr="00472574">
        <w:rPr>
          <w:rFonts w:ascii="宋体" w:hAnsi="宋体" w:cs="宋体" w:hint="eastAsia"/>
          <w:bCs/>
          <w:color w:val="000000"/>
          <w:sz w:val="24"/>
        </w:rPr>
        <w:t xml:space="preserve">                                      </w:t>
      </w:r>
      <w:r w:rsidRPr="00472574">
        <w:rPr>
          <w:rFonts w:ascii="宋体" w:hAnsi="宋体" w:cs="宋体" w:hint="eastAsia"/>
          <w:color w:val="000000"/>
          <w:sz w:val="24"/>
        </w:rPr>
        <w:t>帐号：</w:t>
      </w:r>
    </w:p>
    <w:p w:rsidR="008E00AC" w:rsidRPr="00472574" w:rsidRDefault="00472574" w:rsidP="00472574">
      <w:pPr>
        <w:spacing w:line="440" w:lineRule="exact"/>
        <w:rPr>
          <w:rFonts w:ascii="宋体" w:hAnsi="宋体" w:cs="宋体"/>
          <w:b/>
          <w:color w:val="000000"/>
          <w:sz w:val="24"/>
        </w:rPr>
        <w:sectPr w:rsidR="008E00AC" w:rsidRPr="00472574">
          <w:footerReference w:type="default" r:id="rId8"/>
          <w:footerReference w:type="first" r:id="rId9"/>
          <w:pgSz w:w="11906" w:h="16838"/>
          <w:pgMar w:top="1077" w:right="1418" w:bottom="1077" w:left="1418" w:header="851" w:footer="992" w:gutter="0"/>
          <w:pgNumType w:fmt="numberInDash" w:start="1"/>
          <w:cols w:space="720"/>
          <w:docGrid w:linePitch="312"/>
        </w:sectPr>
      </w:pPr>
      <w:r w:rsidRPr="00472574">
        <w:rPr>
          <w:rFonts w:ascii="宋体" w:hAnsi="宋体" w:cs="宋体" w:hint="eastAsia"/>
          <w:color w:val="000000"/>
          <w:sz w:val="24"/>
        </w:rPr>
        <w:t>签 约 地 点：                               签约日期：    年   月   日</w:t>
      </w:r>
    </w:p>
    <w:p w:rsidR="008E00AC" w:rsidRDefault="00472574">
      <w:pPr>
        <w:pStyle w:val="a8"/>
        <w:widowControl/>
        <w:shd w:val="clear" w:color="auto" w:fill="FFFFFF"/>
        <w:spacing w:beforeAutospacing="0" w:after="150" w:afterAutospacing="0"/>
        <w:ind w:firstLineChars="400" w:firstLine="1285"/>
        <w:rPr>
          <w:rFonts w:ascii="Arial" w:hAnsi="Arial" w:cs="Arial"/>
          <w:b/>
          <w:bCs/>
          <w:color w:val="333333"/>
          <w:sz w:val="28"/>
          <w:szCs w:val="28"/>
        </w:rPr>
      </w:pPr>
      <w:r>
        <w:rPr>
          <w:rFonts w:ascii="黑体" w:eastAsia="黑体" w:hAnsi="黑体" w:cs="黑体" w:hint="eastAsia"/>
          <w:b/>
          <w:bCs/>
          <w:sz w:val="32"/>
          <w:szCs w:val="32"/>
        </w:rPr>
        <w:lastRenderedPageBreak/>
        <w:t xml:space="preserve">第四部分  </w:t>
      </w:r>
      <w:r>
        <w:rPr>
          <w:rFonts w:ascii="Arial" w:hAnsi="Arial" w:cs="Arial"/>
          <w:b/>
          <w:bCs/>
          <w:color w:val="333333"/>
          <w:sz w:val="32"/>
          <w:szCs w:val="32"/>
          <w:shd w:val="clear" w:color="auto" w:fill="FFFFFF"/>
        </w:rPr>
        <w:t>采购评标办法及评分标准</w:t>
      </w:r>
    </w:p>
    <w:p w:rsidR="008E00AC" w:rsidRDefault="00472574">
      <w:pPr>
        <w:pStyle w:val="a5"/>
        <w:spacing w:line="440" w:lineRule="exact"/>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一、评标组织</w:t>
      </w:r>
    </w:p>
    <w:p w:rsidR="008E00AC" w:rsidRDefault="00472574" w:rsidP="00263EBC">
      <w:pPr>
        <w:pStyle w:val="a5"/>
        <w:spacing w:line="44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采购机构依法组建由5人以上（含）奇数的人员组成的评标委员会，负责对投标文件进行审查、质询、评审和比较等。评标委员会</w:t>
      </w:r>
      <w:r>
        <w:rPr>
          <w:rFonts w:asciiTheme="minorEastAsia" w:eastAsiaTheme="minorEastAsia" w:hAnsiTheme="minorEastAsia" w:cs="仿宋_GB2312" w:hint="eastAsia"/>
          <w:sz w:val="24"/>
          <w:szCs w:val="24"/>
          <w:lang w:val="zh-CN"/>
        </w:rPr>
        <w:t>由家委会代表和其邀请的教师代表组成。</w:t>
      </w:r>
    </w:p>
    <w:p w:rsidR="008E00AC" w:rsidRDefault="00472574" w:rsidP="00263EBC">
      <w:pPr>
        <w:pStyle w:val="a5"/>
        <w:spacing w:line="440" w:lineRule="exact"/>
        <w:ind w:firstLineChars="200" w:firstLine="482"/>
        <w:outlineLvl w:val="0"/>
        <w:rPr>
          <w:rFonts w:asciiTheme="minorEastAsia" w:eastAsiaTheme="minorEastAsia" w:hAnsiTheme="minorEastAsia"/>
          <w:b/>
          <w:sz w:val="24"/>
          <w:szCs w:val="24"/>
        </w:rPr>
      </w:pPr>
      <w:r>
        <w:rPr>
          <w:rFonts w:asciiTheme="minorEastAsia" w:eastAsiaTheme="minorEastAsia" w:hAnsiTheme="minorEastAsia" w:hint="eastAsia"/>
          <w:b/>
          <w:sz w:val="24"/>
          <w:szCs w:val="24"/>
        </w:rPr>
        <w:t>二、评标原则</w:t>
      </w:r>
    </w:p>
    <w:p w:rsidR="008E00AC" w:rsidRDefault="00472574" w:rsidP="00263EBC">
      <w:pPr>
        <w:pStyle w:val="a5"/>
        <w:spacing w:line="440" w:lineRule="exact"/>
        <w:ind w:firstLineChars="196" w:firstLine="470"/>
        <w:rPr>
          <w:rFonts w:asciiTheme="minorEastAsia" w:eastAsiaTheme="minorEastAsia" w:hAnsiTheme="minorEastAsia"/>
          <w:b/>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w:t>
      </w:r>
      <w:r>
        <w:rPr>
          <w:rFonts w:asciiTheme="minorEastAsia" w:eastAsiaTheme="minorEastAsia" w:hAnsiTheme="minorEastAsia" w:hint="eastAsia"/>
          <w:sz w:val="24"/>
          <w:szCs w:val="24"/>
        </w:rPr>
        <w:t xml:space="preserve"> 竞争优选；</w:t>
      </w:r>
    </w:p>
    <w:p w:rsidR="008E00AC" w:rsidRDefault="00472574" w:rsidP="00263EBC">
      <w:pPr>
        <w:autoSpaceDE w:val="0"/>
        <w:autoSpaceDN w:val="0"/>
        <w:adjustRightInd w:val="0"/>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w:t>
      </w:r>
      <w:r>
        <w:rPr>
          <w:rFonts w:asciiTheme="minorEastAsia" w:eastAsiaTheme="minorEastAsia" w:hAnsiTheme="minorEastAsia" w:hint="eastAsia"/>
          <w:sz w:val="24"/>
        </w:rPr>
        <w:t xml:space="preserve"> </w:t>
      </w:r>
      <w:r>
        <w:rPr>
          <w:rFonts w:asciiTheme="minorEastAsia" w:eastAsiaTheme="minorEastAsia" w:hAnsiTheme="minorEastAsia" w:hint="eastAsia"/>
          <w:sz w:val="24"/>
          <w:lang w:val="zh-CN"/>
        </w:rPr>
        <w:t>坚持公开</w:t>
      </w:r>
      <w:r>
        <w:rPr>
          <w:rFonts w:asciiTheme="minorEastAsia" w:eastAsiaTheme="minorEastAsia" w:hAnsiTheme="minorEastAsia" w:hint="eastAsia"/>
          <w:sz w:val="24"/>
        </w:rPr>
        <w:t>、公平、公正、科学合理</w:t>
      </w:r>
      <w:r>
        <w:rPr>
          <w:rFonts w:asciiTheme="minorEastAsia" w:eastAsiaTheme="minorEastAsia" w:hAnsiTheme="minorEastAsia" w:hint="eastAsia"/>
          <w:sz w:val="24"/>
          <w:lang w:val="zh-CN"/>
        </w:rPr>
        <w:t>的原则；</w:t>
      </w:r>
    </w:p>
    <w:p w:rsidR="008E00AC" w:rsidRDefault="00472574" w:rsidP="00263EBC">
      <w:pPr>
        <w:autoSpaceDE w:val="0"/>
        <w:autoSpaceDN w:val="0"/>
        <w:adjustRightInd w:val="0"/>
        <w:spacing w:line="440" w:lineRule="exact"/>
        <w:ind w:firstLineChars="200" w:firstLine="480"/>
        <w:rPr>
          <w:rFonts w:asciiTheme="minorEastAsia" w:eastAsiaTheme="minorEastAsia" w:hAnsiTheme="minorEastAsia"/>
          <w:sz w:val="24"/>
          <w:lang w:val="zh-CN"/>
        </w:rPr>
      </w:pPr>
      <w:r>
        <w:rPr>
          <w:rFonts w:asciiTheme="minorEastAsia" w:eastAsiaTheme="minorEastAsia" w:hAnsiTheme="minorEastAsia" w:hint="eastAsia"/>
          <w:sz w:val="24"/>
          <w:lang w:val="zh-CN"/>
        </w:rPr>
        <w:t>3</w:t>
      </w:r>
      <w:r>
        <w:rPr>
          <w:rFonts w:asciiTheme="minorEastAsia" w:eastAsiaTheme="minorEastAsia" w:hAnsiTheme="minorEastAsia"/>
          <w:sz w:val="24"/>
          <w:lang w:val="zh-CN"/>
        </w:rPr>
        <w:t>.</w:t>
      </w:r>
      <w:r>
        <w:rPr>
          <w:rFonts w:asciiTheme="minorEastAsia" w:eastAsiaTheme="minorEastAsia" w:hAnsiTheme="minorEastAsia" w:hint="eastAsia"/>
          <w:sz w:val="24"/>
          <w:lang w:val="zh-CN"/>
        </w:rPr>
        <w:t xml:space="preserve"> </w:t>
      </w:r>
      <w:r>
        <w:rPr>
          <w:rFonts w:asciiTheme="minorEastAsia" w:eastAsiaTheme="minorEastAsia" w:hAnsiTheme="minorEastAsia" w:hint="eastAsia"/>
          <w:sz w:val="24"/>
        </w:rPr>
        <w:t>价格合理，方案、产品先进可行；</w:t>
      </w:r>
    </w:p>
    <w:p w:rsidR="008E00AC" w:rsidRDefault="00472574" w:rsidP="00263EBC">
      <w:pPr>
        <w:autoSpaceDE w:val="0"/>
        <w:autoSpaceDN w:val="0"/>
        <w:adjustRightInd w:val="0"/>
        <w:spacing w:line="440" w:lineRule="exact"/>
        <w:ind w:firstLineChars="200" w:firstLine="480"/>
        <w:rPr>
          <w:rFonts w:asciiTheme="minorEastAsia" w:eastAsiaTheme="minorEastAsia" w:hAnsiTheme="minorEastAsia"/>
          <w:sz w:val="24"/>
          <w:lang w:val="zh-CN"/>
        </w:rPr>
      </w:pPr>
      <w:r>
        <w:rPr>
          <w:rFonts w:asciiTheme="minorEastAsia" w:eastAsiaTheme="minorEastAsia" w:hAnsiTheme="minorEastAsia" w:hint="eastAsia"/>
          <w:sz w:val="24"/>
          <w:lang w:val="zh-CN"/>
        </w:rPr>
        <w:t>4</w:t>
      </w:r>
      <w:r>
        <w:rPr>
          <w:rFonts w:asciiTheme="minorEastAsia" w:eastAsiaTheme="minorEastAsia" w:hAnsiTheme="minorEastAsia"/>
          <w:sz w:val="24"/>
          <w:lang w:val="zh-CN"/>
        </w:rPr>
        <w:t>.</w:t>
      </w:r>
      <w:r>
        <w:rPr>
          <w:rFonts w:asciiTheme="minorEastAsia" w:eastAsiaTheme="minorEastAsia" w:hAnsiTheme="minorEastAsia" w:hint="eastAsia"/>
          <w:sz w:val="24"/>
          <w:lang w:val="zh-CN"/>
        </w:rPr>
        <w:t xml:space="preserve"> 反对不正当竞争。</w:t>
      </w:r>
    </w:p>
    <w:p w:rsidR="008E00AC" w:rsidRDefault="00472574" w:rsidP="00263EBC">
      <w:pPr>
        <w:adjustRightInd w:val="0"/>
        <w:snapToGrid w:val="0"/>
        <w:spacing w:line="440" w:lineRule="exact"/>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三、投标文件审查</w:t>
      </w:r>
    </w:p>
    <w:p w:rsidR="008E00AC" w:rsidRDefault="00472574" w:rsidP="00263EBC">
      <w:pPr>
        <w:adjustRightInd w:val="0"/>
        <w:snapToGrid w:val="0"/>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sz w:val="24"/>
        </w:rPr>
        <w:t>.</w:t>
      </w:r>
      <w:r>
        <w:rPr>
          <w:rFonts w:asciiTheme="minorEastAsia" w:eastAsiaTheme="minorEastAsia" w:hAnsiTheme="minorEastAsia" w:hint="eastAsia"/>
          <w:sz w:val="24"/>
        </w:rPr>
        <w:t>投标文件资格性审查：评标委员会依据法律法规和招标文件的规定，对投标文件中的资格证明、投标保证金等进行审查，以确定投标人是否具备投标资格。</w:t>
      </w:r>
    </w:p>
    <w:p w:rsidR="008E00AC" w:rsidRDefault="00472574" w:rsidP="00263EBC">
      <w:pPr>
        <w:adjustRightInd w:val="0"/>
        <w:snapToGrid w:val="0"/>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w:t>
      </w:r>
      <w:r>
        <w:rPr>
          <w:rFonts w:asciiTheme="minorEastAsia" w:eastAsiaTheme="minorEastAsia" w:hAnsiTheme="minorEastAsia" w:hint="eastAsia"/>
          <w:sz w:val="24"/>
        </w:rPr>
        <w:t>投标文件符合性审查：评标委员会依据招标文件的规定，从投标文件的有效性、完整性和对招标文件的响应程度进行审查，以确定是否对招标文件的实质性要求作出响应。</w:t>
      </w:r>
    </w:p>
    <w:p w:rsidR="008E00AC" w:rsidRDefault="00472574">
      <w:pPr>
        <w:pStyle w:val="a5"/>
        <w:spacing w:line="440" w:lineRule="exact"/>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四、评标办法</w:t>
      </w:r>
    </w:p>
    <w:p w:rsidR="008E00AC" w:rsidRDefault="00472574">
      <w:pPr>
        <w:autoSpaceDE w:val="0"/>
        <w:autoSpaceDN w:val="0"/>
        <w:adjustRightInd w:val="0"/>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sz w:val="24"/>
        </w:rPr>
        <w:t>.</w:t>
      </w:r>
      <w:r>
        <w:rPr>
          <w:rFonts w:asciiTheme="minorEastAsia" w:eastAsiaTheme="minorEastAsia" w:hAnsiTheme="minorEastAsia" w:hint="eastAsia"/>
          <w:b/>
          <w:sz w:val="24"/>
        </w:rPr>
        <w:t>本项目采用综合评分法</w:t>
      </w:r>
      <w:r>
        <w:rPr>
          <w:rFonts w:asciiTheme="minorEastAsia" w:eastAsiaTheme="minorEastAsia" w:hAnsiTheme="minorEastAsia" w:hint="eastAsia"/>
          <w:sz w:val="24"/>
        </w:rPr>
        <w:t>，评标委员会将对各投标人的投标报价、</w:t>
      </w:r>
      <w:r>
        <w:rPr>
          <w:rFonts w:asciiTheme="minorEastAsia" w:eastAsiaTheme="minorEastAsia" w:hAnsiTheme="minorEastAsia" w:hint="eastAsia"/>
          <w:bCs/>
          <w:sz w:val="24"/>
        </w:rPr>
        <w:t>技术和服务方案</w:t>
      </w:r>
      <w:r>
        <w:rPr>
          <w:rFonts w:asciiTheme="minorEastAsia" w:eastAsiaTheme="minorEastAsia" w:hAnsiTheme="minorEastAsia" w:hint="eastAsia"/>
          <w:sz w:val="24"/>
        </w:rPr>
        <w:t>、</w:t>
      </w:r>
      <w:r>
        <w:rPr>
          <w:rFonts w:asciiTheme="minorEastAsia" w:eastAsiaTheme="minorEastAsia" w:hAnsiTheme="minorEastAsia" w:hint="eastAsia"/>
          <w:bCs/>
          <w:sz w:val="24"/>
        </w:rPr>
        <w:t>投标人的综合实力</w:t>
      </w:r>
      <w:r>
        <w:rPr>
          <w:rFonts w:asciiTheme="minorEastAsia" w:eastAsiaTheme="minorEastAsia" w:hAnsiTheme="minorEastAsia" w:hint="eastAsia"/>
          <w:sz w:val="24"/>
        </w:rPr>
        <w:t xml:space="preserve">等方面进行综合评审，对实质上响应招标文件的投标人，由各评委独立记名打分。经统计，得出各投标人的最终评审分,按最终评审分由高到低顺序排列。得分相同的，按投标报价由低到高顺序排列。得分且投标报价相同的，按技术指标优劣顺序排列，并形成评标意见。 </w:t>
      </w:r>
    </w:p>
    <w:p w:rsidR="008E00AC" w:rsidRDefault="00472574">
      <w:pPr>
        <w:spacing w:line="440" w:lineRule="exact"/>
        <w:ind w:leftChars="50" w:left="105" w:firstLineChars="178" w:firstLine="427"/>
        <w:rPr>
          <w:rFonts w:asciiTheme="minorEastAsia" w:eastAsiaTheme="minorEastAsia" w:hAnsiTheme="minorEastAsia"/>
          <w:b/>
          <w:sz w:val="24"/>
        </w:rPr>
      </w:pPr>
      <w:r>
        <w:rPr>
          <w:rFonts w:asciiTheme="minorEastAsia" w:eastAsiaTheme="minorEastAsia" w:hAnsiTheme="minorEastAsia" w:hint="eastAsia"/>
          <w:sz w:val="24"/>
        </w:rPr>
        <w:t>各投标人的综合得分为：投标价格得分+</w:t>
      </w:r>
      <w:r>
        <w:rPr>
          <w:rFonts w:asciiTheme="minorEastAsia" w:eastAsiaTheme="minorEastAsia" w:hAnsiTheme="minorEastAsia" w:hint="eastAsia"/>
          <w:bCs/>
          <w:sz w:val="24"/>
        </w:rPr>
        <w:t>技术和服务方案</w:t>
      </w:r>
      <w:r>
        <w:rPr>
          <w:rFonts w:asciiTheme="minorEastAsia" w:eastAsiaTheme="minorEastAsia" w:hAnsiTheme="minorEastAsia" w:hint="eastAsia"/>
          <w:sz w:val="24"/>
        </w:rPr>
        <w:t>得分+</w:t>
      </w:r>
      <w:r>
        <w:rPr>
          <w:rFonts w:asciiTheme="minorEastAsia" w:eastAsiaTheme="minorEastAsia" w:hAnsiTheme="minorEastAsia" w:hint="eastAsia"/>
          <w:bCs/>
          <w:sz w:val="24"/>
        </w:rPr>
        <w:t>投标人的综合实力</w:t>
      </w:r>
      <w:r>
        <w:rPr>
          <w:rFonts w:asciiTheme="minorEastAsia" w:eastAsiaTheme="minorEastAsia" w:hAnsiTheme="minorEastAsia" w:hint="eastAsia"/>
          <w:sz w:val="24"/>
        </w:rPr>
        <w:t>得分之和，</w:t>
      </w:r>
      <w:r>
        <w:rPr>
          <w:rFonts w:asciiTheme="minorEastAsia" w:eastAsiaTheme="minorEastAsia" w:hAnsiTheme="minorEastAsia" w:hint="eastAsia"/>
          <w:b/>
          <w:sz w:val="24"/>
        </w:rPr>
        <w:t>总分为</w:t>
      </w:r>
      <w:r>
        <w:rPr>
          <w:rFonts w:asciiTheme="minorEastAsia" w:eastAsiaTheme="minorEastAsia" w:hAnsiTheme="minorEastAsia" w:hint="eastAsia"/>
          <w:b/>
          <w:sz w:val="24"/>
          <w:u w:val="single"/>
        </w:rPr>
        <w:t>10</w:t>
      </w:r>
      <w:r>
        <w:rPr>
          <w:rFonts w:asciiTheme="minorEastAsia" w:eastAsiaTheme="minorEastAsia" w:hAnsiTheme="minorEastAsia"/>
          <w:b/>
          <w:sz w:val="24"/>
          <w:u w:val="single"/>
        </w:rPr>
        <w:t>5</w:t>
      </w:r>
      <w:r>
        <w:rPr>
          <w:rFonts w:asciiTheme="minorEastAsia" w:eastAsiaTheme="minorEastAsia" w:hAnsiTheme="minorEastAsia" w:hint="eastAsia"/>
          <w:b/>
          <w:sz w:val="24"/>
        </w:rPr>
        <w:t>分</w:t>
      </w:r>
      <w:r>
        <w:rPr>
          <w:rFonts w:asciiTheme="minorEastAsia" w:eastAsiaTheme="minorEastAsia" w:hAnsiTheme="minorEastAsia" w:hint="eastAsia"/>
          <w:sz w:val="24"/>
        </w:rPr>
        <w:t>，其中：</w:t>
      </w:r>
      <w:r>
        <w:rPr>
          <w:rFonts w:asciiTheme="minorEastAsia" w:eastAsiaTheme="minorEastAsia" w:hAnsiTheme="minorEastAsia" w:hint="eastAsia"/>
          <w:b/>
          <w:sz w:val="24"/>
        </w:rPr>
        <w:t>投标价格得分</w:t>
      </w:r>
      <w:r>
        <w:rPr>
          <w:rFonts w:asciiTheme="minorEastAsia" w:eastAsiaTheme="minorEastAsia" w:hAnsiTheme="minorEastAsia"/>
          <w:b/>
          <w:sz w:val="24"/>
          <w:u w:val="single"/>
        </w:rPr>
        <w:t>2</w:t>
      </w:r>
      <w:r>
        <w:rPr>
          <w:rFonts w:asciiTheme="minorEastAsia" w:eastAsiaTheme="minorEastAsia" w:hAnsiTheme="minorEastAsia" w:hint="eastAsia"/>
          <w:b/>
          <w:sz w:val="24"/>
          <w:u w:val="single"/>
        </w:rPr>
        <w:t>0</w:t>
      </w:r>
      <w:r>
        <w:rPr>
          <w:rFonts w:asciiTheme="minorEastAsia" w:eastAsiaTheme="minorEastAsia" w:hAnsiTheme="minorEastAsia" w:hint="eastAsia"/>
          <w:b/>
          <w:sz w:val="24"/>
        </w:rPr>
        <w:t>分，投标人的</w:t>
      </w:r>
      <w:r>
        <w:rPr>
          <w:rFonts w:asciiTheme="minorEastAsia" w:eastAsiaTheme="minorEastAsia" w:hAnsiTheme="minorEastAsia" w:hint="eastAsia"/>
          <w:b/>
          <w:bCs/>
          <w:sz w:val="24"/>
        </w:rPr>
        <w:t>综合实力得分</w:t>
      </w:r>
      <w:r>
        <w:rPr>
          <w:rFonts w:asciiTheme="minorEastAsia" w:eastAsiaTheme="minorEastAsia" w:hAnsiTheme="minorEastAsia" w:hint="eastAsia"/>
          <w:b/>
          <w:sz w:val="24"/>
          <w:u w:val="single"/>
        </w:rPr>
        <w:t xml:space="preserve"> </w:t>
      </w:r>
      <w:r>
        <w:rPr>
          <w:rFonts w:asciiTheme="minorEastAsia" w:eastAsiaTheme="minorEastAsia" w:hAnsiTheme="minorEastAsia"/>
          <w:b/>
          <w:sz w:val="24"/>
          <w:u w:val="single"/>
        </w:rPr>
        <w:t>50</w:t>
      </w:r>
      <w:r>
        <w:rPr>
          <w:rFonts w:asciiTheme="minorEastAsia" w:eastAsiaTheme="minorEastAsia" w:hAnsiTheme="minorEastAsia" w:hint="eastAsia"/>
          <w:b/>
          <w:sz w:val="24"/>
        </w:rPr>
        <w:t>分，投标人的技术得分</w:t>
      </w:r>
      <w:r>
        <w:rPr>
          <w:rFonts w:asciiTheme="minorEastAsia" w:eastAsiaTheme="minorEastAsia" w:hAnsiTheme="minorEastAsia" w:hint="eastAsia"/>
          <w:b/>
          <w:sz w:val="24"/>
          <w:u w:val="single"/>
        </w:rPr>
        <w:t>2</w:t>
      </w:r>
      <w:r>
        <w:rPr>
          <w:rFonts w:asciiTheme="minorEastAsia" w:eastAsiaTheme="minorEastAsia" w:hAnsiTheme="minorEastAsia"/>
          <w:b/>
          <w:sz w:val="24"/>
          <w:u w:val="single"/>
        </w:rPr>
        <w:t>0</w:t>
      </w:r>
      <w:r>
        <w:rPr>
          <w:rFonts w:asciiTheme="minorEastAsia" w:eastAsiaTheme="minorEastAsia" w:hAnsiTheme="minorEastAsia" w:hint="eastAsia"/>
          <w:b/>
          <w:bCs/>
          <w:sz w:val="24"/>
        </w:rPr>
        <w:t>，投标人的商务得分</w:t>
      </w:r>
      <w:r>
        <w:rPr>
          <w:rFonts w:asciiTheme="minorEastAsia" w:eastAsiaTheme="minorEastAsia" w:hAnsiTheme="minorEastAsia"/>
          <w:b/>
          <w:sz w:val="24"/>
          <w:u w:val="single"/>
        </w:rPr>
        <w:t>10</w:t>
      </w:r>
      <w:r>
        <w:rPr>
          <w:rFonts w:asciiTheme="minorEastAsia" w:eastAsiaTheme="minorEastAsia" w:hAnsiTheme="minorEastAsia" w:hint="eastAsia"/>
          <w:b/>
          <w:sz w:val="24"/>
        </w:rPr>
        <w:t>分，加分项</w:t>
      </w:r>
      <w:r>
        <w:rPr>
          <w:rFonts w:asciiTheme="minorEastAsia" w:eastAsiaTheme="minorEastAsia" w:hAnsiTheme="minorEastAsia" w:hint="eastAsia"/>
          <w:b/>
          <w:sz w:val="24"/>
          <w:u w:val="single"/>
        </w:rPr>
        <w:t>5</w:t>
      </w:r>
      <w:r>
        <w:rPr>
          <w:rFonts w:asciiTheme="minorEastAsia" w:eastAsiaTheme="minorEastAsia" w:hAnsiTheme="minorEastAsia" w:hint="eastAsia"/>
          <w:b/>
          <w:sz w:val="24"/>
        </w:rPr>
        <w:t>分。</w:t>
      </w:r>
    </w:p>
    <w:p w:rsidR="008E00AC" w:rsidRDefault="00472574">
      <w:pPr>
        <w:pStyle w:val="a8"/>
        <w:widowControl/>
        <w:shd w:val="clear" w:color="auto" w:fill="FFFFFF"/>
        <w:spacing w:beforeAutospacing="0" w:after="150" w:afterAutospacing="0" w:line="440" w:lineRule="exact"/>
        <w:ind w:firstLineChars="200" w:firstLine="482"/>
        <w:rPr>
          <w:rFonts w:asciiTheme="minorEastAsia" w:hAnsiTheme="minorEastAsia" w:cs="Arial"/>
          <w:color w:val="333333"/>
          <w:shd w:val="clear" w:color="auto" w:fill="FFFFFF"/>
        </w:rPr>
      </w:pPr>
      <w:r>
        <w:rPr>
          <w:rFonts w:asciiTheme="minorEastAsia" w:hAnsiTheme="minorEastAsia" w:hint="eastAsia"/>
          <w:b/>
        </w:rPr>
        <w:t>2</w:t>
      </w:r>
      <w:r>
        <w:rPr>
          <w:rFonts w:asciiTheme="minorEastAsia" w:hAnsiTheme="minorEastAsia"/>
          <w:b/>
        </w:rPr>
        <w:t>.</w:t>
      </w:r>
      <w:r>
        <w:rPr>
          <w:rFonts w:asciiTheme="minorEastAsia" w:hAnsiTheme="minorEastAsia" w:hint="eastAsia"/>
          <w:b/>
        </w:rPr>
        <w:t>各投标人的得分为：评标委员会成员综合评分的算术平均值。</w:t>
      </w:r>
      <w:r>
        <w:rPr>
          <w:rFonts w:asciiTheme="minorEastAsia" w:hAnsiTheme="minorEastAsia" w:hint="eastAsia"/>
        </w:rPr>
        <w:t>根据上述评标原则，分值安排如下：</w:t>
      </w:r>
    </w:p>
    <w:p w:rsidR="008E00AC" w:rsidRDefault="00472574">
      <w:pPr>
        <w:pStyle w:val="a8"/>
        <w:widowControl/>
        <w:shd w:val="clear" w:color="auto" w:fill="FFFFFF"/>
        <w:spacing w:beforeAutospacing="0" w:after="150" w:afterAutospacing="0" w:line="440" w:lineRule="exact"/>
        <w:ind w:firstLineChars="200" w:firstLine="480"/>
        <w:rPr>
          <w:rFonts w:asciiTheme="minorEastAsia" w:hAnsiTheme="minorEastAsia" w:cs="Arial"/>
          <w:color w:val="333333"/>
          <w:shd w:val="clear" w:color="auto" w:fill="FFFFFF"/>
        </w:rPr>
      </w:pPr>
      <w:r>
        <w:rPr>
          <w:rFonts w:asciiTheme="minorEastAsia" w:hAnsiTheme="minorEastAsia" w:cs="Arial" w:hint="eastAsia"/>
          <w:color w:val="333333"/>
          <w:shd w:val="clear" w:color="auto" w:fill="FFFFFF"/>
        </w:rPr>
        <w:t>A</w:t>
      </w:r>
      <w:r>
        <w:rPr>
          <w:rFonts w:asciiTheme="minorEastAsia" w:hAnsiTheme="minorEastAsia" w:cs="Arial"/>
          <w:color w:val="333333"/>
          <w:shd w:val="clear" w:color="auto" w:fill="FFFFFF"/>
        </w:rPr>
        <w:t>、价格分………………………………………………20分</w:t>
      </w:r>
    </w:p>
    <w:p w:rsidR="008E00AC" w:rsidRDefault="00472574">
      <w:pPr>
        <w:pStyle w:val="a8"/>
        <w:widowControl/>
        <w:shd w:val="clear" w:color="auto" w:fill="FFFFFF"/>
        <w:spacing w:beforeAutospacing="0" w:after="150" w:afterAutospacing="0" w:line="440" w:lineRule="exact"/>
        <w:ind w:firstLine="420"/>
        <w:rPr>
          <w:rFonts w:asciiTheme="minorEastAsia" w:hAnsiTheme="minorEastAsia" w:cs="仿宋_GB2312"/>
          <w:lang w:val="zh-CN"/>
        </w:rPr>
      </w:pPr>
      <w:r>
        <w:rPr>
          <w:rFonts w:asciiTheme="minorEastAsia" w:hAnsiTheme="minorEastAsia" w:cs="仿宋_GB2312" w:hint="eastAsia"/>
          <w:lang w:val="zh-CN"/>
        </w:rPr>
        <w:t>报价分计算方法：根据各投标人的有效投标报价，以满足招标文件要求且该标项各有效投标价格(</w:t>
      </w:r>
      <w:r>
        <w:rPr>
          <w:rFonts w:asciiTheme="minorEastAsia" w:hAnsiTheme="minorEastAsia" w:cs="仿宋_GB2312"/>
          <w:lang w:val="zh-CN"/>
        </w:rPr>
        <w:t>15份点心单价之和</w:t>
      </w:r>
      <w:r>
        <w:rPr>
          <w:rFonts w:asciiTheme="minorEastAsia" w:hAnsiTheme="minorEastAsia" w:cs="仿宋_GB2312" w:hint="eastAsia"/>
          <w:lang w:val="zh-CN"/>
        </w:rPr>
        <w:t>)的平均价为该标项的评标基准价，其</w:t>
      </w:r>
      <w:r>
        <w:rPr>
          <w:rFonts w:asciiTheme="minorEastAsia" w:hAnsiTheme="minorEastAsia" w:cs="仿宋_GB2312" w:hint="eastAsia"/>
          <w:lang w:val="zh-CN"/>
        </w:rPr>
        <w:lastRenderedPageBreak/>
        <w:t>价格分为</w:t>
      </w:r>
      <w:r>
        <w:rPr>
          <w:rFonts w:asciiTheme="minorEastAsia" w:hAnsiTheme="minorEastAsia" w:cs="仿宋_GB2312"/>
          <w:lang w:val="zh-CN"/>
        </w:rPr>
        <w:t>2</w:t>
      </w:r>
      <w:r>
        <w:rPr>
          <w:rFonts w:asciiTheme="minorEastAsia" w:hAnsiTheme="minorEastAsia" w:cs="仿宋_GB2312" w:hint="eastAsia"/>
          <w:lang w:val="zh-CN"/>
        </w:rPr>
        <w:t>0分。高于平均价的投标人该标项的价格分统一按照下列公式计算：投标报价得分＝</w:t>
      </w:r>
      <w:r>
        <w:rPr>
          <w:rFonts w:asciiTheme="minorEastAsia" w:hAnsiTheme="minorEastAsia" w:cs="仿宋_GB2312"/>
          <w:lang w:val="zh-CN"/>
        </w:rPr>
        <w:t>(</w:t>
      </w:r>
      <w:r>
        <w:rPr>
          <w:rFonts w:asciiTheme="minorEastAsia" w:hAnsiTheme="minorEastAsia" w:cs="仿宋_GB2312" w:hint="eastAsia"/>
          <w:lang w:val="zh-CN"/>
        </w:rPr>
        <w:t>评标基准价</w:t>
      </w:r>
      <w:r>
        <w:rPr>
          <w:rFonts w:asciiTheme="minorEastAsia" w:hAnsiTheme="minorEastAsia" w:cs="仿宋_GB2312"/>
          <w:lang w:val="zh-CN"/>
        </w:rPr>
        <w:t>/</w:t>
      </w:r>
      <w:r>
        <w:rPr>
          <w:rFonts w:asciiTheme="minorEastAsia" w:hAnsiTheme="minorEastAsia" w:cs="仿宋_GB2312" w:hint="eastAsia"/>
          <w:lang w:val="zh-CN"/>
        </w:rPr>
        <w:t>有效投标报价</w:t>
      </w:r>
      <w:r>
        <w:rPr>
          <w:rFonts w:asciiTheme="minorEastAsia" w:hAnsiTheme="minorEastAsia" w:cs="仿宋_GB2312"/>
          <w:lang w:val="zh-CN"/>
        </w:rPr>
        <w:t>)</w:t>
      </w:r>
      <w:r>
        <w:rPr>
          <w:rFonts w:asciiTheme="minorEastAsia" w:hAnsiTheme="minorEastAsia"/>
        </w:rPr>
        <w:t>×</w:t>
      </w:r>
      <w:r>
        <w:rPr>
          <w:rFonts w:asciiTheme="minorEastAsia" w:hAnsiTheme="minorEastAsia" w:cs="仿宋_GB2312" w:hint="eastAsia"/>
          <w:lang w:val="zh-CN"/>
        </w:rPr>
        <w:t>价格权值</w:t>
      </w:r>
      <w:r>
        <w:rPr>
          <w:rFonts w:asciiTheme="minorEastAsia" w:hAnsiTheme="minorEastAsia"/>
        </w:rPr>
        <w:t>×</w:t>
      </w:r>
      <w:r>
        <w:rPr>
          <w:rFonts w:asciiTheme="minorEastAsia" w:hAnsiTheme="minorEastAsia" w:cs="仿宋_GB2312"/>
          <w:lang w:val="zh-CN"/>
        </w:rPr>
        <w:t>100(</w:t>
      </w:r>
      <w:r>
        <w:rPr>
          <w:rFonts w:asciiTheme="minorEastAsia" w:hAnsiTheme="minorEastAsia" w:cs="仿宋_GB2312" w:hint="eastAsia"/>
          <w:lang w:val="zh-CN"/>
        </w:rPr>
        <w:t>精确到小数点后二位，由采购机构当场统一计算</w:t>
      </w:r>
      <w:r>
        <w:rPr>
          <w:rFonts w:asciiTheme="minorEastAsia" w:hAnsiTheme="minorEastAsia" w:cs="仿宋_GB2312"/>
          <w:lang w:val="zh-CN"/>
        </w:rPr>
        <w:t>)</w:t>
      </w:r>
      <w:r>
        <w:rPr>
          <w:rFonts w:asciiTheme="minorEastAsia" w:hAnsiTheme="minorEastAsia" w:cs="仿宋_GB2312" w:hint="eastAsia"/>
          <w:lang w:val="zh-CN"/>
        </w:rPr>
        <w:t>；低于平均价的投标人该标项的价格分统一按照下列公式计算：投标报价得分＝</w:t>
      </w:r>
      <w:r>
        <w:rPr>
          <w:rFonts w:asciiTheme="minorEastAsia" w:hAnsiTheme="minorEastAsia" w:cs="仿宋_GB2312"/>
          <w:lang w:val="zh-CN"/>
        </w:rPr>
        <w:t>(</w:t>
      </w:r>
      <w:r>
        <w:rPr>
          <w:rFonts w:asciiTheme="minorEastAsia" w:hAnsiTheme="minorEastAsia" w:cs="仿宋_GB2312" w:hint="eastAsia"/>
          <w:lang w:val="zh-CN"/>
        </w:rPr>
        <w:t>有效投标报价</w:t>
      </w:r>
      <w:r>
        <w:rPr>
          <w:rFonts w:asciiTheme="minorEastAsia" w:hAnsiTheme="minorEastAsia" w:cs="仿宋_GB2312"/>
          <w:lang w:val="zh-CN"/>
        </w:rPr>
        <w:t>/</w:t>
      </w:r>
      <w:r>
        <w:rPr>
          <w:rFonts w:asciiTheme="minorEastAsia" w:hAnsiTheme="minorEastAsia" w:cs="仿宋_GB2312" w:hint="eastAsia"/>
          <w:lang w:val="zh-CN"/>
        </w:rPr>
        <w:t>评标基准价</w:t>
      </w:r>
      <w:r>
        <w:rPr>
          <w:rFonts w:asciiTheme="minorEastAsia" w:hAnsiTheme="minorEastAsia" w:cs="仿宋_GB2312"/>
          <w:lang w:val="zh-CN"/>
        </w:rPr>
        <w:t>)</w:t>
      </w:r>
      <w:r>
        <w:rPr>
          <w:rFonts w:asciiTheme="minorEastAsia" w:hAnsiTheme="minorEastAsia"/>
        </w:rPr>
        <w:t>×</w:t>
      </w:r>
      <w:r>
        <w:rPr>
          <w:rFonts w:asciiTheme="minorEastAsia" w:hAnsiTheme="minorEastAsia" w:cs="仿宋_GB2312" w:hint="eastAsia"/>
          <w:lang w:val="zh-CN"/>
        </w:rPr>
        <w:t>价格权值</w:t>
      </w:r>
      <w:r>
        <w:rPr>
          <w:rFonts w:asciiTheme="minorEastAsia" w:hAnsiTheme="minorEastAsia"/>
        </w:rPr>
        <w:t>×</w:t>
      </w:r>
      <w:r>
        <w:rPr>
          <w:rFonts w:asciiTheme="minorEastAsia" w:hAnsiTheme="minorEastAsia" w:cs="仿宋_GB2312"/>
          <w:lang w:val="zh-CN"/>
        </w:rPr>
        <w:t>100(</w:t>
      </w:r>
      <w:r>
        <w:rPr>
          <w:rFonts w:asciiTheme="minorEastAsia" w:hAnsiTheme="minorEastAsia" w:cs="仿宋_GB2312" w:hint="eastAsia"/>
          <w:lang w:val="zh-CN"/>
        </w:rPr>
        <w:t>精确到小数点后 二位，由采购机构当场统一计算</w:t>
      </w:r>
      <w:r>
        <w:rPr>
          <w:rFonts w:asciiTheme="minorEastAsia" w:hAnsiTheme="minorEastAsia" w:cs="仿宋_GB2312"/>
          <w:lang w:val="zh-CN"/>
        </w:rPr>
        <w:t>)</w:t>
      </w:r>
      <w:r>
        <w:rPr>
          <w:rFonts w:asciiTheme="minorEastAsia" w:hAnsiTheme="minorEastAsia" w:cs="仿宋_GB2312" w:hint="eastAsia"/>
          <w:lang w:val="zh-CN"/>
        </w:rPr>
        <w:t>。</w:t>
      </w:r>
    </w:p>
    <w:p w:rsidR="008E00AC" w:rsidRDefault="00472574">
      <w:pPr>
        <w:pStyle w:val="a8"/>
        <w:widowControl/>
        <w:shd w:val="clear" w:color="auto" w:fill="FFFFFF"/>
        <w:spacing w:beforeAutospacing="0" w:after="150" w:afterAutospacing="0" w:line="440" w:lineRule="exact"/>
        <w:ind w:firstLineChars="200" w:firstLine="480"/>
        <w:rPr>
          <w:rFonts w:asciiTheme="minorEastAsia" w:hAnsiTheme="minorEastAsia" w:cs="Arial"/>
          <w:color w:val="333333"/>
          <w:shd w:val="clear" w:color="auto" w:fill="FFFFFF"/>
        </w:rPr>
      </w:pPr>
      <w:r>
        <w:rPr>
          <w:rFonts w:asciiTheme="minorEastAsia" w:hAnsiTheme="minorEastAsia" w:cs="Arial" w:hint="eastAsia"/>
          <w:color w:val="333333"/>
          <w:shd w:val="clear" w:color="auto" w:fill="FFFFFF"/>
        </w:rPr>
        <w:t>B</w:t>
      </w:r>
      <w:r>
        <w:rPr>
          <w:rFonts w:asciiTheme="minorEastAsia" w:hAnsiTheme="minorEastAsia" w:cs="Arial"/>
          <w:color w:val="333333"/>
          <w:shd w:val="clear" w:color="auto" w:fill="FFFFFF"/>
        </w:rPr>
        <w:t>、综合实力分……………………………………………………50分</w:t>
      </w:r>
    </w:p>
    <w:p w:rsidR="008E00AC" w:rsidRDefault="00472574">
      <w:pPr>
        <w:pStyle w:val="a8"/>
        <w:widowControl/>
        <w:shd w:val="clear" w:color="auto" w:fill="FFFFFF"/>
        <w:spacing w:beforeAutospacing="0" w:after="150" w:afterAutospacing="0" w:line="440" w:lineRule="exact"/>
        <w:ind w:firstLineChars="100" w:firstLine="240"/>
        <w:rPr>
          <w:rFonts w:asciiTheme="minorEastAsia" w:hAnsiTheme="minorEastAsia" w:cs="Arial"/>
          <w:color w:val="333333"/>
        </w:rPr>
      </w:pPr>
      <w:r>
        <w:rPr>
          <w:rFonts w:asciiTheme="minorEastAsia" w:hAnsiTheme="minorEastAsia" w:cs="Arial"/>
          <w:color w:val="333333"/>
          <w:shd w:val="clear" w:color="auto" w:fill="FFFFFF"/>
        </w:rPr>
        <w:t>（一）企业规模（10分）</w:t>
      </w:r>
    </w:p>
    <w:p w:rsidR="008E00AC" w:rsidRDefault="00472574">
      <w:pPr>
        <w:pStyle w:val="a8"/>
        <w:widowControl/>
        <w:shd w:val="clear" w:color="auto" w:fill="FFFFFF"/>
        <w:spacing w:beforeAutospacing="0" w:after="150" w:afterAutospacing="0" w:line="440" w:lineRule="exact"/>
        <w:ind w:firstLine="420"/>
        <w:rPr>
          <w:rFonts w:asciiTheme="minorEastAsia" w:hAnsiTheme="minorEastAsia" w:cs="Arial"/>
          <w:color w:val="333333"/>
        </w:rPr>
      </w:pPr>
      <w:r>
        <w:rPr>
          <w:rFonts w:asciiTheme="minorEastAsia" w:hAnsiTheme="minorEastAsia" w:cs="Arial"/>
          <w:color w:val="333333"/>
          <w:shd w:val="clear" w:color="auto" w:fill="FFFFFF"/>
        </w:rPr>
        <w:t>(</w:t>
      </w:r>
      <w:r>
        <w:rPr>
          <w:rFonts w:asciiTheme="minorEastAsia" w:hAnsiTheme="minorEastAsia" w:cs="Arial" w:hint="eastAsia"/>
          <w:color w:val="333333"/>
          <w:shd w:val="clear" w:color="auto" w:fill="FFFFFF"/>
        </w:rPr>
        <w:t>1</w:t>
      </w:r>
      <w:r>
        <w:rPr>
          <w:rFonts w:asciiTheme="minorEastAsia" w:hAnsiTheme="minorEastAsia" w:cs="Arial"/>
          <w:color w:val="333333"/>
          <w:shd w:val="clear" w:color="auto" w:fill="FFFFFF"/>
        </w:rPr>
        <w:t>)注册资金100万以下的得2分；</w:t>
      </w:r>
    </w:p>
    <w:p w:rsidR="008E00AC" w:rsidRDefault="00472574" w:rsidP="00263EBC">
      <w:pPr>
        <w:pStyle w:val="a8"/>
        <w:widowControl/>
        <w:shd w:val="clear" w:color="auto" w:fill="FFFFFF"/>
        <w:spacing w:beforeAutospacing="0" w:after="150" w:afterAutospacing="0" w:line="440" w:lineRule="exact"/>
        <w:ind w:firstLine="420"/>
        <w:rPr>
          <w:rFonts w:asciiTheme="minorEastAsia" w:hAnsiTheme="minorEastAsia" w:cs="Arial"/>
          <w:color w:val="333333"/>
        </w:rPr>
      </w:pPr>
      <w:r>
        <w:rPr>
          <w:rFonts w:asciiTheme="minorEastAsia" w:hAnsiTheme="minorEastAsia" w:cs="Arial"/>
          <w:color w:val="333333"/>
          <w:shd w:val="clear" w:color="auto" w:fill="FFFFFF"/>
        </w:rPr>
        <w:t>(</w:t>
      </w:r>
      <w:r>
        <w:rPr>
          <w:rFonts w:asciiTheme="minorEastAsia" w:hAnsiTheme="minorEastAsia" w:cs="Arial" w:hint="eastAsia"/>
          <w:color w:val="333333"/>
          <w:shd w:val="clear" w:color="auto" w:fill="FFFFFF"/>
        </w:rPr>
        <w:t>2</w:t>
      </w:r>
      <w:r>
        <w:rPr>
          <w:rFonts w:asciiTheme="minorEastAsia" w:hAnsiTheme="minorEastAsia" w:cs="Arial"/>
          <w:color w:val="333333"/>
          <w:shd w:val="clear" w:color="auto" w:fill="FFFFFF"/>
        </w:rPr>
        <w:t>)注册资金100万以上（含）-300万的得4分；</w:t>
      </w:r>
    </w:p>
    <w:p w:rsidR="008E00AC" w:rsidRDefault="00472574" w:rsidP="00263EBC">
      <w:pPr>
        <w:pStyle w:val="a8"/>
        <w:widowControl/>
        <w:shd w:val="clear" w:color="auto" w:fill="FFFFFF"/>
        <w:spacing w:beforeAutospacing="0" w:after="150" w:afterAutospacing="0" w:line="440" w:lineRule="exact"/>
        <w:ind w:firstLine="420"/>
        <w:rPr>
          <w:rFonts w:asciiTheme="minorEastAsia" w:hAnsiTheme="minorEastAsia" w:cs="Arial"/>
          <w:color w:val="333333"/>
        </w:rPr>
      </w:pPr>
      <w:r>
        <w:rPr>
          <w:rFonts w:asciiTheme="minorEastAsia" w:hAnsiTheme="minorEastAsia" w:cs="Arial"/>
          <w:color w:val="333333"/>
          <w:shd w:val="clear" w:color="auto" w:fill="FFFFFF"/>
        </w:rPr>
        <w:t>(</w:t>
      </w:r>
      <w:r>
        <w:rPr>
          <w:rFonts w:asciiTheme="minorEastAsia" w:hAnsiTheme="minorEastAsia" w:cs="Arial" w:hint="eastAsia"/>
          <w:color w:val="333333"/>
          <w:shd w:val="clear" w:color="auto" w:fill="FFFFFF"/>
        </w:rPr>
        <w:t>3</w:t>
      </w:r>
      <w:r>
        <w:rPr>
          <w:rFonts w:asciiTheme="minorEastAsia" w:hAnsiTheme="minorEastAsia" w:cs="Arial"/>
          <w:color w:val="333333"/>
          <w:shd w:val="clear" w:color="auto" w:fill="FFFFFF"/>
        </w:rPr>
        <w:t>)注册资金300万以上（含）-500万的得6分；</w:t>
      </w:r>
    </w:p>
    <w:p w:rsidR="008E00AC" w:rsidRDefault="00472574" w:rsidP="00263EBC">
      <w:pPr>
        <w:pStyle w:val="a8"/>
        <w:widowControl/>
        <w:shd w:val="clear" w:color="auto" w:fill="FFFFFF"/>
        <w:spacing w:beforeAutospacing="0" w:after="150" w:afterAutospacing="0" w:line="440" w:lineRule="exact"/>
        <w:ind w:firstLine="420"/>
        <w:rPr>
          <w:rFonts w:asciiTheme="minorEastAsia" w:hAnsiTheme="minorEastAsia" w:cs="Arial"/>
          <w:color w:val="333333"/>
        </w:rPr>
      </w:pPr>
      <w:r>
        <w:rPr>
          <w:rFonts w:asciiTheme="minorEastAsia" w:hAnsiTheme="minorEastAsia" w:cs="Arial"/>
          <w:color w:val="333333"/>
          <w:shd w:val="clear" w:color="auto" w:fill="FFFFFF"/>
        </w:rPr>
        <w:t>(</w:t>
      </w:r>
      <w:r>
        <w:rPr>
          <w:rFonts w:asciiTheme="minorEastAsia" w:hAnsiTheme="minorEastAsia" w:cs="Arial" w:hint="eastAsia"/>
          <w:color w:val="333333"/>
          <w:shd w:val="clear" w:color="auto" w:fill="FFFFFF"/>
        </w:rPr>
        <w:t>4</w:t>
      </w:r>
      <w:r>
        <w:rPr>
          <w:rFonts w:asciiTheme="minorEastAsia" w:hAnsiTheme="minorEastAsia" w:cs="Arial"/>
          <w:color w:val="333333"/>
          <w:shd w:val="clear" w:color="auto" w:fill="FFFFFF"/>
        </w:rPr>
        <w:t>)注册资金500万以上（含）-1000万的8分；</w:t>
      </w:r>
    </w:p>
    <w:p w:rsidR="008E00AC" w:rsidRDefault="00472574" w:rsidP="00263EBC">
      <w:pPr>
        <w:pStyle w:val="a8"/>
        <w:widowControl/>
        <w:shd w:val="clear" w:color="auto" w:fill="FFFFFF"/>
        <w:spacing w:beforeAutospacing="0" w:after="150" w:afterAutospacing="0" w:line="440" w:lineRule="exact"/>
        <w:ind w:firstLine="420"/>
        <w:rPr>
          <w:rFonts w:asciiTheme="minorEastAsia" w:hAnsiTheme="minorEastAsia" w:cs="Arial"/>
          <w:color w:val="333333"/>
        </w:rPr>
      </w:pPr>
      <w:r>
        <w:rPr>
          <w:rFonts w:asciiTheme="minorEastAsia" w:hAnsiTheme="minorEastAsia" w:cs="Arial"/>
          <w:color w:val="333333"/>
          <w:shd w:val="clear" w:color="auto" w:fill="FFFFFF"/>
        </w:rPr>
        <w:t>(</w:t>
      </w:r>
      <w:r>
        <w:rPr>
          <w:rFonts w:asciiTheme="minorEastAsia" w:hAnsiTheme="minorEastAsia" w:cs="Arial" w:hint="eastAsia"/>
          <w:color w:val="333333"/>
          <w:shd w:val="clear" w:color="auto" w:fill="FFFFFF"/>
        </w:rPr>
        <w:t>5</w:t>
      </w:r>
      <w:r>
        <w:rPr>
          <w:rFonts w:asciiTheme="minorEastAsia" w:hAnsiTheme="minorEastAsia" w:cs="Arial"/>
          <w:color w:val="333333"/>
          <w:shd w:val="clear" w:color="auto" w:fill="FFFFFF"/>
        </w:rPr>
        <w:t>)注册资金1000万以上（含）的得10分。</w:t>
      </w:r>
    </w:p>
    <w:p w:rsidR="008E00AC" w:rsidRDefault="00472574" w:rsidP="00263EBC">
      <w:pPr>
        <w:pStyle w:val="a8"/>
        <w:widowControl/>
        <w:shd w:val="clear" w:color="auto" w:fill="FFFFFF"/>
        <w:spacing w:beforeAutospacing="0" w:after="150" w:afterAutospacing="0" w:line="440" w:lineRule="exact"/>
        <w:ind w:firstLine="420"/>
        <w:rPr>
          <w:rFonts w:asciiTheme="minorEastAsia" w:hAnsiTheme="minorEastAsia" w:cs="Arial"/>
          <w:color w:val="333333"/>
        </w:rPr>
      </w:pPr>
      <w:r>
        <w:rPr>
          <w:rFonts w:asciiTheme="minorEastAsia" w:hAnsiTheme="minorEastAsia" w:cs="Arial"/>
          <w:color w:val="333333"/>
          <w:shd w:val="clear" w:color="auto" w:fill="FFFFFF"/>
        </w:rPr>
        <w:t>（二）投标人食品仓储能力（10分）</w:t>
      </w:r>
    </w:p>
    <w:p w:rsidR="008E00AC" w:rsidRDefault="00472574" w:rsidP="00263EBC">
      <w:pPr>
        <w:pStyle w:val="a8"/>
        <w:widowControl/>
        <w:shd w:val="clear" w:color="auto" w:fill="FFFFFF"/>
        <w:spacing w:beforeAutospacing="0" w:after="150" w:afterAutospacing="0" w:line="440" w:lineRule="exact"/>
        <w:ind w:firstLine="420"/>
        <w:rPr>
          <w:rFonts w:asciiTheme="minorEastAsia" w:hAnsiTheme="minorEastAsia" w:cs="Arial"/>
          <w:color w:val="333333"/>
        </w:rPr>
      </w:pPr>
      <w:r>
        <w:rPr>
          <w:rFonts w:asciiTheme="minorEastAsia" w:hAnsiTheme="minorEastAsia" w:cs="Arial"/>
          <w:color w:val="333333"/>
          <w:shd w:val="clear" w:color="auto" w:fill="FFFFFF"/>
        </w:rPr>
        <w:t>（</w:t>
      </w:r>
      <w:r>
        <w:rPr>
          <w:rFonts w:asciiTheme="minorEastAsia" w:hAnsiTheme="minorEastAsia" w:cs="Arial" w:hint="eastAsia"/>
          <w:color w:val="333333"/>
          <w:shd w:val="clear" w:color="auto" w:fill="FFFFFF"/>
        </w:rPr>
        <w:t>1</w:t>
      </w:r>
      <w:r>
        <w:rPr>
          <w:rFonts w:asciiTheme="minorEastAsia" w:hAnsiTheme="minorEastAsia" w:cs="Arial"/>
          <w:color w:val="333333"/>
          <w:shd w:val="clear" w:color="auto" w:fill="FFFFFF"/>
        </w:rPr>
        <w:t>）0㎡＜食品仓库面积＜100㎡的得2分；</w:t>
      </w:r>
    </w:p>
    <w:p w:rsidR="008E00AC" w:rsidRDefault="00472574" w:rsidP="00263EBC">
      <w:pPr>
        <w:pStyle w:val="a8"/>
        <w:widowControl/>
        <w:shd w:val="clear" w:color="auto" w:fill="FFFFFF"/>
        <w:spacing w:beforeAutospacing="0" w:after="150" w:afterAutospacing="0" w:line="440" w:lineRule="exact"/>
        <w:ind w:firstLine="420"/>
        <w:rPr>
          <w:rFonts w:asciiTheme="minorEastAsia" w:hAnsiTheme="minorEastAsia" w:cs="Arial"/>
          <w:color w:val="333333"/>
        </w:rPr>
      </w:pPr>
      <w:r>
        <w:rPr>
          <w:rFonts w:asciiTheme="minorEastAsia" w:hAnsiTheme="minorEastAsia" w:cs="Arial"/>
          <w:color w:val="333333"/>
          <w:shd w:val="clear" w:color="auto" w:fill="FFFFFF"/>
        </w:rPr>
        <w:t>（2）100㎡≤食品仓库面积＜500㎡的得4分；</w:t>
      </w:r>
    </w:p>
    <w:p w:rsidR="008E00AC" w:rsidRDefault="00472574" w:rsidP="00263EBC">
      <w:pPr>
        <w:pStyle w:val="a8"/>
        <w:widowControl/>
        <w:shd w:val="clear" w:color="auto" w:fill="FFFFFF"/>
        <w:spacing w:beforeAutospacing="0" w:after="150" w:afterAutospacing="0" w:line="440" w:lineRule="exact"/>
        <w:ind w:firstLine="420"/>
        <w:rPr>
          <w:rFonts w:asciiTheme="minorEastAsia" w:hAnsiTheme="minorEastAsia" w:cs="Arial"/>
          <w:color w:val="333333"/>
        </w:rPr>
      </w:pPr>
      <w:r>
        <w:rPr>
          <w:rFonts w:asciiTheme="minorEastAsia" w:hAnsiTheme="minorEastAsia" w:cs="Arial"/>
          <w:color w:val="333333"/>
          <w:shd w:val="clear" w:color="auto" w:fill="FFFFFF"/>
        </w:rPr>
        <w:t>（</w:t>
      </w:r>
      <w:r>
        <w:rPr>
          <w:rFonts w:asciiTheme="minorEastAsia" w:hAnsiTheme="minorEastAsia" w:cs="Arial" w:hint="eastAsia"/>
          <w:color w:val="333333"/>
          <w:shd w:val="clear" w:color="auto" w:fill="FFFFFF"/>
        </w:rPr>
        <w:t>3</w:t>
      </w:r>
      <w:r>
        <w:rPr>
          <w:rFonts w:asciiTheme="minorEastAsia" w:hAnsiTheme="minorEastAsia" w:cs="Arial"/>
          <w:color w:val="333333"/>
          <w:shd w:val="clear" w:color="auto" w:fill="FFFFFF"/>
        </w:rPr>
        <w:t>）500㎡≤食品仓库面积＜1500㎡的得6分；</w:t>
      </w:r>
    </w:p>
    <w:p w:rsidR="008E00AC" w:rsidRDefault="00472574" w:rsidP="00263EBC">
      <w:pPr>
        <w:pStyle w:val="a8"/>
        <w:widowControl/>
        <w:shd w:val="clear" w:color="auto" w:fill="FFFFFF"/>
        <w:spacing w:beforeAutospacing="0" w:after="150" w:afterAutospacing="0" w:line="440" w:lineRule="exact"/>
        <w:ind w:firstLine="420"/>
        <w:rPr>
          <w:rFonts w:asciiTheme="minorEastAsia" w:hAnsiTheme="minorEastAsia" w:cs="Arial"/>
          <w:color w:val="333333"/>
        </w:rPr>
      </w:pPr>
      <w:r>
        <w:rPr>
          <w:rFonts w:asciiTheme="minorEastAsia" w:hAnsiTheme="minorEastAsia" w:cs="Arial"/>
          <w:color w:val="333333"/>
          <w:shd w:val="clear" w:color="auto" w:fill="FFFFFF"/>
        </w:rPr>
        <w:t>（</w:t>
      </w:r>
      <w:r>
        <w:rPr>
          <w:rFonts w:asciiTheme="minorEastAsia" w:hAnsiTheme="minorEastAsia" w:cs="Arial" w:hint="eastAsia"/>
          <w:color w:val="333333"/>
          <w:shd w:val="clear" w:color="auto" w:fill="FFFFFF"/>
        </w:rPr>
        <w:t>4</w:t>
      </w:r>
      <w:r>
        <w:rPr>
          <w:rFonts w:asciiTheme="minorEastAsia" w:hAnsiTheme="minorEastAsia" w:cs="Arial"/>
          <w:color w:val="333333"/>
          <w:shd w:val="clear" w:color="auto" w:fill="FFFFFF"/>
        </w:rPr>
        <w:t>）1500㎡≤食品仓库面积＜2000㎡的得8分；</w:t>
      </w:r>
    </w:p>
    <w:p w:rsidR="008E00AC" w:rsidRDefault="00472574" w:rsidP="00263EBC">
      <w:pPr>
        <w:pStyle w:val="a8"/>
        <w:widowControl/>
        <w:shd w:val="clear" w:color="auto" w:fill="FFFFFF"/>
        <w:spacing w:beforeAutospacing="0" w:after="150" w:afterAutospacing="0" w:line="440" w:lineRule="exact"/>
        <w:ind w:firstLine="420"/>
        <w:rPr>
          <w:rFonts w:asciiTheme="minorEastAsia" w:hAnsiTheme="minorEastAsia" w:cs="Arial"/>
          <w:color w:val="333333"/>
        </w:rPr>
      </w:pPr>
      <w:r>
        <w:rPr>
          <w:rFonts w:asciiTheme="minorEastAsia" w:hAnsiTheme="minorEastAsia" w:cs="Arial"/>
          <w:color w:val="333333"/>
          <w:shd w:val="clear" w:color="auto" w:fill="FFFFFF"/>
        </w:rPr>
        <w:t>（</w:t>
      </w:r>
      <w:r>
        <w:rPr>
          <w:rFonts w:asciiTheme="minorEastAsia" w:hAnsiTheme="minorEastAsia" w:cs="Arial" w:hint="eastAsia"/>
          <w:color w:val="333333"/>
          <w:shd w:val="clear" w:color="auto" w:fill="FFFFFF"/>
        </w:rPr>
        <w:t>5</w:t>
      </w:r>
      <w:r>
        <w:rPr>
          <w:rFonts w:asciiTheme="minorEastAsia" w:hAnsiTheme="minorEastAsia" w:cs="Arial"/>
          <w:color w:val="333333"/>
          <w:shd w:val="clear" w:color="auto" w:fill="FFFFFF"/>
        </w:rPr>
        <w:t>）2000㎡≤食品仓库面积得10分。</w:t>
      </w:r>
    </w:p>
    <w:p w:rsidR="008E00AC" w:rsidRDefault="00472574" w:rsidP="00263EBC">
      <w:pPr>
        <w:pStyle w:val="a8"/>
        <w:widowControl/>
        <w:shd w:val="clear" w:color="auto" w:fill="FFFFFF"/>
        <w:spacing w:beforeAutospacing="0" w:after="150" w:afterAutospacing="0" w:line="440" w:lineRule="exact"/>
        <w:ind w:firstLine="420"/>
        <w:rPr>
          <w:rFonts w:asciiTheme="minorEastAsia" w:hAnsiTheme="minorEastAsia" w:cs="Arial"/>
          <w:color w:val="333333"/>
        </w:rPr>
      </w:pPr>
      <w:r>
        <w:rPr>
          <w:rFonts w:asciiTheme="minorEastAsia" w:hAnsiTheme="minorEastAsia" w:cs="Arial"/>
          <w:color w:val="333333"/>
          <w:shd w:val="clear" w:color="auto" w:fill="FFFFFF"/>
        </w:rPr>
        <w:t>注：食品仓库必须是食品专用仓库，不能与其他非食品物品共同使用。投标文件须附有效的仓库租赁证明材料（如租赁合同复印件、仓库图片等，加盖投标人公章，原件备查），不提供或不符合要求的该项不得分。</w:t>
      </w:r>
    </w:p>
    <w:p w:rsidR="008E00AC" w:rsidRDefault="00472574">
      <w:pPr>
        <w:pStyle w:val="a8"/>
        <w:widowControl/>
        <w:shd w:val="clear" w:color="auto" w:fill="FFFFFF"/>
        <w:spacing w:beforeAutospacing="0" w:after="150" w:afterAutospacing="0" w:line="440" w:lineRule="exact"/>
        <w:ind w:firstLine="420"/>
        <w:rPr>
          <w:rFonts w:asciiTheme="minorEastAsia" w:hAnsiTheme="minorEastAsia" w:cs="Arial"/>
          <w:color w:val="333333"/>
        </w:rPr>
      </w:pPr>
      <w:r>
        <w:rPr>
          <w:rFonts w:asciiTheme="minorEastAsia" w:hAnsiTheme="minorEastAsia" w:cs="Arial"/>
          <w:color w:val="333333"/>
          <w:shd w:val="clear" w:color="auto" w:fill="FFFFFF"/>
        </w:rPr>
        <w:t>（三）冷库冷藏能力及规模（5分）</w:t>
      </w:r>
    </w:p>
    <w:p w:rsidR="008E00AC" w:rsidRDefault="00472574">
      <w:pPr>
        <w:pStyle w:val="a8"/>
        <w:widowControl/>
        <w:shd w:val="clear" w:color="auto" w:fill="FFFFFF"/>
        <w:spacing w:beforeAutospacing="0" w:after="150" w:afterAutospacing="0" w:line="440" w:lineRule="exact"/>
        <w:ind w:firstLine="420"/>
        <w:rPr>
          <w:rFonts w:asciiTheme="minorEastAsia" w:hAnsiTheme="minorEastAsia" w:cs="Arial"/>
          <w:color w:val="333333"/>
        </w:rPr>
      </w:pPr>
      <w:r>
        <w:rPr>
          <w:rFonts w:asciiTheme="minorEastAsia" w:hAnsiTheme="minorEastAsia" w:cs="Arial"/>
          <w:color w:val="333333"/>
          <w:shd w:val="clear" w:color="auto" w:fill="FFFFFF"/>
        </w:rPr>
        <w:t>(</w:t>
      </w:r>
      <w:r>
        <w:rPr>
          <w:rFonts w:asciiTheme="minorEastAsia" w:hAnsiTheme="minorEastAsia" w:cs="Arial" w:hint="eastAsia"/>
          <w:color w:val="333333"/>
          <w:shd w:val="clear" w:color="auto" w:fill="FFFFFF"/>
        </w:rPr>
        <w:t>1</w:t>
      </w:r>
      <w:r>
        <w:rPr>
          <w:rFonts w:asciiTheme="minorEastAsia" w:hAnsiTheme="minorEastAsia" w:cs="Arial"/>
          <w:color w:val="333333"/>
          <w:shd w:val="clear" w:color="auto" w:fill="FFFFFF"/>
        </w:rPr>
        <w:t>)0m³≤食品冷库容量＜20 m³的得1分；</w:t>
      </w:r>
    </w:p>
    <w:p w:rsidR="008E00AC" w:rsidRDefault="00472574">
      <w:pPr>
        <w:pStyle w:val="a8"/>
        <w:widowControl/>
        <w:shd w:val="clear" w:color="auto" w:fill="FFFFFF"/>
        <w:spacing w:beforeAutospacing="0" w:after="150" w:afterAutospacing="0" w:line="440" w:lineRule="exact"/>
        <w:ind w:firstLine="420"/>
        <w:rPr>
          <w:rFonts w:asciiTheme="minorEastAsia" w:hAnsiTheme="minorEastAsia" w:cs="Arial"/>
          <w:color w:val="333333"/>
        </w:rPr>
      </w:pPr>
      <w:r>
        <w:rPr>
          <w:rFonts w:asciiTheme="minorEastAsia" w:hAnsiTheme="minorEastAsia" w:cs="Arial"/>
          <w:color w:val="333333"/>
          <w:shd w:val="clear" w:color="auto" w:fill="FFFFFF"/>
        </w:rPr>
        <w:t>(</w:t>
      </w:r>
      <w:r>
        <w:rPr>
          <w:rFonts w:asciiTheme="minorEastAsia" w:hAnsiTheme="minorEastAsia" w:cs="Arial" w:hint="eastAsia"/>
          <w:color w:val="333333"/>
          <w:shd w:val="clear" w:color="auto" w:fill="FFFFFF"/>
        </w:rPr>
        <w:t>2</w:t>
      </w:r>
      <w:r>
        <w:rPr>
          <w:rFonts w:asciiTheme="minorEastAsia" w:hAnsiTheme="minorEastAsia" w:cs="Arial"/>
          <w:color w:val="333333"/>
          <w:shd w:val="clear" w:color="auto" w:fill="FFFFFF"/>
        </w:rPr>
        <w:t>)20 m³≤食品冷库容量＜100 m³的得2分；</w:t>
      </w:r>
    </w:p>
    <w:p w:rsidR="008E00AC" w:rsidRDefault="00472574">
      <w:pPr>
        <w:pStyle w:val="a8"/>
        <w:widowControl/>
        <w:shd w:val="clear" w:color="auto" w:fill="FFFFFF"/>
        <w:spacing w:beforeAutospacing="0" w:after="150" w:afterAutospacing="0" w:line="440" w:lineRule="exact"/>
        <w:ind w:firstLine="420"/>
        <w:rPr>
          <w:rFonts w:asciiTheme="minorEastAsia" w:hAnsiTheme="minorEastAsia" w:cs="Arial"/>
          <w:color w:val="333333"/>
        </w:rPr>
      </w:pPr>
      <w:r>
        <w:rPr>
          <w:rFonts w:asciiTheme="minorEastAsia" w:hAnsiTheme="minorEastAsia" w:cs="Arial"/>
          <w:color w:val="333333"/>
          <w:shd w:val="clear" w:color="auto" w:fill="FFFFFF"/>
        </w:rPr>
        <w:t>(</w:t>
      </w:r>
      <w:r>
        <w:rPr>
          <w:rFonts w:asciiTheme="minorEastAsia" w:hAnsiTheme="minorEastAsia" w:cs="Arial" w:hint="eastAsia"/>
          <w:color w:val="333333"/>
          <w:shd w:val="clear" w:color="auto" w:fill="FFFFFF"/>
        </w:rPr>
        <w:t>3</w:t>
      </w:r>
      <w:r>
        <w:rPr>
          <w:rFonts w:asciiTheme="minorEastAsia" w:hAnsiTheme="minorEastAsia" w:cs="Arial"/>
          <w:color w:val="333333"/>
          <w:shd w:val="clear" w:color="auto" w:fill="FFFFFF"/>
        </w:rPr>
        <w:t>)10</w:t>
      </w:r>
      <w:r w:rsidR="00D05990">
        <w:rPr>
          <w:rFonts w:asciiTheme="minorEastAsia" w:hAnsiTheme="minorEastAsia" w:cs="Arial" w:hint="eastAsia"/>
          <w:color w:val="333333"/>
          <w:shd w:val="clear" w:color="auto" w:fill="FFFFFF"/>
        </w:rPr>
        <w:t>0</w:t>
      </w:r>
      <w:r>
        <w:rPr>
          <w:rFonts w:asciiTheme="minorEastAsia" w:hAnsiTheme="minorEastAsia" w:cs="Arial"/>
          <w:color w:val="333333"/>
          <w:shd w:val="clear" w:color="auto" w:fill="FFFFFF"/>
        </w:rPr>
        <w:t xml:space="preserve"> m³≤食品冷库容量＜500 m³的得3分；</w:t>
      </w:r>
    </w:p>
    <w:p w:rsidR="008E00AC" w:rsidRDefault="00472574">
      <w:pPr>
        <w:pStyle w:val="a8"/>
        <w:widowControl/>
        <w:shd w:val="clear" w:color="auto" w:fill="FFFFFF"/>
        <w:spacing w:beforeAutospacing="0" w:after="150" w:afterAutospacing="0" w:line="440" w:lineRule="exact"/>
        <w:ind w:firstLine="420"/>
        <w:rPr>
          <w:rFonts w:asciiTheme="minorEastAsia" w:hAnsiTheme="minorEastAsia" w:cs="Arial"/>
          <w:color w:val="333333"/>
        </w:rPr>
      </w:pPr>
      <w:r>
        <w:rPr>
          <w:rFonts w:asciiTheme="minorEastAsia" w:hAnsiTheme="minorEastAsia" w:cs="Arial"/>
          <w:color w:val="333333"/>
          <w:shd w:val="clear" w:color="auto" w:fill="FFFFFF"/>
        </w:rPr>
        <w:lastRenderedPageBreak/>
        <w:t>(</w:t>
      </w:r>
      <w:r>
        <w:rPr>
          <w:rFonts w:asciiTheme="minorEastAsia" w:hAnsiTheme="minorEastAsia" w:cs="Arial" w:hint="eastAsia"/>
          <w:color w:val="333333"/>
          <w:shd w:val="clear" w:color="auto" w:fill="FFFFFF"/>
        </w:rPr>
        <w:t>4</w:t>
      </w:r>
      <w:r>
        <w:rPr>
          <w:rFonts w:asciiTheme="minorEastAsia" w:hAnsiTheme="minorEastAsia" w:cs="Arial"/>
          <w:color w:val="333333"/>
          <w:shd w:val="clear" w:color="auto" w:fill="FFFFFF"/>
        </w:rPr>
        <w:t>)500 m³≤食品冷库容量＜1000 m³的得4分；</w:t>
      </w:r>
    </w:p>
    <w:p w:rsidR="008E00AC" w:rsidRDefault="00472574">
      <w:pPr>
        <w:pStyle w:val="a8"/>
        <w:widowControl/>
        <w:shd w:val="clear" w:color="auto" w:fill="FFFFFF"/>
        <w:spacing w:beforeAutospacing="0" w:after="150" w:afterAutospacing="0" w:line="440" w:lineRule="exact"/>
        <w:ind w:firstLine="420"/>
        <w:rPr>
          <w:rFonts w:asciiTheme="minorEastAsia" w:hAnsiTheme="minorEastAsia" w:cs="Arial"/>
          <w:color w:val="333333"/>
        </w:rPr>
      </w:pPr>
      <w:r>
        <w:rPr>
          <w:rFonts w:asciiTheme="minorEastAsia" w:hAnsiTheme="minorEastAsia" w:cs="Arial"/>
          <w:color w:val="333333"/>
          <w:shd w:val="clear" w:color="auto" w:fill="FFFFFF"/>
        </w:rPr>
        <w:t>(</w:t>
      </w:r>
      <w:r>
        <w:rPr>
          <w:rFonts w:asciiTheme="minorEastAsia" w:hAnsiTheme="minorEastAsia" w:cs="Arial" w:hint="eastAsia"/>
          <w:color w:val="333333"/>
          <w:shd w:val="clear" w:color="auto" w:fill="FFFFFF"/>
        </w:rPr>
        <w:t>5</w:t>
      </w:r>
      <w:r>
        <w:rPr>
          <w:rFonts w:asciiTheme="minorEastAsia" w:hAnsiTheme="minorEastAsia" w:cs="Arial"/>
          <w:color w:val="333333"/>
          <w:shd w:val="clear" w:color="auto" w:fill="FFFFFF"/>
        </w:rPr>
        <w:t>)食品冷库容量≥1000 m³的得5分。</w:t>
      </w:r>
    </w:p>
    <w:p w:rsidR="008E00AC" w:rsidRDefault="00472574">
      <w:pPr>
        <w:pStyle w:val="a8"/>
        <w:widowControl/>
        <w:shd w:val="clear" w:color="auto" w:fill="FFFFFF"/>
        <w:spacing w:beforeAutospacing="0" w:after="150" w:afterAutospacing="0" w:line="440" w:lineRule="exact"/>
        <w:ind w:firstLine="420"/>
        <w:rPr>
          <w:rFonts w:asciiTheme="minorEastAsia" w:hAnsiTheme="minorEastAsia" w:cs="Arial"/>
          <w:color w:val="333333"/>
        </w:rPr>
      </w:pPr>
      <w:r>
        <w:rPr>
          <w:rFonts w:asciiTheme="minorEastAsia" w:hAnsiTheme="minorEastAsia" w:cs="Arial"/>
          <w:color w:val="333333"/>
          <w:shd w:val="clear" w:color="auto" w:fill="FFFFFF"/>
        </w:rPr>
        <w:t>注：食品冷库必须是食品专用且独立，不能与其他企业共用，也不能与其他非食品物品共同使用,如是大米、食用油、调味品等不需要冷藏冷冻的食品，此项可以为合理缺项，不参与打分。投标文件须附冷库持有有效证明材料（租赁协议复印件、冷库图片等，原件备查）</w:t>
      </w:r>
    </w:p>
    <w:p w:rsidR="008E00AC" w:rsidRDefault="00472574">
      <w:pPr>
        <w:pStyle w:val="a8"/>
        <w:widowControl/>
        <w:shd w:val="clear" w:color="auto" w:fill="FFFFFF"/>
        <w:spacing w:beforeAutospacing="0" w:after="150" w:afterAutospacing="0" w:line="440" w:lineRule="exact"/>
        <w:ind w:firstLine="420"/>
        <w:rPr>
          <w:rFonts w:asciiTheme="minorEastAsia" w:hAnsiTheme="minorEastAsia" w:cs="Arial"/>
          <w:color w:val="333333"/>
        </w:rPr>
      </w:pPr>
      <w:r>
        <w:rPr>
          <w:rFonts w:asciiTheme="minorEastAsia" w:hAnsiTheme="minorEastAsia" w:cs="Arial"/>
          <w:color w:val="333333"/>
          <w:shd w:val="clear" w:color="auto" w:fill="FFFFFF"/>
        </w:rPr>
        <w:t>（四）配送能力（5分）：</w:t>
      </w:r>
    </w:p>
    <w:p w:rsidR="008E00AC" w:rsidRDefault="00472574">
      <w:pPr>
        <w:pStyle w:val="a8"/>
        <w:widowControl/>
        <w:shd w:val="clear" w:color="auto" w:fill="FFFFFF"/>
        <w:spacing w:beforeAutospacing="0" w:after="150" w:afterAutospacing="0" w:line="440" w:lineRule="exact"/>
        <w:ind w:firstLine="420"/>
        <w:rPr>
          <w:rFonts w:asciiTheme="minorEastAsia" w:hAnsiTheme="minorEastAsia" w:cs="Arial"/>
          <w:color w:val="333333"/>
        </w:rPr>
      </w:pPr>
      <w:r>
        <w:rPr>
          <w:rFonts w:asciiTheme="minorEastAsia" w:hAnsiTheme="minorEastAsia" w:cs="Arial"/>
          <w:color w:val="333333"/>
          <w:shd w:val="clear" w:color="auto" w:fill="FFFFFF"/>
        </w:rPr>
        <w:t>(</w:t>
      </w:r>
      <w:r>
        <w:rPr>
          <w:rFonts w:asciiTheme="minorEastAsia" w:hAnsiTheme="minorEastAsia" w:cs="Arial" w:hint="eastAsia"/>
          <w:color w:val="333333"/>
          <w:shd w:val="clear" w:color="auto" w:fill="FFFFFF"/>
        </w:rPr>
        <w:t>1</w:t>
      </w:r>
      <w:r>
        <w:rPr>
          <w:rFonts w:asciiTheme="minorEastAsia" w:hAnsiTheme="minorEastAsia" w:cs="Arial"/>
          <w:color w:val="333333"/>
          <w:shd w:val="clear" w:color="auto" w:fill="FFFFFF"/>
        </w:rPr>
        <w:t>) 1辆≤配送车辆数量≤4辆的得1分；</w:t>
      </w:r>
    </w:p>
    <w:p w:rsidR="008E00AC" w:rsidRDefault="00472574">
      <w:pPr>
        <w:pStyle w:val="a8"/>
        <w:widowControl/>
        <w:shd w:val="clear" w:color="auto" w:fill="FFFFFF"/>
        <w:spacing w:beforeAutospacing="0" w:after="150" w:afterAutospacing="0" w:line="440" w:lineRule="exact"/>
        <w:ind w:firstLine="420"/>
        <w:rPr>
          <w:rFonts w:asciiTheme="minorEastAsia" w:hAnsiTheme="minorEastAsia" w:cs="Arial"/>
          <w:color w:val="333333"/>
        </w:rPr>
      </w:pPr>
      <w:r>
        <w:rPr>
          <w:rFonts w:asciiTheme="minorEastAsia" w:hAnsiTheme="minorEastAsia" w:cs="Arial"/>
          <w:color w:val="333333"/>
          <w:shd w:val="clear" w:color="auto" w:fill="FFFFFF"/>
        </w:rPr>
        <w:t>(</w:t>
      </w:r>
      <w:r>
        <w:rPr>
          <w:rFonts w:asciiTheme="minorEastAsia" w:hAnsiTheme="minorEastAsia" w:cs="Arial" w:hint="eastAsia"/>
          <w:color w:val="333333"/>
          <w:shd w:val="clear" w:color="auto" w:fill="FFFFFF"/>
        </w:rPr>
        <w:t>2</w:t>
      </w:r>
      <w:r>
        <w:rPr>
          <w:rFonts w:asciiTheme="minorEastAsia" w:hAnsiTheme="minorEastAsia" w:cs="Arial"/>
          <w:color w:val="333333"/>
          <w:shd w:val="clear" w:color="auto" w:fill="FFFFFF"/>
        </w:rPr>
        <w:t>)5辆≤配送车辆数量≤10辆的2分；</w:t>
      </w:r>
    </w:p>
    <w:p w:rsidR="008E00AC" w:rsidRDefault="00472574">
      <w:pPr>
        <w:pStyle w:val="a8"/>
        <w:widowControl/>
        <w:shd w:val="clear" w:color="auto" w:fill="FFFFFF"/>
        <w:spacing w:beforeAutospacing="0" w:after="150" w:afterAutospacing="0" w:line="440" w:lineRule="exact"/>
        <w:ind w:firstLine="420"/>
        <w:rPr>
          <w:rFonts w:asciiTheme="minorEastAsia" w:hAnsiTheme="minorEastAsia" w:cs="Arial"/>
          <w:color w:val="333333"/>
        </w:rPr>
      </w:pPr>
      <w:r>
        <w:rPr>
          <w:rFonts w:asciiTheme="minorEastAsia" w:hAnsiTheme="minorEastAsia" w:cs="Arial"/>
          <w:color w:val="333333"/>
          <w:shd w:val="clear" w:color="auto" w:fill="FFFFFF"/>
        </w:rPr>
        <w:t>(</w:t>
      </w:r>
      <w:r>
        <w:rPr>
          <w:rFonts w:asciiTheme="minorEastAsia" w:hAnsiTheme="minorEastAsia" w:cs="Arial" w:hint="eastAsia"/>
          <w:color w:val="333333"/>
          <w:shd w:val="clear" w:color="auto" w:fill="FFFFFF"/>
        </w:rPr>
        <w:t>3</w:t>
      </w:r>
      <w:r>
        <w:rPr>
          <w:rFonts w:asciiTheme="minorEastAsia" w:hAnsiTheme="minorEastAsia" w:cs="Arial"/>
          <w:color w:val="333333"/>
          <w:shd w:val="clear" w:color="auto" w:fill="FFFFFF"/>
        </w:rPr>
        <w:t>)11辆≤配送车辆数量≤20辆的得3分；</w:t>
      </w:r>
    </w:p>
    <w:p w:rsidR="008E00AC" w:rsidRDefault="00472574">
      <w:pPr>
        <w:pStyle w:val="a8"/>
        <w:widowControl/>
        <w:shd w:val="clear" w:color="auto" w:fill="FFFFFF"/>
        <w:spacing w:beforeAutospacing="0" w:after="150" w:afterAutospacing="0" w:line="440" w:lineRule="exact"/>
        <w:ind w:firstLine="420"/>
        <w:rPr>
          <w:rFonts w:asciiTheme="minorEastAsia" w:hAnsiTheme="minorEastAsia" w:cs="Arial"/>
          <w:color w:val="333333"/>
        </w:rPr>
      </w:pPr>
      <w:r>
        <w:rPr>
          <w:rFonts w:asciiTheme="minorEastAsia" w:hAnsiTheme="minorEastAsia" w:cs="Arial"/>
          <w:color w:val="333333"/>
          <w:shd w:val="clear" w:color="auto" w:fill="FFFFFF"/>
        </w:rPr>
        <w:t>(</w:t>
      </w:r>
      <w:r>
        <w:rPr>
          <w:rFonts w:asciiTheme="minorEastAsia" w:hAnsiTheme="minorEastAsia" w:cs="Arial" w:hint="eastAsia"/>
          <w:color w:val="333333"/>
          <w:shd w:val="clear" w:color="auto" w:fill="FFFFFF"/>
        </w:rPr>
        <w:t>4</w:t>
      </w:r>
      <w:r>
        <w:rPr>
          <w:rFonts w:asciiTheme="minorEastAsia" w:hAnsiTheme="minorEastAsia" w:cs="Arial"/>
          <w:color w:val="333333"/>
          <w:shd w:val="clear" w:color="auto" w:fill="FFFFFF"/>
        </w:rPr>
        <w:t>) 配送车辆数量＞20的得5分。</w:t>
      </w:r>
    </w:p>
    <w:p w:rsidR="008E00AC" w:rsidRDefault="00472574">
      <w:pPr>
        <w:pStyle w:val="a8"/>
        <w:widowControl/>
        <w:shd w:val="clear" w:color="auto" w:fill="FFFFFF"/>
        <w:spacing w:beforeAutospacing="0" w:after="150" w:afterAutospacing="0" w:line="440" w:lineRule="exact"/>
        <w:ind w:firstLine="420"/>
        <w:rPr>
          <w:rFonts w:asciiTheme="minorEastAsia" w:hAnsiTheme="minorEastAsia" w:cs="Arial"/>
          <w:color w:val="333333"/>
        </w:rPr>
      </w:pPr>
      <w:r>
        <w:rPr>
          <w:rFonts w:asciiTheme="minorEastAsia" w:hAnsiTheme="minorEastAsia" w:cs="Arial"/>
          <w:color w:val="333333"/>
          <w:shd w:val="clear" w:color="auto" w:fill="FFFFFF"/>
        </w:rPr>
        <w:t>注：冷冻类食品运输必须使用冷藏运输车辆，投标文件须附车辆持有有效证明材料，否则视为该车辆非投标人拟派本项目固定使用车辆，不计入数量计算。</w:t>
      </w:r>
    </w:p>
    <w:p w:rsidR="008E00AC" w:rsidRDefault="00472574">
      <w:pPr>
        <w:pStyle w:val="a8"/>
        <w:widowControl/>
        <w:shd w:val="clear" w:color="auto" w:fill="FFFFFF"/>
        <w:spacing w:beforeAutospacing="0" w:after="150" w:afterAutospacing="0" w:line="440" w:lineRule="exact"/>
        <w:ind w:firstLine="420"/>
        <w:rPr>
          <w:rFonts w:asciiTheme="minorEastAsia" w:hAnsiTheme="minorEastAsia" w:cs="Arial"/>
          <w:color w:val="333333"/>
        </w:rPr>
      </w:pPr>
      <w:r>
        <w:rPr>
          <w:rFonts w:asciiTheme="minorEastAsia" w:hAnsiTheme="minorEastAsia" w:cs="Arial"/>
          <w:color w:val="333333"/>
          <w:shd w:val="clear" w:color="auto" w:fill="FFFFFF"/>
        </w:rPr>
        <w:t>（五）加工场所（仓库）综合评分（14分）</w:t>
      </w:r>
    </w:p>
    <w:p w:rsidR="008E00AC" w:rsidRDefault="00472574">
      <w:pPr>
        <w:pStyle w:val="a8"/>
        <w:widowControl/>
        <w:shd w:val="clear" w:color="auto" w:fill="FFFFFF"/>
        <w:spacing w:beforeAutospacing="0" w:after="150" w:afterAutospacing="0" w:line="440" w:lineRule="exact"/>
        <w:ind w:firstLine="420"/>
        <w:rPr>
          <w:rFonts w:asciiTheme="minorEastAsia" w:hAnsiTheme="minorEastAsia" w:cs="Arial"/>
          <w:color w:val="333333"/>
        </w:rPr>
      </w:pPr>
      <w:r>
        <w:rPr>
          <w:rFonts w:asciiTheme="minorEastAsia" w:hAnsiTheme="minorEastAsia" w:cs="Arial"/>
          <w:color w:val="333333"/>
          <w:shd w:val="clear" w:color="auto" w:fill="FFFFFF"/>
        </w:rPr>
        <w:t>(</w:t>
      </w:r>
      <w:r>
        <w:rPr>
          <w:rFonts w:asciiTheme="minorEastAsia" w:hAnsiTheme="minorEastAsia" w:cs="Arial" w:hint="eastAsia"/>
          <w:color w:val="333333"/>
          <w:shd w:val="clear" w:color="auto" w:fill="FFFFFF"/>
        </w:rPr>
        <w:t>1</w:t>
      </w:r>
      <w:r>
        <w:rPr>
          <w:rFonts w:asciiTheme="minorEastAsia" w:hAnsiTheme="minorEastAsia" w:cs="Arial"/>
          <w:color w:val="333333"/>
          <w:shd w:val="clear" w:color="auto" w:fill="FFFFFF"/>
        </w:rPr>
        <w:t>)加工场所（仓库）不设在易受到污染的区域，距离粪坑、污水池、暴露垃圾场（站）、旱厕等污染源25米，得1分；</w:t>
      </w:r>
    </w:p>
    <w:p w:rsidR="008E00AC" w:rsidRDefault="00472574">
      <w:pPr>
        <w:pStyle w:val="a8"/>
        <w:widowControl/>
        <w:shd w:val="clear" w:color="auto" w:fill="FFFFFF"/>
        <w:spacing w:beforeAutospacing="0" w:after="150" w:afterAutospacing="0" w:line="440" w:lineRule="exact"/>
        <w:ind w:firstLine="420"/>
        <w:rPr>
          <w:rFonts w:asciiTheme="minorEastAsia" w:hAnsiTheme="minorEastAsia" w:cs="Arial"/>
          <w:color w:val="333333"/>
        </w:rPr>
      </w:pPr>
      <w:r>
        <w:rPr>
          <w:rFonts w:asciiTheme="minorEastAsia" w:hAnsiTheme="minorEastAsia" w:cs="Arial"/>
          <w:color w:val="333333"/>
          <w:shd w:val="clear" w:color="auto" w:fill="FFFFFF"/>
        </w:rPr>
        <w:t>(</w:t>
      </w:r>
      <w:r>
        <w:rPr>
          <w:rFonts w:asciiTheme="minorEastAsia" w:hAnsiTheme="minorEastAsia" w:cs="Arial" w:hint="eastAsia"/>
          <w:color w:val="333333"/>
          <w:shd w:val="clear" w:color="auto" w:fill="FFFFFF"/>
        </w:rPr>
        <w:t>2</w:t>
      </w:r>
      <w:r>
        <w:rPr>
          <w:rFonts w:asciiTheme="minorEastAsia" w:hAnsiTheme="minorEastAsia" w:cs="Arial"/>
          <w:color w:val="333333"/>
          <w:shd w:val="clear" w:color="auto" w:fill="FFFFFF"/>
        </w:rPr>
        <w:t>)食品原料出入口设有高60㎝以上不锈钢材质的防鼠板，得1分；</w:t>
      </w:r>
    </w:p>
    <w:p w:rsidR="008E00AC" w:rsidRDefault="00472574">
      <w:pPr>
        <w:pStyle w:val="a8"/>
        <w:widowControl/>
        <w:shd w:val="clear" w:color="auto" w:fill="FFFFFF"/>
        <w:spacing w:beforeAutospacing="0" w:after="150" w:afterAutospacing="0" w:line="440" w:lineRule="exact"/>
        <w:ind w:firstLine="420"/>
        <w:rPr>
          <w:rFonts w:asciiTheme="minorEastAsia" w:hAnsiTheme="minorEastAsia" w:cs="Arial"/>
          <w:color w:val="333333"/>
        </w:rPr>
      </w:pPr>
      <w:r>
        <w:rPr>
          <w:rFonts w:asciiTheme="minorEastAsia" w:hAnsiTheme="minorEastAsia" w:cs="Arial"/>
          <w:color w:val="333333"/>
          <w:shd w:val="clear" w:color="auto" w:fill="FFFFFF"/>
        </w:rPr>
        <w:t>(</w:t>
      </w:r>
      <w:r>
        <w:rPr>
          <w:rFonts w:asciiTheme="minorEastAsia" w:hAnsiTheme="minorEastAsia" w:cs="Arial" w:hint="eastAsia"/>
          <w:color w:val="333333"/>
          <w:shd w:val="clear" w:color="auto" w:fill="FFFFFF"/>
        </w:rPr>
        <w:t>3</w:t>
      </w:r>
      <w:r>
        <w:rPr>
          <w:rFonts w:asciiTheme="minorEastAsia" w:hAnsiTheme="minorEastAsia" w:cs="Arial"/>
          <w:color w:val="333333"/>
          <w:shd w:val="clear" w:color="auto" w:fill="FFFFFF"/>
        </w:rPr>
        <w:t>)加工场所（仓库）内防蝇、防尘、防虫、清洗消毒设施齐全，得1分，一项不齐全或不能正常使用不得分；</w:t>
      </w:r>
    </w:p>
    <w:p w:rsidR="008E00AC" w:rsidRDefault="00472574">
      <w:pPr>
        <w:pStyle w:val="a8"/>
        <w:widowControl/>
        <w:shd w:val="clear" w:color="auto" w:fill="FFFFFF"/>
        <w:spacing w:beforeAutospacing="0" w:after="150" w:afterAutospacing="0" w:line="440" w:lineRule="exact"/>
        <w:ind w:firstLine="420"/>
        <w:rPr>
          <w:rFonts w:asciiTheme="minorEastAsia" w:hAnsiTheme="minorEastAsia" w:cs="Arial"/>
          <w:color w:val="333333"/>
        </w:rPr>
      </w:pPr>
      <w:r>
        <w:rPr>
          <w:rFonts w:asciiTheme="minorEastAsia" w:hAnsiTheme="minorEastAsia" w:cs="Arial"/>
          <w:color w:val="333333"/>
          <w:shd w:val="clear" w:color="auto" w:fill="FFFFFF"/>
        </w:rPr>
        <w:t>(</w:t>
      </w:r>
      <w:r>
        <w:rPr>
          <w:rFonts w:asciiTheme="minorEastAsia" w:hAnsiTheme="minorEastAsia" w:cs="Arial" w:hint="eastAsia"/>
          <w:color w:val="333333"/>
          <w:shd w:val="clear" w:color="auto" w:fill="FFFFFF"/>
        </w:rPr>
        <w:t>4</w:t>
      </w:r>
      <w:r>
        <w:rPr>
          <w:rFonts w:asciiTheme="minorEastAsia" w:hAnsiTheme="minorEastAsia" w:cs="Arial"/>
          <w:color w:val="333333"/>
          <w:shd w:val="clear" w:color="auto" w:fill="FFFFFF"/>
        </w:rPr>
        <w:t>)加工场所（仓库）内设备布部门合理、干净整洁、通风良好，得1分；</w:t>
      </w:r>
    </w:p>
    <w:p w:rsidR="008E00AC" w:rsidRDefault="00472574">
      <w:pPr>
        <w:pStyle w:val="a8"/>
        <w:widowControl/>
        <w:shd w:val="clear" w:color="auto" w:fill="FFFFFF"/>
        <w:spacing w:beforeAutospacing="0" w:after="150" w:afterAutospacing="0" w:line="440" w:lineRule="exact"/>
        <w:ind w:firstLine="420"/>
        <w:rPr>
          <w:rFonts w:asciiTheme="minorEastAsia" w:hAnsiTheme="minorEastAsia" w:cs="Arial"/>
          <w:color w:val="333333"/>
        </w:rPr>
      </w:pPr>
      <w:r>
        <w:rPr>
          <w:rFonts w:asciiTheme="minorEastAsia" w:hAnsiTheme="minorEastAsia" w:cs="Arial"/>
          <w:color w:val="333333"/>
          <w:shd w:val="clear" w:color="auto" w:fill="FFFFFF"/>
        </w:rPr>
        <w:t>(</w:t>
      </w:r>
      <w:r>
        <w:rPr>
          <w:rFonts w:asciiTheme="minorEastAsia" w:hAnsiTheme="minorEastAsia" w:cs="Arial" w:hint="eastAsia"/>
          <w:color w:val="333333"/>
          <w:shd w:val="clear" w:color="auto" w:fill="FFFFFF"/>
        </w:rPr>
        <w:t>5</w:t>
      </w:r>
      <w:r>
        <w:rPr>
          <w:rFonts w:asciiTheme="minorEastAsia" w:hAnsiTheme="minorEastAsia" w:cs="Arial"/>
          <w:color w:val="333333"/>
          <w:shd w:val="clear" w:color="auto" w:fill="FFFFFF"/>
        </w:rPr>
        <w:t>)食品货架排列整洁，食品离地离墙10㎝存放，得1分；</w:t>
      </w:r>
    </w:p>
    <w:p w:rsidR="008E00AC" w:rsidRDefault="00472574">
      <w:pPr>
        <w:pStyle w:val="a8"/>
        <w:widowControl/>
        <w:shd w:val="clear" w:color="auto" w:fill="FFFFFF"/>
        <w:spacing w:beforeAutospacing="0" w:after="150" w:afterAutospacing="0" w:line="440" w:lineRule="exact"/>
        <w:ind w:firstLine="420"/>
        <w:rPr>
          <w:rFonts w:asciiTheme="minorEastAsia" w:hAnsiTheme="minorEastAsia" w:cs="Arial"/>
          <w:color w:val="333333"/>
        </w:rPr>
      </w:pPr>
      <w:r>
        <w:rPr>
          <w:rFonts w:asciiTheme="minorEastAsia" w:hAnsiTheme="minorEastAsia" w:cs="Arial"/>
          <w:color w:val="333333"/>
          <w:shd w:val="clear" w:color="auto" w:fill="FFFFFF"/>
        </w:rPr>
        <w:t>(</w:t>
      </w:r>
      <w:r>
        <w:rPr>
          <w:rFonts w:asciiTheme="minorEastAsia" w:hAnsiTheme="minorEastAsia" w:cs="Arial" w:hint="eastAsia"/>
          <w:color w:val="333333"/>
          <w:shd w:val="clear" w:color="auto" w:fill="FFFFFF"/>
        </w:rPr>
        <w:t>6</w:t>
      </w:r>
      <w:r>
        <w:rPr>
          <w:rFonts w:asciiTheme="minorEastAsia" w:hAnsiTheme="minorEastAsia" w:cs="Arial"/>
          <w:color w:val="333333"/>
          <w:shd w:val="clear" w:color="auto" w:fill="FFFFFF"/>
        </w:rPr>
        <w:t>)各区域能有效运用“色标”进行规范管理，得2分；</w:t>
      </w:r>
    </w:p>
    <w:p w:rsidR="008E00AC" w:rsidRDefault="00472574">
      <w:pPr>
        <w:pStyle w:val="a8"/>
        <w:widowControl/>
        <w:shd w:val="clear" w:color="auto" w:fill="FFFFFF"/>
        <w:spacing w:beforeAutospacing="0" w:after="150" w:afterAutospacing="0" w:line="440" w:lineRule="exact"/>
        <w:ind w:firstLine="420"/>
        <w:rPr>
          <w:rFonts w:asciiTheme="minorEastAsia" w:hAnsiTheme="minorEastAsia" w:cs="Arial"/>
          <w:color w:val="333333"/>
        </w:rPr>
      </w:pPr>
      <w:r>
        <w:rPr>
          <w:rFonts w:asciiTheme="minorEastAsia" w:hAnsiTheme="minorEastAsia" w:cs="Arial"/>
          <w:color w:val="333333"/>
          <w:shd w:val="clear" w:color="auto" w:fill="FFFFFF"/>
        </w:rPr>
        <w:t>(</w:t>
      </w:r>
      <w:r>
        <w:rPr>
          <w:rFonts w:asciiTheme="minorEastAsia" w:hAnsiTheme="minorEastAsia" w:cs="Arial" w:hint="eastAsia"/>
          <w:color w:val="333333"/>
          <w:shd w:val="clear" w:color="auto" w:fill="FFFFFF"/>
        </w:rPr>
        <w:t>7</w:t>
      </w:r>
      <w:r>
        <w:rPr>
          <w:rFonts w:asciiTheme="minorEastAsia" w:hAnsiTheme="minorEastAsia" w:cs="Arial"/>
          <w:color w:val="333333"/>
          <w:shd w:val="clear" w:color="auto" w:fill="FFFFFF"/>
        </w:rPr>
        <w:t>)与食品原料接触的设施设备和工用具干净清洁，得1分；</w:t>
      </w:r>
    </w:p>
    <w:p w:rsidR="008E00AC" w:rsidRDefault="00472574">
      <w:pPr>
        <w:pStyle w:val="a8"/>
        <w:widowControl/>
        <w:shd w:val="clear" w:color="auto" w:fill="FFFFFF"/>
        <w:spacing w:beforeAutospacing="0" w:after="150" w:afterAutospacing="0" w:line="440" w:lineRule="exact"/>
        <w:ind w:firstLine="420"/>
        <w:rPr>
          <w:rFonts w:asciiTheme="minorEastAsia" w:hAnsiTheme="minorEastAsia" w:cs="Arial"/>
          <w:color w:val="333333"/>
        </w:rPr>
      </w:pPr>
      <w:r>
        <w:rPr>
          <w:rFonts w:asciiTheme="minorEastAsia" w:hAnsiTheme="minorEastAsia" w:cs="Arial"/>
          <w:color w:val="333333"/>
          <w:shd w:val="clear" w:color="auto" w:fill="FFFFFF"/>
        </w:rPr>
        <w:lastRenderedPageBreak/>
        <w:t>(</w:t>
      </w:r>
      <w:r>
        <w:rPr>
          <w:rFonts w:asciiTheme="minorEastAsia" w:hAnsiTheme="minorEastAsia" w:cs="Arial" w:hint="eastAsia"/>
          <w:color w:val="333333"/>
          <w:shd w:val="clear" w:color="auto" w:fill="FFFFFF"/>
        </w:rPr>
        <w:t>8</w:t>
      </w:r>
      <w:r>
        <w:rPr>
          <w:rFonts w:asciiTheme="minorEastAsia" w:hAnsiTheme="minorEastAsia" w:cs="Arial"/>
          <w:color w:val="333333"/>
          <w:shd w:val="clear" w:color="auto" w:fill="FFFFFF"/>
        </w:rPr>
        <w:t>)每一类食品原料做到索证索票（包括营业执照、食品生产（经营）许可证的得2分，能提供厂家半年内第三方检测机构出具的《产品质量检测报告》并有电子台账并将台账资料留存半年以上的得2分；</w:t>
      </w:r>
    </w:p>
    <w:p w:rsidR="008E00AC" w:rsidRDefault="00472574">
      <w:pPr>
        <w:pStyle w:val="a8"/>
        <w:widowControl/>
        <w:shd w:val="clear" w:color="auto" w:fill="FFFFFF"/>
        <w:spacing w:beforeAutospacing="0" w:after="150" w:afterAutospacing="0" w:line="440" w:lineRule="exact"/>
        <w:ind w:firstLine="420"/>
        <w:rPr>
          <w:rFonts w:asciiTheme="minorEastAsia" w:hAnsiTheme="minorEastAsia" w:cs="Arial"/>
          <w:color w:val="333333"/>
        </w:rPr>
      </w:pPr>
      <w:r>
        <w:rPr>
          <w:rFonts w:asciiTheme="minorEastAsia" w:hAnsiTheme="minorEastAsia" w:cs="Arial"/>
          <w:color w:val="333333"/>
          <w:shd w:val="clear" w:color="auto" w:fill="FFFFFF"/>
        </w:rPr>
        <w:t>(</w:t>
      </w:r>
      <w:r>
        <w:rPr>
          <w:rFonts w:asciiTheme="minorEastAsia" w:hAnsiTheme="minorEastAsia" w:cs="Arial" w:hint="eastAsia"/>
          <w:color w:val="333333"/>
          <w:shd w:val="clear" w:color="auto" w:fill="FFFFFF"/>
        </w:rPr>
        <w:t>9</w:t>
      </w:r>
      <w:r>
        <w:rPr>
          <w:rFonts w:asciiTheme="minorEastAsia" w:hAnsiTheme="minorEastAsia" w:cs="Arial"/>
          <w:color w:val="333333"/>
          <w:shd w:val="clear" w:color="auto" w:fill="FFFFFF"/>
        </w:rPr>
        <w:t>)蔬菜、肉类、米面、调味品、食用油来源清楚，和农村合作社、定点屠宰场、大型生产基地（工厂）、大型农贸批发市场签订采购协议的得2分。</w:t>
      </w:r>
    </w:p>
    <w:p w:rsidR="008E00AC" w:rsidRDefault="00472574">
      <w:pPr>
        <w:pStyle w:val="a8"/>
        <w:widowControl/>
        <w:shd w:val="clear" w:color="auto" w:fill="FFFFFF"/>
        <w:spacing w:beforeAutospacing="0" w:after="150" w:afterAutospacing="0" w:line="440" w:lineRule="exact"/>
        <w:ind w:firstLine="420"/>
        <w:rPr>
          <w:rFonts w:asciiTheme="minorEastAsia" w:hAnsiTheme="minorEastAsia" w:cs="Arial"/>
          <w:color w:val="333333"/>
        </w:rPr>
      </w:pPr>
      <w:r>
        <w:rPr>
          <w:rFonts w:asciiTheme="minorEastAsia" w:hAnsiTheme="minorEastAsia" w:cs="Arial"/>
          <w:color w:val="333333"/>
          <w:shd w:val="clear" w:color="auto" w:fill="FFFFFF"/>
        </w:rPr>
        <w:t>（六）食品安全检测能力及措施（6分）</w:t>
      </w:r>
    </w:p>
    <w:p w:rsidR="008E00AC" w:rsidRDefault="00472574">
      <w:pPr>
        <w:pStyle w:val="a8"/>
        <w:widowControl/>
        <w:shd w:val="clear" w:color="auto" w:fill="FFFFFF"/>
        <w:spacing w:beforeAutospacing="0" w:after="150" w:afterAutospacing="0" w:line="440" w:lineRule="exact"/>
        <w:ind w:firstLine="420"/>
        <w:rPr>
          <w:rFonts w:asciiTheme="minorEastAsia" w:hAnsiTheme="minorEastAsia" w:cs="Arial"/>
          <w:color w:val="333333"/>
        </w:rPr>
      </w:pPr>
      <w:r>
        <w:rPr>
          <w:rFonts w:asciiTheme="minorEastAsia" w:hAnsiTheme="minorEastAsia" w:cs="Arial"/>
          <w:color w:val="333333"/>
          <w:shd w:val="clear" w:color="auto" w:fill="FFFFFF"/>
        </w:rPr>
        <w:t>（</w:t>
      </w:r>
      <w:r>
        <w:rPr>
          <w:rFonts w:asciiTheme="minorEastAsia" w:hAnsiTheme="minorEastAsia" w:cs="Arial" w:hint="eastAsia"/>
          <w:color w:val="333333"/>
          <w:shd w:val="clear" w:color="auto" w:fill="FFFFFF"/>
        </w:rPr>
        <w:t>1</w:t>
      </w:r>
      <w:r>
        <w:rPr>
          <w:rFonts w:asciiTheme="minorEastAsia" w:hAnsiTheme="minorEastAsia" w:cs="Arial"/>
          <w:color w:val="333333"/>
          <w:shd w:val="clear" w:color="auto" w:fill="FFFFFF"/>
        </w:rPr>
        <w:t>）配送企业食品安全检测能力要求（4分）</w:t>
      </w:r>
    </w:p>
    <w:p w:rsidR="008E00AC" w:rsidRDefault="00472574">
      <w:pPr>
        <w:pStyle w:val="a8"/>
        <w:widowControl/>
        <w:shd w:val="clear" w:color="auto" w:fill="FFFFFF"/>
        <w:spacing w:beforeAutospacing="0" w:after="150" w:afterAutospacing="0" w:line="440" w:lineRule="exact"/>
        <w:ind w:firstLine="420"/>
        <w:rPr>
          <w:rFonts w:asciiTheme="minorEastAsia" w:hAnsiTheme="minorEastAsia" w:cs="Arial"/>
          <w:color w:val="333333"/>
        </w:rPr>
      </w:pPr>
      <w:r>
        <w:rPr>
          <w:rFonts w:asciiTheme="minorEastAsia" w:hAnsiTheme="minorEastAsia" w:cs="Arial"/>
          <w:color w:val="333333"/>
          <w:shd w:val="clear" w:color="auto" w:fill="FFFFFF"/>
        </w:rPr>
        <w:t>（1.1）配送企业设有标准化食品检测室并配备食品安全检测设备设施及试剂，能按要求对供应的食材食品关键性安全指标进行快速检测的得2分；</w:t>
      </w:r>
    </w:p>
    <w:p w:rsidR="008E00AC" w:rsidRDefault="00472574">
      <w:pPr>
        <w:pStyle w:val="a8"/>
        <w:widowControl/>
        <w:shd w:val="clear" w:color="auto" w:fill="FFFFFF"/>
        <w:spacing w:beforeAutospacing="0" w:after="150" w:afterAutospacing="0" w:line="440" w:lineRule="exact"/>
        <w:ind w:firstLine="420"/>
        <w:rPr>
          <w:rFonts w:asciiTheme="minorEastAsia" w:hAnsiTheme="minorEastAsia" w:cs="Arial"/>
          <w:color w:val="333333"/>
        </w:rPr>
      </w:pPr>
      <w:r>
        <w:rPr>
          <w:rFonts w:asciiTheme="minorEastAsia" w:hAnsiTheme="minorEastAsia" w:cs="Arial"/>
          <w:color w:val="333333"/>
          <w:shd w:val="clear" w:color="auto" w:fill="FFFFFF"/>
        </w:rPr>
        <w:t>（</w:t>
      </w:r>
      <w:r>
        <w:rPr>
          <w:rFonts w:asciiTheme="minorEastAsia" w:hAnsiTheme="minorEastAsia" w:cs="Arial" w:hint="eastAsia"/>
          <w:color w:val="333333"/>
          <w:shd w:val="clear" w:color="auto" w:fill="FFFFFF"/>
        </w:rPr>
        <w:t>1</w:t>
      </w:r>
      <w:r>
        <w:rPr>
          <w:rFonts w:asciiTheme="minorEastAsia" w:hAnsiTheme="minorEastAsia" w:cs="Arial"/>
          <w:color w:val="333333"/>
          <w:shd w:val="clear" w:color="auto" w:fill="FFFFFF"/>
        </w:rPr>
        <w:t>.2）配送的食品每年至少两次及以上送检到有资质的第三方检测机构并出具有产品检测合格报告的得2分。</w:t>
      </w:r>
    </w:p>
    <w:p w:rsidR="008E00AC" w:rsidRDefault="00472574">
      <w:pPr>
        <w:pStyle w:val="a8"/>
        <w:widowControl/>
        <w:shd w:val="clear" w:color="auto" w:fill="FFFFFF"/>
        <w:spacing w:beforeAutospacing="0" w:after="150" w:afterAutospacing="0" w:line="440" w:lineRule="exact"/>
        <w:ind w:firstLine="420"/>
        <w:rPr>
          <w:rFonts w:asciiTheme="minorEastAsia" w:hAnsiTheme="minorEastAsia" w:cs="Arial"/>
          <w:color w:val="333333"/>
        </w:rPr>
      </w:pPr>
      <w:r>
        <w:rPr>
          <w:rFonts w:asciiTheme="minorEastAsia" w:hAnsiTheme="minorEastAsia" w:cs="Arial"/>
          <w:color w:val="333333"/>
          <w:shd w:val="clear" w:color="auto" w:fill="FFFFFF"/>
        </w:rPr>
        <w:t>（</w:t>
      </w:r>
      <w:r>
        <w:rPr>
          <w:rFonts w:asciiTheme="minorEastAsia" w:hAnsiTheme="minorEastAsia" w:cs="Arial" w:hint="eastAsia"/>
          <w:color w:val="333333"/>
          <w:shd w:val="clear" w:color="auto" w:fill="FFFFFF"/>
        </w:rPr>
        <w:t>2</w:t>
      </w:r>
      <w:r>
        <w:rPr>
          <w:rFonts w:asciiTheme="minorEastAsia" w:hAnsiTheme="minorEastAsia" w:cs="Arial"/>
          <w:color w:val="333333"/>
          <w:shd w:val="clear" w:color="auto" w:fill="FFFFFF"/>
        </w:rPr>
        <w:t>）能将检测信息即时上传给相关部门（采购方或食药监管部门）的得1分。</w:t>
      </w:r>
    </w:p>
    <w:p w:rsidR="008E00AC" w:rsidRDefault="00472574">
      <w:pPr>
        <w:pStyle w:val="a8"/>
        <w:widowControl/>
        <w:shd w:val="clear" w:color="auto" w:fill="FFFFFF"/>
        <w:spacing w:beforeAutospacing="0" w:after="150" w:afterAutospacing="0" w:line="440" w:lineRule="exact"/>
        <w:ind w:firstLine="420"/>
        <w:rPr>
          <w:rFonts w:asciiTheme="minorEastAsia" w:hAnsiTheme="minorEastAsia" w:cs="Arial"/>
          <w:color w:val="333333"/>
        </w:rPr>
      </w:pPr>
      <w:r>
        <w:rPr>
          <w:rFonts w:asciiTheme="minorEastAsia" w:hAnsiTheme="minorEastAsia" w:cs="Arial"/>
          <w:color w:val="333333"/>
          <w:shd w:val="clear" w:color="auto" w:fill="FFFFFF"/>
        </w:rPr>
        <w:t>（</w:t>
      </w:r>
      <w:r>
        <w:rPr>
          <w:rFonts w:asciiTheme="minorEastAsia" w:hAnsiTheme="minorEastAsia" w:cs="Arial" w:hint="eastAsia"/>
          <w:color w:val="333333"/>
          <w:shd w:val="clear" w:color="auto" w:fill="FFFFFF"/>
        </w:rPr>
        <w:t>3</w:t>
      </w:r>
      <w:r>
        <w:rPr>
          <w:rFonts w:asciiTheme="minorEastAsia" w:hAnsiTheme="minorEastAsia" w:cs="Arial"/>
          <w:color w:val="333333"/>
          <w:shd w:val="clear" w:color="auto" w:fill="FFFFFF"/>
        </w:rPr>
        <w:t>）配备有兼职检测人员的得0.5分，有专职检测人员的得1分（提供质检员相关资质证明材料）。</w:t>
      </w:r>
    </w:p>
    <w:p w:rsidR="008E00AC" w:rsidRDefault="00472574">
      <w:pPr>
        <w:pStyle w:val="a8"/>
        <w:widowControl/>
        <w:shd w:val="clear" w:color="auto" w:fill="FFFFFF"/>
        <w:spacing w:beforeAutospacing="0" w:after="150" w:afterAutospacing="0" w:line="440" w:lineRule="exact"/>
        <w:ind w:firstLine="420"/>
        <w:rPr>
          <w:rFonts w:asciiTheme="minorEastAsia" w:hAnsiTheme="minorEastAsia" w:cs="Arial"/>
          <w:color w:val="333333"/>
        </w:rPr>
      </w:pPr>
      <w:r>
        <w:rPr>
          <w:rFonts w:asciiTheme="minorEastAsia" w:hAnsiTheme="minorEastAsia" w:cs="Arial" w:hint="eastAsia"/>
          <w:color w:val="333333"/>
          <w:shd w:val="clear" w:color="auto" w:fill="FFFFFF"/>
        </w:rPr>
        <w:t>C</w:t>
      </w:r>
      <w:r>
        <w:rPr>
          <w:rFonts w:asciiTheme="minorEastAsia" w:hAnsiTheme="minorEastAsia" w:cs="Arial"/>
          <w:color w:val="333333"/>
          <w:shd w:val="clear" w:color="auto" w:fill="FFFFFF"/>
        </w:rPr>
        <w:t>、技术分…………………………………………………………20分</w:t>
      </w:r>
    </w:p>
    <w:p w:rsidR="008E00AC" w:rsidRDefault="00472574">
      <w:pPr>
        <w:pStyle w:val="a8"/>
        <w:widowControl/>
        <w:shd w:val="clear" w:color="auto" w:fill="FFFFFF"/>
        <w:spacing w:beforeAutospacing="0" w:after="150" w:afterAutospacing="0" w:line="440" w:lineRule="exact"/>
        <w:ind w:firstLine="420"/>
        <w:rPr>
          <w:rFonts w:asciiTheme="minorEastAsia" w:hAnsiTheme="minorEastAsia" w:cs="Arial"/>
          <w:color w:val="333333"/>
        </w:rPr>
      </w:pPr>
      <w:r>
        <w:rPr>
          <w:rFonts w:asciiTheme="minorEastAsia" w:hAnsiTheme="minorEastAsia" w:cs="Arial"/>
          <w:color w:val="333333"/>
          <w:shd w:val="clear" w:color="auto" w:fill="FFFFFF"/>
        </w:rPr>
        <w:t>（1）项目实施方案分（10分）</w:t>
      </w:r>
    </w:p>
    <w:p w:rsidR="008E00AC" w:rsidRDefault="00472574">
      <w:pPr>
        <w:pStyle w:val="a8"/>
        <w:widowControl/>
        <w:shd w:val="clear" w:color="auto" w:fill="FFFFFF"/>
        <w:spacing w:beforeAutospacing="0" w:after="150" w:afterAutospacing="0" w:line="440" w:lineRule="exact"/>
        <w:ind w:firstLine="420"/>
        <w:rPr>
          <w:rFonts w:asciiTheme="minorEastAsia" w:hAnsiTheme="minorEastAsia" w:cs="Arial"/>
          <w:color w:val="333333"/>
        </w:rPr>
      </w:pPr>
      <w:r>
        <w:rPr>
          <w:rFonts w:asciiTheme="minorEastAsia" w:hAnsiTheme="minorEastAsia" w:cs="Arial"/>
          <w:color w:val="333333"/>
          <w:shd w:val="clear" w:color="auto" w:fill="FFFFFF"/>
        </w:rPr>
        <w:t>①食材配送方案（5分）</w:t>
      </w:r>
    </w:p>
    <w:p w:rsidR="008E00AC" w:rsidRDefault="00472574">
      <w:pPr>
        <w:pStyle w:val="a8"/>
        <w:widowControl/>
        <w:shd w:val="clear" w:color="auto" w:fill="FFFFFF"/>
        <w:spacing w:beforeAutospacing="0" w:after="150" w:afterAutospacing="0" w:line="440" w:lineRule="exact"/>
        <w:ind w:firstLine="420"/>
        <w:rPr>
          <w:rFonts w:asciiTheme="minorEastAsia" w:hAnsiTheme="minorEastAsia" w:cs="Arial"/>
          <w:color w:val="333333"/>
        </w:rPr>
      </w:pPr>
      <w:r>
        <w:rPr>
          <w:rFonts w:asciiTheme="minorEastAsia" w:hAnsiTheme="minorEastAsia" w:cs="Arial"/>
          <w:color w:val="333333"/>
          <w:shd w:val="clear" w:color="auto" w:fill="FFFFFF"/>
        </w:rPr>
        <w:t>由评标委员会根据投标人的供货区做的食材配送方案等内容集体讨论，确定各投标人所属档次，再独立打分。</w:t>
      </w:r>
    </w:p>
    <w:p w:rsidR="008E00AC" w:rsidRDefault="00472574">
      <w:pPr>
        <w:pStyle w:val="a8"/>
        <w:widowControl/>
        <w:shd w:val="clear" w:color="auto" w:fill="FFFFFF"/>
        <w:spacing w:beforeAutospacing="0" w:after="150" w:afterAutospacing="0" w:line="440" w:lineRule="exact"/>
        <w:ind w:firstLine="420"/>
        <w:rPr>
          <w:rFonts w:asciiTheme="minorEastAsia" w:hAnsiTheme="minorEastAsia" w:cs="Arial"/>
          <w:color w:val="333333"/>
        </w:rPr>
      </w:pPr>
      <w:r>
        <w:rPr>
          <w:rFonts w:asciiTheme="minorEastAsia" w:hAnsiTheme="minorEastAsia" w:cs="Arial"/>
          <w:color w:val="333333"/>
          <w:shd w:val="clear" w:color="auto" w:fill="FFFFFF"/>
        </w:rPr>
        <w:t>一档（0.1-1分）食材配送方案考虑欠缺，针对性和可行性差；</w:t>
      </w:r>
    </w:p>
    <w:p w:rsidR="008E00AC" w:rsidRDefault="00472574">
      <w:pPr>
        <w:pStyle w:val="a8"/>
        <w:widowControl/>
        <w:shd w:val="clear" w:color="auto" w:fill="FFFFFF"/>
        <w:spacing w:beforeAutospacing="0" w:after="150" w:afterAutospacing="0" w:line="440" w:lineRule="exact"/>
        <w:ind w:firstLine="420"/>
        <w:rPr>
          <w:rFonts w:asciiTheme="minorEastAsia" w:hAnsiTheme="minorEastAsia" w:cs="Arial"/>
          <w:color w:val="333333"/>
        </w:rPr>
      </w:pPr>
      <w:r>
        <w:rPr>
          <w:rFonts w:asciiTheme="minorEastAsia" w:hAnsiTheme="minorEastAsia" w:cs="Arial"/>
          <w:color w:val="333333"/>
          <w:shd w:val="clear" w:color="auto" w:fill="FFFFFF"/>
        </w:rPr>
        <w:t>二档（1.1-3分）食材配送方案具有针对性和可行性，考虑一般，针对性和可行性一般；</w:t>
      </w:r>
    </w:p>
    <w:p w:rsidR="008E00AC" w:rsidRDefault="00472574">
      <w:pPr>
        <w:pStyle w:val="a8"/>
        <w:widowControl/>
        <w:shd w:val="clear" w:color="auto" w:fill="FFFFFF"/>
        <w:spacing w:beforeAutospacing="0" w:after="150" w:afterAutospacing="0" w:line="440" w:lineRule="exact"/>
        <w:ind w:firstLine="420"/>
        <w:rPr>
          <w:rFonts w:asciiTheme="minorEastAsia" w:hAnsiTheme="minorEastAsia" w:cs="Arial"/>
          <w:color w:val="333333"/>
        </w:rPr>
      </w:pPr>
      <w:r>
        <w:rPr>
          <w:rFonts w:asciiTheme="minorEastAsia" w:hAnsiTheme="minorEastAsia" w:cs="Arial"/>
          <w:color w:val="333333"/>
          <w:shd w:val="clear" w:color="auto" w:fill="FFFFFF"/>
        </w:rPr>
        <w:t>三档（3.1-5分）食材配送方案切合招标人单位特点，符合招标人需求，考虑全面，具有很强针对性和可行性。</w:t>
      </w:r>
    </w:p>
    <w:p w:rsidR="008E00AC" w:rsidRDefault="00472574">
      <w:pPr>
        <w:pStyle w:val="a8"/>
        <w:widowControl/>
        <w:shd w:val="clear" w:color="auto" w:fill="FFFFFF"/>
        <w:spacing w:beforeAutospacing="0" w:after="150" w:afterAutospacing="0" w:line="440" w:lineRule="exact"/>
        <w:ind w:firstLine="420"/>
        <w:rPr>
          <w:rFonts w:asciiTheme="minorEastAsia" w:hAnsiTheme="minorEastAsia" w:cs="Arial"/>
          <w:color w:val="333333"/>
        </w:rPr>
      </w:pPr>
      <w:r>
        <w:rPr>
          <w:rFonts w:asciiTheme="minorEastAsia" w:hAnsiTheme="minorEastAsia" w:cs="Arial"/>
          <w:color w:val="333333"/>
          <w:shd w:val="clear" w:color="auto" w:fill="FFFFFF"/>
        </w:rPr>
        <w:t>②配送食材安全、质量保障机制以及问题货品的处理方案（5分）</w:t>
      </w:r>
    </w:p>
    <w:p w:rsidR="008E00AC" w:rsidRDefault="00472574">
      <w:pPr>
        <w:pStyle w:val="a8"/>
        <w:widowControl/>
        <w:shd w:val="clear" w:color="auto" w:fill="FFFFFF"/>
        <w:spacing w:beforeAutospacing="0" w:after="150" w:afterAutospacing="0" w:line="440" w:lineRule="exact"/>
        <w:ind w:firstLine="420"/>
        <w:rPr>
          <w:rFonts w:asciiTheme="minorEastAsia" w:hAnsiTheme="minorEastAsia" w:cs="Arial"/>
          <w:color w:val="333333"/>
        </w:rPr>
      </w:pPr>
      <w:r>
        <w:rPr>
          <w:rFonts w:asciiTheme="minorEastAsia" w:hAnsiTheme="minorEastAsia" w:cs="Arial"/>
          <w:color w:val="333333"/>
          <w:shd w:val="clear" w:color="auto" w:fill="FFFFFF"/>
        </w:rPr>
        <w:lastRenderedPageBreak/>
        <w:t>由评委会根据投标人的项目实施方案等内容集体讨论，确定各投标人所属档次，再独立打分。</w:t>
      </w:r>
    </w:p>
    <w:p w:rsidR="008E00AC" w:rsidRDefault="00472574">
      <w:pPr>
        <w:pStyle w:val="a8"/>
        <w:widowControl/>
        <w:shd w:val="clear" w:color="auto" w:fill="FFFFFF"/>
        <w:spacing w:beforeAutospacing="0" w:after="150" w:afterAutospacing="0" w:line="440" w:lineRule="exact"/>
        <w:ind w:firstLine="420"/>
        <w:rPr>
          <w:rFonts w:asciiTheme="minorEastAsia" w:hAnsiTheme="minorEastAsia" w:cs="Arial"/>
          <w:color w:val="333333"/>
          <w:shd w:val="clear" w:color="auto" w:fill="FFFFFF"/>
        </w:rPr>
      </w:pPr>
      <w:r>
        <w:rPr>
          <w:rFonts w:asciiTheme="minorEastAsia" w:hAnsiTheme="minorEastAsia" w:cs="Arial"/>
          <w:color w:val="333333"/>
          <w:shd w:val="clear" w:color="auto" w:fill="FFFFFF"/>
        </w:rPr>
        <w:t>一档（0.1-1分）配送食材安全、质量保障机制以及问题货品的处理方案一般，基本满足要求，描述简单，具体实施步骤和要求描述较简单。</w:t>
      </w:r>
    </w:p>
    <w:p w:rsidR="008E00AC" w:rsidRDefault="00472574">
      <w:pPr>
        <w:pStyle w:val="a8"/>
        <w:widowControl/>
        <w:shd w:val="clear" w:color="auto" w:fill="FFFFFF"/>
        <w:spacing w:beforeAutospacing="0" w:after="150" w:afterAutospacing="0" w:line="440" w:lineRule="exact"/>
        <w:ind w:firstLine="420"/>
        <w:rPr>
          <w:rFonts w:asciiTheme="minorEastAsia" w:hAnsiTheme="minorEastAsia" w:cs="Arial"/>
          <w:color w:val="333333"/>
          <w:shd w:val="clear" w:color="auto" w:fill="FFFFFF"/>
        </w:rPr>
      </w:pPr>
      <w:r>
        <w:rPr>
          <w:rFonts w:asciiTheme="minorEastAsia" w:hAnsiTheme="minorEastAsia" w:cs="Arial" w:hint="eastAsia"/>
          <w:color w:val="333333"/>
          <w:shd w:val="clear" w:color="auto" w:fill="FFFFFF"/>
        </w:rPr>
        <w:t>二挡（1.1-3分）</w:t>
      </w:r>
      <w:r>
        <w:rPr>
          <w:rFonts w:asciiTheme="minorEastAsia" w:hAnsiTheme="minorEastAsia" w:cs="Arial"/>
          <w:color w:val="333333"/>
          <w:shd w:val="clear" w:color="auto" w:fill="FFFFFF"/>
        </w:rPr>
        <w:t>配送食材安全、质量保障机制以及问题货品的处理方案</w:t>
      </w:r>
      <w:r>
        <w:rPr>
          <w:rFonts w:asciiTheme="minorEastAsia" w:hAnsiTheme="minorEastAsia" w:cs="Arial" w:hint="eastAsia"/>
          <w:color w:val="333333"/>
          <w:shd w:val="clear" w:color="auto" w:fill="FFFFFF"/>
        </w:rPr>
        <w:t>良好</w:t>
      </w:r>
      <w:r>
        <w:rPr>
          <w:rFonts w:asciiTheme="minorEastAsia" w:hAnsiTheme="minorEastAsia" w:cs="Arial"/>
          <w:color w:val="333333"/>
          <w:shd w:val="clear" w:color="auto" w:fill="FFFFFF"/>
        </w:rPr>
        <w:t>，</w:t>
      </w:r>
      <w:r>
        <w:rPr>
          <w:rFonts w:asciiTheme="minorEastAsia" w:hAnsiTheme="minorEastAsia" w:cs="Arial" w:hint="eastAsia"/>
          <w:color w:val="333333"/>
          <w:shd w:val="clear" w:color="auto" w:fill="FFFFFF"/>
        </w:rPr>
        <w:t>符合</w:t>
      </w:r>
      <w:r>
        <w:rPr>
          <w:rFonts w:asciiTheme="minorEastAsia" w:hAnsiTheme="minorEastAsia" w:cs="Arial"/>
          <w:color w:val="333333"/>
          <w:shd w:val="clear" w:color="auto" w:fill="FFFFFF"/>
        </w:rPr>
        <w:t>要求，描述</w:t>
      </w:r>
      <w:r>
        <w:rPr>
          <w:rFonts w:asciiTheme="minorEastAsia" w:hAnsiTheme="minorEastAsia" w:cs="Arial" w:hint="eastAsia"/>
          <w:color w:val="333333"/>
          <w:shd w:val="clear" w:color="auto" w:fill="FFFFFF"/>
        </w:rPr>
        <w:t>较详细</w:t>
      </w:r>
      <w:r>
        <w:rPr>
          <w:rFonts w:asciiTheme="minorEastAsia" w:hAnsiTheme="minorEastAsia" w:cs="Arial"/>
          <w:color w:val="333333"/>
          <w:shd w:val="clear" w:color="auto" w:fill="FFFFFF"/>
        </w:rPr>
        <w:t>，具体实施步骤和要求描述</w:t>
      </w:r>
      <w:r>
        <w:rPr>
          <w:rFonts w:asciiTheme="minorEastAsia" w:hAnsiTheme="minorEastAsia" w:cs="Arial" w:hint="eastAsia"/>
          <w:color w:val="333333"/>
          <w:shd w:val="clear" w:color="auto" w:fill="FFFFFF"/>
        </w:rPr>
        <w:t>比</w:t>
      </w:r>
      <w:r>
        <w:rPr>
          <w:rFonts w:asciiTheme="minorEastAsia" w:hAnsiTheme="minorEastAsia" w:cs="Arial"/>
          <w:color w:val="333333"/>
          <w:shd w:val="clear" w:color="auto" w:fill="FFFFFF"/>
        </w:rPr>
        <w:t>较</w:t>
      </w:r>
      <w:r>
        <w:rPr>
          <w:rFonts w:asciiTheme="minorEastAsia" w:hAnsiTheme="minorEastAsia" w:cs="Arial" w:hint="eastAsia"/>
          <w:color w:val="333333"/>
          <w:shd w:val="clear" w:color="auto" w:fill="FFFFFF"/>
        </w:rPr>
        <w:t>详细</w:t>
      </w:r>
      <w:r>
        <w:rPr>
          <w:rFonts w:asciiTheme="minorEastAsia" w:hAnsiTheme="minorEastAsia" w:cs="Arial"/>
          <w:color w:val="333333"/>
          <w:shd w:val="clear" w:color="auto" w:fill="FFFFFF"/>
        </w:rPr>
        <w:t>。</w:t>
      </w:r>
    </w:p>
    <w:p w:rsidR="008E00AC" w:rsidRDefault="00472574">
      <w:pPr>
        <w:pStyle w:val="a8"/>
        <w:widowControl/>
        <w:shd w:val="clear" w:color="auto" w:fill="FFFFFF"/>
        <w:spacing w:beforeAutospacing="0" w:after="150" w:afterAutospacing="0" w:line="440" w:lineRule="exact"/>
        <w:ind w:firstLine="420"/>
        <w:rPr>
          <w:rFonts w:asciiTheme="minorEastAsia" w:hAnsiTheme="minorEastAsia" w:cs="Arial"/>
          <w:color w:val="333333"/>
          <w:shd w:val="clear" w:color="auto" w:fill="FFFFFF"/>
        </w:rPr>
      </w:pPr>
      <w:r>
        <w:rPr>
          <w:rFonts w:asciiTheme="minorEastAsia" w:hAnsiTheme="minorEastAsia" w:cs="Arial" w:hint="eastAsia"/>
          <w:color w:val="333333"/>
          <w:shd w:val="clear" w:color="auto" w:fill="FFFFFF"/>
        </w:rPr>
        <w:t>三挡（3.1-5分）</w:t>
      </w:r>
      <w:r>
        <w:rPr>
          <w:rFonts w:asciiTheme="minorEastAsia" w:hAnsiTheme="minorEastAsia" w:cs="Arial"/>
          <w:color w:val="333333"/>
          <w:shd w:val="clear" w:color="auto" w:fill="FFFFFF"/>
        </w:rPr>
        <w:t>配送食材安全、质量保障机制以及问题货品的处理方案</w:t>
      </w:r>
      <w:r>
        <w:rPr>
          <w:rFonts w:asciiTheme="minorEastAsia" w:hAnsiTheme="minorEastAsia" w:cs="Arial" w:hint="eastAsia"/>
          <w:color w:val="333333"/>
          <w:shd w:val="clear" w:color="auto" w:fill="FFFFFF"/>
        </w:rPr>
        <w:t>优秀</w:t>
      </w:r>
      <w:r>
        <w:rPr>
          <w:rFonts w:asciiTheme="minorEastAsia" w:hAnsiTheme="minorEastAsia" w:cs="Arial"/>
          <w:color w:val="333333"/>
          <w:shd w:val="clear" w:color="auto" w:fill="FFFFFF"/>
        </w:rPr>
        <w:t>，</w:t>
      </w:r>
      <w:r>
        <w:rPr>
          <w:rFonts w:asciiTheme="minorEastAsia" w:hAnsiTheme="minorEastAsia" w:cs="Arial" w:hint="eastAsia"/>
          <w:color w:val="333333"/>
          <w:shd w:val="clear" w:color="auto" w:fill="FFFFFF"/>
        </w:rPr>
        <w:t>符合</w:t>
      </w:r>
      <w:r>
        <w:rPr>
          <w:rFonts w:asciiTheme="minorEastAsia" w:hAnsiTheme="minorEastAsia" w:cs="Arial"/>
          <w:color w:val="333333"/>
          <w:shd w:val="clear" w:color="auto" w:fill="FFFFFF"/>
        </w:rPr>
        <w:t>要求，描述</w:t>
      </w:r>
      <w:r>
        <w:rPr>
          <w:rFonts w:asciiTheme="minorEastAsia" w:hAnsiTheme="minorEastAsia" w:cs="Arial" w:hint="eastAsia"/>
          <w:color w:val="333333"/>
          <w:shd w:val="clear" w:color="auto" w:fill="FFFFFF"/>
        </w:rPr>
        <w:t>细致</w:t>
      </w:r>
      <w:r>
        <w:rPr>
          <w:rFonts w:asciiTheme="minorEastAsia" w:hAnsiTheme="minorEastAsia" w:cs="Arial"/>
          <w:color w:val="333333"/>
          <w:shd w:val="clear" w:color="auto" w:fill="FFFFFF"/>
        </w:rPr>
        <w:t>，具体实施步骤和要求描述</w:t>
      </w:r>
      <w:r>
        <w:rPr>
          <w:rFonts w:asciiTheme="minorEastAsia" w:hAnsiTheme="minorEastAsia" w:cs="Arial" w:hint="eastAsia"/>
          <w:color w:val="333333"/>
          <w:shd w:val="clear" w:color="auto" w:fill="FFFFFF"/>
        </w:rPr>
        <w:t>全面，可行性强。</w:t>
      </w:r>
    </w:p>
    <w:p w:rsidR="008E00AC" w:rsidRDefault="00472574">
      <w:pPr>
        <w:pStyle w:val="a8"/>
        <w:widowControl/>
        <w:numPr>
          <w:ilvl w:val="0"/>
          <w:numId w:val="2"/>
        </w:numPr>
        <w:shd w:val="clear" w:color="auto" w:fill="FFFFFF"/>
        <w:spacing w:beforeAutospacing="0" w:after="150" w:afterAutospacing="0" w:line="440" w:lineRule="exact"/>
        <w:ind w:firstLine="420"/>
        <w:rPr>
          <w:rFonts w:asciiTheme="minorEastAsia" w:hAnsiTheme="minorEastAsia" w:cs="Arial"/>
          <w:color w:val="333333"/>
          <w:shd w:val="clear" w:color="auto" w:fill="FFFFFF"/>
        </w:rPr>
      </w:pPr>
      <w:r>
        <w:rPr>
          <w:rFonts w:asciiTheme="minorEastAsia" w:hAnsiTheme="minorEastAsia" w:cs="Arial" w:hint="eastAsia"/>
          <w:color w:val="333333"/>
          <w:shd w:val="clear" w:color="auto" w:fill="FFFFFF"/>
        </w:rPr>
        <w:t>加工工艺分.............................................10分</w:t>
      </w:r>
    </w:p>
    <w:p w:rsidR="008E00AC" w:rsidRDefault="00472574">
      <w:pPr>
        <w:pStyle w:val="a8"/>
        <w:widowControl/>
        <w:shd w:val="clear" w:color="auto" w:fill="FFFFFF"/>
        <w:spacing w:beforeAutospacing="0" w:after="150" w:afterAutospacing="0" w:line="440" w:lineRule="exact"/>
        <w:ind w:firstLine="540"/>
        <w:rPr>
          <w:rFonts w:asciiTheme="minorEastAsia" w:hAnsiTheme="minorEastAsia" w:cs="Arial"/>
          <w:color w:val="333333"/>
          <w:shd w:val="clear" w:color="auto" w:fill="FFFFFF"/>
        </w:rPr>
      </w:pPr>
      <w:r>
        <w:rPr>
          <w:rFonts w:asciiTheme="minorEastAsia" w:hAnsiTheme="minorEastAsia" w:cs="Arial" w:hint="eastAsia"/>
          <w:color w:val="333333"/>
          <w:shd w:val="clear" w:color="auto" w:fill="FFFFFF"/>
        </w:rPr>
        <w:t>根据投标人提供的十五种采购清单上的点心样品，由评标人从口感、外观等方面进行品评，经集体讨论，确定各投标人提供的点心所属档次，再独立打分。</w:t>
      </w:r>
    </w:p>
    <w:p w:rsidR="008E00AC" w:rsidRDefault="00472574">
      <w:pPr>
        <w:pStyle w:val="a8"/>
        <w:widowControl/>
        <w:shd w:val="clear" w:color="auto" w:fill="FFFFFF"/>
        <w:spacing w:beforeAutospacing="0" w:after="150" w:afterAutospacing="0" w:line="440" w:lineRule="exact"/>
        <w:ind w:firstLine="540"/>
        <w:rPr>
          <w:rFonts w:asciiTheme="minorEastAsia" w:hAnsiTheme="minorEastAsia" w:cs="Arial"/>
          <w:color w:val="333333"/>
          <w:shd w:val="clear" w:color="auto" w:fill="FFFFFF"/>
        </w:rPr>
      </w:pPr>
      <w:r>
        <w:rPr>
          <w:rFonts w:asciiTheme="minorEastAsia" w:hAnsiTheme="minorEastAsia" w:cs="Arial" w:hint="eastAsia"/>
          <w:color w:val="333333"/>
          <w:shd w:val="clear" w:color="auto" w:fill="FFFFFF"/>
        </w:rPr>
        <w:t>一档（0.1-3分）：经评审小组综合比较评定，一般。</w:t>
      </w:r>
    </w:p>
    <w:p w:rsidR="008E00AC" w:rsidRDefault="00472574">
      <w:pPr>
        <w:pStyle w:val="a8"/>
        <w:widowControl/>
        <w:shd w:val="clear" w:color="auto" w:fill="FFFFFF"/>
        <w:spacing w:beforeAutospacing="0" w:after="150" w:afterAutospacing="0" w:line="440" w:lineRule="exact"/>
        <w:ind w:firstLine="540"/>
        <w:rPr>
          <w:rFonts w:asciiTheme="minorEastAsia" w:hAnsiTheme="minorEastAsia" w:cs="Arial"/>
          <w:color w:val="333333"/>
          <w:shd w:val="clear" w:color="auto" w:fill="FFFFFF"/>
        </w:rPr>
      </w:pPr>
      <w:r>
        <w:rPr>
          <w:rFonts w:asciiTheme="minorEastAsia" w:hAnsiTheme="minorEastAsia" w:cs="Arial" w:hint="eastAsia"/>
          <w:color w:val="333333"/>
          <w:shd w:val="clear" w:color="auto" w:fill="FFFFFF"/>
        </w:rPr>
        <w:t>一档（3.1-6分）：经评审小组综合比较评定，良好。</w:t>
      </w:r>
    </w:p>
    <w:p w:rsidR="008E00AC" w:rsidRDefault="00472574">
      <w:pPr>
        <w:pStyle w:val="a8"/>
        <w:widowControl/>
        <w:shd w:val="clear" w:color="auto" w:fill="FFFFFF"/>
        <w:spacing w:beforeAutospacing="0" w:after="150" w:afterAutospacing="0" w:line="440" w:lineRule="exact"/>
        <w:ind w:firstLine="540"/>
        <w:rPr>
          <w:rFonts w:asciiTheme="minorEastAsia" w:hAnsiTheme="minorEastAsia" w:cs="Arial"/>
          <w:color w:val="333333"/>
          <w:shd w:val="clear" w:color="auto" w:fill="FFFFFF"/>
        </w:rPr>
      </w:pPr>
      <w:r>
        <w:rPr>
          <w:rFonts w:asciiTheme="minorEastAsia" w:hAnsiTheme="minorEastAsia" w:cs="Arial" w:hint="eastAsia"/>
          <w:color w:val="333333"/>
          <w:shd w:val="clear" w:color="auto" w:fill="FFFFFF"/>
        </w:rPr>
        <w:t>一档（6.1-10分）：经评审小组综合比较评定，优秀。</w:t>
      </w:r>
    </w:p>
    <w:p w:rsidR="008E00AC" w:rsidRDefault="00472574">
      <w:pPr>
        <w:pStyle w:val="a8"/>
        <w:widowControl/>
        <w:shd w:val="clear" w:color="auto" w:fill="FFFFFF"/>
        <w:spacing w:beforeAutospacing="0" w:after="150" w:afterAutospacing="0" w:line="440" w:lineRule="exact"/>
        <w:ind w:firstLineChars="200" w:firstLine="480"/>
        <w:rPr>
          <w:rFonts w:asciiTheme="minorEastAsia" w:hAnsiTheme="minorEastAsia" w:cs="Arial"/>
          <w:color w:val="333333"/>
          <w:shd w:val="clear" w:color="auto" w:fill="FFFFFF"/>
        </w:rPr>
      </w:pPr>
      <w:r>
        <w:rPr>
          <w:rFonts w:asciiTheme="minorEastAsia" w:hAnsiTheme="minorEastAsia" w:cs="Arial" w:hint="eastAsia"/>
          <w:color w:val="333333"/>
          <w:shd w:val="clear" w:color="auto" w:fill="FFFFFF"/>
        </w:rPr>
        <w:t>D、商务分.......................................10分</w:t>
      </w:r>
    </w:p>
    <w:p w:rsidR="008E00AC" w:rsidRDefault="00472574">
      <w:pPr>
        <w:pStyle w:val="a8"/>
        <w:widowControl/>
        <w:shd w:val="clear" w:color="auto" w:fill="FFFFFF"/>
        <w:spacing w:beforeAutospacing="0" w:after="150" w:afterAutospacing="0" w:line="440" w:lineRule="exact"/>
        <w:ind w:firstLineChars="100" w:firstLine="240"/>
        <w:rPr>
          <w:rFonts w:asciiTheme="minorEastAsia" w:hAnsiTheme="minorEastAsia" w:cs="Arial"/>
          <w:color w:val="333333"/>
          <w:shd w:val="clear" w:color="auto" w:fill="FFFFFF"/>
        </w:rPr>
      </w:pPr>
      <w:r>
        <w:rPr>
          <w:rFonts w:asciiTheme="minorEastAsia" w:hAnsiTheme="minorEastAsia" w:cs="Arial"/>
          <w:color w:val="333333"/>
          <w:shd w:val="clear" w:color="auto" w:fill="FFFFFF"/>
        </w:rPr>
        <w:t>（</w:t>
      </w:r>
      <w:r>
        <w:rPr>
          <w:rFonts w:asciiTheme="minorEastAsia" w:hAnsiTheme="minorEastAsia" w:cs="Arial" w:hint="eastAsia"/>
          <w:color w:val="333333"/>
          <w:shd w:val="clear" w:color="auto" w:fill="FFFFFF"/>
        </w:rPr>
        <w:t>1</w:t>
      </w:r>
      <w:r>
        <w:rPr>
          <w:rFonts w:asciiTheme="minorEastAsia" w:hAnsiTheme="minorEastAsia" w:cs="Arial"/>
          <w:color w:val="333333"/>
          <w:shd w:val="clear" w:color="auto" w:fill="FFFFFF"/>
        </w:rPr>
        <w:t>）</w:t>
      </w:r>
      <w:r>
        <w:rPr>
          <w:rFonts w:asciiTheme="minorEastAsia" w:hAnsiTheme="minorEastAsia" w:cs="Arial" w:hint="eastAsia"/>
          <w:color w:val="333333"/>
          <w:shd w:val="clear" w:color="auto" w:fill="FFFFFF"/>
        </w:rPr>
        <w:t>投标人通过ISO9001质量保证体系认证得2分；</w:t>
      </w:r>
    </w:p>
    <w:p w:rsidR="008E00AC" w:rsidRDefault="00472574">
      <w:pPr>
        <w:pStyle w:val="a8"/>
        <w:widowControl/>
        <w:shd w:val="clear" w:color="auto" w:fill="FFFFFF"/>
        <w:spacing w:beforeAutospacing="0" w:after="150" w:afterAutospacing="0" w:line="440" w:lineRule="exact"/>
        <w:ind w:firstLineChars="100" w:firstLine="240"/>
        <w:rPr>
          <w:rFonts w:asciiTheme="minorEastAsia" w:hAnsiTheme="minorEastAsia" w:cs="Arial"/>
          <w:color w:val="333333"/>
          <w:shd w:val="clear" w:color="auto" w:fill="FFFFFF"/>
        </w:rPr>
      </w:pPr>
      <w:r>
        <w:rPr>
          <w:rFonts w:asciiTheme="minorEastAsia" w:hAnsiTheme="minorEastAsia" w:cs="Arial" w:hint="eastAsia"/>
          <w:color w:val="333333"/>
          <w:shd w:val="clear" w:color="auto" w:fill="FFFFFF"/>
        </w:rPr>
        <w:t>（2）投标人通过ISO22000质量保证体系认证得2分；</w:t>
      </w:r>
    </w:p>
    <w:p w:rsidR="008E00AC" w:rsidRDefault="00472574">
      <w:pPr>
        <w:pStyle w:val="a8"/>
        <w:widowControl/>
        <w:shd w:val="clear" w:color="auto" w:fill="FFFFFF"/>
        <w:spacing w:beforeAutospacing="0" w:after="150" w:afterAutospacing="0" w:line="440" w:lineRule="exact"/>
        <w:ind w:firstLineChars="100" w:firstLine="240"/>
        <w:rPr>
          <w:rFonts w:asciiTheme="minorEastAsia" w:hAnsiTheme="minorEastAsia" w:cs="Arial"/>
          <w:color w:val="333333"/>
          <w:shd w:val="clear" w:color="auto" w:fill="FFFFFF"/>
        </w:rPr>
      </w:pPr>
      <w:r>
        <w:rPr>
          <w:rFonts w:asciiTheme="minorEastAsia" w:hAnsiTheme="minorEastAsia" w:cs="Arial" w:hint="eastAsia"/>
          <w:color w:val="333333"/>
          <w:shd w:val="clear" w:color="auto" w:fill="FFFFFF"/>
        </w:rPr>
        <w:t>（3）投标人购买不少于200万元保额的食品安全责任险得2分；</w:t>
      </w:r>
    </w:p>
    <w:p w:rsidR="000B4CD5" w:rsidRDefault="00472574" w:rsidP="000B4CD5">
      <w:pPr>
        <w:pStyle w:val="a8"/>
        <w:widowControl/>
        <w:shd w:val="clear" w:color="auto" w:fill="FFFFFF"/>
        <w:spacing w:beforeAutospacing="0" w:after="150" w:afterAutospacing="0" w:line="440" w:lineRule="exact"/>
        <w:ind w:firstLineChars="100" w:firstLine="240"/>
        <w:rPr>
          <w:rFonts w:asciiTheme="minorEastAsia" w:hAnsiTheme="minorEastAsia" w:cs="Arial"/>
          <w:color w:val="333333"/>
          <w:shd w:val="clear" w:color="auto" w:fill="FFFFFF"/>
        </w:rPr>
      </w:pPr>
      <w:r>
        <w:rPr>
          <w:rFonts w:asciiTheme="minorEastAsia" w:hAnsiTheme="minorEastAsia" w:cs="Arial" w:hint="eastAsia"/>
          <w:color w:val="333333"/>
          <w:shd w:val="clear" w:color="auto" w:fill="FFFFFF"/>
        </w:rPr>
        <w:t xml:space="preserve">（4）2017年1月1 </w:t>
      </w:r>
      <w:r w:rsidR="008466D3">
        <w:rPr>
          <w:rFonts w:asciiTheme="minorEastAsia" w:hAnsiTheme="minorEastAsia" w:cs="Arial" w:hint="eastAsia"/>
          <w:color w:val="333333"/>
          <w:shd w:val="clear" w:color="auto" w:fill="FFFFFF"/>
        </w:rPr>
        <w:t>日以来，投标人完成同类项目总计</w:t>
      </w:r>
      <w:r>
        <w:rPr>
          <w:rFonts w:asciiTheme="minorEastAsia" w:hAnsiTheme="minorEastAsia" w:cs="Arial" w:hint="eastAsia"/>
          <w:color w:val="333333"/>
          <w:shd w:val="clear" w:color="auto" w:fill="FFFFFF"/>
        </w:rPr>
        <w:t>合同金额1000万元以上的得2分</w:t>
      </w:r>
      <w:r w:rsidR="00A9549D">
        <w:rPr>
          <w:rFonts w:asciiTheme="minorEastAsia" w:hAnsiTheme="minorEastAsia" w:cs="Arial" w:hint="eastAsia"/>
          <w:color w:val="333333"/>
          <w:shd w:val="clear" w:color="auto" w:fill="FFFFFF"/>
        </w:rPr>
        <w:t>。</w:t>
      </w:r>
    </w:p>
    <w:p w:rsidR="008E00AC" w:rsidRDefault="00472574" w:rsidP="000B4CD5">
      <w:pPr>
        <w:pStyle w:val="a8"/>
        <w:widowControl/>
        <w:shd w:val="clear" w:color="auto" w:fill="FFFFFF"/>
        <w:spacing w:beforeAutospacing="0" w:after="150" w:afterAutospacing="0" w:line="440" w:lineRule="exact"/>
        <w:ind w:firstLineChars="100" w:firstLine="240"/>
        <w:rPr>
          <w:rFonts w:asciiTheme="minorEastAsia" w:hAnsiTheme="minorEastAsia" w:cs="Arial"/>
          <w:color w:val="333333"/>
          <w:shd w:val="clear" w:color="auto" w:fill="FFFFFF"/>
        </w:rPr>
      </w:pPr>
      <w:r>
        <w:rPr>
          <w:rFonts w:asciiTheme="minorEastAsia" w:hAnsiTheme="minorEastAsia" w:cs="Arial" w:hint="eastAsia"/>
          <w:color w:val="333333"/>
          <w:shd w:val="clear" w:color="auto" w:fill="FFFFFF"/>
        </w:rPr>
        <w:t>（5）目前至少有三家以上学校（幼儿园）配送服务案例的得2分（提供中标文件或者供货合同证明，否则不得分）</w:t>
      </w:r>
    </w:p>
    <w:p w:rsidR="008E00AC" w:rsidRDefault="00472574">
      <w:pPr>
        <w:pStyle w:val="a8"/>
        <w:widowControl/>
        <w:shd w:val="clear" w:color="auto" w:fill="FFFFFF"/>
        <w:spacing w:beforeAutospacing="0" w:after="150" w:afterAutospacing="0" w:line="440" w:lineRule="exact"/>
        <w:ind w:firstLineChars="200" w:firstLine="480"/>
        <w:rPr>
          <w:rFonts w:asciiTheme="minorEastAsia" w:hAnsiTheme="minorEastAsia" w:cs="Arial"/>
          <w:color w:val="333333"/>
          <w:shd w:val="clear" w:color="auto" w:fill="FFFFFF"/>
        </w:rPr>
      </w:pPr>
      <w:r>
        <w:rPr>
          <w:rFonts w:asciiTheme="minorEastAsia" w:hAnsiTheme="minorEastAsia" w:cs="Arial" w:hint="eastAsia"/>
          <w:color w:val="333333"/>
          <w:shd w:val="clear" w:color="auto" w:fill="FFFFFF"/>
        </w:rPr>
        <w:t>注：以上要求提供投标人相关证明材料的均须提供复印件并加盖投标人公章，业绩以投标人提供的中标/成交通知书或者合同复印件并加盖投标人公章为原件备查。不提供的不得分。</w:t>
      </w:r>
    </w:p>
    <w:p w:rsidR="008E00AC" w:rsidRDefault="00472574">
      <w:pPr>
        <w:pStyle w:val="a8"/>
        <w:widowControl/>
        <w:shd w:val="clear" w:color="auto" w:fill="FFFFFF"/>
        <w:spacing w:beforeAutospacing="0" w:after="150" w:afterAutospacing="0" w:line="440" w:lineRule="exact"/>
        <w:ind w:firstLineChars="300" w:firstLine="720"/>
        <w:rPr>
          <w:rFonts w:asciiTheme="minorEastAsia" w:hAnsiTheme="minorEastAsia" w:cs="Arial"/>
          <w:color w:val="333333"/>
          <w:shd w:val="clear" w:color="auto" w:fill="FFFFFF"/>
        </w:rPr>
      </w:pPr>
      <w:r>
        <w:rPr>
          <w:rFonts w:asciiTheme="minorEastAsia" w:hAnsiTheme="minorEastAsia" w:cs="Arial" w:hint="eastAsia"/>
          <w:color w:val="333333"/>
          <w:shd w:val="clear" w:color="auto" w:fill="FFFFFF"/>
        </w:rPr>
        <w:t>E、加分项：</w:t>
      </w:r>
    </w:p>
    <w:p w:rsidR="008E00AC" w:rsidRDefault="00472574">
      <w:pPr>
        <w:pStyle w:val="a8"/>
        <w:widowControl/>
        <w:shd w:val="clear" w:color="auto" w:fill="FFFFFF"/>
        <w:spacing w:beforeAutospacing="0" w:after="150" w:afterAutospacing="0" w:line="440" w:lineRule="exact"/>
        <w:ind w:left="135" w:firstLineChars="200" w:firstLine="480"/>
        <w:rPr>
          <w:rFonts w:asciiTheme="minorEastAsia" w:hAnsiTheme="minorEastAsia" w:cs="Arial"/>
          <w:color w:val="333333"/>
          <w:shd w:val="clear" w:color="auto" w:fill="FFFFFF"/>
        </w:rPr>
      </w:pPr>
      <w:r>
        <w:rPr>
          <w:rFonts w:asciiTheme="minorEastAsia" w:hAnsiTheme="minorEastAsia" w:cs="Arial" w:hint="eastAsia"/>
          <w:color w:val="333333"/>
          <w:shd w:val="clear" w:color="auto" w:fill="FFFFFF"/>
        </w:rPr>
        <w:lastRenderedPageBreak/>
        <w:t>（1）配送企业跟专业的食品安全第三方监管公司签订第三方监管服务的加5分。</w:t>
      </w:r>
    </w:p>
    <w:p w:rsidR="008E00AC" w:rsidRDefault="00472574">
      <w:pPr>
        <w:pStyle w:val="a8"/>
        <w:widowControl/>
        <w:shd w:val="clear" w:color="auto" w:fill="FFFFFF"/>
        <w:spacing w:beforeAutospacing="0" w:after="150" w:afterAutospacing="0" w:line="440" w:lineRule="exact"/>
        <w:rPr>
          <w:rFonts w:asciiTheme="minorEastAsia" w:hAnsiTheme="minorEastAsia" w:cs="Arial"/>
          <w:color w:val="333333"/>
          <w:shd w:val="clear" w:color="auto" w:fill="FFFFFF"/>
        </w:rPr>
      </w:pPr>
      <w:r>
        <w:rPr>
          <w:rFonts w:asciiTheme="minorEastAsia" w:hAnsiTheme="minorEastAsia" w:cs="Arial" w:hint="eastAsia"/>
          <w:color w:val="333333"/>
          <w:shd w:val="clear" w:color="auto" w:fill="FFFFFF"/>
        </w:rPr>
        <w:t>总得分=</w:t>
      </w:r>
      <w:r>
        <w:rPr>
          <w:rFonts w:asciiTheme="minorEastAsia" w:hAnsiTheme="minorEastAsia" w:cs="Arial"/>
          <w:color w:val="333333"/>
          <w:shd w:val="clear" w:color="auto" w:fill="FFFFFF"/>
        </w:rPr>
        <w:t>A</w:t>
      </w:r>
      <w:r>
        <w:rPr>
          <w:rFonts w:asciiTheme="minorEastAsia" w:hAnsiTheme="minorEastAsia" w:cs="Arial" w:hint="eastAsia"/>
          <w:color w:val="333333"/>
          <w:shd w:val="clear" w:color="auto" w:fill="FFFFFF"/>
        </w:rPr>
        <w:t>+</w:t>
      </w:r>
      <w:r>
        <w:rPr>
          <w:rFonts w:asciiTheme="minorEastAsia" w:hAnsiTheme="minorEastAsia" w:cs="Arial"/>
          <w:color w:val="333333"/>
          <w:shd w:val="clear" w:color="auto" w:fill="FFFFFF"/>
        </w:rPr>
        <w:t>B</w:t>
      </w:r>
      <w:r>
        <w:rPr>
          <w:rFonts w:asciiTheme="minorEastAsia" w:hAnsiTheme="minorEastAsia" w:cs="Arial" w:hint="eastAsia"/>
          <w:color w:val="333333"/>
          <w:shd w:val="clear" w:color="auto" w:fill="FFFFFF"/>
        </w:rPr>
        <w:t>+</w:t>
      </w:r>
      <w:r>
        <w:rPr>
          <w:rFonts w:asciiTheme="minorEastAsia" w:hAnsiTheme="minorEastAsia" w:cs="Arial"/>
          <w:color w:val="333333"/>
          <w:shd w:val="clear" w:color="auto" w:fill="FFFFFF"/>
        </w:rPr>
        <w:t>C</w:t>
      </w:r>
      <w:r>
        <w:rPr>
          <w:rFonts w:asciiTheme="minorEastAsia" w:hAnsiTheme="minorEastAsia" w:cs="Arial" w:hint="eastAsia"/>
          <w:color w:val="333333"/>
          <w:shd w:val="clear" w:color="auto" w:fill="FFFFFF"/>
        </w:rPr>
        <w:t>+</w:t>
      </w:r>
      <w:r>
        <w:rPr>
          <w:rFonts w:asciiTheme="minorEastAsia" w:hAnsiTheme="minorEastAsia" w:cs="Arial"/>
          <w:color w:val="333333"/>
          <w:shd w:val="clear" w:color="auto" w:fill="FFFFFF"/>
        </w:rPr>
        <w:t>D</w:t>
      </w:r>
      <w:r>
        <w:rPr>
          <w:rFonts w:asciiTheme="minorEastAsia" w:hAnsiTheme="minorEastAsia" w:cs="Arial" w:hint="eastAsia"/>
          <w:color w:val="333333"/>
          <w:shd w:val="clear" w:color="auto" w:fill="FFFFFF"/>
        </w:rPr>
        <w:t>+</w:t>
      </w:r>
      <w:r>
        <w:rPr>
          <w:rFonts w:asciiTheme="minorEastAsia" w:hAnsiTheme="minorEastAsia" w:cs="Arial"/>
          <w:color w:val="333333"/>
          <w:shd w:val="clear" w:color="auto" w:fill="FFFFFF"/>
        </w:rPr>
        <w:t>E</w:t>
      </w:r>
      <w:r>
        <w:rPr>
          <w:rFonts w:asciiTheme="minorEastAsia" w:hAnsiTheme="minorEastAsia" w:cs="Arial" w:hint="eastAsia"/>
          <w:color w:val="333333"/>
          <w:shd w:val="clear" w:color="auto" w:fill="FFFFFF"/>
        </w:rPr>
        <w:t>。</w:t>
      </w:r>
    </w:p>
    <w:p w:rsidR="008E00AC" w:rsidRDefault="00472574">
      <w:pPr>
        <w:pStyle w:val="a8"/>
        <w:widowControl/>
        <w:shd w:val="clear" w:color="auto" w:fill="FFFFFF"/>
        <w:spacing w:beforeAutospacing="0" w:after="150" w:afterAutospacing="0" w:line="440" w:lineRule="exact"/>
        <w:ind w:firstLineChars="200" w:firstLine="482"/>
        <w:rPr>
          <w:rFonts w:asciiTheme="minorEastAsia" w:hAnsiTheme="minorEastAsia" w:cs="Arial"/>
          <w:color w:val="333333"/>
          <w:shd w:val="clear" w:color="auto" w:fill="FFFFFF"/>
        </w:rPr>
      </w:pPr>
      <w:r>
        <w:rPr>
          <w:rFonts w:asciiTheme="minorEastAsia" w:hAnsiTheme="minorEastAsia" w:cs="微软雅黑" w:hint="eastAsia"/>
          <w:b/>
          <w:bCs/>
          <w:color w:val="000000"/>
          <w:szCs w:val="21"/>
          <w:shd w:val="clear" w:color="auto" w:fill="FFFFFF"/>
          <w:lang/>
        </w:rPr>
        <w:t>五、报价是中标的一个重要因素，但最低报价不是中标的唯一依据。</w:t>
      </w:r>
    </w:p>
    <w:p w:rsidR="008E00AC" w:rsidRDefault="00472574">
      <w:pPr>
        <w:pStyle w:val="20"/>
        <w:spacing w:before="0" w:line="460" w:lineRule="exact"/>
        <w:ind w:firstLine="482"/>
        <w:rPr>
          <w:rFonts w:asciiTheme="minorEastAsia" w:eastAsiaTheme="minorEastAsia" w:hAnsiTheme="minorEastAsia" w:cstheme="minorEastAsia"/>
          <w:b/>
          <w:szCs w:val="24"/>
        </w:rPr>
      </w:pPr>
      <w:r>
        <w:rPr>
          <w:rFonts w:asciiTheme="minorEastAsia" w:eastAsiaTheme="minorEastAsia" w:hAnsiTheme="minorEastAsia" w:cstheme="minorEastAsia" w:hint="eastAsia"/>
          <w:b/>
          <w:szCs w:val="24"/>
        </w:rPr>
        <w:t>六、评标内容的保密</w:t>
      </w:r>
    </w:p>
    <w:p w:rsidR="008E00AC" w:rsidRDefault="00472574">
      <w:pPr>
        <w:pStyle w:val="20"/>
        <w:spacing w:before="0" w:line="460" w:lineRule="exact"/>
        <w:ind w:firstLine="48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1.公开开标后，直到宣布中标单位止，凡属于审查、澄清、评价和比较投标的所有资料，都不应向投标人或与评标无关的其他人泄露。</w:t>
      </w:r>
    </w:p>
    <w:p w:rsidR="008E00AC" w:rsidRDefault="00472574">
      <w:pPr>
        <w:pStyle w:val="20"/>
        <w:spacing w:before="0" w:line="460" w:lineRule="exact"/>
        <w:ind w:firstLine="48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2.在投标文件的审查、澄清、评价和比较以及确定中标人过程中，投标人对采购机构和评标机构施加影响的任何行为，都将导致取消资格。</w:t>
      </w:r>
    </w:p>
    <w:p w:rsidR="008E00AC" w:rsidRDefault="00472574">
      <w:pPr>
        <w:pStyle w:val="20"/>
        <w:spacing w:before="0" w:line="460" w:lineRule="exact"/>
        <w:ind w:firstLine="482"/>
        <w:rPr>
          <w:rFonts w:asciiTheme="minorEastAsia" w:eastAsiaTheme="minorEastAsia" w:hAnsiTheme="minorEastAsia" w:cstheme="minorEastAsia"/>
          <w:b/>
          <w:szCs w:val="24"/>
        </w:rPr>
      </w:pPr>
      <w:r>
        <w:rPr>
          <w:rFonts w:asciiTheme="minorEastAsia" w:eastAsiaTheme="minorEastAsia" w:hAnsiTheme="minorEastAsia" w:cstheme="minorEastAsia" w:hint="eastAsia"/>
          <w:b/>
          <w:szCs w:val="24"/>
        </w:rPr>
        <w:t>七、投标文件的澄清</w:t>
      </w:r>
    </w:p>
    <w:p w:rsidR="008E00AC" w:rsidRDefault="00472574">
      <w:pPr>
        <w:pStyle w:val="20"/>
        <w:spacing w:before="0" w:line="460" w:lineRule="exact"/>
        <w:ind w:firstLine="48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对投标文件中含义不明、表述不一致等内容，评标委员会将对投标人进行询标，并要求投标人作书面澄清；投标人的书面澄清，应由法定代表人或授权代表签字，作为投标文件的补充部分，但澄清的内容不得改变投标文件的实质性内容。</w:t>
      </w:r>
    </w:p>
    <w:p w:rsidR="008E00AC" w:rsidRDefault="00472574">
      <w:pPr>
        <w:pStyle w:val="a4"/>
        <w:spacing w:line="460" w:lineRule="exact"/>
        <w:ind w:firstLine="482"/>
        <w:rPr>
          <w:rFonts w:asciiTheme="minorEastAsia" w:eastAsiaTheme="minorEastAsia" w:hAnsiTheme="minorEastAsia" w:cstheme="minorEastAsia"/>
          <w:b/>
        </w:rPr>
      </w:pPr>
      <w:r>
        <w:rPr>
          <w:rFonts w:asciiTheme="minorEastAsia" w:eastAsiaTheme="minorEastAsia" w:hAnsiTheme="minorEastAsia" w:cstheme="minorEastAsia" w:hint="eastAsia"/>
          <w:b/>
        </w:rPr>
        <w:t>八、废标</w:t>
      </w:r>
    </w:p>
    <w:p w:rsidR="008E00AC" w:rsidRDefault="00472574">
      <w:pPr>
        <w:pStyle w:val="a4"/>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根据《中华人民共和国政府采购法》第三十六条之规定，在采购中，出现下列情形之一的，应予废标：</w:t>
      </w:r>
    </w:p>
    <w:p w:rsidR="008E00AC" w:rsidRDefault="00472574">
      <w:pPr>
        <w:pStyle w:val="a4"/>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（1）符合专业条件的供应商或者对招标文件作实质响应的供应商不足三家的；</w:t>
      </w:r>
    </w:p>
    <w:p w:rsidR="008E00AC" w:rsidRDefault="00472574">
      <w:pPr>
        <w:pStyle w:val="a4"/>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（2）出现影响采购公正的违法、违规行为的；</w:t>
      </w:r>
    </w:p>
    <w:p w:rsidR="008E00AC" w:rsidRDefault="00472574">
      <w:pPr>
        <w:pStyle w:val="a4"/>
        <w:spacing w:line="460" w:lineRule="exact"/>
        <w:ind w:firstLineChars="0"/>
        <w:rPr>
          <w:rFonts w:asciiTheme="minorEastAsia" w:eastAsiaTheme="minorEastAsia" w:hAnsiTheme="minorEastAsia" w:cstheme="minorEastAsia"/>
        </w:rPr>
      </w:pPr>
      <w:r>
        <w:rPr>
          <w:rFonts w:asciiTheme="minorEastAsia" w:eastAsiaTheme="minorEastAsia" w:hAnsiTheme="minorEastAsia" w:cstheme="minorEastAsia" w:hint="eastAsia"/>
        </w:rPr>
        <w:t>（3）因重大变故，采购任务取消的。</w:t>
      </w:r>
    </w:p>
    <w:p w:rsidR="008E00AC" w:rsidRDefault="00472574">
      <w:pPr>
        <w:pStyle w:val="a4"/>
        <w:spacing w:line="460" w:lineRule="exact"/>
        <w:ind w:firstLineChars="300" w:firstLine="720"/>
        <w:rPr>
          <w:rFonts w:asciiTheme="minorEastAsia" w:eastAsiaTheme="minorEastAsia" w:hAnsiTheme="minorEastAsia" w:cstheme="minorEastAsia"/>
        </w:rPr>
      </w:pPr>
      <w:r>
        <w:rPr>
          <w:rFonts w:asciiTheme="minorEastAsia" w:eastAsiaTheme="minorEastAsia" w:hAnsiTheme="minorEastAsia" w:cstheme="minorEastAsia" w:hint="eastAsia"/>
        </w:rPr>
        <w:t>废标后，采购机构应当将废标理由通知所有投标人。</w:t>
      </w:r>
    </w:p>
    <w:p w:rsidR="008E00AC" w:rsidRDefault="00472574">
      <w:pPr>
        <w:pStyle w:val="a4"/>
        <w:spacing w:line="460" w:lineRule="exact"/>
        <w:ind w:firstLine="482"/>
        <w:rPr>
          <w:rFonts w:asciiTheme="minorEastAsia" w:eastAsiaTheme="minorEastAsia" w:hAnsiTheme="minorEastAsia" w:cstheme="minorEastAsia"/>
          <w:b/>
          <w:spacing w:val="20"/>
        </w:rPr>
      </w:pPr>
      <w:r>
        <w:rPr>
          <w:rFonts w:asciiTheme="minorEastAsia" w:eastAsiaTheme="minorEastAsia" w:hAnsiTheme="minorEastAsia" w:cstheme="minorEastAsia" w:hint="eastAsia"/>
          <w:b/>
        </w:rPr>
        <w:t>九、</w:t>
      </w:r>
      <w:r>
        <w:rPr>
          <w:rFonts w:asciiTheme="minorEastAsia" w:eastAsiaTheme="minorEastAsia" w:hAnsiTheme="minorEastAsia" w:cstheme="minorEastAsia" w:hint="eastAsia"/>
          <w:b/>
          <w:spacing w:val="20"/>
        </w:rPr>
        <w:t>无效标</w:t>
      </w:r>
    </w:p>
    <w:p w:rsidR="008E00AC" w:rsidRDefault="00472574">
      <w:pPr>
        <w:pStyle w:val="a4"/>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投标文件有下列情况之一的，其投标文件作无效处理：</w:t>
      </w:r>
    </w:p>
    <w:p w:rsidR="008E00AC" w:rsidRDefault="00472574">
      <w:pPr>
        <w:spacing w:line="460" w:lineRule="exact"/>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（1）投标文件没有密封包装或者由于包装不妥，在送交途中严重破损或失散的投标文件；</w:t>
      </w:r>
    </w:p>
    <w:p w:rsidR="008E00AC" w:rsidRDefault="00472574">
      <w:pPr>
        <w:spacing w:line="460" w:lineRule="exact"/>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（2）除报价表以外的投标文件活页装订的；</w:t>
      </w:r>
    </w:p>
    <w:p w:rsidR="008E00AC" w:rsidRDefault="00472574">
      <w:pPr>
        <w:spacing w:line="460" w:lineRule="exact"/>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（3）授权委托人与投标文件中授权委托书所载内容有异的；</w:t>
      </w:r>
    </w:p>
    <w:p w:rsidR="008E00AC" w:rsidRDefault="00472574">
      <w:pPr>
        <w:spacing w:line="460" w:lineRule="exact"/>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（4）投标文件组成漏项或未按规定的格式编制或投标文件正</w:t>
      </w:r>
      <w:r w:rsidR="005347D7">
        <w:rPr>
          <w:rFonts w:asciiTheme="minorEastAsia" w:eastAsiaTheme="minorEastAsia" w:hAnsiTheme="minorEastAsia" w:cstheme="minorEastAsia" w:hint="eastAsia"/>
          <w:b/>
          <w:sz w:val="24"/>
        </w:rPr>
        <w:t>本</w:t>
      </w:r>
      <w:r w:rsidR="004D452E">
        <w:rPr>
          <w:rFonts w:asciiTheme="minorEastAsia" w:eastAsiaTheme="minorEastAsia" w:hAnsiTheme="minorEastAsia" w:cstheme="minorEastAsia" w:hint="eastAsia"/>
          <w:b/>
          <w:sz w:val="24"/>
        </w:rPr>
        <w:t>1份</w:t>
      </w:r>
      <w:r>
        <w:rPr>
          <w:rFonts w:asciiTheme="minorEastAsia" w:eastAsiaTheme="minorEastAsia" w:hAnsiTheme="minorEastAsia" w:cstheme="minorEastAsia" w:hint="eastAsia"/>
          <w:b/>
          <w:sz w:val="24"/>
        </w:rPr>
        <w:t>、副本</w:t>
      </w:r>
      <w:r w:rsidR="005347D7">
        <w:rPr>
          <w:rFonts w:asciiTheme="minorEastAsia" w:eastAsiaTheme="minorEastAsia" w:hAnsiTheme="minorEastAsia" w:cstheme="minorEastAsia" w:hint="eastAsia"/>
          <w:b/>
          <w:sz w:val="24"/>
        </w:rPr>
        <w:t>3份</w:t>
      </w:r>
      <w:r>
        <w:rPr>
          <w:rFonts w:asciiTheme="minorEastAsia" w:eastAsiaTheme="minorEastAsia" w:hAnsiTheme="minorEastAsia" w:cstheme="minorEastAsia" w:hint="eastAsia"/>
          <w:b/>
          <w:sz w:val="24"/>
        </w:rPr>
        <w:t>不足，内容不全或内容字迹模糊辨认不清的。</w:t>
      </w:r>
    </w:p>
    <w:p w:rsidR="008E00AC" w:rsidRDefault="00472574">
      <w:pPr>
        <w:spacing w:line="460" w:lineRule="exact"/>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lastRenderedPageBreak/>
        <w:t>（5）投标人不具备投标资格的，或者未按规定交纳投标保证金的；</w:t>
      </w:r>
    </w:p>
    <w:p w:rsidR="008E00AC" w:rsidRDefault="00472574">
      <w:pPr>
        <w:pStyle w:val="a4"/>
        <w:spacing w:line="460" w:lineRule="exact"/>
        <w:ind w:firstLineChars="0"/>
        <w:rPr>
          <w:rFonts w:asciiTheme="minorEastAsia" w:eastAsiaTheme="minorEastAsia" w:hAnsiTheme="minorEastAsia" w:cstheme="minorEastAsia"/>
          <w:b/>
        </w:rPr>
      </w:pPr>
      <w:r>
        <w:rPr>
          <w:rFonts w:asciiTheme="minorEastAsia" w:eastAsiaTheme="minorEastAsia" w:hAnsiTheme="minorEastAsia" w:cstheme="minorEastAsia" w:hint="eastAsia"/>
          <w:b/>
        </w:rPr>
        <w:t>（6）投标报价低于成本价，且不能提供书面证明材料说明原因的；</w:t>
      </w:r>
    </w:p>
    <w:p w:rsidR="008E00AC" w:rsidRDefault="00472574">
      <w:pPr>
        <w:spacing w:line="460" w:lineRule="exact"/>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（7）投标人未按招标文件变更通知更改投标文件的；</w:t>
      </w:r>
    </w:p>
    <w:p w:rsidR="008E00AC" w:rsidRDefault="00472574">
      <w:pPr>
        <w:spacing w:line="460" w:lineRule="exact"/>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（8）《杭州市创意城小学食堂点心定点采购报价表》未按规定填写或填写字迹不能辨认的；</w:t>
      </w:r>
    </w:p>
    <w:p w:rsidR="008E00AC" w:rsidRDefault="00472574">
      <w:pPr>
        <w:spacing w:line="460" w:lineRule="exact"/>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（9）投标人提供虚假材料投标的；</w:t>
      </w:r>
    </w:p>
    <w:p w:rsidR="008E00AC" w:rsidRDefault="00472574">
      <w:pPr>
        <w:spacing w:line="460" w:lineRule="exact"/>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（10）经评标委员会审核，投标人的投标文件有类同或有串标嫌疑的；</w:t>
      </w:r>
    </w:p>
    <w:p w:rsidR="008E00AC" w:rsidRDefault="00472574">
      <w:pPr>
        <w:pStyle w:val="a4"/>
        <w:spacing w:line="460" w:lineRule="exact"/>
        <w:ind w:firstLine="482"/>
        <w:rPr>
          <w:rFonts w:asciiTheme="minorEastAsia" w:eastAsiaTheme="minorEastAsia" w:hAnsiTheme="minorEastAsia" w:cstheme="minorEastAsia"/>
          <w:b/>
        </w:rPr>
      </w:pPr>
      <w:r>
        <w:rPr>
          <w:rFonts w:asciiTheme="minorEastAsia" w:eastAsiaTheme="minorEastAsia" w:hAnsiTheme="minorEastAsia" w:cstheme="minorEastAsia" w:hint="eastAsia"/>
          <w:b/>
        </w:rPr>
        <w:t>（11）投标人有违法、违规行为影响本次采购公平、公正的。</w:t>
      </w:r>
    </w:p>
    <w:p w:rsidR="008E00AC" w:rsidRDefault="00472574">
      <w:pPr>
        <w:spacing w:line="440" w:lineRule="exact"/>
        <w:ind w:firstLineChars="200" w:firstLine="482"/>
        <w:rPr>
          <w:rFonts w:asciiTheme="minorEastAsia" w:eastAsiaTheme="minorEastAsia" w:hAnsiTheme="minorEastAsia" w:cstheme="minorEastAsia"/>
          <w:bCs/>
          <w:color w:val="000000"/>
          <w:kern w:val="0"/>
          <w:sz w:val="24"/>
          <w:shd w:val="clear" w:color="auto" w:fill="FFFFFF"/>
          <w:lang/>
        </w:rPr>
      </w:pPr>
      <w:r>
        <w:rPr>
          <w:rFonts w:asciiTheme="minorEastAsia" w:eastAsiaTheme="minorEastAsia" w:hAnsiTheme="minorEastAsia" w:cstheme="minorEastAsia" w:hint="eastAsia"/>
          <w:b/>
          <w:sz w:val="24"/>
        </w:rPr>
        <w:t>（12）投标人的最终报价有一种点心报价高于最高限价的。</w:t>
      </w:r>
    </w:p>
    <w:p w:rsidR="008E00AC" w:rsidRDefault="008E00AC">
      <w:pPr>
        <w:spacing w:line="440" w:lineRule="exact"/>
        <w:ind w:firstLineChars="300" w:firstLine="720"/>
        <w:rPr>
          <w:rFonts w:asciiTheme="minorEastAsia" w:eastAsiaTheme="minorEastAsia" w:hAnsiTheme="minorEastAsia" w:cstheme="minorEastAsia"/>
          <w:bCs/>
          <w:color w:val="000000"/>
          <w:kern w:val="0"/>
          <w:sz w:val="24"/>
          <w:shd w:val="clear" w:color="auto" w:fill="FFFFFF"/>
          <w:lang/>
        </w:rPr>
      </w:pPr>
    </w:p>
    <w:p w:rsidR="008E00AC" w:rsidRDefault="008E00AC">
      <w:pPr>
        <w:spacing w:line="440" w:lineRule="exact"/>
        <w:ind w:firstLineChars="300" w:firstLine="720"/>
        <w:rPr>
          <w:rFonts w:asciiTheme="minorEastAsia" w:eastAsiaTheme="minorEastAsia" w:hAnsiTheme="minorEastAsia" w:cstheme="minorEastAsia"/>
          <w:bCs/>
          <w:color w:val="000000"/>
          <w:kern w:val="0"/>
          <w:sz w:val="24"/>
          <w:shd w:val="clear" w:color="auto" w:fill="FFFFFF"/>
          <w:lang/>
        </w:rPr>
      </w:pPr>
    </w:p>
    <w:p w:rsidR="008E00AC" w:rsidRDefault="008E00AC">
      <w:pPr>
        <w:spacing w:line="440" w:lineRule="exact"/>
        <w:ind w:firstLineChars="300" w:firstLine="720"/>
        <w:rPr>
          <w:rFonts w:asciiTheme="minorEastAsia" w:eastAsiaTheme="minorEastAsia" w:hAnsiTheme="minorEastAsia" w:cstheme="minorEastAsia"/>
          <w:bCs/>
          <w:color w:val="000000"/>
          <w:kern w:val="0"/>
          <w:sz w:val="24"/>
          <w:shd w:val="clear" w:color="auto" w:fill="FFFFFF"/>
          <w:lang/>
        </w:rPr>
      </w:pPr>
    </w:p>
    <w:p w:rsidR="008E00AC" w:rsidRDefault="008E00AC">
      <w:pPr>
        <w:spacing w:line="440" w:lineRule="exact"/>
        <w:ind w:firstLineChars="300" w:firstLine="720"/>
        <w:rPr>
          <w:rFonts w:asciiTheme="minorEastAsia" w:eastAsiaTheme="minorEastAsia" w:hAnsiTheme="minorEastAsia" w:cstheme="minorEastAsia"/>
          <w:bCs/>
          <w:color w:val="000000"/>
          <w:kern w:val="0"/>
          <w:sz w:val="24"/>
          <w:shd w:val="clear" w:color="auto" w:fill="FFFFFF"/>
          <w:lang/>
        </w:rPr>
      </w:pPr>
    </w:p>
    <w:p w:rsidR="008E00AC" w:rsidRDefault="008E00AC">
      <w:pPr>
        <w:spacing w:line="440" w:lineRule="exact"/>
        <w:ind w:firstLineChars="300" w:firstLine="720"/>
        <w:rPr>
          <w:rFonts w:asciiTheme="minorEastAsia" w:eastAsiaTheme="minorEastAsia" w:hAnsiTheme="minorEastAsia" w:cstheme="minorEastAsia"/>
          <w:bCs/>
          <w:color w:val="000000"/>
          <w:kern w:val="0"/>
          <w:sz w:val="24"/>
          <w:shd w:val="clear" w:color="auto" w:fill="FFFFFF"/>
          <w:lang/>
        </w:rPr>
      </w:pPr>
    </w:p>
    <w:p w:rsidR="008E00AC" w:rsidRDefault="008E00AC">
      <w:pPr>
        <w:spacing w:line="440" w:lineRule="exact"/>
        <w:ind w:firstLineChars="300" w:firstLine="720"/>
        <w:rPr>
          <w:rFonts w:asciiTheme="minorEastAsia" w:eastAsiaTheme="minorEastAsia" w:hAnsiTheme="minorEastAsia" w:cstheme="minorEastAsia"/>
          <w:bCs/>
          <w:color w:val="000000"/>
          <w:kern w:val="0"/>
          <w:sz w:val="24"/>
          <w:shd w:val="clear" w:color="auto" w:fill="FFFFFF"/>
          <w:lang/>
        </w:rPr>
      </w:pPr>
    </w:p>
    <w:p w:rsidR="008E00AC" w:rsidRDefault="008E00AC">
      <w:pPr>
        <w:spacing w:line="440" w:lineRule="exact"/>
        <w:ind w:firstLineChars="300" w:firstLine="720"/>
        <w:rPr>
          <w:rFonts w:asciiTheme="minorEastAsia" w:eastAsiaTheme="minorEastAsia" w:hAnsiTheme="minorEastAsia" w:cstheme="minorEastAsia"/>
          <w:bCs/>
          <w:color w:val="000000"/>
          <w:kern w:val="0"/>
          <w:sz w:val="24"/>
          <w:shd w:val="clear" w:color="auto" w:fill="FFFFFF"/>
          <w:lang/>
        </w:rPr>
      </w:pPr>
    </w:p>
    <w:p w:rsidR="008E00AC" w:rsidRDefault="008E00AC">
      <w:pPr>
        <w:spacing w:line="440" w:lineRule="exact"/>
        <w:ind w:firstLineChars="300" w:firstLine="720"/>
        <w:rPr>
          <w:rFonts w:asciiTheme="minorEastAsia" w:eastAsiaTheme="minorEastAsia" w:hAnsiTheme="minorEastAsia" w:cstheme="minorEastAsia"/>
          <w:bCs/>
          <w:color w:val="000000"/>
          <w:kern w:val="0"/>
          <w:sz w:val="24"/>
          <w:shd w:val="clear" w:color="auto" w:fill="FFFFFF"/>
          <w:lang/>
        </w:rPr>
      </w:pPr>
    </w:p>
    <w:p w:rsidR="008E00AC" w:rsidRDefault="008E00AC">
      <w:pPr>
        <w:spacing w:line="440" w:lineRule="exact"/>
        <w:ind w:firstLineChars="300" w:firstLine="720"/>
        <w:rPr>
          <w:rFonts w:asciiTheme="minorEastAsia" w:eastAsiaTheme="minorEastAsia" w:hAnsiTheme="minorEastAsia" w:cstheme="minorEastAsia"/>
          <w:bCs/>
          <w:color w:val="000000"/>
          <w:kern w:val="0"/>
          <w:sz w:val="24"/>
          <w:shd w:val="clear" w:color="auto" w:fill="FFFFFF"/>
          <w:lang/>
        </w:rPr>
      </w:pPr>
    </w:p>
    <w:p w:rsidR="008E00AC" w:rsidRDefault="008E00AC">
      <w:pPr>
        <w:spacing w:line="440" w:lineRule="exact"/>
        <w:ind w:firstLineChars="300" w:firstLine="720"/>
        <w:rPr>
          <w:rFonts w:asciiTheme="minorEastAsia" w:eastAsiaTheme="minorEastAsia" w:hAnsiTheme="minorEastAsia" w:cstheme="minorEastAsia"/>
          <w:bCs/>
          <w:color w:val="000000"/>
          <w:kern w:val="0"/>
          <w:sz w:val="24"/>
          <w:shd w:val="clear" w:color="auto" w:fill="FFFFFF"/>
          <w:lang/>
        </w:rPr>
      </w:pPr>
    </w:p>
    <w:p w:rsidR="008E00AC" w:rsidRDefault="008E00AC">
      <w:pPr>
        <w:spacing w:line="440" w:lineRule="exact"/>
        <w:ind w:firstLineChars="300" w:firstLine="720"/>
        <w:rPr>
          <w:rFonts w:asciiTheme="minorEastAsia" w:eastAsiaTheme="minorEastAsia" w:hAnsiTheme="minorEastAsia" w:cstheme="minorEastAsia"/>
          <w:bCs/>
          <w:color w:val="000000"/>
          <w:kern w:val="0"/>
          <w:sz w:val="24"/>
          <w:shd w:val="clear" w:color="auto" w:fill="FFFFFF"/>
          <w:lang/>
        </w:rPr>
      </w:pPr>
    </w:p>
    <w:p w:rsidR="008E00AC" w:rsidRDefault="008E00AC">
      <w:pPr>
        <w:spacing w:line="440" w:lineRule="exact"/>
        <w:ind w:firstLineChars="300" w:firstLine="720"/>
        <w:rPr>
          <w:rFonts w:asciiTheme="minorEastAsia" w:eastAsiaTheme="minorEastAsia" w:hAnsiTheme="minorEastAsia" w:cstheme="minorEastAsia"/>
          <w:bCs/>
          <w:color w:val="000000"/>
          <w:kern w:val="0"/>
          <w:sz w:val="24"/>
          <w:shd w:val="clear" w:color="auto" w:fill="FFFFFF"/>
          <w:lang/>
        </w:rPr>
      </w:pPr>
    </w:p>
    <w:p w:rsidR="008E00AC" w:rsidRDefault="008E00AC">
      <w:pPr>
        <w:spacing w:line="440" w:lineRule="exact"/>
        <w:ind w:firstLineChars="300" w:firstLine="720"/>
        <w:rPr>
          <w:rFonts w:asciiTheme="minorEastAsia" w:eastAsiaTheme="minorEastAsia" w:hAnsiTheme="minorEastAsia" w:cstheme="minorEastAsia"/>
          <w:bCs/>
          <w:color w:val="000000"/>
          <w:kern w:val="0"/>
          <w:sz w:val="24"/>
          <w:shd w:val="clear" w:color="auto" w:fill="FFFFFF"/>
          <w:lang/>
        </w:rPr>
      </w:pPr>
    </w:p>
    <w:p w:rsidR="008E00AC" w:rsidRDefault="008E00AC">
      <w:pPr>
        <w:spacing w:line="440" w:lineRule="exact"/>
        <w:ind w:firstLineChars="300" w:firstLine="720"/>
        <w:rPr>
          <w:rFonts w:asciiTheme="minorEastAsia" w:eastAsiaTheme="minorEastAsia" w:hAnsiTheme="minorEastAsia" w:cstheme="minorEastAsia"/>
          <w:bCs/>
          <w:color w:val="000000"/>
          <w:kern w:val="0"/>
          <w:sz w:val="24"/>
          <w:shd w:val="clear" w:color="auto" w:fill="FFFFFF"/>
          <w:lang/>
        </w:rPr>
      </w:pPr>
    </w:p>
    <w:p w:rsidR="008E00AC" w:rsidRDefault="008E00AC">
      <w:pPr>
        <w:spacing w:line="440" w:lineRule="exact"/>
        <w:ind w:firstLineChars="300" w:firstLine="720"/>
        <w:rPr>
          <w:rFonts w:asciiTheme="minorEastAsia" w:eastAsiaTheme="minorEastAsia" w:hAnsiTheme="minorEastAsia" w:cstheme="minorEastAsia"/>
          <w:bCs/>
          <w:color w:val="000000"/>
          <w:kern w:val="0"/>
          <w:sz w:val="24"/>
          <w:shd w:val="clear" w:color="auto" w:fill="FFFFFF"/>
          <w:lang/>
        </w:rPr>
      </w:pPr>
    </w:p>
    <w:p w:rsidR="008E00AC" w:rsidRDefault="008E00AC">
      <w:pPr>
        <w:spacing w:line="440" w:lineRule="exact"/>
        <w:ind w:firstLineChars="300" w:firstLine="720"/>
        <w:rPr>
          <w:rFonts w:asciiTheme="minorEastAsia" w:eastAsiaTheme="minorEastAsia" w:hAnsiTheme="minorEastAsia" w:cstheme="minorEastAsia"/>
          <w:bCs/>
          <w:color w:val="000000"/>
          <w:kern w:val="0"/>
          <w:sz w:val="24"/>
          <w:shd w:val="clear" w:color="auto" w:fill="FFFFFF"/>
          <w:lang/>
        </w:rPr>
      </w:pPr>
    </w:p>
    <w:p w:rsidR="008E00AC" w:rsidRDefault="008E00AC">
      <w:pPr>
        <w:spacing w:line="440" w:lineRule="exact"/>
        <w:ind w:firstLineChars="300" w:firstLine="720"/>
        <w:rPr>
          <w:rFonts w:asciiTheme="minorEastAsia" w:eastAsiaTheme="minorEastAsia" w:hAnsiTheme="minorEastAsia" w:cstheme="minorEastAsia"/>
          <w:bCs/>
          <w:color w:val="000000"/>
          <w:kern w:val="0"/>
          <w:sz w:val="24"/>
          <w:shd w:val="clear" w:color="auto" w:fill="FFFFFF"/>
          <w:lang/>
        </w:rPr>
      </w:pPr>
    </w:p>
    <w:p w:rsidR="008E00AC" w:rsidRDefault="008E00AC">
      <w:pPr>
        <w:spacing w:line="440" w:lineRule="exact"/>
        <w:ind w:firstLineChars="300" w:firstLine="720"/>
        <w:rPr>
          <w:rFonts w:asciiTheme="minorEastAsia" w:eastAsiaTheme="minorEastAsia" w:hAnsiTheme="minorEastAsia" w:cstheme="minorEastAsia"/>
          <w:bCs/>
          <w:color w:val="000000"/>
          <w:kern w:val="0"/>
          <w:sz w:val="24"/>
          <w:shd w:val="clear" w:color="auto" w:fill="FFFFFF"/>
          <w:lang/>
        </w:rPr>
      </w:pPr>
    </w:p>
    <w:p w:rsidR="008E00AC" w:rsidRDefault="008E00AC">
      <w:pPr>
        <w:spacing w:line="440" w:lineRule="exact"/>
        <w:ind w:firstLineChars="300" w:firstLine="720"/>
        <w:rPr>
          <w:rFonts w:asciiTheme="minorEastAsia" w:eastAsiaTheme="minorEastAsia" w:hAnsiTheme="minorEastAsia" w:cstheme="minorEastAsia"/>
          <w:bCs/>
          <w:color w:val="000000"/>
          <w:kern w:val="0"/>
          <w:sz w:val="24"/>
          <w:shd w:val="clear" w:color="auto" w:fill="FFFFFF"/>
          <w:lang/>
        </w:rPr>
      </w:pPr>
    </w:p>
    <w:p w:rsidR="008E00AC" w:rsidRDefault="008E00AC">
      <w:pPr>
        <w:spacing w:line="440" w:lineRule="exact"/>
        <w:ind w:firstLineChars="300" w:firstLine="720"/>
        <w:rPr>
          <w:rFonts w:asciiTheme="minorEastAsia" w:eastAsiaTheme="minorEastAsia" w:hAnsiTheme="minorEastAsia" w:cstheme="minorEastAsia"/>
          <w:bCs/>
          <w:color w:val="000000"/>
          <w:kern w:val="0"/>
          <w:sz w:val="24"/>
          <w:shd w:val="clear" w:color="auto" w:fill="FFFFFF"/>
          <w:lang/>
        </w:rPr>
      </w:pPr>
    </w:p>
    <w:p w:rsidR="008E00AC" w:rsidRDefault="008E00AC">
      <w:pPr>
        <w:spacing w:line="440" w:lineRule="exact"/>
        <w:ind w:firstLineChars="300" w:firstLine="720"/>
        <w:rPr>
          <w:rFonts w:asciiTheme="minorEastAsia" w:eastAsiaTheme="minorEastAsia" w:hAnsiTheme="minorEastAsia" w:cstheme="minorEastAsia"/>
          <w:bCs/>
          <w:color w:val="000000"/>
          <w:kern w:val="0"/>
          <w:sz w:val="24"/>
          <w:shd w:val="clear" w:color="auto" w:fill="FFFFFF"/>
          <w:lang/>
        </w:rPr>
      </w:pPr>
    </w:p>
    <w:p w:rsidR="008E00AC" w:rsidRDefault="008E00AC">
      <w:pPr>
        <w:spacing w:line="460" w:lineRule="exact"/>
        <w:jc w:val="center"/>
        <w:rPr>
          <w:rFonts w:asciiTheme="minorEastAsia" w:eastAsiaTheme="minorEastAsia" w:hAnsiTheme="minorEastAsia" w:cstheme="minorEastAsia"/>
          <w:b/>
          <w:sz w:val="24"/>
        </w:rPr>
      </w:pPr>
    </w:p>
    <w:p w:rsidR="008E00AC" w:rsidRDefault="00472574">
      <w:pPr>
        <w:spacing w:line="460" w:lineRule="exact"/>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lastRenderedPageBreak/>
        <w:t>第五部分  定标</w:t>
      </w:r>
    </w:p>
    <w:p w:rsidR="008E00AC" w:rsidRDefault="00472574">
      <w:pPr>
        <w:pStyle w:val="a4"/>
        <w:spacing w:line="460" w:lineRule="exact"/>
        <w:ind w:firstLine="482"/>
        <w:rPr>
          <w:rFonts w:asciiTheme="minorEastAsia" w:eastAsiaTheme="minorEastAsia" w:hAnsiTheme="minorEastAsia" w:cstheme="minorEastAsia"/>
          <w:b/>
        </w:rPr>
      </w:pPr>
      <w:r>
        <w:rPr>
          <w:rFonts w:asciiTheme="minorEastAsia" w:eastAsiaTheme="minorEastAsia" w:hAnsiTheme="minorEastAsia" w:cstheme="minorEastAsia" w:hint="eastAsia"/>
          <w:b/>
        </w:rPr>
        <w:t>一、定标</w:t>
      </w:r>
    </w:p>
    <w:p w:rsidR="008E00AC" w:rsidRDefault="00472574">
      <w:pPr>
        <w:spacing w:line="46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评标委员会将根据招标文件和有关规定，履行评标工作职责，以评标原则和评标办法为标准，全面衡量各投标人对招标文件的响应情况。对实质上响应招标文件的投标人，</w:t>
      </w:r>
      <w:r>
        <w:rPr>
          <w:rFonts w:asciiTheme="minorEastAsia" w:eastAsiaTheme="minorEastAsia" w:hAnsiTheme="minorEastAsia" w:cstheme="minorEastAsia" w:hint="eastAsia"/>
          <w:kern w:val="28"/>
          <w:sz w:val="24"/>
          <w:lang w:val="zh-CN"/>
        </w:rPr>
        <w:t>以打分的方法</w:t>
      </w:r>
      <w:r>
        <w:rPr>
          <w:rFonts w:asciiTheme="minorEastAsia" w:eastAsiaTheme="minorEastAsia" w:hAnsiTheme="minorEastAsia" w:cstheme="minorEastAsia" w:hint="eastAsia"/>
          <w:sz w:val="24"/>
        </w:rPr>
        <w:t>，排出推荐中标的投标人的先后顺序</w:t>
      </w:r>
      <w:r>
        <w:rPr>
          <w:rFonts w:asciiTheme="minorEastAsia" w:eastAsiaTheme="minorEastAsia" w:hAnsiTheme="minorEastAsia" w:cstheme="minorEastAsia" w:hint="eastAsia"/>
          <w:sz w:val="24"/>
          <w:lang w:val="zh-CN"/>
        </w:rPr>
        <w:t>，并按</w:t>
      </w:r>
      <w:r>
        <w:rPr>
          <w:rFonts w:asciiTheme="minorEastAsia" w:eastAsiaTheme="minorEastAsia" w:hAnsiTheme="minorEastAsia" w:cstheme="minorEastAsia" w:hint="eastAsia"/>
          <w:sz w:val="24"/>
        </w:rPr>
        <w:t>顺序</w:t>
      </w:r>
      <w:r>
        <w:rPr>
          <w:rFonts w:asciiTheme="minorEastAsia" w:eastAsiaTheme="minorEastAsia" w:hAnsiTheme="minorEastAsia" w:cstheme="minorEastAsia" w:hint="eastAsia"/>
          <w:sz w:val="24"/>
          <w:lang w:val="zh-CN"/>
        </w:rPr>
        <w:t>提出授标建议</w:t>
      </w:r>
      <w:r>
        <w:rPr>
          <w:rFonts w:asciiTheme="minorEastAsia" w:eastAsiaTheme="minorEastAsia" w:hAnsiTheme="minorEastAsia" w:cstheme="minorEastAsia" w:hint="eastAsia"/>
          <w:sz w:val="24"/>
        </w:rPr>
        <w:t>。评标结果报经批准，最终确定中标人。</w:t>
      </w:r>
    </w:p>
    <w:p w:rsidR="008E00AC" w:rsidRDefault="008E00AC">
      <w:pPr>
        <w:spacing w:line="440" w:lineRule="exact"/>
        <w:ind w:firstLineChars="300" w:firstLine="720"/>
        <w:rPr>
          <w:rFonts w:asciiTheme="minorEastAsia" w:eastAsiaTheme="minorEastAsia" w:hAnsiTheme="minorEastAsia" w:cstheme="minorEastAsia"/>
          <w:bCs/>
          <w:color w:val="000000"/>
          <w:kern w:val="0"/>
          <w:sz w:val="24"/>
          <w:shd w:val="clear" w:color="auto" w:fill="FFFFFF"/>
          <w:lang/>
        </w:rPr>
      </w:pPr>
    </w:p>
    <w:p w:rsidR="008E00AC" w:rsidRDefault="008E00AC">
      <w:pPr>
        <w:spacing w:line="440" w:lineRule="exact"/>
        <w:ind w:firstLineChars="300" w:firstLine="720"/>
        <w:rPr>
          <w:rFonts w:asciiTheme="minorEastAsia" w:eastAsiaTheme="minorEastAsia" w:hAnsiTheme="minorEastAsia" w:cstheme="minorEastAsia"/>
          <w:bCs/>
          <w:color w:val="000000"/>
          <w:kern w:val="0"/>
          <w:sz w:val="24"/>
          <w:shd w:val="clear" w:color="auto" w:fill="FFFFFF"/>
          <w:lang/>
        </w:rPr>
      </w:pPr>
    </w:p>
    <w:p w:rsidR="008E00AC" w:rsidRDefault="008E00AC">
      <w:pPr>
        <w:spacing w:line="440" w:lineRule="exact"/>
        <w:ind w:firstLineChars="300" w:firstLine="720"/>
        <w:rPr>
          <w:rFonts w:asciiTheme="minorEastAsia" w:eastAsiaTheme="minorEastAsia" w:hAnsiTheme="minorEastAsia" w:cstheme="minorEastAsia"/>
          <w:bCs/>
          <w:color w:val="000000"/>
          <w:kern w:val="0"/>
          <w:sz w:val="24"/>
          <w:shd w:val="clear" w:color="auto" w:fill="FFFFFF"/>
          <w:lang/>
        </w:rPr>
      </w:pPr>
    </w:p>
    <w:p w:rsidR="008E00AC" w:rsidRDefault="008E00AC">
      <w:pPr>
        <w:spacing w:line="440" w:lineRule="exact"/>
        <w:ind w:firstLineChars="300" w:firstLine="720"/>
        <w:rPr>
          <w:rFonts w:asciiTheme="minorEastAsia" w:eastAsiaTheme="minorEastAsia" w:hAnsiTheme="minorEastAsia" w:cstheme="minorEastAsia"/>
          <w:bCs/>
          <w:color w:val="000000"/>
          <w:kern w:val="0"/>
          <w:sz w:val="24"/>
          <w:shd w:val="clear" w:color="auto" w:fill="FFFFFF"/>
          <w:lang/>
        </w:rPr>
      </w:pPr>
    </w:p>
    <w:p w:rsidR="008E00AC" w:rsidRDefault="008E00AC">
      <w:pPr>
        <w:spacing w:line="440" w:lineRule="exact"/>
        <w:ind w:firstLineChars="300" w:firstLine="720"/>
        <w:rPr>
          <w:rFonts w:asciiTheme="minorEastAsia" w:eastAsiaTheme="minorEastAsia" w:hAnsiTheme="minorEastAsia" w:cstheme="minorEastAsia"/>
          <w:bCs/>
          <w:color w:val="000000"/>
          <w:kern w:val="0"/>
          <w:sz w:val="24"/>
          <w:shd w:val="clear" w:color="auto" w:fill="FFFFFF"/>
          <w:lang/>
        </w:rPr>
      </w:pPr>
    </w:p>
    <w:p w:rsidR="008E00AC" w:rsidRDefault="008E00AC">
      <w:pPr>
        <w:spacing w:line="440" w:lineRule="exact"/>
        <w:ind w:firstLineChars="300" w:firstLine="720"/>
        <w:rPr>
          <w:rFonts w:asciiTheme="minorEastAsia" w:eastAsiaTheme="minorEastAsia" w:hAnsiTheme="minorEastAsia" w:cstheme="minorEastAsia"/>
          <w:bCs/>
          <w:color w:val="000000"/>
          <w:kern w:val="0"/>
          <w:sz w:val="24"/>
          <w:shd w:val="clear" w:color="auto" w:fill="FFFFFF"/>
          <w:lang/>
        </w:rPr>
      </w:pPr>
    </w:p>
    <w:p w:rsidR="008E00AC" w:rsidRDefault="008E00AC">
      <w:pPr>
        <w:spacing w:line="440" w:lineRule="exact"/>
        <w:ind w:firstLineChars="300" w:firstLine="720"/>
        <w:rPr>
          <w:rFonts w:asciiTheme="minorEastAsia" w:eastAsiaTheme="minorEastAsia" w:hAnsiTheme="minorEastAsia" w:cstheme="minorEastAsia"/>
          <w:bCs/>
          <w:color w:val="000000"/>
          <w:kern w:val="0"/>
          <w:sz w:val="24"/>
          <w:shd w:val="clear" w:color="auto" w:fill="FFFFFF"/>
          <w:lang/>
        </w:rPr>
      </w:pPr>
    </w:p>
    <w:p w:rsidR="008E00AC" w:rsidRDefault="008E00AC">
      <w:pPr>
        <w:spacing w:line="440" w:lineRule="exact"/>
        <w:ind w:firstLineChars="300" w:firstLine="720"/>
        <w:rPr>
          <w:rFonts w:asciiTheme="minorEastAsia" w:eastAsiaTheme="minorEastAsia" w:hAnsiTheme="minorEastAsia" w:cstheme="minorEastAsia"/>
          <w:bCs/>
          <w:color w:val="000000"/>
          <w:kern w:val="0"/>
          <w:sz w:val="24"/>
          <w:shd w:val="clear" w:color="auto" w:fill="FFFFFF"/>
          <w:lang/>
        </w:rPr>
      </w:pPr>
    </w:p>
    <w:p w:rsidR="008E00AC" w:rsidRDefault="008E00AC">
      <w:pPr>
        <w:spacing w:line="440" w:lineRule="exact"/>
        <w:ind w:firstLineChars="300" w:firstLine="720"/>
        <w:rPr>
          <w:rFonts w:asciiTheme="minorEastAsia" w:eastAsiaTheme="minorEastAsia" w:hAnsiTheme="minorEastAsia" w:cstheme="minorEastAsia"/>
          <w:bCs/>
          <w:color w:val="000000"/>
          <w:kern w:val="0"/>
          <w:sz w:val="24"/>
          <w:shd w:val="clear" w:color="auto" w:fill="FFFFFF"/>
          <w:lang/>
        </w:rPr>
      </w:pPr>
    </w:p>
    <w:p w:rsidR="008E00AC" w:rsidRDefault="008E00AC">
      <w:pPr>
        <w:spacing w:line="440" w:lineRule="exact"/>
        <w:ind w:firstLineChars="300" w:firstLine="720"/>
        <w:rPr>
          <w:rFonts w:asciiTheme="minorEastAsia" w:eastAsiaTheme="minorEastAsia" w:hAnsiTheme="minorEastAsia" w:cstheme="minorEastAsia"/>
          <w:bCs/>
          <w:color w:val="000000"/>
          <w:kern w:val="0"/>
          <w:sz w:val="24"/>
          <w:shd w:val="clear" w:color="auto" w:fill="FFFFFF"/>
          <w:lang/>
        </w:rPr>
      </w:pPr>
    </w:p>
    <w:p w:rsidR="008E00AC" w:rsidRDefault="008E00AC">
      <w:pPr>
        <w:spacing w:line="440" w:lineRule="exact"/>
        <w:ind w:firstLineChars="300" w:firstLine="720"/>
        <w:rPr>
          <w:rFonts w:asciiTheme="minorEastAsia" w:eastAsiaTheme="minorEastAsia" w:hAnsiTheme="minorEastAsia" w:cstheme="minorEastAsia"/>
          <w:bCs/>
          <w:color w:val="000000"/>
          <w:kern w:val="0"/>
          <w:sz w:val="24"/>
          <w:shd w:val="clear" w:color="auto" w:fill="FFFFFF"/>
          <w:lang/>
        </w:rPr>
      </w:pPr>
    </w:p>
    <w:p w:rsidR="008E00AC" w:rsidRDefault="008E00AC">
      <w:pPr>
        <w:spacing w:line="440" w:lineRule="exact"/>
        <w:ind w:firstLineChars="300" w:firstLine="720"/>
        <w:rPr>
          <w:rFonts w:asciiTheme="minorEastAsia" w:eastAsiaTheme="minorEastAsia" w:hAnsiTheme="minorEastAsia" w:cstheme="minorEastAsia"/>
          <w:bCs/>
          <w:color w:val="000000"/>
          <w:kern w:val="0"/>
          <w:sz w:val="24"/>
          <w:shd w:val="clear" w:color="auto" w:fill="FFFFFF"/>
          <w:lang/>
        </w:rPr>
      </w:pPr>
    </w:p>
    <w:p w:rsidR="008E00AC" w:rsidRDefault="008E00AC">
      <w:pPr>
        <w:spacing w:line="440" w:lineRule="exact"/>
        <w:ind w:firstLineChars="300" w:firstLine="720"/>
        <w:rPr>
          <w:rFonts w:asciiTheme="minorEastAsia" w:eastAsiaTheme="minorEastAsia" w:hAnsiTheme="minorEastAsia" w:cstheme="minorEastAsia"/>
          <w:bCs/>
          <w:color w:val="000000"/>
          <w:kern w:val="0"/>
          <w:sz w:val="24"/>
          <w:shd w:val="clear" w:color="auto" w:fill="FFFFFF"/>
          <w:lang/>
        </w:rPr>
      </w:pPr>
    </w:p>
    <w:p w:rsidR="008E00AC" w:rsidRDefault="008E00AC">
      <w:pPr>
        <w:spacing w:line="440" w:lineRule="exact"/>
        <w:ind w:firstLineChars="300" w:firstLine="720"/>
        <w:rPr>
          <w:rFonts w:asciiTheme="minorEastAsia" w:eastAsiaTheme="minorEastAsia" w:hAnsiTheme="minorEastAsia" w:cstheme="minorEastAsia"/>
          <w:bCs/>
          <w:color w:val="000000"/>
          <w:kern w:val="0"/>
          <w:sz w:val="24"/>
          <w:shd w:val="clear" w:color="auto" w:fill="FFFFFF"/>
          <w:lang/>
        </w:rPr>
      </w:pPr>
    </w:p>
    <w:p w:rsidR="008E00AC" w:rsidRDefault="008E00AC">
      <w:pPr>
        <w:spacing w:line="440" w:lineRule="exact"/>
        <w:ind w:firstLineChars="300" w:firstLine="720"/>
        <w:rPr>
          <w:rFonts w:asciiTheme="minorEastAsia" w:eastAsiaTheme="minorEastAsia" w:hAnsiTheme="minorEastAsia" w:cstheme="minorEastAsia"/>
          <w:bCs/>
          <w:color w:val="000000"/>
          <w:kern w:val="0"/>
          <w:sz w:val="24"/>
          <w:shd w:val="clear" w:color="auto" w:fill="FFFFFF"/>
          <w:lang/>
        </w:rPr>
      </w:pPr>
    </w:p>
    <w:p w:rsidR="008E00AC" w:rsidRDefault="008E00AC">
      <w:pPr>
        <w:spacing w:line="440" w:lineRule="exact"/>
        <w:ind w:firstLineChars="300" w:firstLine="720"/>
        <w:rPr>
          <w:rFonts w:asciiTheme="minorEastAsia" w:eastAsiaTheme="minorEastAsia" w:hAnsiTheme="minorEastAsia" w:cstheme="minorEastAsia"/>
          <w:bCs/>
          <w:color w:val="000000"/>
          <w:kern w:val="0"/>
          <w:sz w:val="24"/>
          <w:shd w:val="clear" w:color="auto" w:fill="FFFFFF"/>
          <w:lang/>
        </w:rPr>
      </w:pPr>
    </w:p>
    <w:p w:rsidR="008E00AC" w:rsidRDefault="008E00AC">
      <w:pPr>
        <w:spacing w:line="440" w:lineRule="exact"/>
        <w:ind w:firstLineChars="300" w:firstLine="720"/>
        <w:rPr>
          <w:rFonts w:asciiTheme="minorEastAsia" w:eastAsiaTheme="minorEastAsia" w:hAnsiTheme="minorEastAsia" w:cstheme="minorEastAsia"/>
          <w:bCs/>
          <w:color w:val="000000"/>
          <w:kern w:val="0"/>
          <w:sz w:val="24"/>
          <w:shd w:val="clear" w:color="auto" w:fill="FFFFFF"/>
          <w:lang/>
        </w:rPr>
      </w:pPr>
    </w:p>
    <w:p w:rsidR="008E00AC" w:rsidRDefault="008E00AC">
      <w:pPr>
        <w:spacing w:line="440" w:lineRule="exact"/>
        <w:ind w:firstLineChars="300" w:firstLine="720"/>
        <w:rPr>
          <w:rFonts w:asciiTheme="minorEastAsia" w:eastAsiaTheme="minorEastAsia" w:hAnsiTheme="minorEastAsia" w:cstheme="minorEastAsia"/>
          <w:bCs/>
          <w:color w:val="000000"/>
          <w:kern w:val="0"/>
          <w:sz w:val="24"/>
          <w:shd w:val="clear" w:color="auto" w:fill="FFFFFF"/>
          <w:lang/>
        </w:rPr>
      </w:pPr>
    </w:p>
    <w:p w:rsidR="008E00AC" w:rsidRDefault="008E00AC">
      <w:pPr>
        <w:spacing w:line="440" w:lineRule="exact"/>
        <w:ind w:firstLineChars="300" w:firstLine="720"/>
        <w:rPr>
          <w:rFonts w:asciiTheme="minorEastAsia" w:eastAsiaTheme="minorEastAsia" w:hAnsiTheme="minorEastAsia" w:cstheme="minorEastAsia"/>
          <w:bCs/>
          <w:color w:val="000000"/>
          <w:kern w:val="0"/>
          <w:sz w:val="24"/>
          <w:shd w:val="clear" w:color="auto" w:fill="FFFFFF"/>
          <w:lang/>
        </w:rPr>
      </w:pPr>
    </w:p>
    <w:p w:rsidR="008E00AC" w:rsidRDefault="008E00AC">
      <w:pPr>
        <w:spacing w:line="440" w:lineRule="exact"/>
        <w:ind w:firstLineChars="300" w:firstLine="720"/>
        <w:rPr>
          <w:rFonts w:asciiTheme="minorEastAsia" w:eastAsiaTheme="minorEastAsia" w:hAnsiTheme="minorEastAsia" w:cstheme="minorEastAsia"/>
          <w:bCs/>
          <w:color w:val="000000"/>
          <w:kern w:val="0"/>
          <w:sz w:val="24"/>
          <w:shd w:val="clear" w:color="auto" w:fill="FFFFFF"/>
          <w:lang/>
        </w:rPr>
      </w:pPr>
    </w:p>
    <w:p w:rsidR="008E00AC" w:rsidRDefault="008E00AC">
      <w:pPr>
        <w:spacing w:line="440" w:lineRule="exact"/>
        <w:ind w:firstLineChars="300" w:firstLine="720"/>
        <w:rPr>
          <w:rFonts w:asciiTheme="minorEastAsia" w:eastAsiaTheme="minorEastAsia" w:hAnsiTheme="minorEastAsia" w:cstheme="minorEastAsia"/>
          <w:bCs/>
          <w:color w:val="000000"/>
          <w:kern w:val="0"/>
          <w:sz w:val="24"/>
          <w:shd w:val="clear" w:color="auto" w:fill="FFFFFF"/>
          <w:lang/>
        </w:rPr>
      </w:pPr>
    </w:p>
    <w:p w:rsidR="008E00AC" w:rsidRDefault="008E00AC">
      <w:pPr>
        <w:spacing w:line="440" w:lineRule="exact"/>
        <w:ind w:firstLineChars="300" w:firstLine="720"/>
        <w:rPr>
          <w:rFonts w:asciiTheme="minorEastAsia" w:eastAsiaTheme="minorEastAsia" w:hAnsiTheme="minorEastAsia" w:cstheme="minorEastAsia"/>
          <w:bCs/>
          <w:color w:val="000000"/>
          <w:kern w:val="0"/>
          <w:sz w:val="24"/>
          <w:shd w:val="clear" w:color="auto" w:fill="FFFFFF"/>
          <w:lang/>
        </w:rPr>
      </w:pPr>
    </w:p>
    <w:p w:rsidR="008E00AC" w:rsidRDefault="008E00AC">
      <w:pPr>
        <w:spacing w:line="440" w:lineRule="exact"/>
        <w:ind w:firstLineChars="300" w:firstLine="720"/>
        <w:rPr>
          <w:rFonts w:asciiTheme="minorEastAsia" w:eastAsiaTheme="minorEastAsia" w:hAnsiTheme="minorEastAsia" w:cstheme="minorEastAsia"/>
          <w:bCs/>
          <w:color w:val="000000"/>
          <w:kern w:val="0"/>
          <w:sz w:val="24"/>
          <w:shd w:val="clear" w:color="auto" w:fill="FFFFFF"/>
          <w:lang/>
        </w:rPr>
      </w:pPr>
    </w:p>
    <w:p w:rsidR="008E00AC" w:rsidRDefault="008E00AC">
      <w:pPr>
        <w:spacing w:line="440" w:lineRule="exact"/>
        <w:ind w:firstLineChars="300" w:firstLine="720"/>
        <w:rPr>
          <w:rFonts w:asciiTheme="minorEastAsia" w:eastAsiaTheme="minorEastAsia" w:hAnsiTheme="minorEastAsia" w:cstheme="minorEastAsia"/>
          <w:bCs/>
          <w:color w:val="000000"/>
          <w:kern w:val="0"/>
          <w:sz w:val="24"/>
          <w:shd w:val="clear" w:color="auto" w:fill="FFFFFF"/>
          <w:lang/>
        </w:rPr>
      </w:pPr>
    </w:p>
    <w:p w:rsidR="008E00AC" w:rsidRDefault="008E00AC">
      <w:pPr>
        <w:spacing w:line="440" w:lineRule="exact"/>
        <w:ind w:firstLineChars="300" w:firstLine="630"/>
        <w:rPr>
          <w:rFonts w:asciiTheme="minorEastAsia" w:eastAsiaTheme="minorEastAsia" w:hAnsiTheme="minorEastAsia" w:cs="微软雅黑"/>
          <w:bCs/>
          <w:color w:val="000000"/>
          <w:kern w:val="0"/>
          <w:szCs w:val="21"/>
          <w:shd w:val="clear" w:color="auto" w:fill="FFFFFF"/>
          <w:lang/>
        </w:rPr>
      </w:pPr>
    </w:p>
    <w:p w:rsidR="008E00AC" w:rsidRDefault="00472574">
      <w:pPr>
        <w:spacing w:line="460" w:lineRule="exact"/>
        <w:jc w:val="center"/>
        <w:rPr>
          <w:rFonts w:ascii="仿宋_GB2312" w:eastAsia="仿宋_GB2312"/>
          <w:b/>
          <w:sz w:val="32"/>
          <w:szCs w:val="32"/>
        </w:rPr>
      </w:pPr>
      <w:r>
        <w:rPr>
          <w:rFonts w:ascii="仿宋_GB2312" w:eastAsia="仿宋_GB2312" w:hint="eastAsia"/>
          <w:b/>
          <w:sz w:val="32"/>
          <w:szCs w:val="32"/>
        </w:rPr>
        <w:lastRenderedPageBreak/>
        <w:t xml:space="preserve">第六部分 </w:t>
      </w:r>
      <w:r>
        <w:rPr>
          <w:rFonts w:ascii="仿宋_GB2312" w:eastAsia="仿宋_GB2312"/>
          <w:b/>
          <w:sz w:val="32"/>
          <w:szCs w:val="32"/>
        </w:rPr>
        <w:t xml:space="preserve"> </w:t>
      </w:r>
      <w:r>
        <w:rPr>
          <w:rFonts w:ascii="仿宋_GB2312" w:eastAsia="仿宋_GB2312" w:hint="eastAsia"/>
          <w:b/>
          <w:sz w:val="32"/>
          <w:szCs w:val="32"/>
        </w:rPr>
        <w:t>合同签订及其他</w:t>
      </w:r>
    </w:p>
    <w:p w:rsidR="008E00AC" w:rsidRDefault="00472574">
      <w:pPr>
        <w:tabs>
          <w:tab w:val="left" w:pos="0"/>
        </w:tabs>
        <w:spacing w:line="460" w:lineRule="exact"/>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一、中标书</w:t>
      </w:r>
    </w:p>
    <w:p w:rsidR="008E00AC" w:rsidRDefault="00472574">
      <w:pPr>
        <w:pStyle w:val="20"/>
        <w:tabs>
          <w:tab w:val="left" w:pos="0"/>
        </w:tabs>
        <w:spacing w:before="0" w:line="460" w:lineRule="exact"/>
        <w:ind w:firstLine="480"/>
        <w:rPr>
          <w:rFonts w:asciiTheme="minorEastAsia" w:eastAsiaTheme="minorEastAsia" w:hAnsiTheme="minorEastAsia"/>
          <w:szCs w:val="24"/>
        </w:rPr>
      </w:pPr>
      <w:r>
        <w:rPr>
          <w:rFonts w:asciiTheme="minorEastAsia" w:eastAsiaTheme="minorEastAsia" w:hAnsiTheme="minorEastAsia" w:hint="eastAsia"/>
          <w:szCs w:val="24"/>
        </w:rPr>
        <w:t>1．确定中标人后，采购机构将在发布招标公告的网站上公布评标结果，并将预中标结果在指定媒体上公示7个工作日，公示期内如无异议，采购机构向中标供应商签发中标通知书。在采购机构发出中标通知书前，预中标供应商有违反有关法律法规和本项目要求行为的，则取消该投标人的预中标资格。</w:t>
      </w:r>
    </w:p>
    <w:p w:rsidR="008E00AC" w:rsidRDefault="00472574">
      <w:pPr>
        <w:pStyle w:val="20"/>
        <w:tabs>
          <w:tab w:val="left" w:pos="0"/>
        </w:tabs>
        <w:spacing w:before="0" w:line="460" w:lineRule="exact"/>
        <w:ind w:firstLine="480"/>
        <w:rPr>
          <w:rFonts w:asciiTheme="minorEastAsia" w:eastAsiaTheme="minorEastAsia" w:hAnsiTheme="minorEastAsia"/>
          <w:szCs w:val="24"/>
        </w:rPr>
      </w:pPr>
      <w:r>
        <w:rPr>
          <w:rFonts w:asciiTheme="minorEastAsia" w:eastAsiaTheme="minorEastAsia" w:hAnsiTheme="minorEastAsia" w:hint="eastAsia"/>
          <w:szCs w:val="24"/>
        </w:rPr>
        <w:t>2．投标人全部接受合同条件并签订合同后，中标通知书亦成为合同的组成部分。</w:t>
      </w:r>
    </w:p>
    <w:p w:rsidR="008E00AC" w:rsidRDefault="00472574">
      <w:pPr>
        <w:pStyle w:val="20"/>
        <w:tabs>
          <w:tab w:val="left" w:pos="0"/>
        </w:tabs>
        <w:spacing w:before="0" w:line="460" w:lineRule="exact"/>
        <w:ind w:firstLine="480"/>
        <w:rPr>
          <w:rFonts w:asciiTheme="minorEastAsia" w:eastAsiaTheme="minorEastAsia" w:hAnsiTheme="minorEastAsia"/>
          <w:szCs w:val="24"/>
        </w:rPr>
      </w:pPr>
      <w:r>
        <w:rPr>
          <w:rFonts w:asciiTheme="minorEastAsia" w:eastAsiaTheme="minorEastAsia" w:hAnsiTheme="minorEastAsia" w:hint="eastAsia"/>
          <w:szCs w:val="24"/>
        </w:rPr>
        <w:t>3．如中标人拒绝承担中标的项目，或提出采购单位、采购机构不能接受的条件，致使合同无法签订，采购机构将取消其中标资格，并不再退还其投标保证金，考虑与其他或下一次序中标候选人进行谈判或另行组织采购。</w:t>
      </w:r>
    </w:p>
    <w:p w:rsidR="008E00AC" w:rsidRDefault="00472574">
      <w:pPr>
        <w:pStyle w:val="20"/>
        <w:spacing w:before="0" w:line="460" w:lineRule="exact"/>
        <w:ind w:firstLine="480"/>
        <w:rPr>
          <w:rFonts w:asciiTheme="minorEastAsia" w:eastAsiaTheme="minorEastAsia" w:hAnsiTheme="minorEastAsia"/>
          <w:szCs w:val="24"/>
        </w:rPr>
      </w:pPr>
      <w:r>
        <w:rPr>
          <w:rFonts w:asciiTheme="minorEastAsia" w:eastAsiaTheme="minorEastAsia" w:hAnsiTheme="minorEastAsia" w:hint="eastAsia"/>
          <w:szCs w:val="24"/>
        </w:rPr>
        <w:t>4．在中标人签订合同并生效后，中标人即为供应商，采购机构及时将未中标的结果通知其他投标人。</w:t>
      </w:r>
    </w:p>
    <w:p w:rsidR="008E00AC" w:rsidRDefault="00472574">
      <w:pPr>
        <w:pStyle w:val="a5"/>
        <w:spacing w:line="460" w:lineRule="exact"/>
        <w:ind w:firstLineChars="200" w:firstLine="480"/>
        <w:rPr>
          <w:rFonts w:asciiTheme="minorEastAsia" w:eastAsiaTheme="minorEastAsia" w:hAnsiTheme="minorEastAsia" w:cs="仿宋_GB2312"/>
          <w:kern w:val="0"/>
          <w:sz w:val="24"/>
          <w:szCs w:val="24"/>
          <w:lang w:val="zh-CN"/>
        </w:rPr>
      </w:pPr>
      <w:r>
        <w:rPr>
          <w:rFonts w:asciiTheme="minorEastAsia" w:eastAsiaTheme="minorEastAsia" w:hAnsiTheme="minorEastAsia" w:hint="eastAsia"/>
          <w:sz w:val="24"/>
          <w:szCs w:val="24"/>
        </w:rPr>
        <w:t>5．</w:t>
      </w:r>
      <w:r>
        <w:rPr>
          <w:rFonts w:asciiTheme="minorEastAsia" w:eastAsiaTheme="minorEastAsia" w:hAnsiTheme="minorEastAsia" w:cs="仿宋_GB2312" w:hint="eastAsia"/>
          <w:kern w:val="0"/>
          <w:sz w:val="24"/>
          <w:szCs w:val="24"/>
          <w:lang w:val="zh-CN"/>
        </w:rPr>
        <w:t>如签订合同并生效后，供应商无故拒绝或延期，除按照合同条款处罚外，列入不良行为记录一次，并给予通报。</w:t>
      </w:r>
    </w:p>
    <w:p w:rsidR="008E00AC" w:rsidRDefault="00472574">
      <w:pPr>
        <w:pStyle w:val="a5"/>
        <w:spacing w:line="4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中标人出现违规或被有效投诉时，将视情节轻重给予处罚。中标人和需求单位在所供学生服质量上发生异议时，应将样服送技术监督部门检验。如质量符合要求，检验费用由需求单位承担。质量不符合要求，检验费用由企业承担，并承担相应违约责任。</w:t>
      </w:r>
    </w:p>
    <w:p w:rsidR="008E00AC" w:rsidRDefault="00472574">
      <w:pPr>
        <w:pStyle w:val="a5"/>
        <w:spacing w:line="4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7．学生服送交学校后，学校将对学生服进行抽检，抽检内容包括服装面料、里料、拉链等，抽检项目将在相关标准涉及的所有项目中随机选取。如抽检的学生服面料和安全指标不合格，企业承担一切损失，并将根据情节轻重进行处罚，直至在2至5年内取消企业投标资格。</w:t>
      </w:r>
    </w:p>
    <w:p w:rsidR="008E00AC" w:rsidRDefault="00472574">
      <w:pPr>
        <w:tabs>
          <w:tab w:val="left" w:pos="0"/>
        </w:tabs>
        <w:spacing w:line="460" w:lineRule="exact"/>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二、合同的签订</w:t>
      </w:r>
    </w:p>
    <w:p w:rsidR="008E00AC" w:rsidRDefault="00472574">
      <w:pPr>
        <w:pStyle w:val="20"/>
        <w:spacing w:before="0" w:line="460" w:lineRule="exact"/>
        <w:ind w:firstLine="480"/>
        <w:rPr>
          <w:rFonts w:asciiTheme="minorEastAsia" w:eastAsiaTheme="minorEastAsia" w:hAnsiTheme="minorEastAsia"/>
          <w:szCs w:val="24"/>
        </w:rPr>
      </w:pPr>
      <w:r>
        <w:rPr>
          <w:rFonts w:asciiTheme="minorEastAsia" w:eastAsiaTheme="minorEastAsia" w:hAnsiTheme="minorEastAsia" w:cs="仿宋_GB2312" w:hint="eastAsia"/>
          <w:szCs w:val="24"/>
        </w:rPr>
        <w:t>中标人按规定的日期、时间、地点，由法定代表人或授权委托人与采购单位代表签订合同，甲方对乙方产品质量及服务满意，可续签下一学期合同</w:t>
      </w:r>
      <w:r>
        <w:rPr>
          <w:rFonts w:asciiTheme="minorEastAsia" w:eastAsiaTheme="minorEastAsia" w:hAnsiTheme="minorEastAsia" w:hint="eastAsia"/>
          <w:szCs w:val="24"/>
        </w:rPr>
        <w:t>。</w:t>
      </w:r>
    </w:p>
    <w:p w:rsidR="008E00AC" w:rsidRDefault="00472574">
      <w:pPr>
        <w:pStyle w:val="a4"/>
        <w:spacing w:line="460" w:lineRule="exact"/>
        <w:ind w:firstLine="482"/>
        <w:rPr>
          <w:rFonts w:asciiTheme="minorEastAsia" w:eastAsiaTheme="minorEastAsia" w:hAnsiTheme="minorEastAsia"/>
          <w:b/>
        </w:rPr>
      </w:pPr>
      <w:r>
        <w:rPr>
          <w:rFonts w:asciiTheme="minorEastAsia" w:eastAsiaTheme="minorEastAsia" w:hAnsiTheme="minorEastAsia" w:hint="eastAsia"/>
          <w:b/>
        </w:rPr>
        <w:t>三、供货方式、交货时间及验收方式</w:t>
      </w:r>
    </w:p>
    <w:p w:rsidR="008E00AC" w:rsidRDefault="00472574">
      <w:pPr>
        <w:pStyle w:val="20"/>
        <w:spacing w:before="0" w:line="460" w:lineRule="exact"/>
        <w:ind w:firstLine="480"/>
        <w:rPr>
          <w:rFonts w:asciiTheme="minorEastAsia" w:eastAsiaTheme="minorEastAsia" w:hAnsiTheme="minorEastAsia"/>
          <w:szCs w:val="24"/>
        </w:rPr>
      </w:pPr>
      <w:r>
        <w:rPr>
          <w:rFonts w:asciiTheme="minorEastAsia" w:eastAsiaTheme="minorEastAsia" w:hAnsiTheme="minorEastAsia" w:hint="eastAsia"/>
          <w:szCs w:val="24"/>
        </w:rPr>
        <w:t>1．供应商在合同规定期限内，将所供货物（出厂原包装）运至采购单位指定地点拆箱，经采购单位验收、送检合格后交付使用。</w:t>
      </w:r>
    </w:p>
    <w:p w:rsidR="008E00AC" w:rsidRDefault="00472574">
      <w:pPr>
        <w:pStyle w:val="20"/>
        <w:spacing w:before="0" w:line="460" w:lineRule="exact"/>
        <w:ind w:firstLine="480"/>
        <w:rPr>
          <w:rFonts w:asciiTheme="minorEastAsia" w:eastAsiaTheme="minorEastAsia" w:hAnsiTheme="minorEastAsia"/>
          <w:b/>
          <w:szCs w:val="24"/>
        </w:rPr>
      </w:pPr>
      <w:r>
        <w:rPr>
          <w:rFonts w:asciiTheme="minorEastAsia" w:eastAsiaTheme="minorEastAsia" w:hAnsiTheme="minorEastAsia" w:hint="eastAsia"/>
          <w:szCs w:val="24"/>
        </w:rPr>
        <w:t>2．采购单位对所供学生服进行最终验收。杭州市创意城小学家委会将组织</w:t>
      </w:r>
      <w:r>
        <w:rPr>
          <w:rFonts w:asciiTheme="minorEastAsia" w:eastAsiaTheme="minorEastAsia" w:hAnsiTheme="minorEastAsia" w:hint="eastAsia"/>
          <w:szCs w:val="24"/>
        </w:rPr>
        <w:lastRenderedPageBreak/>
        <w:t>有关专家随机对所供货物进行随机检查。如果发现与合同中要求不符，供应商须承担由此发生的一切损失和费用，并接受相应的处罚。</w:t>
      </w:r>
    </w:p>
    <w:p w:rsidR="008E00AC" w:rsidRDefault="00472574">
      <w:pPr>
        <w:pStyle w:val="20"/>
        <w:spacing w:before="0" w:line="460" w:lineRule="exact"/>
        <w:ind w:firstLine="482"/>
        <w:rPr>
          <w:rFonts w:asciiTheme="minorEastAsia" w:eastAsiaTheme="minorEastAsia" w:hAnsiTheme="minorEastAsia"/>
          <w:b/>
          <w:szCs w:val="24"/>
        </w:rPr>
      </w:pPr>
      <w:r>
        <w:rPr>
          <w:rFonts w:asciiTheme="minorEastAsia" w:eastAsiaTheme="minorEastAsia" w:hAnsiTheme="minorEastAsia" w:hint="eastAsia"/>
          <w:b/>
          <w:szCs w:val="24"/>
        </w:rPr>
        <w:t>四、质疑与投诉</w:t>
      </w:r>
    </w:p>
    <w:p w:rsidR="008E00AC" w:rsidRDefault="00472574">
      <w:pPr>
        <w:pStyle w:val="20"/>
        <w:adjustRightInd w:val="0"/>
        <w:snapToGrid w:val="0"/>
        <w:spacing w:before="0" w:line="460" w:lineRule="exact"/>
        <w:ind w:firstLine="480"/>
        <w:rPr>
          <w:rFonts w:asciiTheme="minorEastAsia" w:eastAsiaTheme="minorEastAsia" w:hAnsiTheme="minorEastAsia"/>
          <w:szCs w:val="24"/>
        </w:rPr>
      </w:pPr>
      <w:r>
        <w:rPr>
          <w:rFonts w:asciiTheme="minorEastAsia" w:eastAsiaTheme="minorEastAsia" w:hAnsiTheme="minorEastAsia" w:hint="eastAsia"/>
          <w:szCs w:val="24"/>
        </w:rPr>
        <w:t>根据相关法规和文件的规定，投标人对本采购活动事项有疑问的，可以向采购单位和采购机构提出询问，采购单位和采购机构应当及时作出答复，但答复的内容不得涉及商业秘密。</w:t>
      </w:r>
    </w:p>
    <w:p w:rsidR="008E00AC" w:rsidRDefault="00472574">
      <w:pPr>
        <w:pStyle w:val="20"/>
        <w:adjustRightInd w:val="0"/>
        <w:snapToGrid w:val="0"/>
        <w:spacing w:before="0" w:line="460" w:lineRule="exact"/>
        <w:ind w:firstLine="480"/>
        <w:rPr>
          <w:rFonts w:asciiTheme="minorEastAsia" w:eastAsiaTheme="minorEastAsia" w:hAnsiTheme="minorEastAsia"/>
          <w:szCs w:val="24"/>
        </w:rPr>
      </w:pPr>
      <w:r>
        <w:rPr>
          <w:rFonts w:asciiTheme="minorEastAsia" w:eastAsiaTheme="minorEastAsia" w:hAnsiTheme="minorEastAsia"/>
          <w:szCs w:val="24"/>
        </w:rPr>
        <w:t>1.</w:t>
      </w:r>
      <w:r>
        <w:rPr>
          <w:rFonts w:asciiTheme="minorEastAsia" w:eastAsiaTheme="minorEastAsia" w:hAnsiTheme="minorEastAsia" w:hint="eastAsia"/>
          <w:szCs w:val="24"/>
        </w:rPr>
        <w:t>投标人认为采购文件、采购过程和中标、成交结果使自己的权益受到损害的，可以在知道或者应知其权益受到损害之日起七个工作日内，以书面形式向采购单位和采购机构提出质疑。</w:t>
      </w:r>
    </w:p>
    <w:p w:rsidR="008E00AC" w:rsidRDefault="00472574">
      <w:pPr>
        <w:pStyle w:val="20"/>
        <w:adjustRightInd w:val="0"/>
        <w:snapToGrid w:val="0"/>
        <w:spacing w:before="0" w:line="460" w:lineRule="exact"/>
        <w:ind w:firstLine="480"/>
        <w:rPr>
          <w:rFonts w:asciiTheme="minorEastAsia" w:eastAsiaTheme="minorEastAsia" w:hAnsiTheme="minorEastAsia"/>
          <w:szCs w:val="24"/>
        </w:rPr>
      </w:pPr>
      <w:r>
        <w:rPr>
          <w:rFonts w:asciiTheme="minorEastAsia" w:eastAsiaTheme="minorEastAsia" w:hAnsiTheme="minorEastAsia"/>
          <w:szCs w:val="24"/>
        </w:rPr>
        <w:t>2.</w:t>
      </w:r>
      <w:r>
        <w:rPr>
          <w:rFonts w:asciiTheme="minorEastAsia" w:eastAsiaTheme="minorEastAsia" w:hAnsiTheme="minorEastAsia" w:hint="eastAsia"/>
          <w:szCs w:val="24"/>
        </w:rPr>
        <w:t>采购单位和采购机构应当在收到投标人的书面质疑后七个工作日内作出答复，并以书面形式通知质疑投标人，但答复的内容不得涉及商业秘密。</w:t>
      </w:r>
    </w:p>
    <w:p w:rsidR="008E00AC" w:rsidRDefault="00472574">
      <w:pPr>
        <w:pStyle w:val="20"/>
        <w:spacing w:before="0" w:line="460" w:lineRule="exact"/>
        <w:ind w:firstLine="480"/>
        <w:rPr>
          <w:rFonts w:asciiTheme="minorEastAsia" w:eastAsiaTheme="minorEastAsia" w:hAnsiTheme="minorEastAsia"/>
          <w:b/>
          <w:szCs w:val="24"/>
        </w:rPr>
      </w:pPr>
      <w:r>
        <w:rPr>
          <w:rFonts w:asciiTheme="minorEastAsia" w:eastAsiaTheme="minorEastAsia" w:hAnsiTheme="minorEastAsia" w:hint="eastAsia"/>
          <w:szCs w:val="24"/>
        </w:rPr>
        <w:t>3.质疑投标人对采购单位和采购机构的答复不满意或者采购单位和采购机构未在规定的时间内作出答复的，可以在答复期满后十五个工作日内向杭州市创意城小学食堂点心采购领导小组提出投诉。</w:t>
      </w:r>
    </w:p>
    <w:p w:rsidR="008E00AC" w:rsidRDefault="00472574">
      <w:pPr>
        <w:autoSpaceDE w:val="0"/>
        <w:autoSpaceDN w:val="0"/>
        <w:adjustRightInd w:val="0"/>
        <w:spacing w:line="460" w:lineRule="exact"/>
        <w:ind w:firstLineChars="200" w:firstLine="482"/>
        <w:rPr>
          <w:rFonts w:asciiTheme="minorEastAsia" w:eastAsiaTheme="minorEastAsia" w:hAnsiTheme="minorEastAsia"/>
          <w:sz w:val="24"/>
        </w:rPr>
      </w:pPr>
      <w:r>
        <w:rPr>
          <w:rFonts w:asciiTheme="minorEastAsia" w:eastAsiaTheme="minorEastAsia" w:hAnsiTheme="minorEastAsia" w:hint="eastAsia"/>
          <w:b/>
          <w:sz w:val="24"/>
        </w:rPr>
        <w:t>五、解释权</w:t>
      </w:r>
    </w:p>
    <w:p w:rsidR="008E00AC" w:rsidRDefault="00CD212A">
      <w:pPr>
        <w:spacing w:line="440" w:lineRule="exact"/>
        <w:ind w:firstLineChars="200" w:firstLine="480"/>
        <w:rPr>
          <w:rFonts w:asciiTheme="minorEastAsia" w:eastAsiaTheme="minorEastAsia" w:hAnsiTheme="minorEastAsia" w:cs="微软雅黑"/>
          <w:bCs/>
          <w:color w:val="000000"/>
          <w:kern w:val="0"/>
          <w:sz w:val="24"/>
          <w:shd w:val="clear" w:color="auto" w:fill="FFFFFF"/>
          <w:lang/>
        </w:rPr>
      </w:pPr>
      <w:r>
        <w:rPr>
          <w:rFonts w:asciiTheme="minorEastAsia" w:eastAsiaTheme="minorEastAsia" w:hAnsiTheme="minorEastAsia" w:hint="eastAsia"/>
          <w:sz w:val="24"/>
        </w:rPr>
        <w:t>凡涉及本次招标文件的解释权均属于杭州市创意城小学</w:t>
      </w:r>
      <w:r w:rsidR="00472574">
        <w:rPr>
          <w:rFonts w:asciiTheme="minorEastAsia" w:eastAsiaTheme="minorEastAsia" w:hAnsiTheme="minorEastAsia" w:hint="eastAsia"/>
          <w:sz w:val="24"/>
        </w:rPr>
        <w:t>。</w:t>
      </w:r>
    </w:p>
    <w:p w:rsidR="008E00AC" w:rsidRDefault="008E00AC">
      <w:pPr>
        <w:spacing w:line="440" w:lineRule="exact"/>
        <w:ind w:firstLineChars="300" w:firstLine="720"/>
        <w:rPr>
          <w:rFonts w:asciiTheme="minorEastAsia" w:eastAsiaTheme="minorEastAsia" w:hAnsiTheme="minorEastAsia" w:cs="微软雅黑"/>
          <w:bCs/>
          <w:color w:val="000000"/>
          <w:kern w:val="0"/>
          <w:sz w:val="24"/>
          <w:shd w:val="clear" w:color="auto" w:fill="FFFFFF"/>
          <w:lang/>
        </w:rPr>
      </w:pPr>
    </w:p>
    <w:p w:rsidR="008E00AC" w:rsidRDefault="008E00AC">
      <w:pPr>
        <w:spacing w:line="440" w:lineRule="exact"/>
        <w:ind w:firstLineChars="300" w:firstLine="720"/>
        <w:rPr>
          <w:rFonts w:asciiTheme="minorEastAsia" w:eastAsiaTheme="minorEastAsia" w:hAnsiTheme="minorEastAsia" w:cs="微软雅黑"/>
          <w:bCs/>
          <w:color w:val="000000"/>
          <w:kern w:val="0"/>
          <w:sz w:val="24"/>
          <w:shd w:val="clear" w:color="auto" w:fill="FFFFFF"/>
          <w:lang/>
        </w:rPr>
      </w:pPr>
    </w:p>
    <w:p w:rsidR="008E00AC" w:rsidRDefault="008E00AC">
      <w:pPr>
        <w:spacing w:line="440" w:lineRule="exact"/>
        <w:ind w:firstLineChars="300" w:firstLine="720"/>
        <w:rPr>
          <w:rFonts w:asciiTheme="minorEastAsia" w:eastAsiaTheme="minorEastAsia" w:hAnsiTheme="minorEastAsia" w:cs="微软雅黑"/>
          <w:bCs/>
          <w:color w:val="000000"/>
          <w:kern w:val="0"/>
          <w:sz w:val="24"/>
          <w:shd w:val="clear" w:color="auto" w:fill="FFFFFF"/>
          <w:lang/>
        </w:rPr>
      </w:pPr>
    </w:p>
    <w:p w:rsidR="008E00AC" w:rsidRDefault="008E00AC">
      <w:pPr>
        <w:spacing w:line="440" w:lineRule="exact"/>
        <w:ind w:firstLineChars="300" w:firstLine="720"/>
        <w:rPr>
          <w:rFonts w:asciiTheme="minorEastAsia" w:eastAsiaTheme="minorEastAsia" w:hAnsiTheme="minorEastAsia" w:cs="微软雅黑"/>
          <w:bCs/>
          <w:color w:val="000000"/>
          <w:kern w:val="0"/>
          <w:sz w:val="24"/>
          <w:shd w:val="clear" w:color="auto" w:fill="FFFFFF"/>
          <w:lang/>
        </w:rPr>
      </w:pPr>
    </w:p>
    <w:p w:rsidR="008E00AC" w:rsidRDefault="008E00AC">
      <w:pPr>
        <w:spacing w:line="440" w:lineRule="exact"/>
        <w:ind w:firstLineChars="300" w:firstLine="720"/>
        <w:rPr>
          <w:rFonts w:asciiTheme="minorEastAsia" w:eastAsiaTheme="minorEastAsia" w:hAnsiTheme="minorEastAsia" w:cs="微软雅黑"/>
          <w:bCs/>
          <w:color w:val="000000"/>
          <w:kern w:val="0"/>
          <w:sz w:val="24"/>
          <w:shd w:val="clear" w:color="auto" w:fill="FFFFFF"/>
          <w:lang/>
        </w:rPr>
      </w:pPr>
    </w:p>
    <w:p w:rsidR="008E00AC" w:rsidRDefault="008E00AC">
      <w:pPr>
        <w:spacing w:line="440" w:lineRule="exact"/>
        <w:ind w:firstLineChars="300" w:firstLine="720"/>
        <w:rPr>
          <w:rFonts w:asciiTheme="minorEastAsia" w:eastAsiaTheme="minorEastAsia" w:hAnsiTheme="minorEastAsia" w:cs="微软雅黑"/>
          <w:bCs/>
          <w:color w:val="000000"/>
          <w:kern w:val="0"/>
          <w:sz w:val="24"/>
          <w:shd w:val="clear" w:color="auto" w:fill="FFFFFF"/>
          <w:lang/>
        </w:rPr>
      </w:pPr>
    </w:p>
    <w:p w:rsidR="008E00AC" w:rsidRDefault="008E00AC">
      <w:pPr>
        <w:spacing w:line="440" w:lineRule="exact"/>
        <w:ind w:firstLineChars="300" w:firstLine="720"/>
        <w:rPr>
          <w:rFonts w:asciiTheme="minorEastAsia" w:eastAsiaTheme="minorEastAsia" w:hAnsiTheme="minorEastAsia" w:cs="微软雅黑"/>
          <w:bCs/>
          <w:color w:val="000000"/>
          <w:kern w:val="0"/>
          <w:sz w:val="24"/>
          <w:shd w:val="clear" w:color="auto" w:fill="FFFFFF"/>
          <w:lang/>
        </w:rPr>
      </w:pPr>
    </w:p>
    <w:p w:rsidR="008E00AC" w:rsidRDefault="008E00AC">
      <w:pPr>
        <w:spacing w:line="440" w:lineRule="exact"/>
        <w:ind w:firstLineChars="300" w:firstLine="630"/>
        <w:rPr>
          <w:rFonts w:asciiTheme="minorEastAsia" w:eastAsiaTheme="minorEastAsia" w:hAnsiTheme="minorEastAsia" w:cs="微软雅黑"/>
          <w:bCs/>
          <w:color w:val="000000"/>
          <w:kern w:val="0"/>
          <w:szCs w:val="21"/>
          <w:shd w:val="clear" w:color="auto" w:fill="FFFFFF"/>
          <w:lang/>
        </w:rPr>
      </w:pPr>
    </w:p>
    <w:p w:rsidR="008E00AC" w:rsidRDefault="008E00AC">
      <w:pPr>
        <w:spacing w:line="440" w:lineRule="exact"/>
        <w:ind w:firstLineChars="300" w:firstLine="630"/>
        <w:rPr>
          <w:rFonts w:asciiTheme="minorEastAsia" w:eastAsiaTheme="minorEastAsia" w:hAnsiTheme="minorEastAsia" w:cs="微软雅黑"/>
          <w:bCs/>
          <w:color w:val="000000"/>
          <w:kern w:val="0"/>
          <w:szCs w:val="21"/>
          <w:shd w:val="clear" w:color="auto" w:fill="FFFFFF"/>
          <w:lang/>
        </w:rPr>
      </w:pPr>
    </w:p>
    <w:p w:rsidR="008E00AC" w:rsidRDefault="008E00AC">
      <w:pPr>
        <w:spacing w:line="440" w:lineRule="exact"/>
        <w:ind w:firstLineChars="300" w:firstLine="630"/>
        <w:rPr>
          <w:rFonts w:asciiTheme="minorEastAsia" w:eastAsiaTheme="minorEastAsia" w:hAnsiTheme="minorEastAsia" w:cs="微软雅黑"/>
          <w:bCs/>
          <w:color w:val="000000"/>
          <w:kern w:val="0"/>
          <w:szCs w:val="21"/>
          <w:shd w:val="clear" w:color="auto" w:fill="FFFFFF"/>
          <w:lang/>
        </w:rPr>
      </w:pPr>
    </w:p>
    <w:p w:rsidR="008E00AC" w:rsidRDefault="008E00AC">
      <w:pPr>
        <w:spacing w:line="440" w:lineRule="exact"/>
        <w:ind w:firstLineChars="300" w:firstLine="630"/>
        <w:rPr>
          <w:rFonts w:asciiTheme="minorEastAsia" w:eastAsiaTheme="minorEastAsia" w:hAnsiTheme="minorEastAsia" w:cs="微软雅黑"/>
          <w:bCs/>
          <w:color w:val="000000"/>
          <w:kern w:val="0"/>
          <w:szCs w:val="21"/>
          <w:shd w:val="clear" w:color="auto" w:fill="FFFFFF"/>
          <w:lang/>
        </w:rPr>
      </w:pPr>
    </w:p>
    <w:p w:rsidR="008E00AC" w:rsidRDefault="008E00AC">
      <w:pPr>
        <w:spacing w:line="440" w:lineRule="exact"/>
        <w:ind w:firstLineChars="300" w:firstLine="630"/>
        <w:rPr>
          <w:rFonts w:asciiTheme="minorEastAsia" w:eastAsiaTheme="minorEastAsia" w:hAnsiTheme="minorEastAsia" w:cs="微软雅黑"/>
          <w:bCs/>
          <w:color w:val="000000"/>
          <w:kern w:val="0"/>
          <w:szCs w:val="21"/>
          <w:shd w:val="clear" w:color="auto" w:fill="FFFFFF"/>
          <w:lang/>
        </w:rPr>
      </w:pPr>
    </w:p>
    <w:p w:rsidR="008E00AC" w:rsidRDefault="008E00AC">
      <w:pPr>
        <w:spacing w:line="440" w:lineRule="exact"/>
        <w:ind w:firstLineChars="300" w:firstLine="630"/>
        <w:rPr>
          <w:rFonts w:asciiTheme="minorEastAsia" w:eastAsiaTheme="minorEastAsia" w:hAnsiTheme="minorEastAsia" w:cs="微软雅黑"/>
          <w:bCs/>
          <w:color w:val="000000"/>
          <w:kern w:val="0"/>
          <w:szCs w:val="21"/>
          <w:shd w:val="clear" w:color="auto" w:fill="FFFFFF"/>
          <w:lang/>
        </w:rPr>
      </w:pPr>
    </w:p>
    <w:p w:rsidR="008E00AC" w:rsidRDefault="00472574">
      <w:pPr>
        <w:widowControl/>
        <w:shd w:val="clear" w:color="auto" w:fill="FFFFFF"/>
        <w:spacing w:line="300" w:lineRule="atLeast"/>
        <w:ind w:firstLineChars="800" w:firstLine="2570"/>
        <w:rPr>
          <w:rFonts w:ascii="宋体" w:hAnsi="宋体" w:cs="宋体"/>
          <w:b/>
          <w:bCs/>
          <w:color w:val="000000"/>
          <w:kern w:val="0"/>
          <w:sz w:val="32"/>
          <w:szCs w:val="32"/>
        </w:rPr>
      </w:pPr>
      <w:r>
        <w:rPr>
          <w:rFonts w:ascii="黑体" w:eastAsia="黑体" w:hAnsi="黑体" w:cs="黑体" w:hint="eastAsia"/>
          <w:b/>
          <w:bCs/>
          <w:sz w:val="32"/>
          <w:szCs w:val="32"/>
        </w:rPr>
        <w:t xml:space="preserve">第七部分 </w:t>
      </w:r>
      <w:r>
        <w:rPr>
          <w:rFonts w:ascii="宋体" w:hAnsi="宋体" w:cs="宋体" w:hint="eastAsia"/>
          <w:b/>
          <w:bCs/>
          <w:color w:val="000000"/>
          <w:kern w:val="0"/>
          <w:sz w:val="32"/>
          <w:szCs w:val="32"/>
        </w:rPr>
        <w:t xml:space="preserve"> 报价文件组成</w:t>
      </w:r>
    </w:p>
    <w:p w:rsidR="008E00AC" w:rsidRDefault="008E00AC">
      <w:pPr>
        <w:spacing w:line="360" w:lineRule="auto"/>
        <w:ind w:firstLine="480"/>
        <w:rPr>
          <w:rFonts w:ascii="仿宋" w:eastAsia="仿宋" w:hAnsi="仿宋" w:cs="仿宋"/>
          <w:color w:val="000000"/>
          <w:kern w:val="0"/>
          <w:sz w:val="24"/>
        </w:rPr>
      </w:pPr>
    </w:p>
    <w:p w:rsidR="008E00AC" w:rsidRDefault="00472574">
      <w:pPr>
        <w:spacing w:line="360" w:lineRule="auto"/>
        <w:ind w:firstLine="480"/>
        <w:rPr>
          <w:rFonts w:ascii="仿宋" w:eastAsia="仿宋" w:hAnsi="仿宋" w:cs="仿宋"/>
          <w:b/>
          <w:color w:val="000000"/>
          <w:kern w:val="0"/>
          <w:sz w:val="24"/>
        </w:rPr>
      </w:pPr>
      <w:r>
        <w:rPr>
          <w:rFonts w:ascii="仿宋" w:eastAsia="仿宋" w:hAnsi="仿宋" w:hint="eastAsia"/>
          <w:b/>
          <w:color w:val="000000"/>
          <w:sz w:val="24"/>
        </w:rPr>
        <w:t>一、投标报价文件的外包装封面</w:t>
      </w:r>
    </w:p>
    <w:p w:rsidR="008E00AC" w:rsidRDefault="00472574">
      <w:pPr>
        <w:spacing w:line="360" w:lineRule="auto"/>
        <w:ind w:firstLine="480"/>
        <w:rPr>
          <w:rFonts w:ascii="仿宋" w:eastAsia="仿宋" w:hAnsi="仿宋" w:cs="仿宋"/>
          <w:b/>
          <w:color w:val="000000"/>
          <w:kern w:val="0"/>
          <w:sz w:val="24"/>
        </w:rPr>
      </w:pPr>
      <w:r>
        <w:rPr>
          <w:rFonts w:ascii="仿宋" w:eastAsia="仿宋" w:hAnsi="仿宋" w:cs="仿宋" w:hint="eastAsia"/>
          <w:b/>
          <w:color w:val="000000"/>
          <w:kern w:val="0"/>
          <w:sz w:val="24"/>
        </w:rPr>
        <w:t>二、</w:t>
      </w:r>
      <w:r>
        <w:rPr>
          <w:rFonts w:ascii="仿宋" w:eastAsia="仿宋" w:hAnsi="仿宋" w:hint="eastAsia"/>
          <w:b/>
          <w:color w:val="000000"/>
          <w:sz w:val="24"/>
        </w:rPr>
        <w:t>报价文件封面</w:t>
      </w:r>
    </w:p>
    <w:p w:rsidR="008E00AC" w:rsidRDefault="00472574">
      <w:pPr>
        <w:spacing w:line="360" w:lineRule="auto"/>
        <w:ind w:firstLine="480"/>
        <w:rPr>
          <w:rFonts w:ascii="仿宋" w:eastAsia="仿宋" w:hAnsi="仿宋" w:cs="仿宋"/>
          <w:b/>
          <w:color w:val="000000"/>
          <w:kern w:val="0"/>
          <w:sz w:val="24"/>
        </w:rPr>
      </w:pPr>
      <w:r>
        <w:rPr>
          <w:rFonts w:ascii="仿宋" w:eastAsia="仿宋" w:hAnsi="仿宋" w:cs="仿宋" w:hint="eastAsia"/>
          <w:b/>
          <w:color w:val="000000"/>
          <w:kern w:val="0"/>
          <w:sz w:val="24"/>
        </w:rPr>
        <w:t>三、报价文件具体组成内容</w:t>
      </w:r>
    </w:p>
    <w:p w:rsidR="008E00AC" w:rsidRDefault="00472574">
      <w:pPr>
        <w:spacing w:line="360" w:lineRule="auto"/>
        <w:ind w:firstLineChars="400" w:firstLine="960"/>
        <w:rPr>
          <w:rFonts w:ascii="仿宋" w:eastAsia="仿宋" w:hAnsi="仿宋" w:cs="仿宋"/>
          <w:color w:val="000000"/>
          <w:kern w:val="0"/>
          <w:sz w:val="24"/>
        </w:rPr>
      </w:pPr>
      <w:r>
        <w:rPr>
          <w:rFonts w:ascii="仿宋" w:eastAsia="仿宋" w:hAnsi="仿宋" w:cs="仿宋" w:hint="eastAsia"/>
          <w:color w:val="000000"/>
          <w:kern w:val="0"/>
          <w:sz w:val="24"/>
        </w:rPr>
        <w:t>1. 报价一览表</w:t>
      </w:r>
    </w:p>
    <w:p w:rsidR="008E00AC" w:rsidRDefault="00472574">
      <w:pPr>
        <w:spacing w:line="360" w:lineRule="auto"/>
        <w:ind w:firstLineChars="400" w:firstLine="960"/>
        <w:rPr>
          <w:rFonts w:ascii="仿宋" w:eastAsia="仿宋" w:hAnsi="仿宋" w:cs="仿宋"/>
          <w:sz w:val="24"/>
        </w:rPr>
      </w:pPr>
      <w:r>
        <w:rPr>
          <w:rFonts w:ascii="仿宋" w:eastAsia="仿宋" w:hAnsi="仿宋" w:cs="仿宋" w:hint="eastAsia"/>
          <w:sz w:val="24"/>
        </w:rPr>
        <w:t>2. 企业法人营业执照副本复印件；</w:t>
      </w:r>
    </w:p>
    <w:p w:rsidR="008E00AC" w:rsidRDefault="00472574">
      <w:pPr>
        <w:pStyle w:val="a3"/>
        <w:snapToGrid/>
        <w:spacing w:line="360" w:lineRule="auto"/>
        <w:ind w:firstLineChars="400" w:firstLine="960"/>
        <w:rPr>
          <w:rFonts w:ascii="仿宋" w:eastAsia="仿宋" w:hAnsi="仿宋" w:cs="仿宋"/>
          <w:sz w:val="24"/>
        </w:rPr>
      </w:pPr>
      <w:r>
        <w:rPr>
          <w:rFonts w:ascii="仿宋" w:eastAsia="仿宋" w:hAnsi="仿宋" w:cs="仿宋" w:hint="eastAsia"/>
          <w:kern w:val="0"/>
          <w:sz w:val="24"/>
        </w:rPr>
        <w:t xml:space="preserve">3. </w:t>
      </w:r>
      <w:r>
        <w:rPr>
          <w:rFonts w:ascii="仿宋" w:eastAsia="仿宋" w:hAnsi="仿宋" w:cs="仿宋" w:hint="eastAsia"/>
          <w:sz w:val="24"/>
        </w:rPr>
        <w:t>食品经营许可证或食品流通许可证复印件；</w:t>
      </w:r>
    </w:p>
    <w:p w:rsidR="008E00AC" w:rsidRDefault="00472574">
      <w:pPr>
        <w:pStyle w:val="a3"/>
        <w:snapToGrid/>
        <w:spacing w:line="360" w:lineRule="auto"/>
        <w:ind w:firstLineChars="400" w:firstLine="960"/>
        <w:rPr>
          <w:rFonts w:ascii="仿宋" w:eastAsia="仿宋" w:hAnsi="仿宋" w:cs="仿宋"/>
          <w:sz w:val="24"/>
        </w:rPr>
      </w:pPr>
      <w:r>
        <w:rPr>
          <w:rFonts w:ascii="仿宋" w:eastAsia="仿宋" w:hAnsi="仿宋" w:cs="仿宋" w:hint="eastAsia"/>
          <w:sz w:val="24"/>
        </w:rPr>
        <w:t>4. “食品安全责任险”合同复印件；</w:t>
      </w:r>
    </w:p>
    <w:p w:rsidR="008E00AC" w:rsidRDefault="00472574">
      <w:pPr>
        <w:pStyle w:val="a3"/>
        <w:snapToGrid/>
        <w:spacing w:line="360" w:lineRule="auto"/>
        <w:ind w:firstLineChars="400" w:firstLine="960"/>
        <w:rPr>
          <w:rFonts w:ascii="仿宋" w:eastAsia="仿宋" w:hAnsi="仿宋" w:cs="仿宋"/>
          <w:sz w:val="24"/>
        </w:rPr>
      </w:pPr>
      <w:r>
        <w:rPr>
          <w:rFonts w:ascii="仿宋" w:eastAsia="仿宋" w:hAnsi="仿宋" w:cs="仿宋" w:hint="eastAsia"/>
          <w:sz w:val="24"/>
        </w:rPr>
        <w:t>5. 不少于2份的学校（幼儿园）供货合同复印件；</w:t>
      </w:r>
    </w:p>
    <w:p w:rsidR="008E00AC" w:rsidRDefault="00472574">
      <w:pPr>
        <w:pStyle w:val="a3"/>
        <w:snapToGrid/>
        <w:spacing w:line="360" w:lineRule="auto"/>
        <w:ind w:firstLineChars="400" w:firstLine="960"/>
        <w:rPr>
          <w:rFonts w:ascii="仿宋" w:eastAsia="仿宋" w:hAnsi="仿宋" w:cs="仿宋"/>
          <w:sz w:val="24"/>
        </w:rPr>
      </w:pPr>
      <w:r>
        <w:rPr>
          <w:rFonts w:ascii="仿宋" w:eastAsia="仿宋" w:hAnsi="仿宋" w:cs="仿宋" w:hint="eastAsia"/>
          <w:sz w:val="24"/>
        </w:rPr>
        <w:t>6. 法定代表人身份证明复印件或法人代表授权委托书原件；</w:t>
      </w:r>
    </w:p>
    <w:p w:rsidR="008E00AC" w:rsidRDefault="00472574">
      <w:pPr>
        <w:pStyle w:val="a3"/>
        <w:snapToGrid/>
        <w:spacing w:line="360" w:lineRule="auto"/>
        <w:ind w:firstLineChars="400" w:firstLine="960"/>
        <w:rPr>
          <w:rFonts w:ascii="仿宋" w:eastAsia="仿宋" w:hAnsi="仿宋" w:cs="仿宋"/>
          <w:sz w:val="24"/>
        </w:rPr>
      </w:pPr>
      <w:r>
        <w:rPr>
          <w:rFonts w:ascii="仿宋" w:eastAsia="仿宋" w:hAnsi="仿宋" w:cs="仿宋" w:hint="eastAsia"/>
          <w:sz w:val="24"/>
        </w:rPr>
        <w:t>7. 承诺函原件。</w:t>
      </w:r>
    </w:p>
    <w:p w:rsidR="008E00AC" w:rsidRDefault="00472574">
      <w:pPr>
        <w:pStyle w:val="a3"/>
        <w:snapToGrid/>
        <w:spacing w:line="360" w:lineRule="auto"/>
        <w:ind w:firstLineChars="400" w:firstLine="960"/>
        <w:rPr>
          <w:rFonts w:ascii="仿宋" w:eastAsia="仿宋" w:hAnsi="仿宋" w:cs="仿宋"/>
          <w:sz w:val="24"/>
        </w:rPr>
      </w:pPr>
      <w:r>
        <w:rPr>
          <w:rFonts w:ascii="仿宋" w:eastAsia="仿宋" w:hAnsi="仿宋" w:cs="仿宋" w:hint="eastAsia"/>
          <w:sz w:val="24"/>
        </w:rPr>
        <w:t>8. 售后服务承诺书原件。</w:t>
      </w:r>
    </w:p>
    <w:p w:rsidR="008E00AC" w:rsidRDefault="00472574">
      <w:pPr>
        <w:spacing w:line="360" w:lineRule="auto"/>
        <w:ind w:firstLineChars="400" w:firstLine="960"/>
        <w:rPr>
          <w:rFonts w:ascii="仿宋" w:eastAsia="仿宋" w:hAnsi="仿宋" w:cs="仿宋"/>
          <w:sz w:val="24"/>
        </w:rPr>
      </w:pPr>
      <w:r>
        <w:rPr>
          <w:rFonts w:ascii="仿宋" w:eastAsia="仿宋" w:hAnsi="仿宋" w:cs="仿宋" w:hint="eastAsia"/>
          <w:sz w:val="24"/>
        </w:rPr>
        <w:t xml:space="preserve">备注： </w:t>
      </w:r>
    </w:p>
    <w:p w:rsidR="008E00AC" w:rsidRDefault="00472574">
      <w:pPr>
        <w:spacing w:line="360" w:lineRule="auto"/>
        <w:ind w:firstLineChars="400" w:firstLine="960"/>
        <w:rPr>
          <w:rFonts w:ascii="仿宋" w:eastAsia="仿宋" w:hAnsi="仿宋" w:cs="仿宋"/>
          <w:sz w:val="24"/>
        </w:rPr>
      </w:pPr>
      <w:r>
        <w:rPr>
          <w:rFonts w:ascii="仿宋" w:eastAsia="仿宋" w:hAnsi="仿宋" w:cs="仿宋" w:hint="eastAsia"/>
          <w:sz w:val="24"/>
        </w:rPr>
        <w:t>1.以上所述复印件均需加盖公章；</w:t>
      </w:r>
    </w:p>
    <w:p w:rsidR="008E00AC" w:rsidRDefault="00472574">
      <w:pPr>
        <w:pStyle w:val="a8"/>
        <w:widowControl/>
        <w:shd w:val="clear" w:color="auto" w:fill="FFFFFF"/>
        <w:spacing w:beforeAutospacing="0" w:after="150" w:afterAutospacing="0"/>
        <w:ind w:firstLineChars="400" w:firstLine="960"/>
        <w:rPr>
          <w:rFonts w:ascii="仿宋" w:eastAsia="仿宋" w:hAnsi="仿宋" w:cs="仿宋"/>
          <w:color w:val="000000"/>
        </w:rPr>
      </w:pPr>
      <w:r>
        <w:rPr>
          <w:rFonts w:ascii="仿宋" w:eastAsia="仿宋" w:hAnsi="仿宋" w:cs="仿宋" w:hint="eastAsia"/>
        </w:rPr>
        <w:t>2.</w:t>
      </w:r>
      <w:r>
        <w:rPr>
          <w:rFonts w:ascii="仿宋" w:eastAsia="仿宋" w:hAnsi="仿宋" w:hint="eastAsia"/>
          <w:color w:val="000000"/>
        </w:rPr>
        <w:t>报价文件封面、</w:t>
      </w:r>
      <w:r>
        <w:rPr>
          <w:rFonts w:ascii="仿宋" w:eastAsia="仿宋" w:hAnsi="仿宋" w:cs="仿宋" w:hint="eastAsia"/>
          <w:color w:val="000000"/>
        </w:rPr>
        <w:t>报价文件具体内容按顺序装订</w:t>
      </w:r>
    </w:p>
    <w:p w:rsidR="008E00AC" w:rsidRDefault="008E00AC">
      <w:pPr>
        <w:pStyle w:val="a8"/>
        <w:widowControl/>
        <w:shd w:val="clear" w:color="auto" w:fill="FFFFFF"/>
        <w:spacing w:beforeAutospacing="0" w:after="150" w:afterAutospacing="0"/>
        <w:ind w:firstLineChars="400" w:firstLine="960"/>
        <w:rPr>
          <w:rFonts w:ascii="仿宋" w:eastAsia="仿宋" w:hAnsi="仿宋" w:cs="仿宋"/>
          <w:color w:val="000000"/>
        </w:rPr>
      </w:pPr>
    </w:p>
    <w:p w:rsidR="008E00AC" w:rsidRDefault="008E00AC">
      <w:pPr>
        <w:pStyle w:val="a8"/>
        <w:widowControl/>
        <w:shd w:val="clear" w:color="auto" w:fill="FFFFFF"/>
        <w:spacing w:beforeAutospacing="0" w:after="150" w:afterAutospacing="0"/>
        <w:ind w:firstLineChars="400" w:firstLine="960"/>
        <w:rPr>
          <w:rFonts w:ascii="仿宋" w:eastAsia="仿宋" w:hAnsi="仿宋" w:cs="仿宋"/>
          <w:color w:val="000000"/>
        </w:rPr>
      </w:pPr>
    </w:p>
    <w:p w:rsidR="008E00AC" w:rsidRDefault="008E00AC">
      <w:pPr>
        <w:pStyle w:val="a8"/>
        <w:widowControl/>
        <w:shd w:val="clear" w:color="auto" w:fill="FFFFFF"/>
        <w:spacing w:beforeAutospacing="0" w:after="150" w:afterAutospacing="0"/>
        <w:ind w:firstLineChars="400" w:firstLine="960"/>
        <w:rPr>
          <w:rFonts w:ascii="仿宋" w:eastAsia="仿宋" w:hAnsi="仿宋" w:cs="仿宋"/>
          <w:color w:val="000000"/>
        </w:rPr>
      </w:pPr>
    </w:p>
    <w:p w:rsidR="008E00AC" w:rsidRDefault="008E00AC">
      <w:pPr>
        <w:pStyle w:val="a8"/>
        <w:widowControl/>
        <w:shd w:val="clear" w:color="auto" w:fill="FFFFFF"/>
        <w:spacing w:beforeAutospacing="0" w:after="150" w:afterAutospacing="0"/>
        <w:ind w:firstLineChars="400" w:firstLine="960"/>
        <w:rPr>
          <w:rFonts w:ascii="仿宋" w:eastAsia="仿宋" w:hAnsi="仿宋" w:cs="仿宋"/>
          <w:color w:val="000000"/>
        </w:rPr>
      </w:pPr>
    </w:p>
    <w:p w:rsidR="008E00AC" w:rsidRDefault="008E00AC">
      <w:pPr>
        <w:pStyle w:val="a8"/>
        <w:widowControl/>
        <w:shd w:val="clear" w:color="auto" w:fill="FFFFFF"/>
        <w:spacing w:beforeAutospacing="0" w:after="150" w:afterAutospacing="0"/>
        <w:ind w:firstLineChars="400" w:firstLine="960"/>
        <w:rPr>
          <w:rFonts w:ascii="仿宋" w:eastAsia="仿宋" w:hAnsi="仿宋" w:cs="仿宋"/>
          <w:color w:val="000000"/>
        </w:rPr>
      </w:pPr>
    </w:p>
    <w:p w:rsidR="008E00AC" w:rsidRDefault="008E00AC">
      <w:pPr>
        <w:pStyle w:val="a8"/>
        <w:widowControl/>
        <w:shd w:val="clear" w:color="auto" w:fill="FFFFFF"/>
        <w:spacing w:beforeAutospacing="0" w:after="150" w:afterAutospacing="0"/>
        <w:ind w:firstLineChars="400" w:firstLine="960"/>
        <w:rPr>
          <w:rFonts w:ascii="仿宋" w:eastAsia="仿宋" w:hAnsi="仿宋" w:cs="仿宋"/>
          <w:color w:val="000000"/>
        </w:rPr>
      </w:pPr>
    </w:p>
    <w:p w:rsidR="008E00AC" w:rsidRDefault="008E00AC">
      <w:pPr>
        <w:pStyle w:val="a8"/>
        <w:widowControl/>
        <w:shd w:val="clear" w:color="auto" w:fill="FFFFFF"/>
        <w:spacing w:beforeAutospacing="0" w:after="150" w:afterAutospacing="0"/>
        <w:ind w:firstLineChars="400" w:firstLine="960"/>
        <w:rPr>
          <w:rFonts w:ascii="仿宋" w:eastAsia="仿宋" w:hAnsi="仿宋" w:cs="仿宋"/>
          <w:color w:val="000000"/>
        </w:rPr>
      </w:pPr>
    </w:p>
    <w:p w:rsidR="008E00AC" w:rsidRDefault="008E00AC">
      <w:pPr>
        <w:pStyle w:val="a8"/>
        <w:widowControl/>
        <w:shd w:val="clear" w:color="auto" w:fill="FFFFFF"/>
        <w:spacing w:beforeAutospacing="0" w:after="150" w:afterAutospacing="0"/>
        <w:ind w:firstLineChars="400" w:firstLine="960"/>
        <w:rPr>
          <w:rFonts w:ascii="仿宋" w:eastAsia="仿宋" w:hAnsi="仿宋" w:cs="仿宋"/>
          <w:color w:val="000000"/>
        </w:rPr>
      </w:pPr>
    </w:p>
    <w:p w:rsidR="008E00AC" w:rsidRDefault="008E00AC">
      <w:pPr>
        <w:pStyle w:val="a8"/>
        <w:widowControl/>
        <w:shd w:val="clear" w:color="auto" w:fill="FFFFFF"/>
        <w:spacing w:beforeAutospacing="0" w:after="150" w:afterAutospacing="0"/>
        <w:ind w:firstLineChars="400" w:firstLine="960"/>
        <w:rPr>
          <w:rFonts w:ascii="仿宋" w:eastAsia="仿宋" w:hAnsi="仿宋" w:cs="仿宋"/>
          <w:color w:val="000000"/>
        </w:rPr>
      </w:pPr>
    </w:p>
    <w:p w:rsidR="00263EBC" w:rsidRDefault="00263EBC">
      <w:pPr>
        <w:pStyle w:val="a8"/>
        <w:widowControl/>
        <w:shd w:val="clear" w:color="auto" w:fill="FFFFFF"/>
        <w:spacing w:beforeAutospacing="0" w:after="150" w:afterAutospacing="0"/>
        <w:ind w:firstLineChars="400" w:firstLine="960"/>
        <w:rPr>
          <w:rFonts w:ascii="仿宋" w:eastAsia="仿宋" w:hAnsi="仿宋" w:cs="仿宋"/>
          <w:color w:val="000000"/>
        </w:rPr>
      </w:pPr>
    </w:p>
    <w:p w:rsidR="00263EBC" w:rsidRDefault="00263EBC">
      <w:pPr>
        <w:pStyle w:val="a8"/>
        <w:widowControl/>
        <w:shd w:val="clear" w:color="auto" w:fill="FFFFFF"/>
        <w:spacing w:beforeAutospacing="0" w:after="150" w:afterAutospacing="0"/>
        <w:ind w:firstLineChars="400" w:firstLine="960"/>
        <w:rPr>
          <w:rFonts w:ascii="仿宋" w:eastAsia="仿宋" w:hAnsi="仿宋" w:cs="仿宋"/>
          <w:color w:val="000000"/>
        </w:rPr>
      </w:pPr>
    </w:p>
    <w:p w:rsidR="008E00AC" w:rsidRDefault="008E00AC">
      <w:pPr>
        <w:pStyle w:val="a8"/>
        <w:widowControl/>
        <w:shd w:val="clear" w:color="auto" w:fill="FFFFFF"/>
        <w:spacing w:beforeAutospacing="0" w:after="150" w:afterAutospacing="0"/>
        <w:ind w:firstLineChars="400" w:firstLine="960"/>
        <w:rPr>
          <w:rFonts w:ascii="仿宋" w:eastAsia="仿宋" w:hAnsi="仿宋" w:cs="仿宋"/>
          <w:color w:val="000000"/>
        </w:rPr>
      </w:pPr>
    </w:p>
    <w:p w:rsidR="008E00AC" w:rsidRDefault="008E00AC">
      <w:pPr>
        <w:pStyle w:val="a8"/>
        <w:widowControl/>
        <w:shd w:val="clear" w:color="auto" w:fill="FFFFFF"/>
        <w:spacing w:beforeAutospacing="0" w:after="150" w:afterAutospacing="0"/>
        <w:ind w:firstLineChars="400" w:firstLine="960"/>
        <w:rPr>
          <w:rFonts w:ascii="仿宋" w:eastAsia="仿宋" w:hAnsi="仿宋" w:cs="仿宋"/>
          <w:color w:val="000000"/>
        </w:rPr>
      </w:pPr>
    </w:p>
    <w:p w:rsidR="008E00AC" w:rsidRDefault="00472574">
      <w:pPr>
        <w:widowControl/>
        <w:shd w:val="clear" w:color="auto" w:fill="FFFFFF"/>
        <w:spacing w:line="300" w:lineRule="atLeast"/>
        <w:ind w:firstLineChars="700" w:firstLine="2249"/>
        <w:rPr>
          <w:rFonts w:ascii="宋体" w:hAnsi="宋体" w:cs="宋体"/>
          <w:b/>
          <w:bCs/>
          <w:color w:val="000000"/>
          <w:kern w:val="0"/>
          <w:sz w:val="32"/>
          <w:szCs w:val="32"/>
        </w:rPr>
      </w:pPr>
      <w:r>
        <w:rPr>
          <w:rFonts w:ascii="宋体" w:hAnsi="宋体" w:cs="宋体" w:hint="eastAsia"/>
          <w:b/>
          <w:bCs/>
          <w:color w:val="000000"/>
          <w:kern w:val="0"/>
          <w:sz w:val="32"/>
          <w:szCs w:val="32"/>
        </w:rPr>
        <w:t>第八部分  报价文件格式</w:t>
      </w:r>
    </w:p>
    <w:p w:rsidR="008E00AC" w:rsidRDefault="008E00AC">
      <w:pPr>
        <w:widowControl/>
        <w:shd w:val="clear" w:color="auto" w:fill="FFFFFF"/>
        <w:spacing w:line="300" w:lineRule="atLeast"/>
        <w:rPr>
          <w:rFonts w:hAnsi="Verdana"/>
          <w:b/>
          <w:bCs/>
          <w:color w:val="000000"/>
          <w:kern w:val="0"/>
          <w:sz w:val="32"/>
          <w:szCs w:val="32"/>
        </w:rPr>
      </w:pPr>
    </w:p>
    <w:p w:rsidR="008E00AC" w:rsidRPr="00263EBC" w:rsidRDefault="00472574">
      <w:pPr>
        <w:spacing w:line="360" w:lineRule="auto"/>
        <w:rPr>
          <w:rFonts w:ascii="黑体" w:eastAsia="黑体" w:hAnsi="黑体"/>
          <w:b/>
          <w:color w:val="000000"/>
          <w:sz w:val="24"/>
        </w:rPr>
      </w:pPr>
      <w:r w:rsidRPr="00263EBC">
        <w:rPr>
          <w:rFonts w:ascii="黑体" w:eastAsia="黑体" w:hAnsi="黑体" w:hint="eastAsia"/>
          <w:b/>
          <w:color w:val="000000"/>
          <w:sz w:val="24"/>
        </w:rPr>
        <w:t>一、投标报价文件的外包装封面格式：</w:t>
      </w:r>
    </w:p>
    <w:p w:rsidR="008E00AC" w:rsidRDefault="00472574" w:rsidP="005B7EF8">
      <w:pPr>
        <w:snapToGrid w:val="0"/>
        <w:spacing w:beforeLines="50" w:after="50" w:line="360" w:lineRule="auto"/>
        <w:ind w:firstLine="480"/>
        <w:jc w:val="center"/>
        <w:rPr>
          <w:rFonts w:ascii="黑体" w:eastAsia="黑体" w:hAnsi="黑体" w:cs="黑体"/>
          <w:bCs/>
          <w:sz w:val="32"/>
          <w:szCs w:val="32"/>
        </w:rPr>
      </w:pPr>
      <w:r>
        <w:rPr>
          <w:rFonts w:ascii="黑体" w:eastAsia="黑体" w:hAnsi="黑体" w:cs="黑体" w:hint="eastAsia"/>
          <w:bCs/>
          <w:sz w:val="32"/>
          <w:szCs w:val="32"/>
        </w:rPr>
        <w:t>投标报价文件</w:t>
      </w:r>
    </w:p>
    <w:p w:rsidR="008E00AC" w:rsidRDefault="00472574">
      <w:pPr>
        <w:widowControl/>
        <w:snapToGrid w:val="0"/>
        <w:spacing w:line="360" w:lineRule="auto"/>
        <w:jc w:val="left"/>
        <w:rPr>
          <w:rFonts w:ascii="仿宋" w:eastAsia="仿宋" w:hAnsi="仿宋" w:cs="仿宋"/>
          <w:bCs/>
          <w:sz w:val="24"/>
        </w:rPr>
      </w:pPr>
      <w:r>
        <w:rPr>
          <w:rFonts w:ascii="仿宋" w:eastAsia="仿宋" w:hAnsi="仿宋" w:cs="仿宋" w:hint="eastAsia"/>
          <w:bCs/>
          <w:sz w:val="24"/>
        </w:rPr>
        <w:t>项目名称：</w:t>
      </w:r>
      <w:r w:rsidR="005D7AF9" w:rsidRPr="005D7AF9">
        <w:rPr>
          <w:rFonts w:ascii="仿宋" w:eastAsia="仿宋" w:hAnsi="仿宋" w:cs="仿宋" w:hint="eastAsia"/>
          <w:bCs/>
          <w:color w:val="000000"/>
          <w:sz w:val="24"/>
        </w:rPr>
        <w:t>杭州市创意城小学2021学年第二学期学生点心定点采购项目</w:t>
      </w:r>
    </w:p>
    <w:p w:rsidR="008E00AC" w:rsidRDefault="00472574">
      <w:pPr>
        <w:spacing w:line="360" w:lineRule="auto"/>
        <w:rPr>
          <w:rFonts w:ascii="仿宋" w:eastAsia="仿宋" w:hAnsi="仿宋" w:cs="仿宋"/>
          <w:bCs/>
          <w:sz w:val="24"/>
        </w:rPr>
      </w:pPr>
      <w:r>
        <w:rPr>
          <w:rFonts w:ascii="仿宋" w:eastAsia="仿宋" w:hAnsi="仿宋" w:cs="仿宋" w:hint="eastAsia"/>
          <w:bCs/>
          <w:sz w:val="24"/>
        </w:rPr>
        <w:t>项目编号：HZS</w:t>
      </w:r>
      <w:r w:rsidR="00F82D7B">
        <w:rPr>
          <w:rFonts w:ascii="仿宋" w:eastAsia="仿宋" w:hAnsi="仿宋" w:cs="仿宋"/>
          <w:bCs/>
          <w:sz w:val="24"/>
        </w:rPr>
        <w:t>CYC</w:t>
      </w:r>
      <w:r w:rsidR="00E42B26">
        <w:rPr>
          <w:rFonts w:ascii="仿宋" w:eastAsia="仿宋" w:hAnsi="仿宋" w:cs="仿宋" w:hint="eastAsia"/>
          <w:bCs/>
          <w:sz w:val="24"/>
        </w:rPr>
        <w:t>XXST-2022-</w:t>
      </w:r>
      <w:r>
        <w:rPr>
          <w:rFonts w:ascii="仿宋" w:eastAsia="仿宋" w:hAnsi="仿宋" w:cs="仿宋" w:hint="eastAsia"/>
          <w:bCs/>
          <w:sz w:val="24"/>
        </w:rPr>
        <w:t>01</w:t>
      </w:r>
    </w:p>
    <w:p w:rsidR="008E00AC" w:rsidRDefault="00472574">
      <w:pPr>
        <w:widowControl/>
        <w:snapToGrid w:val="0"/>
        <w:spacing w:line="360" w:lineRule="auto"/>
        <w:jc w:val="left"/>
        <w:rPr>
          <w:rFonts w:ascii="仿宋" w:eastAsia="仿宋" w:hAnsi="仿宋"/>
          <w:bCs/>
          <w:sz w:val="24"/>
        </w:rPr>
      </w:pPr>
      <w:r>
        <w:rPr>
          <w:rFonts w:ascii="仿宋" w:eastAsia="仿宋" w:hAnsi="仿宋" w:hint="eastAsia"/>
          <w:bCs/>
          <w:sz w:val="24"/>
        </w:rPr>
        <w:t>投标人名称（盖公章）：</w:t>
      </w:r>
    </w:p>
    <w:p w:rsidR="008E00AC" w:rsidRDefault="00472574">
      <w:pPr>
        <w:widowControl/>
        <w:snapToGrid w:val="0"/>
        <w:spacing w:line="360" w:lineRule="auto"/>
        <w:jc w:val="left"/>
        <w:rPr>
          <w:rFonts w:ascii="仿宋" w:eastAsia="仿宋" w:hAnsi="仿宋"/>
          <w:bCs/>
          <w:sz w:val="24"/>
        </w:rPr>
      </w:pPr>
      <w:r>
        <w:rPr>
          <w:rFonts w:ascii="仿宋" w:eastAsia="仿宋" w:hAnsi="仿宋" w:hint="eastAsia"/>
          <w:bCs/>
          <w:sz w:val="24"/>
        </w:rPr>
        <w:t>投标人地址：</w:t>
      </w:r>
    </w:p>
    <w:p w:rsidR="008E00AC" w:rsidRDefault="00472574" w:rsidP="00F82D7B">
      <w:pPr>
        <w:widowControl/>
        <w:snapToGrid w:val="0"/>
        <w:spacing w:line="360" w:lineRule="auto"/>
        <w:jc w:val="left"/>
        <w:rPr>
          <w:rFonts w:ascii="仿宋" w:eastAsia="仿宋" w:hAnsi="仿宋"/>
          <w:bCs/>
          <w:sz w:val="24"/>
        </w:rPr>
      </w:pPr>
      <w:r>
        <w:rPr>
          <w:rFonts w:ascii="仿宋" w:eastAsia="仿宋" w:hAnsi="仿宋" w:hint="eastAsia"/>
          <w:bCs/>
          <w:sz w:val="24"/>
        </w:rPr>
        <w:t>在2022年</w:t>
      </w:r>
      <w:r w:rsidR="005D7AF9">
        <w:rPr>
          <w:rFonts w:ascii="仿宋" w:eastAsia="仿宋" w:hAnsi="仿宋"/>
          <w:bCs/>
          <w:sz w:val="24"/>
        </w:rPr>
        <w:t>5</w:t>
      </w:r>
      <w:r>
        <w:rPr>
          <w:rFonts w:ascii="仿宋" w:eastAsia="仿宋" w:hAnsi="仿宋" w:hint="eastAsia"/>
          <w:bCs/>
          <w:sz w:val="24"/>
        </w:rPr>
        <w:t>月7日14时30分之前不得启封</w:t>
      </w:r>
    </w:p>
    <w:p w:rsidR="008E00AC" w:rsidRDefault="00472574">
      <w:pPr>
        <w:widowControl/>
        <w:snapToGrid w:val="0"/>
        <w:spacing w:line="360" w:lineRule="auto"/>
        <w:ind w:firstLineChars="2800" w:firstLine="6720"/>
        <w:jc w:val="left"/>
        <w:rPr>
          <w:rFonts w:ascii="仿宋" w:eastAsia="仿宋" w:hAnsi="仿宋"/>
          <w:bCs/>
          <w:sz w:val="24"/>
        </w:rPr>
      </w:pPr>
      <w:r>
        <w:rPr>
          <w:rFonts w:ascii="仿宋" w:eastAsia="仿宋" w:hAnsi="仿宋" w:hint="eastAsia"/>
          <w:bCs/>
          <w:sz w:val="24"/>
        </w:rPr>
        <w:t>年  月  日</w:t>
      </w:r>
    </w:p>
    <w:p w:rsidR="008E00AC" w:rsidRDefault="008E00AC">
      <w:pPr>
        <w:snapToGrid w:val="0"/>
        <w:spacing w:line="360" w:lineRule="auto"/>
        <w:ind w:firstLine="480"/>
        <w:rPr>
          <w:rFonts w:ascii="仿宋" w:eastAsia="仿宋" w:hAnsi="仿宋"/>
          <w:sz w:val="24"/>
        </w:rPr>
      </w:pPr>
    </w:p>
    <w:p w:rsidR="008E00AC" w:rsidRPr="00263EBC" w:rsidRDefault="00472574">
      <w:pPr>
        <w:spacing w:line="360" w:lineRule="auto"/>
        <w:rPr>
          <w:rFonts w:ascii="黑体" w:eastAsia="黑体" w:hAnsi="黑体"/>
          <w:b/>
          <w:color w:val="000000"/>
          <w:sz w:val="24"/>
        </w:rPr>
      </w:pPr>
      <w:r w:rsidRPr="00263EBC">
        <w:rPr>
          <w:rFonts w:ascii="黑体" w:eastAsia="黑体" w:hAnsi="黑体" w:hint="eastAsia"/>
          <w:b/>
          <w:color w:val="000000"/>
          <w:sz w:val="24"/>
        </w:rPr>
        <w:t xml:space="preserve">二、报价文件封面格式： </w:t>
      </w:r>
    </w:p>
    <w:p w:rsidR="008E00AC" w:rsidRDefault="008E00AC">
      <w:pPr>
        <w:snapToGrid w:val="0"/>
        <w:spacing w:line="360" w:lineRule="auto"/>
        <w:ind w:firstLine="480"/>
        <w:jc w:val="center"/>
        <w:rPr>
          <w:rFonts w:ascii="仿宋" w:eastAsia="仿宋" w:hAnsi="仿宋"/>
          <w:bCs/>
          <w:sz w:val="24"/>
        </w:rPr>
      </w:pPr>
    </w:p>
    <w:p w:rsidR="008E00AC" w:rsidRDefault="00472574">
      <w:pPr>
        <w:snapToGrid w:val="0"/>
        <w:spacing w:line="360" w:lineRule="auto"/>
        <w:ind w:firstLine="480"/>
        <w:jc w:val="center"/>
        <w:rPr>
          <w:rFonts w:ascii="仿宋" w:eastAsia="仿宋" w:hAnsi="仿宋"/>
          <w:bCs/>
          <w:sz w:val="24"/>
        </w:rPr>
      </w:pPr>
      <w:r>
        <w:rPr>
          <w:rFonts w:ascii="黑体" w:eastAsia="黑体" w:hAnsi="黑体" w:cs="黑体" w:hint="eastAsia"/>
          <w:bCs/>
          <w:sz w:val="32"/>
          <w:szCs w:val="32"/>
        </w:rPr>
        <w:t>报价文件</w:t>
      </w:r>
    </w:p>
    <w:p w:rsidR="008E00AC" w:rsidRDefault="008E00AC">
      <w:pPr>
        <w:snapToGrid w:val="0"/>
        <w:spacing w:line="360" w:lineRule="auto"/>
        <w:ind w:firstLine="480"/>
        <w:rPr>
          <w:rFonts w:ascii="仿宋" w:eastAsia="仿宋" w:hAnsi="仿宋"/>
          <w:bCs/>
          <w:sz w:val="24"/>
        </w:rPr>
      </w:pPr>
    </w:p>
    <w:p w:rsidR="008E00AC" w:rsidRDefault="00472574">
      <w:pPr>
        <w:widowControl/>
        <w:snapToGrid w:val="0"/>
        <w:spacing w:line="360" w:lineRule="auto"/>
        <w:jc w:val="left"/>
        <w:rPr>
          <w:rFonts w:ascii="仿宋" w:eastAsia="仿宋" w:hAnsi="仿宋"/>
          <w:bCs/>
          <w:sz w:val="24"/>
        </w:rPr>
      </w:pPr>
      <w:r>
        <w:rPr>
          <w:rFonts w:ascii="仿宋" w:eastAsia="仿宋" w:hAnsi="仿宋" w:hint="eastAsia"/>
          <w:bCs/>
          <w:sz w:val="24"/>
        </w:rPr>
        <w:t>项目名称：</w:t>
      </w:r>
      <w:r w:rsidR="005D7AF9" w:rsidRPr="005D7AF9">
        <w:rPr>
          <w:rFonts w:ascii="仿宋" w:eastAsia="仿宋" w:hAnsi="仿宋" w:cs="仿宋" w:hint="eastAsia"/>
          <w:bCs/>
          <w:color w:val="000000"/>
          <w:sz w:val="24"/>
        </w:rPr>
        <w:t>杭州市创意城小学2021学年第二学期学生点心定点采购项目</w:t>
      </w:r>
    </w:p>
    <w:p w:rsidR="008E00AC" w:rsidRDefault="00472574">
      <w:pPr>
        <w:widowControl/>
        <w:snapToGrid w:val="0"/>
        <w:spacing w:line="360" w:lineRule="auto"/>
        <w:jc w:val="left"/>
        <w:rPr>
          <w:rFonts w:ascii="仿宋" w:eastAsia="仿宋" w:hAnsi="仿宋"/>
          <w:bCs/>
          <w:sz w:val="24"/>
        </w:rPr>
      </w:pPr>
      <w:r>
        <w:rPr>
          <w:rFonts w:ascii="仿宋" w:eastAsia="仿宋" w:hAnsi="仿宋" w:hint="eastAsia"/>
          <w:bCs/>
          <w:sz w:val="24"/>
        </w:rPr>
        <w:t>项目编号：</w:t>
      </w:r>
      <w:r>
        <w:rPr>
          <w:rFonts w:ascii="仿宋" w:eastAsia="仿宋" w:hAnsi="仿宋" w:cs="仿宋" w:hint="eastAsia"/>
          <w:bCs/>
          <w:sz w:val="24"/>
        </w:rPr>
        <w:t>HZS</w:t>
      </w:r>
      <w:r w:rsidR="00F82D7B">
        <w:rPr>
          <w:rFonts w:ascii="仿宋" w:eastAsia="仿宋" w:hAnsi="仿宋" w:cs="仿宋"/>
          <w:bCs/>
          <w:sz w:val="24"/>
        </w:rPr>
        <w:t>CYC</w:t>
      </w:r>
      <w:r w:rsidR="00F82D7B">
        <w:rPr>
          <w:rFonts w:ascii="仿宋" w:eastAsia="仿宋" w:hAnsi="仿宋" w:cs="仿宋" w:hint="eastAsia"/>
          <w:bCs/>
          <w:sz w:val="24"/>
        </w:rPr>
        <w:t>XXST-202</w:t>
      </w:r>
      <w:r w:rsidR="00F82D7B">
        <w:rPr>
          <w:rFonts w:ascii="仿宋" w:eastAsia="仿宋" w:hAnsi="仿宋" w:cs="仿宋"/>
          <w:bCs/>
          <w:sz w:val="24"/>
        </w:rPr>
        <w:t>2</w:t>
      </w:r>
      <w:r w:rsidR="00F82D7B">
        <w:rPr>
          <w:rFonts w:ascii="仿宋" w:eastAsia="仿宋" w:hAnsi="仿宋" w:cs="仿宋" w:hint="eastAsia"/>
          <w:bCs/>
          <w:sz w:val="24"/>
        </w:rPr>
        <w:t>-</w:t>
      </w:r>
      <w:r>
        <w:rPr>
          <w:rFonts w:ascii="仿宋" w:eastAsia="仿宋" w:hAnsi="仿宋" w:cs="仿宋" w:hint="eastAsia"/>
          <w:bCs/>
          <w:sz w:val="24"/>
        </w:rPr>
        <w:t>01</w:t>
      </w:r>
      <w:r>
        <w:rPr>
          <w:rFonts w:ascii="仿宋" w:eastAsia="仿宋" w:hAnsi="仿宋" w:hint="eastAsia"/>
          <w:bCs/>
          <w:sz w:val="24"/>
        </w:rPr>
        <w:t xml:space="preserve"> </w:t>
      </w:r>
    </w:p>
    <w:p w:rsidR="008E00AC" w:rsidRDefault="00472574">
      <w:pPr>
        <w:widowControl/>
        <w:snapToGrid w:val="0"/>
        <w:spacing w:line="360" w:lineRule="auto"/>
        <w:jc w:val="left"/>
        <w:rPr>
          <w:rFonts w:ascii="仿宋" w:eastAsia="仿宋" w:hAnsi="仿宋"/>
          <w:bCs/>
          <w:sz w:val="24"/>
        </w:rPr>
      </w:pPr>
      <w:r>
        <w:rPr>
          <w:rFonts w:ascii="仿宋" w:eastAsia="仿宋" w:hAnsi="仿宋" w:hint="eastAsia"/>
          <w:bCs/>
          <w:sz w:val="24"/>
        </w:rPr>
        <w:t>投标人名称（盖公章）：</w:t>
      </w:r>
    </w:p>
    <w:p w:rsidR="008E00AC" w:rsidRDefault="00472574">
      <w:pPr>
        <w:widowControl/>
        <w:snapToGrid w:val="0"/>
        <w:spacing w:line="360" w:lineRule="auto"/>
        <w:jc w:val="left"/>
        <w:rPr>
          <w:rFonts w:ascii="仿宋" w:eastAsia="仿宋" w:hAnsi="仿宋"/>
          <w:bCs/>
          <w:sz w:val="24"/>
        </w:rPr>
      </w:pPr>
      <w:r>
        <w:rPr>
          <w:rFonts w:ascii="仿宋" w:eastAsia="仿宋" w:hAnsi="仿宋" w:hint="eastAsia"/>
          <w:bCs/>
          <w:sz w:val="24"/>
        </w:rPr>
        <w:t>投标人地址：</w:t>
      </w:r>
    </w:p>
    <w:p w:rsidR="008E00AC" w:rsidRDefault="008E00AC">
      <w:pPr>
        <w:snapToGrid w:val="0"/>
        <w:spacing w:line="360" w:lineRule="auto"/>
        <w:ind w:firstLineChars="1700" w:firstLine="4080"/>
        <w:rPr>
          <w:rFonts w:ascii="仿宋" w:eastAsia="仿宋" w:hAnsi="仿宋"/>
          <w:sz w:val="24"/>
        </w:rPr>
      </w:pPr>
    </w:p>
    <w:p w:rsidR="008E00AC" w:rsidRDefault="00472574">
      <w:pPr>
        <w:spacing w:line="360" w:lineRule="auto"/>
        <w:rPr>
          <w:rFonts w:ascii="仿宋" w:eastAsia="仿宋" w:hAnsi="仿宋"/>
          <w:sz w:val="24"/>
        </w:rPr>
      </w:pPr>
      <w:r>
        <w:rPr>
          <w:rFonts w:ascii="仿宋" w:eastAsia="仿宋" w:hAnsi="仿宋" w:hint="eastAsia"/>
          <w:sz w:val="24"/>
        </w:rPr>
        <w:t xml:space="preserve">                                                     年  月  日</w:t>
      </w:r>
    </w:p>
    <w:p w:rsidR="008E00AC" w:rsidRDefault="008E00AC">
      <w:pPr>
        <w:spacing w:line="360" w:lineRule="auto"/>
        <w:rPr>
          <w:rFonts w:ascii="仿宋" w:eastAsia="仿宋" w:hAnsi="仿宋"/>
          <w:sz w:val="24"/>
        </w:rPr>
      </w:pPr>
    </w:p>
    <w:p w:rsidR="008E00AC" w:rsidRDefault="008E00AC">
      <w:pPr>
        <w:spacing w:line="360" w:lineRule="auto"/>
        <w:rPr>
          <w:rFonts w:ascii="仿宋" w:eastAsia="仿宋" w:hAnsi="仿宋"/>
          <w:sz w:val="24"/>
        </w:rPr>
      </w:pPr>
    </w:p>
    <w:p w:rsidR="008E00AC" w:rsidRPr="00263EBC" w:rsidRDefault="00472574">
      <w:pPr>
        <w:numPr>
          <w:ilvl w:val="0"/>
          <w:numId w:val="3"/>
        </w:numPr>
        <w:spacing w:line="360" w:lineRule="auto"/>
        <w:rPr>
          <w:rFonts w:ascii="黑体" w:eastAsia="黑体" w:hAnsi="黑体"/>
          <w:b/>
          <w:color w:val="000000"/>
          <w:sz w:val="24"/>
        </w:rPr>
      </w:pPr>
      <w:r w:rsidRPr="00263EBC">
        <w:rPr>
          <w:rFonts w:ascii="黑体" w:eastAsia="黑体" w:hAnsi="黑体" w:hint="eastAsia"/>
          <w:b/>
          <w:color w:val="000000"/>
          <w:sz w:val="24"/>
        </w:rPr>
        <w:t>报价一览表格式</w:t>
      </w:r>
    </w:p>
    <w:p w:rsidR="008E00AC" w:rsidRDefault="00472574">
      <w:pPr>
        <w:jc w:val="center"/>
        <w:rPr>
          <w:rFonts w:ascii="仿宋" w:eastAsia="仿宋" w:hAnsi="仿宋" w:cs="仿宋"/>
          <w:b/>
          <w:bCs/>
          <w:sz w:val="36"/>
          <w:szCs w:val="36"/>
        </w:rPr>
      </w:pPr>
      <w:r>
        <w:rPr>
          <w:rFonts w:ascii="仿宋" w:eastAsia="仿宋" w:hAnsi="仿宋" w:hint="eastAsia"/>
          <w:b/>
          <w:color w:val="000000"/>
          <w:sz w:val="24"/>
        </w:rPr>
        <w:t xml:space="preserve">    </w:t>
      </w:r>
      <w:r>
        <w:rPr>
          <w:rFonts w:ascii="黑体" w:eastAsia="黑体" w:hAnsi="黑体" w:cs="黑体" w:hint="eastAsia"/>
          <w:sz w:val="32"/>
          <w:szCs w:val="32"/>
        </w:rPr>
        <w:t>报价一览表</w:t>
      </w:r>
    </w:p>
    <w:p w:rsidR="008E00AC" w:rsidRDefault="008E00AC">
      <w:pPr>
        <w:widowControl/>
        <w:snapToGrid w:val="0"/>
        <w:spacing w:line="360" w:lineRule="auto"/>
        <w:jc w:val="left"/>
        <w:rPr>
          <w:rFonts w:ascii="仿宋" w:eastAsia="仿宋" w:hAnsi="仿宋"/>
          <w:bCs/>
          <w:szCs w:val="21"/>
        </w:rPr>
      </w:pPr>
    </w:p>
    <w:p w:rsidR="008E00AC" w:rsidRDefault="00472574">
      <w:pPr>
        <w:widowControl/>
        <w:snapToGrid w:val="0"/>
        <w:spacing w:line="360" w:lineRule="auto"/>
        <w:jc w:val="left"/>
        <w:rPr>
          <w:rFonts w:ascii="仿宋" w:eastAsia="仿宋" w:hAnsi="仿宋"/>
          <w:bCs/>
          <w:szCs w:val="21"/>
        </w:rPr>
      </w:pPr>
      <w:r>
        <w:rPr>
          <w:rFonts w:ascii="仿宋" w:eastAsia="仿宋" w:hAnsi="仿宋" w:hint="eastAsia"/>
          <w:bCs/>
          <w:szCs w:val="21"/>
        </w:rPr>
        <w:t>项目名称：</w:t>
      </w:r>
      <w:r w:rsidR="005D7AF9" w:rsidRPr="005D7AF9">
        <w:rPr>
          <w:rFonts w:ascii="仿宋" w:eastAsia="仿宋" w:hAnsi="仿宋" w:cs="仿宋" w:hint="eastAsia"/>
          <w:bCs/>
          <w:color w:val="000000"/>
          <w:szCs w:val="21"/>
        </w:rPr>
        <w:t>杭州市创意城小学2021学年第二学期学生点心定点采购项目</w:t>
      </w:r>
    </w:p>
    <w:p w:rsidR="008E00AC" w:rsidRDefault="00472574">
      <w:pPr>
        <w:rPr>
          <w:rFonts w:ascii="仿宋" w:eastAsia="仿宋" w:hAnsi="仿宋" w:cs="仿宋"/>
          <w:szCs w:val="21"/>
        </w:rPr>
      </w:pPr>
      <w:r>
        <w:rPr>
          <w:rFonts w:ascii="仿宋" w:eastAsia="仿宋" w:hAnsi="仿宋" w:hint="eastAsia"/>
          <w:bCs/>
          <w:szCs w:val="21"/>
        </w:rPr>
        <w:t>项目编号：</w:t>
      </w:r>
      <w:r>
        <w:rPr>
          <w:rFonts w:ascii="仿宋" w:eastAsia="仿宋" w:hAnsi="仿宋" w:cs="仿宋" w:hint="eastAsia"/>
          <w:bCs/>
          <w:szCs w:val="21"/>
        </w:rPr>
        <w:t>HZS</w:t>
      </w:r>
      <w:r w:rsidR="00F82D7B">
        <w:rPr>
          <w:rFonts w:ascii="仿宋" w:eastAsia="仿宋" w:hAnsi="仿宋" w:cs="仿宋"/>
          <w:bCs/>
          <w:szCs w:val="21"/>
        </w:rPr>
        <w:t>CYC</w:t>
      </w:r>
      <w:r>
        <w:rPr>
          <w:rFonts w:ascii="仿宋" w:eastAsia="仿宋" w:hAnsi="仿宋" w:cs="仿宋" w:hint="eastAsia"/>
          <w:bCs/>
          <w:szCs w:val="21"/>
        </w:rPr>
        <w:t>XXST-2022-01</w:t>
      </w:r>
      <w:r>
        <w:rPr>
          <w:rFonts w:ascii="仿宋" w:eastAsia="仿宋" w:hAnsi="仿宋" w:cs="仿宋" w:hint="eastAsia"/>
          <w:szCs w:val="21"/>
        </w:rPr>
        <w:t>             </w:t>
      </w:r>
    </w:p>
    <w:tbl>
      <w:tblPr>
        <w:tblW w:w="9239" w:type="dxa"/>
        <w:jc w:val="center"/>
        <w:tblLayout w:type="fixed"/>
        <w:tblCellMar>
          <w:left w:w="0" w:type="dxa"/>
          <w:right w:w="0" w:type="dxa"/>
        </w:tblCellMar>
        <w:tblLook w:val="04A0"/>
      </w:tblPr>
      <w:tblGrid>
        <w:gridCol w:w="846"/>
        <w:gridCol w:w="567"/>
        <w:gridCol w:w="850"/>
        <w:gridCol w:w="709"/>
        <w:gridCol w:w="1249"/>
        <w:gridCol w:w="3814"/>
        <w:gridCol w:w="696"/>
        <w:gridCol w:w="508"/>
      </w:tblGrid>
      <w:tr w:rsidR="005D7AF9" w:rsidTr="00FA5A0C">
        <w:trPr>
          <w:trHeight w:val="624"/>
          <w:jc w:val="center"/>
        </w:trPr>
        <w:tc>
          <w:tcPr>
            <w:tcW w:w="8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sz w:val="24"/>
              </w:rPr>
            </w:pPr>
            <w:r>
              <w:rPr>
                <w:rFonts w:ascii="宋体" w:hAnsi="宋体" w:cs="宋体"/>
                <w:color w:val="000000"/>
                <w:sz w:val="24"/>
              </w:rPr>
              <w:t>序号</w:t>
            </w:r>
          </w:p>
        </w:tc>
        <w:tc>
          <w:tcPr>
            <w:tcW w:w="567"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sz w:val="24"/>
              </w:rPr>
            </w:pPr>
            <w:r>
              <w:rPr>
                <w:rFonts w:ascii="宋体" w:hAnsi="宋体" w:cs="宋体" w:hint="eastAsia"/>
                <w:color w:val="000000"/>
                <w:kern w:val="0"/>
                <w:sz w:val="24"/>
                <w:lang/>
              </w:rPr>
              <w:t>品名</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sz w:val="24"/>
              </w:rPr>
            </w:pPr>
            <w:r>
              <w:rPr>
                <w:rFonts w:ascii="宋体" w:hAnsi="宋体" w:cs="宋体" w:hint="eastAsia"/>
                <w:color w:val="000000"/>
                <w:kern w:val="0"/>
                <w:sz w:val="24"/>
                <w:lang/>
              </w:rPr>
              <w:t>图片</w:t>
            </w:r>
          </w:p>
        </w:tc>
        <w:tc>
          <w:tcPr>
            <w:tcW w:w="7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sz w:val="24"/>
              </w:rPr>
            </w:pPr>
            <w:r>
              <w:rPr>
                <w:rFonts w:ascii="宋体" w:hAnsi="宋体" w:cs="宋体" w:hint="eastAsia"/>
                <w:color w:val="000000"/>
                <w:kern w:val="0"/>
                <w:sz w:val="24"/>
                <w:lang/>
              </w:rPr>
              <w:t>重量</w:t>
            </w:r>
          </w:p>
        </w:tc>
        <w:tc>
          <w:tcPr>
            <w:tcW w:w="12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sz w:val="24"/>
              </w:rPr>
            </w:pPr>
            <w:r>
              <w:rPr>
                <w:rFonts w:ascii="宋体" w:hAnsi="宋体" w:cs="宋体" w:hint="eastAsia"/>
                <w:color w:val="000000"/>
                <w:kern w:val="0"/>
                <w:sz w:val="24"/>
                <w:lang/>
              </w:rPr>
              <w:t>产品标准</w:t>
            </w:r>
          </w:p>
        </w:tc>
        <w:tc>
          <w:tcPr>
            <w:tcW w:w="38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sz w:val="24"/>
              </w:rPr>
            </w:pPr>
            <w:r>
              <w:rPr>
                <w:rFonts w:ascii="宋体" w:hAnsi="宋体" w:cs="宋体" w:hint="eastAsia"/>
                <w:color w:val="000000"/>
                <w:kern w:val="0"/>
                <w:sz w:val="24"/>
                <w:lang/>
              </w:rPr>
              <w:t>配料</w:t>
            </w:r>
          </w:p>
        </w:tc>
        <w:tc>
          <w:tcPr>
            <w:tcW w:w="6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sz w:val="24"/>
              </w:rPr>
            </w:pPr>
            <w:r>
              <w:rPr>
                <w:rFonts w:ascii="宋体" w:hAnsi="宋体" w:cs="宋体" w:hint="eastAsia"/>
                <w:color w:val="000000"/>
                <w:kern w:val="0"/>
                <w:sz w:val="24"/>
                <w:lang/>
              </w:rPr>
              <w:t>保质期</w:t>
            </w:r>
          </w:p>
        </w:tc>
        <w:tc>
          <w:tcPr>
            <w:tcW w:w="5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sz w:val="24"/>
              </w:rPr>
            </w:pPr>
            <w:r>
              <w:rPr>
                <w:rFonts w:ascii="宋体" w:hAnsi="宋体" w:cs="宋体" w:hint="eastAsia"/>
                <w:color w:val="000000"/>
                <w:kern w:val="0"/>
                <w:sz w:val="24"/>
                <w:lang/>
              </w:rPr>
              <w:t>单价</w:t>
            </w:r>
          </w:p>
        </w:tc>
      </w:tr>
      <w:tr w:rsidR="005D7AF9" w:rsidTr="00FA5A0C">
        <w:trPr>
          <w:trHeight w:val="624"/>
          <w:jc w:val="center"/>
        </w:trPr>
        <w:tc>
          <w:tcPr>
            <w:tcW w:w="8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lastRenderedPageBreak/>
              <w:t>1</w:t>
            </w:r>
          </w:p>
        </w:tc>
        <w:tc>
          <w:tcPr>
            <w:tcW w:w="567"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left"/>
              <w:textAlignment w:val="center"/>
              <w:rPr>
                <w:rFonts w:ascii="宋体" w:hAnsi="宋体" w:cs="宋体"/>
                <w:color w:val="000000"/>
                <w:kern w:val="0"/>
                <w:sz w:val="24"/>
                <w:lang/>
              </w:rPr>
            </w:pPr>
            <w:r>
              <w:rPr>
                <w:rFonts w:ascii="宋体" w:hAnsi="宋体" w:cs="宋体" w:hint="eastAsia"/>
                <w:color w:val="000000"/>
                <w:kern w:val="0"/>
                <w:sz w:val="24"/>
                <w:lang/>
              </w:rPr>
              <w:t>胡萝卜奶酪面包</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kern w:val="0"/>
                <w:sz w:val="24"/>
                <w:lang/>
              </w:rPr>
            </w:pPr>
          </w:p>
        </w:tc>
        <w:tc>
          <w:tcPr>
            <w:tcW w:w="7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45g</w:t>
            </w:r>
          </w:p>
        </w:tc>
        <w:tc>
          <w:tcPr>
            <w:tcW w:w="12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GB/T20981</w:t>
            </w:r>
          </w:p>
        </w:tc>
        <w:tc>
          <w:tcPr>
            <w:tcW w:w="38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left"/>
              <w:textAlignment w:val="center"/>
              <w:rPr>
                <w:rFonts w:ascii="宋体" w:hAnsi="宋体" w:cs="宋体"/>
                <w:color w:val="000000"/>
                <w:kern w:val="0"/>
                <w:sz w:val="24"/>
                <w:lang/>
              </w:rPr>
            </w:pPr>
            <w:r>
              <w:rPr>
                <w:rFonts w:ascii="宋体" w:hAnsi="宋体" w:cs="宋体" w:hint="eastAsia"/>
                <w:color w:val="000000"/>
                <w:kern w:val="0"/>
                <w:sz w:val="24"/>
                <w:lang/>
              </w:rPr>
              <w:t>小麦粉、胡萝卜、白砂糖、鸡蛋、饮用水、纯牛奶、全脂乳粉、黄油、食用油脂制品、龙眼蜂蜜浆、奶酪、纯牛奶、白砂糖、吉士粉、食用盐、酵母</w:t>
            </w:r>
          </w:p>
        </w:tc>
        <w:tc>
          <w:tcPr>
            <w:tcW w:w="6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3天</w:t>
            </w:r>
          </w:p>
        </w:tc>
        <w:tc>
          <w:tcPr>
            <w:tcW w:w="5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kern w:val="0"/>
                <w:sz w:val="24"/>
                <w:lang/>
              </w:rPr>
            </w:pPr>
          </w:p>
        </w:tc>
      </w:tr>
      <w:tr w:rsidR="005D7AF9" w:rsidTr="00FA5A0C">
        <w:trPr>
          <w:trHeight w:val="624"/>
          <w:jc w:val="center"/>
        </w:trPr>
        <w:tc>
          <w:tcPr>
            <w:tcW w:w="8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2</w:t>
            </w:r>
          </w:p>
        </w:tc>
        <w:tc>
          <w:tcPr>
            <w:tcW w:w="567"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left"/>
              <w:textAlignment w:val="center"/>
              <w:rPr>
                <w:rFonts w:ascii="宋体" w:hAnsi="宋体" w:cs="宋体"/>
                <w:color w:val="000000"/>
                <w:kern w:val="0"/>
                <w:sz w:val="24"/>
                <w:lang/>
              </w:rPr>
            </w:pPr>
            <w:r>
              <w:rPr>
                <w:rFonts w:ascii="宋体" w:hAnsi="宋体" w:cs="宋体" w:hint="eastAsia"/>
                <w:color w:val="000000"/>
                <w:kern w:val="0"/>
                <w:sz w:val="24"/>
                <w:lang/>
              </w:rPr>
              <w:t>菠萝面包</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kern w:val="0"/>
                <w:sz w:val="24"/>
                <w:lang/>
              </w:rPr>
            </w:pPr>
          </w:p>
        </w:tc>
        <w:tc>
          <w:tcPr>
            <w:tcW w:w="7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45g</w:t>
            </w:r>
          </w:p>
        </w:tc>
        <w:tc>
          <w:tcPr>
            <w:tcW w:w="12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GB/T20981</w:t>
            </w:r>
          </w:p>
        </w:tc>
        <w:tc>
          <w:tcPr>
            <w:tcW w:w="38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left"/>
              <w:textAlignment w:val="center"/>
              <w:rPr>
                <w:rFonts w:ascii="宋体" w:hAnsi="宋体" w:cs="宋体"/>
                <w:color w:val="000000"/>
                <w:kern w:val="0"/>
                <w:sz w:val="24"/>
                <w:lang/>
              </w:rPr>
            </w:pPr>
            <w:r>
              <w:rPr>
                <w:rFonts w:ascii="宋体" w:hAnsi="宋体" w:cs="宋体" w:hint="eastAsia"/>
                <w:color w:val="000000"/>
                <w:kern w:val="0"/>
                <w:sz w:val="24"/>
                <w:lang/>
              </w:rPr>
              <w:t>小麦粉、饮用水、白砂糖、奶油、鸡蛋、奶粉、酵母、食用盐；黄油、植物油、大麦粉、玉米粉等</w:t>
            </w:r>
          </w:p>
        </w:tc>
        <w:tc>
          <w:tcPr>
            <w:tcW w:w="6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3天</w:t>
            </w:r>
          </w:p>
        </w:tc>
        <w:tc>
          <w:tcPr>
            <w:tcW w:w="5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kern w:val="0"/>
                <w:sz w:val="24"/>
                <w:lang/>
              </w:rPr>
            </w:pPr>
          </w:p>
        </w:tc>
      </w:tr>
      <w:tr w:rsidR="005D7AF9" w:rsidTr="00FA5A0C">
        <w:trPr>
          <w:trHeight w:val="624"/>
          <w:jc w:val="center"/>
        </w:trPr>
        <w:tc>
          <w:tcPr>
            <w:tcW w:w="8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3</w:t>
            </w:r>
          </w:p>
        </w:tc>
        <w:tc>
          <w:tcPr>
            <w:tcW w:w="567"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left"/>
              <w:textAlignment w:val="center"/>
              <w:rPr>
                <w:rFonts w:ascii="宋体" w:hAnsi="宋体" w:cs="宋体"/>
                <w:color w:val="000000"/>
                <w:kern w:val="0"/>
                <w:sz w:val="24"/>
                <w:lang/>
              </w:rPr>
            </w:pPr>
            <w:r>
              <w:rPr>
                <w:rFonts w:ascii="宋体" w:hAnsi="宋体" w:cs="宋体" w:hint="eastAsia"/>
                <w:color w:val="000000"/>
                <w:kern w:val="0"/>
                <w:sz w:val="24"/>
                <w:lang/>
              </w:rPr>
              <w:t>椰蓉面包</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kern w:val="0"/>
                <w:sz w:val="24"/>
                <w:lang/>
              </w:rPr>
            </w:pPr>
          </w:p>
        </w:tc>
        <w:tc>
          <w:tcPr>
            <w:tcW w:w="7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45g</w:t>
            </w:r>
          </w:p>
        </w:tc>
        <w:tc>
          <w:tcPr>
            <w:tcW w:w="12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GB/T20981</w:t>
            </w:r>
          </w:p>
        </w:tc>
        <w:tc>
          <w:tcPr>
            <w:tcW w:w="38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left"/>
              <w:textAlignment w:val="center"/>
              <w:rPr>
                <w:rFonts w:ascii="宋体" w:hAnsi="宋体" w:cs="宋体"/>
                <w:color w:val="000000"/>
                <w:kern w:val="0"/>
                <w:sz w:val="24"/>
                <w:lang/>
              </w:rPr>
            </w:pPr>
            <w:r>
              <w:rPr>
                <w:rFonts w:ascii="宋体" w:hAnsi="宋体" w:cs="宋体" w:hint="eastAsia"/>
                <w:color w:val="000000"/>
                <w:kern w:val="0"/>
                <w:sz w:val="24"/>
                <w:lang/>
              </w:rPr>
              <w:t>小麦粉、饮用水、白砂糖、食用油脂制品、鸡蛋、椰蓉、黄油、食用盐、酵母</w:t>
            </w:r>
          </w:p>
        </w:tc>
        <w:tc>
          <w:tcPr>
            <w:tcW w:w="6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3天</w:t>
            </w:r>
          </w:p>
        </w:tc>
        <w:tc>
          <w:tcPr>
            <w:tcW w:w="5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kern w:val="0"/>
                <w:sz w:val="24"/>
                <w:lang/>
              </w:rPr>
            </w:pPr>
          </w:p>
        </w:tc>
      </w:tr>
      <w:tr w:rsidR="005D7AF9" w:rsidTr="00FA5A0C">
        <w:trPr>
          <w:trHeight w:val="624"/>
          <w:jc w:val="center"/>
        </w:trPr>
        <w:tc>
          <w:tcPr>
            <w:tcW w:w="8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4</w:t>
            </w:r>
          </w:p>
        </w:tc>
        <w:tc>
          <w:tcPr>
            <w:tcW w:w="567"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left"/>
              <w:textAlignment w:val="center"/>
              <w:rPr>
                <w:rFonts w:ascii="宋体" w:hAnsi="宋体" w:cs="宋体"/>
                <w:color w:val="000000"/>
                <w:kern w:val="0"/>
                <w:sz w:val="24"/>
                <w:lang/>
              </w:rPr>
            </w:pPr>
            <w:r>
              <w:rPr>
                <w:rFonts w:ascii="宋体" w:hAnsi="宋体" w:cs="宋体" w:hint="eastAsia"/>
                <w:color w:val="000000"/>
                <w:kern w:val="0"/>
                <w:sz w:val="24"/>
                <w:lang/>
              </w:rPr>
              <w:t>棒奶酪面包</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kern w:val="0"/>
                <w:sz w:val="24"/>
                <w:lang/>
              </w:rPr>
            </w:pPr>
          </w:p>
        </w:tc>
        <w:tc>
          <w:tcPr>
            <w:tcW w:w="7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45g</w:t>
            </w:r>
          </w:p>
        </w:tc>
        <w:tc>
          <w:tcPr>
            <w:tcW w:w="12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GB/T20981</w:t>
            </w:r>
          </w:p>
        </w:tc>
        <w:tc>
          <w:tcPr>
            <w:tcW w:w="38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left"/>
              <w:textAlignment w:val="center"/>
              <w:rPr>
                <w:rFonts w:ascii="宋体" w:hAnsi="宋体" w:cs="宋体"/>
                <w:color w:val="000000"/>
                <w:kern w:val="0"/>
                <w:sz w:val="24"/>
                <w:lang/>
              </w:rPr>
            </w:pPr>
            <w:r>
              <w:rPr>
                <w:rFonts w:ascii="宋体" w:hAnsi="宋体" w:cs="宋体" w:hint="eastAsia"/>
                <w:color w:val="000000"/>
                <w:kern w:val="0"/>
                <w:sz w:val="24"/>
                <w:lang/>
              </w:rPr>
              <w:t>小麦粉、白砂糖、鸡蛋、食用油脂制品、黄油、龙眼蜂蜜浆、食用盐、酵母、奶酪、纯牛奶、白砂糖、吉士粉、椰丝</w:t>
            </w:r>
          </w:p>
        </w:tc>
        <w:tc>
          <w:tcPr>
            <w:tcW w:w="6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3天</w:t>
            </w:r>
          </w:p>
        </w:tc>
        <w:tc>
          <w:tcPr>
            <w:tcW w:w="5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kern w:val="0"/>
                <w:sz w:val="24"/>
                <w:lang/>
              </w:rPr>
            </w:pPr>
          </w:p>
        </w:tc>
      </w:tr>
      <w:tr w:rsidR="005D7AF9" w:rsidTr="00FA5A0C">
        <w:trPr>
          <w:trHeight w:val="624"/>
          <w:jc w:val="center"/>
        </w:trPr>
        <w:tc>
          <w:tcPr>
            <w:tcW w:w="8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5</w:t>
            </w:r>
          </w:p>
        </w:tc>
        <w:tc>
          <w:tcPr>
            <w:tcW w:w="567"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left"/>
              <w:textAlignment w:val="center"/>
              <w:rPr>
                <w:rFonts w:ascii="宋体" w:hAnsi="宋体" w:cs="宋体"/>
                <w:color w:val="000000"/>
                <w:kern w:val="0"/>
                <w:sz w:val="24"/>
                <w:lang/>
              </w:rPr>
            </w:pPr>
            <w:r>
              <w:rPr>
                <w:rFonts w:ascii="宋体" w:hAnsi="宋体" w:cs="宋体" w:hint="eastAsia"/>
                <w:color w:val="000000"/>
                <w:kern w:val="0"/>
                <w:sz w:val="24"/>
                <w:lang/>
              </w:rPr>
              <w:t>香芋面包</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kern w:val="0"/>
                <w:sz w:val="24"/>
                <w:lang/>
              </w:rPr>
            </w:pPr>
          </w:p>
        </w:tc>
        <w:tc>
          <w:tcPr>
            <w:tcW w:w="7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45g</w:t>
            </w:r>
          </w:p>
        </w:tc>
        <w:tc>
          <w:tcPr>
            <w:tcW w:w="12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GB/T20981</w:t>
            </w:r>
          </w:p>
        </w:tc>
        <w:tc>
          <w:tcPr>
            <w:tcW w:w="38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left"/>
              <w:textAlignment w:val="center"/>
              <w:rPr>
                <w:rFonts w:ascii="宋体" w:hAnsi="宋体" w:cs="宋体"/>
                <w:color w:val="000000"/>
                <w:kern w:val="0"/>
                <w:sz w:val="24"/>
                <w:lang/>
              </w:rPr>
            </w:pPr>
            <w:r>
              <w:rPr>
                <w:rFonts w:ascii="宋体" w:hAnsi="宋体" w:cs="宋体" w:hint="eastAsia"/>
                <w:color w:val="000000"/>
                <w:kern w:val="0"/>
                <w:sz w:val="24"/>
                <w:lang/>
              </w:rPr>
              <w:t>小麦粉、饮用水、白砂糖、鸡蛋、黄油、食用油脂制品、芋泥馅、龙眼蜂蜜浆、食用盐、酵母</w:t>
            </w:r>
          </w:p>
        </w:tc>
        <w:tc>
          <w:tcPr>
            <w:tcW w:w="6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3天</w:t>
            </w:r>
          </w:p>
        </w:tc>
        <w:tc>
          <w:tcPr>
            <w:tcW w:w="5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kern w:val="0"/>
                <w:sz w:val="24"/>
                <w:lang/>
              </w:rPr>
            </w:pPr>
          </w:p>
        </w:tc>
      </w:tr>
      <w:tr w:rsidR="005D7AF9" w:rsidTr="00FA5A0C">
        <w:trPr>
          <w:trHeight w:val="624"/>
          <w:jc w:val="center"/>
        </w:trPr>
        <w:tc>
          <w:tcPr>
            <w:tcW w:w="8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6</w:t>
            </w:r>
          </w:p>
        </w:tc>
        <w:tc>
          <w:tcPr>
            <w:tcW w:w="567"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left"/>
              <w:textAlignment w:val="center"/>
              <w:rPr>
                <w:rFonts w:ascii="宋体" w:hAnsi="宋体" w:cs="宋体"/>
                <w:color w:val="000000"/>
                <w:kern w:val="0"/>
                <w:sz w:val="24"/>
                <w:lang/>
              </w:rPr>
            </w:pPr>
            <w:r>
              <w:rPr>
                <w:rFonts w:ascii="宋体" w:hAnsi="宋体" w:cs="宋体" w:hint="eastAsia"/>
                <w:color w:val="000000"/>
                <w:kern w:val="0"/>
                <w:sz w:val="24"/>
                <w:lang/>
              </w:rPr>
              <w:t>奶油球面包</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kern w:val="0"/>
                <w:sz w:val="24"/>
                <w:lang/>
              </w:rPr>
            </w:pPr>
          </w:p>
        </w:tc>
        <w:tc>
          <w:tcPr>
            <w:tcW w:w="7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45g</w:t>
            </w:r>
          </w:p>
        </w:tc>
        <w:tc>
          <w:tcPr>
            <w:tcW w:w="12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GB/T20981</w:t>
            </w:r>
          </w:p>
        </w:tc>
        <w:tc>
          <w:tcPr>
            <w:tcW w:w="38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left"/>
              <w:textAlignment w:val="center"/>
              <w:rPr>
                <w:rFonts w:ascii="宋体" w:hAnsi="宋体" w:cs="宋体"/>
                <w:color w:val="000000"/>
                <w:kern w:val="0"/>
                <w:sz w:val="24"/>
                <w:lang/>
              </w:rPr>
            </w:pPr>
            <w:r>
              <w:rPr>
                <w:rFonts w:ascii="宋体" w:hAnsi="宋体" w:cs="宋体" w:hint="eastAsia"/>
                <w:color w:val="000000"/>
                <w:kern w:val="0"/>
                <w:sz w:val="24"/>
                <w:lang/>
              </w:rPr>
              <w:t>小麦粉、白砂糖、鸡蛋、饮用水、纯牛奶、黄油食用油脂制品、果葡糖浆、全脂乳粉、酵母、食用盐</w:t>
            </w:r>
          </w:p>
        </w:tc>
        <w:tc>
          <w:tcPr>
            <w:tcW w:w="6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3天</w:t>
            </w:r>
          </w:p>
        </w:tc>
        <w:tc>
          <w:tcPr>
            <w:tcW w:w="5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kern w:val="0"/>
                <w:sz w:val="24"/>
                <w:lang/>
              </w:rPr>
            </w:pPr>
          </w:p>
        </w:tc>
      </w:tr>
      <w:tr w:rsidR="005D7AF9" w:rsidTr="00FA5A0C">
        <w:trPr>
          <w:trHeight w:val="624"/>
          <w:jc w:val="center"/>
        </w:trPr>
        <w:tc>
          <w:tcPr>
            <w:tcW w:w="8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7</w:t>
            </w:r>
          </w:p>
        </w:tc>
        <w:tc>
          <w:tcPr>
            <w:tcW w:w="567"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left"/>
              <w:textAlignment w:val="center"/>
              <w:rPr>
                <w:rFonts w:ascii="宋体" w:hAnsi="宋体" w:cs="宋体"/>
                <w:color w:val="000000"/>
                <w:kern w:val="0"/>
                <w:sz w:val="24"/>
                <w:lang/>
              </w:rPr>
            </w:pPr>
            <w:r>
              <w:rPr>
                <w:rFonts w:ascii="宋体" w:hAnsi="宋体" w:cs="宋体" w:hint="eastAsia"/>
                <w:color w:val="000000"/>
                <w:kern w:val="0"/>
                <w:sz w:val="24"/>
                <w:lang/>
              </w:rPr>
              <w:t>红豆面包</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kern w:val="0"/>
                <w:sz w:val="24"/>
                <w:lang/>
              </w:rPr>
            </w:pPr>
          </w:p>
        </w:tc>
        <w:tc>
          <w:tcPr>
            <w:tcW w:w="7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45g</w:t>
            </w:r>
          </w:p>
        </w:tc>
        <w:tc>
          <w:tcPr>
            <w:tcW w:w="12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GB/T20981</w:t>
            </w:r>
          </w:p>
        </w:tc>
        <w:tc>
          <w:tcPr>
            <w:tcW w:w="38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left"/>
              <w:textAlignment w:val="center"/>
              <w:rPr>
                <w:rFonts w:ascii="宋体" w:hAnsi="宋体" w:cs="宋体"/>
                <w:color w:val="000000"/>
                <w:kern w:val="0"/>
                <w:sz w:val="24"/>
                <w:lang/>
              </w:rPr>
            </w:pPr>
            <w:r>
              <w:rPr>
                <w:rFonts w:ascii="宋体" w:hAnsi="宋体" w:cs="宋体" w:hint="eastAsia"/>
                <w:color w:val="000000"/>
                <w:kern w:val="0"/>
                <w:sz w:val="24"/>
                <w:lang/>
              </w:rPr>
              <w:t>小麦粉、饮用水、白砂糖、鸡蛋、黄油、食用油脂制品、红豆馅、龙眼蜂蜜浆、食用盐、酵母</w:t>
            </w:r>
          </w:p>
        </w:tc>
        <w:tc>
          <w:tcPr>
            <w:tcW w:w="6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3天</w:t>
            </w:r>
          </w:p>
        </w:tc>
        <w:tc>
          <w:tcPr>
            <w:tcW w:w="5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kern w:val="0"/>
                <w:sz w:val="24"/>
                <w:lang/>
              </w:rPr>
            </w:pPr>
          </w:p>
        </w:tc>
      </w:tr>
      <w:tr w:rsidR="005D7AF9" w:rsidTr="00FA5A0C">
        <w:trPr>
          <w:trHeight w:val="624"/>
          <w:jc w:val="center"/>
        </w:trPr>
        <w:tc>
          <w:tcPr>
            <w:tcW w:w="8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8</w:t>
            </w:r>
          </w:p>
        </w:tc>
        <w:tc>
          <w:tcPr>
            <w:tcW w:w="567"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left"/>
              <w:textAlignment w:val="center"/>
              <w:rPr>
                <w:rFonts w:ascii="宋体" w:hAnsi="宋体" w:cs="宋体"/>
                <w:color w:val="000000"/>
                <w:kern w:val="0"/>
                <w:sz w:val="24"/>
                <w:lang/>
              </w:rPr>
            </w:pPr>
            <w:r>
              <w:rPr>
                <w:rFonts w:ascii="宋体" w:hAnsi="宋体" w:cs="宋体" w:hint="eastAsia"/>
                <w:color w:val="000000"/>
                <w:kern w:val="0"/>
                <w:sz w:val="24"/>
                <w:lang/>
              </w:rPr>
              <w:t>奶露面包</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kern w:val="0"/>
                <w:sz w:val="24"/>
                <w:lang/>
              </w:rPr>
            </w:pPr>
          </w:p>
        </w:tc>
        <w:tc>
          <w:tcPr>
            <w:tcW w:w="7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45g</w:t>
            </w:r>
          </w:p>
        </w:tc>
        <w:tc>
          <w:tcPr>
            <w:tcW w:w="12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GB/T20981</w:t>
            </w:r>
          </w:p>
        </w:tc>
        <w:tc>
          <w:tcPr>
            <w:tcW w:w="38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left"/>
              <w:textAlignment w:val="center"/>
              <w:rPr>
                <w:rFonts w:ascii="宋体" w:hAnsi="宋体" w:cs="宋体"/>
                <w:color w:val="000000"/>
                <w:kern w:val="0"/>
                <w:sz w:val="24"/>
                <w:lang/>
              </w:rPr>
            </w:pPr>
            <w:r>
              <w:rPr>
                <w:rFonts w:ascii="宋体" w:hAnsi="宋体" w:cs="宋体" w:hint="eastAsia"/>
                <w:color w:val="000000"/>
                <w:kern w:val="0"/>
                <w:sz w:val="24"/>
                <w:lang/>
              </w:rPr>
              <w:t>小麦粉、饮用水、淡奶油、鸡蛋、奶油、白砂糖、牛奶粉、黄油、鸡蛋、酵母、食用盐</w:t>
            </w:r>
          </w:p>
        </w:tc>
        <w:tc>
          <w:tcPr>
            <w:tcW w:w="6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3天</w:t>
            </w:r>
          </w:p>
        </w:tc>
        <w:tc>
          <w:tcPr>
            <w:tcW w:w="5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kern w:val="0"/>
                <w:sz w:val="24"/>
                <w:lang/>
              </w:rPr>
            </w:pPr>
          </w:p>
        </w:tc>
      </w:tr>
      <w:tr w:rsidR="005D7AF9" w:rsidTr="00FA5A0C">
        <w:trPr>
          <w:trHeight w:val="624"/>
          <w:jc w:val="center"/>
        </w:trPr>
        <w:tc>
          <w:tcPr>
            <w:tcW w:w="8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9</w:t>
            </w:r>
          </w:p>
        </w:tc>
        <w:tc>
          <w:tcPr>
            <w:tcW w:w="567"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left"/>
              <w:textAlignment w:val="center"/>
              <w:rPr>
                <w:rFonts w:ascii="宋体" w:hAnsi="宋体" w:cs="宋体"/>
                <w:color w:val="000000"/>
                <w:kern w:val="0"/>
                <w:sz w:val="24"/>
                <w:lang/>
              </w:rPr>
            </w:pPr>
            <w:r>
              <w:rPr>
                <w:rFonts w:ascii="宋体" w:hAnsi="宋体"/>
                <w:w w:val="99"/>
                <w:sz w:val="22"/>
              </w:rPr>
              <w:t>肉松</w:t>
            </w:r>
            <w:r>
              <w:rPr>
                <w:rFonts w:ascii="宋体" w:hAnsi="宋体" w:hint="eastAsia"/>
                <w:w w:val="99"/>
                <w:sz w:val="22"/>
              </w:rPr>
              <w:t>面包</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kern w:val="0"/>
                <w:sz w:val="24"/>
                <w:lang/>
              </w:rPr>
            </w:pPr>
          </w:p>
        </w:tc>
        <w:tc>
          <w:tcPr>
            <w:tcW w:w="7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50g</w:t>
            </w:r>
          </w:p>
        </w:tc>
        <w:tc>
          <w:tcPr>
            <w:tcW w:w="12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GB/T20981</w:t>
            </w:r>
          </w:p>
        </w:tc>
        <w:tc>
          <w:tcPr>
            <w:tcW w:w="38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left"/>
              <w:textAlignment w:val="center"/>
              <w:rPr>
                <w:rFonts w:ascii="宋体" w:hAnsi="宋体" w:cs="宋体"/>
                <w:color w:val="000000"/>
                <w:kern w:val="0"/>
                <w:sz w:val="24"/>
                <w:lang/>
              </w:rPr>
            </w:pPr>
            <w:r>
              <w:rPr>
                <w:rFonts w:ascii="宋体" w:hAnsi="宋体" w:cs="宋体" w:hint="eastAsia"/>
                <w:color w:val="000000"/>
                <w:kern w:val="0"/>
                <w:sz w:val="24"/>
                <w:lang/>
              </w:rPr>
              <w:t>小麦粉、饮用水、白砂糖、鸡蛋、黄油、食用油脂制品、肉松、食用盐、酵母</w:t>
            </w:r>
          </w:p>
        </w:tc>
        <w:tc>
          <w:tcPr>
            <w:tcW w:w="6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3天</w:t>
            </w:r>
          </w:p>
        </w:tc>
        <w:tc>
          <w:tcPr>
            <w:tcW w:w="5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kern w:val="0"/>
                <w:sz w:val="24"/>
                <w:lang/>
              </w:rPr>
            </w:pPr>
          </w:p>
        </w:tc>
      </w:tr>
      <w:tr w:rsidR="005D7AF9" w:rsidTr="00FA5A0C">
        <w:trPr>
          <w:trHeight w:val="624"/>
          <w:jc w:val="center"/>
        </w:trPr>
        <w:tc>
          <w:tcPr>
            <w:tcW w:w="8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10</w:t>
            </w:r>
          </w:p>
        </w:tc>
        <w:tc>
          <w:tcPr>
            <w:tcW w:w="567"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left"/>
              <w:textAlignment w:val="center"/>
              <w:rPr>
                <w:rFonts w:ascii="宋体" w:hAnsi="宋体" w:cs="宋体"/>
                <w:color w:val="000000"/>
                <w:kern w:val="0"/>
                <w:sz w:val="24"/>
                <w:lang/>
              </w:rPr>
            </w:pPr>
            <w:r>
              <w:rPr>
                <w:rFonts w:ascii="宋体" w:hAnsi="宋体" w:cs="宋体" w:hint="eastAsia"/>
                <w:color w:val="000000"/>
                <w:kern w:val="0"/>
                <w:sz w:val="24"/>
                <w:lang/>
              </w:rPr>
              <w:t>蛋挞</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kern w:val="0"/>
                <w:sz w:val="24"/>
                <w:lang/>
              </w:rPr>
            </w:pPr>
          </w:p>
        </w:tc>
        <w:tc>
          <w:tcPr>
            <w:tcW w:w="7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45g</w:t>
            </w:r>
          </w:p>
        </w:tc>
        <w:tc>
          <w:tcPr>
            <w:tcW w:w="12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GB/T20977</w:t>
            </w:r>
          </w:p>
        </w:tc>
        <w:tc>
          <w:tcPr>
            <w:tcW w:w="38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left"/>
              <w:textAlignment w:val="center"/>
              <w:rPr>
                <w:rFonts w:ascii="宋体" w:hAnsi="宋体" w:cs="宋体"/>
                <w:color w:val="000000"/>
                <w:kern w:val="0"/>
                <w:sz w:val="24"/>
                <w:lang/>
              </w:rPr>
            </w:pPr>
            <w:r>
              <w:rPr>
                <w:rFonts w:ascii="宋体" w:hAnsi="宋体" w:cs="宋体" w:hint="eastAsia"/>
                <w:color w:val="000000"/>
                <w:kern w:val="0"/>
                <w:sz w:val="24"/>
                <w:lang/>
              </w:rPr>
              <w:t>餐包用小麦粉、蛋糕用小麦粉、饮用水、白砂糖、牛奶、黄油、鸡蛋、奶粉、酵母、食用盐等</w:t>
            </w:r>
          </w:p>
        </w:tc>
        <w:tc>
          <w:tcPr>
            <w:tcW w:w="6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1天</w:t>
            </w:r>
          </w:p>
        </w:tc>
        <w:tc>
          <w:tcPr>
            <w:tcW w:w="5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kern w:val="0"/>
                <w:sz w:val="24"/>
                <w:lang/>
              </w:rPr>
            </w:pPr>
          </w:p>
        </w:tc>
      </w:tr>
      <w:tr w:rsidR="005D7AF9" w:rsidTr="00FA5A0C">
        <w:trPr>
          <w:trHeight w:val="624"/>
          <w:jc w:val="center"/>
        </w:trPr>
        <w:tc>
          <w:tcPr>
            <w:tcW w:w="8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11</w:t>
            </w:r>
          </w:p>
        </w:tc>
        <w:tc>
          <w:tcPr>
            <w:tcW w:w="567"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left"/>
              <w:textAlignment w:val="center"/>
              <w:rPr>
                <w:rFonts w:ascii="宋体" w:hAnsi="宋体" w:cs="宋体"/>
                <w:color w:val="000000"/>
                <w:kern w:val="0"/>
                <w:sz w:val="24"/>
                <w:lang/>
              </w:rPr>
            </w:pPr>
            <w:r>
              <w:rPr>
                <w:rFonts w:ascii="宋体" w:hAnsi="宋体" w:cs="宋体" w:hint="eastAsia"/>
                <w:color w:val="000000"/>
                <w:kern w:val="0"/>
                <w:sz w:val="24"/>
                <w:lang/>
              </w:rPr>
              <w:t>长崎蛋糕</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kern w:val="0"/>
                <w:sz w:val="24"/>
                <w:lang/>
              </w:rPr>
            </w:pPr>
          </w:p>
        </w:tc>
        <w:tc>
          <w:tcPr>
            <w:tcW w:w="7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40g</w:t>
            </w:r>
          </w:p>
        </w:tc>
        <w:tc>
          <w:tcPr>
            <w:tcW w:w="12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GB/T20977</w:t>
            </w:r>
          </w:p>
        </w:tc>
        <w:tc>
          <w:tcPr>
            <w:tcW w:w="38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tabs>
                <w:tab w:val="left" w:pos="388"/>
              </w:tabs>
              <w:spacing w:line="360" w:lineRule="exact"/>
              <w:jc w:val="left"/>
              <w:textAlignment w:val="center"/>
              <w:rPr>
                <w:rFonts w:ascii="宋体" w:hAnsi="宋体" w:cs="宋体"/>
                <w:color w:val="000000"/>
                <w:kern w:val="0"/>
                <w:sz w:val="24"/>
                <w:lang/>
              </w:rPr>
            </w:pPr>
            <w:r>
              <w:rPr>
                <w:rFonts w:ascii="宋体" w:hAnsi="宋体" w:cs="宋体" w:hint="eastAsia"/>
                <w:color w:val="000000"/>
                <w:kern w:val="0"/>
                <w:sz w:val="24"/>
                <w:lang/>
              </w:rPr>
              <w:t>鸡蛋、蛋糕用小麦粉、饮用水、白砂糖、植物油、起酥油、橙汁、黄油、奶油、食用盐、白兰地、柠檬等</w:t>
            </w:r>
          </w:p>
        </w:tc>
        <w:tc>
          <w:tcPr>
            <w:tcW w:w="6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2天</w:t>
            </w:r>
          </w:p>
        </w:tc>
        <w:tc>
          <w:tcPr>
            <w:tcW w:w="5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kern w:val="0"/>
                <w:sz w:val="24"/>
                <w:lang/>
              </w:rPr>
            </w:pPr>
          </w:p>
        </w:tc>
      </w:tr>
      <w:tr w:rsidR="005D7AF9" w:rsidTr="00FA5A0C">
        <w:trPr>
          <w:trHeight w:val="371"/>
          <w:jc w:val="center"/>
        </w:trPr>
        <w:tc>
          <w:tcPr>
            <w:tcW w:w="8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12</w:t>
            </w:r>
          </w:p>
        </w:tc>
        <w:tc>
          <w:tcPr>
            <w:tcW w:w="567"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left"/>
              <w:textAlignment w:val="center"/>
              <w:rPr>
                <w:rFonts w:ascii="宋体" w:hAnsi="宋体" w:cs="宋体"/>
                <w:color w:val="000000"/>
                <w:kern w:val="0"/>
                <w:sz w:val="24"/>
                <w:lang/>
              </w:rPr>
            </w:pPr>
            <w:r>
              <w:rPr>
                <w:rFonts w:ascii="宋体" w:hAnsi="宋体" w:cs="宋体"/>
                <w:color w:val="000000"/>
                <w:kern w:val="0"/>
                <w:sz w:val="24"/>
                <w:lang/>
              </w:rPr>
              <w:t>红丝</w:t>
            </w:r>
            <w:r>
              <w:rPr>
                <w:rFonts w:ascii="宋体" w:hAnsi="宋体" w:cs="宋体"/>
                <w:color w:val="000000"/>
                <w:kern w:val="0"/>
                <w:sz w:val="24"/>
                <w:lang/>
              </w:rPr>
              <w:lastRenderedPageBreak/>
              <w:t>绒蛋糕</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kern w:val="0"/>
                <w:sz w:val="24"/>
                <w:lang/>
              </w:rPr>
            </w:pPr>
          </w:p>
        </w:tc>
        <w:tc>
          <w:tcPr>
            <w:tcW w:w="7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tabs>
                <w:tab w:val="left" w:pos="409"/>
              </w:tabs>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40g</w:t>
            </w:r>
          </w:p>
        </w:tc>
        <w:tc>
          <w:tcPr>
            <w:tcW w:w="12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GB/T20977</w:t>
            </w:r>
          </w:p>
        </w:tc>
        <w:tc>
          <w:tcPr>
            <w:tcW w:w="38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left"/>
              <w:textAlignment w:val="center"/>
              <w:rPr>
                <w:rFonts w:ascii="宋体" w:hAnsi="宋体" w:cs="宋体"/>
                <w:color w:val="000000"/>
                <w:kern w:val="0"/>
                <w:sz w:val="24"/>
                <w:lang/>
              </w:rPr>
            </w:pPr>
            <w:r>
              <w:rPr>
                <w:rFonts w:ascii="宋体" w:hAnsi="宋体" w:cs="宋体" w:hint="eastAsia"/>
                <w:color w:val="000000"/>
                <w:kern w:val="0"/>
                <w:sz w:val="24"/>
                <w:lang/>
              </w:rPr>
              <w:t>鸡蛋、红丝绒蛋糕预拌粉、饮用水、</w:t>
            </w:r>
            <w:r>
              <w:rPr>
                <w:rFonts w:ascii="宋体" w:hAnsi="宋体" w:cs="宋体" w:hint="eastAsia"/>
                <w:color w:val="000000"/>
                <w:kern w:val="0"/>
                <w:sz w:val="24"/>
                <w:lang/>
              </w:rPr>
              <w:lastRenderedPageBreak/>
              <w:t>酥油、玉米粉、奶油、食用盐</w:t>
            </w:r>
          </w:p>
        </w:tc>
        <w:tc>
          <w:tcPr>
            <w:tcW w:w="6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lastRenderedPageBreak/>
              <w:t>3天</w:t>
            </w:r>
          </w:p>
        </w:tc>
        <w:tc>
          <w:tcPr>
            <w:tcW w:w="5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kern w:val="0"/>
                <w:sz w:val="24"/>
                <w:lang/>
              </w:rPr>
            </w:pPr>
          </w:p>
        </w:tc>
      </w:tr>
      <w:tr w:rsidR="005D7AF9" w:rsidTr="00FA5A0C">
        <w:trPr>
          <w:trHeight w:val="624"/>
          <w:jc w:val="center"/>
        </w:trPr>
        <w:tc>
          <w:tcPr>
            <w:tcW w:w="8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lastRenderedPageBreak/>
              <w:t>13</w:t>
            </w:r>
          </w:p>
        </w:tc>
        <w:tc>
          <w:tcPr>
            <w:tcW w:w="567"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left"/>
              <w:textAlignment w:val="center"/>
              <w:rPr>
                <w:rFonts w:ascii="宋体" w:hAnsi="宋体" w:cs="宋体"/>
                <w:color w:val="000000"/>
                <w:kern w:val="0"/>
                <w:sz w:val="24"/>
                <w:lang/>
              </w:rPr>
            </w:pPr>
            <w:r>
              <w:rPr>
                <w:rFonts w:ascii="宋体" w:hAnsi="宋体" w:cs="宋体" w:hint="eastAsia"/>
                <w:color w:val="000000"/>
                <w:kern w:val="0"/>
                <w:sz w:val="24"/>
                <w:lang/>
              </w:rPr>
              <w:t>海苔肉松蛋糕</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kern w:val="0"/>
                <w:sz w:val="24"/>
                <w:lang/>
              </w:rPr>
            </w:pPr>
          </w:p>
        </w:tc>
        <w:tc>
          <w:tcPr>
            <w:tcW w:w="7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kern w:val="0"/>
                <w:sz w:val="24"/>
                <w:lang/>
              </w:rPr>
            </w:pPr>
            <w:r>
              <w:rPr>
                <w:rFonts w:ascii="宋体" w:hAnsi="宋体" w:cs="宋体"/>
                <w:color w:val="000000"/>
                <w:kern w:val="0"/>
                <w:sz w:val="24"/>
                <w:lang/>
              </w:rPr>
              <w:t>40</w:t>
            </w:r>
            <w:r>
              <w:rPr>
                <w:rFonts w:ascii="宋体" w:hAnsi="宋体" w:cs="宋体" w:hint="eastAsia"/>
                <w:color w:val="000000"/>
                <w:kern w:val="0"/>
                <w:sz w:val="24"/>
                <w:lang/>
              </w:rPr>
              <w:t>g</w:t>
            </w:r>
          </w:p>
        </w:tc>
        <w:tc>
          <w:tcPr>
            <w:tcW w:w="12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GB/T20977</w:t>
            </w:r>
          </w:p>
        </w:tc>
        <w:tc>
          <w:tcPr>
            <w:tcW w:w="38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left"/>
              <w:textAlignment w:val="center"/>
              <w:rPr>
                <w:rFonts w:ascii="宋体" w:hAnsi="宋体" w:cs="宋体"/>
                <w:color w:val="000000"/>
                <w:kern w:val="0"/>
                <w:sz w:val="24"/>
                <w:lang/>
              </w:rPr>
            </w:pPr>
            <w:r>
              <w:rPr>
                <w:rFonts w:ascii="宋体" w:hAnsi="宋体" w:cs="宋体" w:hint="eastAsia"/>
                <w:color w:val="000000"/>
                <w:kern w:val="0"/>
                <w:sz w:val="24"/>
                <w:lang/>
              </w:rPr>
              <w:t>鸡蛋、小麦粉、饮用水、白砂糖、大豆油、起酥油、海苔肉松粉</w:t>
            </w:r>
          </w:p>
        </w:tc>
        <w:tc>
          <w:tcPr>
            <w:tcW w:w="6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3天</w:t>
            </w:r>
          </w:p>
        </w:tc>
        <w:tc>
          <w:tcPr>
            <w:tcW w:w="5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kern w:val="0"/>
                <w:sz w:val="24"/>
                <w:lang/>
              </w:rPr>
            </w:pPr>
          </w:p>
        </w:tc>
      </w:tr>
      <w:tr w:rsidR="005D7AF9" w:rsidTr="00FA5A0C">
        <w:trPr>
          <w:trHeight w:val="624"/>
          <w:jc w:val="center"/>
        </w:trPr>
        <w:tc>
          <w:tcPr>
            <w:tcW w:w="8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14</w:t>
            </w:r>
          </w:p>
        </w:tc>
        <w:tc>
          <w:tcPr>
            <w:tcW w:w="567"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left"/>
              <w:textAlignment w:val="center"/>
              <w:rPr>
                <w:rFonts w:ascii="宋体" w:hAnsi="宋体" w:cs="宋体"/>
                <w:color w:val="000000"/>
                <w:kern w:val="0"/>
                <w:sz w:val="24"/>
                <w:lang/>
              </w:rPr>
            </w:pPr>
            <w:r>
              <w:rPr>
                <w:rFonts w:ascii="宋体" w:hAnsi="宋体" w:cs="宋体" w:hint="eastAsia"/>
                <w:color w:val="000000"/>
                <w:kern w:val="0"/>
                <w:sz w:val="24"/>
                <w:lang/>
              </w:rPr>
              <w:t>巧克力蛋糕</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kern w:val="0"/>
                <w:sz w:val="24"/>
                <w:lang/>
              </w:rPr>
            </w:pPr>
          </w:p>
        </w:tc>
        <w:tc>
          <w:tcPr>
            <w:tcW w:w="7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tabs>
                <w:tab w:val="left" w:pos="216"/>
              </w:tabs>
              <w:spacing w:line="360" w:lineRule="exact"/>
              <w:jc w:val="center"/>
              <w:textAlignment w:val="center"/>
              <w:rPr>
                <w:rFonts w:ascii="宋体" w:hAnsi="宋体" w:cs="宋体"/>
                <w:color w:val="000000"/>
                <w:kern w:val="0"/>
                <w:sz w:val="24"/>
                <w:lang/>
              </w:rPr>
            </w:pPr>
            <w:r>
              <w:rPr>
                <w:rFonts w:ascii="宋体" w:hAnsi="宋体" w:cs="宋体"/>
                <w:color w:val="000000"/>
                <w:kern w:val="0"/>
                <w:sz w:val="24"/>
                <w:lang/>
              </w:rPr>
              <w:t>40</w:t>
            </w:r>
            <w:r>
              <w:rPr>
                <w:rFonts w:ascii="宋体" w:hAnsi="宋体" w:cs="宋体" w:hint="eastAsia"/>
                <w:color w:val="000000"/>
                <w:kern w:val="0"/>
                <w:sz w:val="24"/>
                <w:lang/>
              </w:rPr>
              <w:t>g</w:t>
            </w:r>
          </w:p>
        </w:tc>
        <w:tc>
          <w:tcPr>
            <w:tcW w:w="12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GB/T20977</w:t>
            </w:r>
          </w:p>
        </w:tc>
        <w:tc>
          <w:tcPr>
            <w:tcW w:w="38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left"/>
              <w:textAlignment w:val="center"/>
              <w:rPr>
                <w:rFonts w:ascii="宋体" w:hAnsi="宋体" w:cs="宋体"/>
                <w:color w:val="000000"/>
                <w:kern w:val="0"/>
                <w:sz w:val="24"/>
                <w:lang/>
              </w:rPr>
            </w:pPr>
            <w:r>
              <w:rPr>
                <w:rFonts w:ascii="宋体" w:hAnsi="宋体" w:cs="宋体" w:hint="eastAsia"/>
                <w:color w:val="000000"/>
                <w:kern w:val="0"/>
                <w:sz w:val="24"/>
                <w:lang/>
              </w:rPr>
              <w:t>鸡蛋、蛋糕用小麦粉、巧克力、饮用水、黄油、葡萄干、玉米粉、食用盐等</w:t>
            </w:r>
          </w:p>
        </w:tc>
        <w:tc>
          <w:tcPr>
            <w:tcW w:w="6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3天</w:t>
            </w:r>
          </w:p>
        </w:tc>
        <w:tc>
          <w:tcPr>
            <w:tcW w:w="5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kern w:val="0"/>
                <w:sz w:val="24"/>
                <w:lang/>
              </w:rPr>
            </w:pPr>
          </w:p>
        </w:tc>
      </w:tr>
      <w:tr w:rsidR="005D7AF9" w:rsidTr="00FA5A0C">
        <w:trPr>
          <w:trHeight w:val="624"/>
          <w:jc w:val="center"/>
        </w:trPr>
        <w:tc>
          <w:tcPr>
            <w:tcW w:w="8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15</w:t>
            </w:r>
          </w:p>
        </w:tc>
        <w:tc>
          <w:tcPr>
            <w:tcW w:w="567"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left"/>
              <w:textAlignment w:val="center"/>
              <w:rPr>
                <w:rFonts w:ascii="宋体" w:hAnsi="宋体" w:cs="宋体"/>
                <w:color w:val="000000"/>
                <w:kern w:val="0"/>
                <w:sz w:val="24"/>
                <w:lang/>
              </w:rPr>
            </w:pPr>
            <w:r>
              <w:rPr>
                <w:rFonts w:ascii="宋体" w:hAnsi="宋体" w:cs="宋体" w:hint="eastAsia"/>
                <w:color w:val="000000"/>
                <w:kern w:val="0"/>
                <w:sz w:val="24"/>
                <w:lang/>
              </w:rPr>
              <w:t>红茶奶昔</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kern w:val="0"/>
                <w:sz w:val="24"/>
                <w:lang/>
              </w:rPr>
            </w:pPr>
          </w:p>
        </w:tc>
        <w:tc>
          <w:tcPr>
            <w:tcW w:w="7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kern w:val="0"/>
                <w:sz w:val="24"/>
                <w:lang/>
              </w:rPr>
            </w:pPr>
            <w:r>
              <w:rPr>
                <w:rFonts w:ascii="宋体" w:hAnsi="宋体" w:cs="宋体"/>
                <w:color w:val="000000"/>
                <w:kern w:val="0"/>
                <w:sz w:val="24"/>
                <w:lang/>
              </w:rPr>
              <w:t>45</w:t>
            </w:r>
            <w:r>
              <w:rPr>
                <w:rFonts w:ascii="宋体" w:hAnsi="宋体" w:cs="宋体" w:hint="eastAsia"/>
                <w:color w:val="000000"/>
                <w:kern w:val="0"/>
                <w:sz w:val="24"/>
                <w:lang/>
              </w:rPr>
              <w:t>g</w:t>
            </w:r>
          </w:p>
        </w:tc>
        <w:tc>
          <w:tcPr>
            <w:tcW w:w="12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GB/T20977</w:t>
            </w:r>
          </w:p>
        </w:tc>
        <w:tc>
          <w:tcPr>
            <w:tcW w:w="38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left"/>
              <w:textAlignment w:val="center"/>
              <w:rPr>
                <w:rFonts w:ascii="宋体" w:hAnsi="宋体" w:cs="宋体"/>
                <w:color w:val="000000"/>
                <w:kern w:val="0"/>
                <w:sz w:val="24"/>
                <w:lang/>
              </w:rPr>
            </w:pPr>
            <w:r w:rsidRPr="00DF2BD5">
              <w:rPr>
                <w:rFonts w:ascii="宋体" w:hAnsi="宋体" w:cs="宋体" w:hint="eastAsia"/>
                <w:color w:val="000000"/>
                <w:kern w:val="0"/>
                <w:sz w:val="24"/>
                <w:lang/>
              </w:rPr>
              <w:t>鸡蛋、小麦粉、红茶、饮用水、黄油、新鲜柠檬汁、玉米粉、酵母、食用盐等</w:t>
            </w:r>
          </w:p>
        </w:tc>
        <w:tc>
          <w:tcPr>
            <w:tcW w:w="6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3天</w:t>
            </w:r>
          </w:p>
        </w:tc>
        <w:tc>
          <w:tcPr>
            <w:tcW w:w="5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kern w:val="0"/>
                <w:sz w:val="24"/>
                <w:lang/>
              </w:rPr>
            </w:pPr>
          </w:p>
        </w:tc>
      </w:tr>
      <w:tr w:rsidR="005D7AF9" w:rsidTr="00FA5A0C">
        <w:trPr>
          <w:trHeight w:val="624"/>
          <w:jc w:val="center"/>
        </w:trPr>
        <w:tc>
          <w:tcPr>
            <w:tcW w:w="8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1</w:t>
            </w:r>
            <w:r>
              <w:rPr>
                <w:rFonts w:ascii="宋体" w:hAnsi="宋体" w:cs="宋体"/>
                <w:color w:val="000000"/>
                <w:kern w:val="0"/>
                <w:sz w:val="24"/>
                <w:lang/>
              </w:rPr>
              <w:t>6</w:t>
            </w:r>
          </w:p>
        </w:tc>
        <w:tc>
          <w:tcPr>
            <w:tcW w:w="567"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5D7AF9" w:rsidRPr="003946F5" w:rsidRDefault="005D7AF9" w:rsidP="00FA5A0C">
            <w:pPr>
              <w:jc w:val="left"/>
            </w:pPr>
            <w:r w:rsidRPr="003946F5">
              <w:rPr>
                <w:rFonts w:hint="eastAsia"/>
              </w:rPr>
              <w:t>蓝莓面包</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Pr="003946F5" w:rsidRDefault="005D7AF9" w:rsidP="00FA5A0C">
            <w:pPr>
              <w:jc w:val="center"/>
            </w:pPr>
          </w:p>
        </w:tc>
        <w:tc>
          <w:tcPr>
            <w:tcW w:w="7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Pr="003946F5" w:rsidRDefault="005D7AF9" w:rsidP="00FA5A0C">
            <w:pPr>
              <w:jc w:val="center"/>
            </w:pPr>
            <w:r w:rsidRPr="003946F5">
              <w:rPr>
                <w:rFonts w:hint="eastAsia"/>
              </w:rPr>
              <w:t>45g</w:t>
            </w:r>
          </w:p>
        </w:tc>
        <w:tc>
          <w:tcPr>
            <w:tcW w:w="12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Pr="003946F5" w:rsidRDefault="005D7AF9" w:rsidP="00FA5A0C">
            <w:pPr>
              <w:jc w:val="center"/>
            </w:pPr>
            <w:r w:rsidRPr="003946F5">
              <w:rPr>
                <w:rFonts w:hint="eastAsia"/>
              </w:rPr>
              <w:t>GB/T20981</w:t>
            </w:r>
          </w:p>
        </w:tc>
        <w:tc>
          <w:tcPr>
            <w:tcW w:w="38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Pr="003946F5" w:rsidRDefault="005D7AF9" w:rsidP="00FA5A0C">
            <w:pPr>
              <w:jc w:val="left"/>
            </w:pPr>
            <w:r w:rsidRPr="003946F5">
              <w:rPr>
                <w:rFonts w:hint="eastAsia"/>
              </w:rPr>
              <w:t>小麦粉、饮用水、淡奶油、鸡蛋、奶油、白砂糖、牛奶粉、黄油、鸡蛋、酵母、食用盐</w:t>
            </w:r>
          </w:p>
        </w:tc>
        <w:tc>
          <w:tcPr>
            <w:tcW w:w="6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jc w:val="center"/>
            </w:pPr>
            <w:r w:rsidRPr="003946F5">
              <w:rPr>
                <w:rFonts w:hint="eastAsia"/>
              </w:rPr>
              <w:t>3</w:t>
            </w:r>
            <w:r w:rsidRPr="003946F5">
              <w:rPr>
                <w:rFonts w:hint="eastAsia"/>
              </w:rPr>
              <w:t>天</w:t>
            </w:r>
          </w:p>
        </w:tc>
        <w:tc>
          <w:tcPr>
            <w:tcW w:w="5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kern w:val="0"/>
                <w:sz w:val="24"/>
                <w:lang/>
              </w:rPr>
            </w:pPr>
          </w:p>
        </w:tc>
      </w:tr>
      <w:tr w:rsidR="005D7AF9" w:rsidTr="00FA5A0C">
        <w:trPr>
          <w:trHeight w:val="624"/>
          <w:jc w:val="center"/>
        </w:trPr>
        <w:tc>
          <w:tcPr>
            <w:tcW w:w="8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jc w:val="center"/>
              <w:textAlignment w:val="center"/>
              <w:rPr>
                <w:rFonts w:ascii="宋体" w:hAnsi="宋体" w:cs="宋体"/>
                <w:color w:val="000000"/>
                <w:kern w:val="0"/>
                <w:sz w:val="24"/>
                <w:lang/>
              </w:rPr>
            </w:pPr>
            <w:r>
              <w:rPr>
                <w:rFonts w:ascii="宋体" w:hAnsi="宋体" w:cs="宋体" w:hint="eastAsia"/>
                <w:color w:val="000000"/>
                <w:kern w:val="0"/>
                <w:sz w:val="24"/>
                <w:lang/>
              </w:rPr>
              <w:t>17</w:t>
            </w:r>
          </w:p>
        </w:tc>
        <w:tc>
          <w:tcPr>
            <w:tcW w:w="567"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jc w:val="left"/>
              <w:textAlignment w:val="center"/>
              <w:rPr>
                <w:rFonts w:ascii="宋体" w:hAnsi="宋体" w:cs="宋体"/>
                <w:color w:val="000000"/>
                <w:sz w:val="24"/>
              </w:rPr>
            </w:pPr>
            <w:r>
              <w:rPr>
                <w:rFonts w:ascii="宋体" w:hAnsi="宋体" w:cs="宋体" w:hint="eastAsia"/>
                <w:color w:val="000000"/>
                <w:sz w:val="24"/>
              </w:rPr>
              <w:t>日式奶香包</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jc w:val="center"/>
              <w:textAlignment w:val="center"/>
              <w:rPr>
                <w:rFonts w:ascii="宋体" w:hAnsi="宋体" w:cs="宋体"/>
                <w:color w:val="000000"/>
                <w:sz w:val="24"/>
              </w:rPr>
            </w:pPr>
          </w:p>
        </w:tc>
        <w:tc>
          <w:tcPr>
            <w:tcW w:w="7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jc w:val="center"/>
              <w:textAlignment w:val="center"/>
              <w:rPr>
                <w:rFonts w:ascii="宋体" w:hAnsi="宋体" w:cs="宋体"/>
                <w:color w:val="000000"/>
                <w:kern w:val="0"/>
                <w:sz w:val="24"/>
                <w:lang/>
              </w:rPr>
            </w:pPr>
            <w:r>
              <w:rPr>
                <w:rFonts w:ascii="宋体" w:hAnsi="宋体" w:cs="宋体" w:hint="eastAsia"/>
                <w:color w:val="000000"/>
                <w:kern w:val="0"/>
                <w:sz w:val="24"/>
                <w:lang/>
              </w:rPr>
              <w:t>45g</w:t>
            </w:r>
          </w:p>
        </w:tc>
        <w:tc>
          <w:tcPr>
            <w:tcW w:w="12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jc w:val="center"/>
              <w:textAlignment w:val="center"/>
              <w:rPr>
                <w:rFonts w:ascii="宋体" w:hAnsi="宋体" w:cs="宋体"/>
                <w:color w:val="000000"/>
                <w:kern w:val="0"/>
                <w:sz w:val="24"/>
                <w:lang/>
              </w:rPr>
            </w:pPr>
            <w:r>
              <w:rPr>
                <w:rFonts w:ascii="宋体" w:hAnsi="宋体" w:cs="宋体" w:hint="eastAsia"/>
                <w:color w:val="000000"/>
                <w:kern w:val="0"/>
                <w:sz w:val="24"/>
                <w:lang/>
              </w:rPr>
              <w:t>GB/T20981</w:t>
            </w:r>
          </w:p>
        </w:tc>
        <w:tc>
          <w:tcPr>
            <w:tcW w:w="38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jc w:val="left"/>
              <w:textAlignment w:val="center"/>
              <w:rPr>
                <w:rFonts w:ascii="宋体" w:hAnsi="宋体" w:cs="宋体"/>
                <w:color w:val="000000"/>
                <w:kern w:val="0"/>
                <w:szCs w:val="21"/>
                <w:lang/>
              </w:rPr>
            </w:pPr>
            <w:r>
              <w:rPr>
                <w:rFonts w:ascii="宋体" w:hAnsi="宋体" w:cs="宋体" w:hint="eastAsia"/>
                <w:color w:val="000000"/>
                <w:kern w:val="0"/>
                <w:szCs w:val="21"/>
                <w:lang/>
              </w:rPr>
              <w:t>小麦粉、饮用水、牛奶、鸡蛋、奶油、白砂糖、牛奶粉、黄油、鸡蛋、酵母、食用盐</w:t>
            </w:r>
          </w:p>
        </w:tc>
        <w:tc>
          <w:tcPr>
            <w:tcW w:w="6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jc w:val="center"/>
              <w:textAlignment w:val="center"/>
              <w:rPr>
                <w:rFonts w:ascii="宋体" w:hAnsi="宋体" w:cs="宋体"/>
                <w:color w:val="000000"/>
                <w:sz w:val="24"/>
              </w:rPr>
            </w:pPr>
            <w:r>
              <w:rPr>
                <w:rFonts w:ascii="宋体" w:hAnsi="宋体" w:cs="宋体" w:hint="eastAsia"/>
                <w:color w:val="000000"/>
                <w:kern w:val="0"/>
                <w:sz w:val="24"/>
                <w:lang/>
              </w:rPr>
              <w:t>3天</w:t>
            </w:r>
          </w:p>
        </w:tc>
        <w:tc>
          <w:tcPr>
            <w:tcW w:w="5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kern w:val="0"/>
                <w:sz w:val="24"/>
                <w:lang/>
              </w:rPr>
            </w:pPr>
          </w:p>
        </w:tc>
      </w:tr>
      <w:tr w:rsidR="005D7AF9" w:rsidTr="00FA5A0C">
        <w:trPr>
          <w:trHeight w:val="624"/>
          <w:jc w:val="center"/>
        </w:trPr>
        <w:tc>
          <w:tcPr>
            <w:tcW w:w="8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jc w:val="center"/>
              <w:textAlignment w:val="center"/>
              <w:rPr>
                <w:rFonts w:ascii="宋体" w:hAnsi="宋体" w:cs="宋体"/>
                <w:color w:val="000000"/>
                <w:kern w:val="0"/>
                <w:sz w:val="24"/>
                <w:lang/>
              </w:rPr>
            </w:pPr>
            <w:r>
              <w:rPr>
                <w:rFonts w:ascii="宋体" w:hAnsi="宋体" w:cs="宋体" w:hint="eastAsia"/>
                <w:color w:val="000000"/>
                <w:kern w:val="0"/>
                <w:sz w:val="24"/>
                <w:lang/>
              </w:rPr>
              <w:t>1</w:t>
            </w:r>
            <w:r>
              <w:rPr>
                <w:rFonts w:ascii="宋体" w:hAnsi="宋体" w:cs="宋体"/>
                <w:color w:val="000000"/>
                <w:kern w:val="0"/>
                <w:sz w:val="24"/>
                <w:lang/>
              </w:rPr>
              <w:t>8</w:t>
            </w:r>
          </w:p>
        </w:tc>
        <w:tc>
          <w:tcPr>
            <w:tcW w:w="567"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jc w:val="left"/>
              <w:textAlignment w:val="center"/>
              <w:rPr>
                <w:rFonts w:ascii="宋体" w:hAnsi="宋体" w:cs="宋体"/>
                <w:color w:val="000000"/>
                <w:sz w:val="24"/>
              </w:rPr>
            </w:pPr>
            <w:r>
              <w:rPr>
                <w:rFonts w:ascii="宋体" w:hAnsi="宋体" w:cs="宋体" w:hint="eastAsia"/>
                <w:color w:val="000000"/>
                <w:sz w:val="24"/>
              </w:rPr>
              <w:t>紫薯餐包</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jc w:val="center"/>
              <w:textAlignment w:val="center"/>
              <w:rPr>
                <w:rFonts w:ascii="宋体" w:hAnsi="宋体" w:cs="宋体"/>
                <w:color w:val="000000"/>
                <w:sz w:val="24"/>
              </w:rPr>
            </w:pPr>
          </w:p>
        </w:tc>
        <w:tc>
          <w:tcPr>
            <w:tcW w:w="7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jc w:val="center"/>
              <w:textAlignment w:val="center"/>
              <w:rPr>
                <w:rFonts w:ascii="宋体" w:hAnsi="宋体" w:cs="宋体"/>
                <w:color w:val="000000"/>
                <w:kern w:val="0"/>
                <w:sz w:val="24"/>
                <w:lang/>
              </w:rPr>
            </w:pPr>
            <w:r>
              <w:rPr>
                <w:rFonts w:ascii="宋体" w:hAnsi="宋体" w:cs="宋体" w:hint="eastAsia"/>
                <w:color w:val="000000"/>
                <w:kern w:val="0"/>
                <w:sz w:val="24"/>
                <w:lang/>
              </w:rPr>
              <w:t>45g</w:t>
            </w:r>
          </w:p>
        </w:tc>
        <w:tc>
          <w:tcPr>
            <w:tcW w:w="12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jc w:val="center"/>
              <w:textAlignment w:val="center"/>
              <w:rPr>
                <w:rFonts w:ascii="宋体" w:hAnsi="宋体" w:cs="宋体"/>
                <w:color w:val="000000"/>
                <w:kern w:val="0"/>
                <w:sz w:val="24"/>
                <w:lang/>
              </w:rPr>
            </w:pPr>
            <w:r>
              <w:rPr>
                <w:rFonts w:ascii="宋体" w:hAnsi="宋体" w:cs="宋体" w:hint="eastAsia"/>
                <w:color w:val="000000"/>
                <w:kern w:val="0"/>
                <w:sz w:val="24"/>
                <w:lang/>
              </w:rPr>
              <w:t>GB/T20981</w:t>
            </w:r>
          </w:p>
        </w:tc>
        <w:tc>
          <w:tcPr>
            <w:tcW w:w="38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jc w:val="left"/>
              <w:textAlignment w:val="center"/>
              <w:rPr>
                <w:rFonts w:ascii="宋体" w:hAnsi="宋体" w:cs="宋体"/>
                <w:color w:val="000000"/>
                <w:kern w:val="0"/>
                <w:szCs w:val="21"/>
                <w:lang/>
              </w:rPr>
            </w:pPr>
            <w:r>
              <w:rPr>
                <w:rFonts w:ascii="宋体" w:hAnsi="宋体" w:cs="宋体" w:hint="eastAsia"/>
                <w:color w:val="000000"/>
                <w:kern w:val="0"/>
                <w:szCs w:val="21"/>
                <w:lang/>
              </w:rPr>
              <w:t>小麦粉、饮用水、牛奶、鸡蛋、紫薯/白砂糖、牛奶粉、黄油、鸡蛋、酵母、食用盐</w:t>
            </w:r>
          </w:p>
        </w:tc>
        <w:tc>
          <w:tcPr>
            <w:tcW w:w="6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jc w:val="center"/>
              <w:textAlignment w:val="center"/>
              <w:rPr>
                <w:rFonts w:ascii="宋体" w:hAnsi="宋体" w:cs="宋体"/>
                <w:color w:val="000000"/>
                <w:sz w:val="24"/>
              </w:rPr>
            </w:pPr>
            <w:r>
              <w:rPr>
                <w:rFonts w:ascii="宋体" w:hAnsi="宋体" w:cs="宋体" w:hint="eastAsia"/>
                <w:color w:val="000000"/>
                <w:kern w:val="0"/>
                <w:sz w:val="24"/>
                <w:lang/>
              </w:rPr>
              <w:t>3天</w:t>
            </w:r>
          </w:p>
        </w:tc>
        <w:tc>
          <w:tcPr>
            <w:tcW w:w="5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7AF9" w:rsidRDefault="005D7AF9" w:rsidP="00FA5A0C">
            <w:pPr>
              <w:widowControl/>
              <w:spacing w:line="360" w:lineRule="exact"/>
              <w:jc w:val="center"/>
              <w:textAlignment w:val="center"/>
              <w:rPr>
                <w:rFonts w:ascii="宋体" w:hAnsi="宋体" w:cs="宋体"/>
                <w:color w:val="000000"/>
                <w:kern w:val="0"/>
                <w:sz w:val="24"/>
                <w:lang/>
              </w:rPr>
            </w:pPr>
          </w:p>
        </w:tc>
      </w:tr>
    </w:tbl>
    <w:p w:rsidR="005D7AF9" w:rsidRDefault="005D7AF9">
      <w:pPr>
        <w:widowControl/>
        <w:shd w:val="clear" w:color="auto" w:fill="FFFFFF"/>
        <w:spacing w:line="360" w:lineRule="auto"/>
        <w:jc w:val="left"/>
        <w:rPr>
          <w:rFonts w:ascii="宋体" w:hAnsi="宋体" w:cs="宋体"/>
          <w:color w:val="000000"/>
          <w:kern w:val="0"/>
          <w:sz w:val="24"/>
        </w:rPr>
      </w:pPr>
      <w:r>
        <w:rPr>
          <w:rFonts w:ascii="宋体" w:hAnsi="宋体" w:cs="宋体" w:hint="eastAsia"/>
          <w:color w:val="000000"/>
          <w:kern w:val="0"/>
          <w:sz w:val="24"/>
        </w:rPr>
        <w:t>注：每份点心单独包装，所有配料均应符合国家有关食品安全标准，除蛋挞每份限价不超4元外，其他点心每份限价不超3元。</w:t>
      </w:r>
    </w:p>
    <w:p w:rsidR="008E00AC" w:rsidRDefault="00472574">
      <w:pPr>
        <w:widowControl/>
        <w:shd w:val="clear" w:color="auto" w:fill="FFFFFF"/>
        <w:spacing w:line="360" w:lineRule="auto"/>
        <w:jc w:val="left"/>
        <w:rPr>
          <w:rFonts w:ascii="仿宋" w:eastAsia="仿宋" w:hAnsi="仿宋" w:cs="仿宋"/>
          <w:color w:val="000000"/>
          <w:kern w:val="0"/>
          <w:szCs w:val="21"/>
        </w:rPr>
      </w:pPr>
      <w:r>
        <w:rPr>
          <w:rFonts w:ascii="仿宋" w:eastAsia="仿宋" w:hAnsi="仿宋" w:cs="仿宋" w:hint="eastAsia"/>
          <w:szCs w:val="21"/>
        </w:rPr>
        <w:t>报价人名称</w:t>
      </w:r>
      <w:r>
        <w:rPr>
          <w:rFonts w:ascii="仿宋" w:eastAsia="仿宋" w:hAnsi="仿宋" w:cs="仿宋" w:hint="eastAsia"/>
          <w:color w:val="000000"/>
          <w:kern w:val="0"/>
          <w:szCs w:val="21"/>
        </w:rPr>
        <w:t>（盖单位公章）：</w:t>
      </w:r>
      <w:r>
        <w:rPr>
          <w:rFonts w:ascii="仿宋" w:eastAsia="仿宋" w:hAnsi="仿宋" w:cs="仿宋" w:hint="eastAsia"/>
          <w:color w:val="000000"/>
          <w:kern w:val="0"/>
          <w:szCs w:val="21"/>
          <w:u w:val="single"/>
        </w:rPr>
        <w:t xml:space="preserve">                             </w:t>
      </w:r>
      <w:r>
        <w:rPr>
          <w:rFonts w:ascii="仿宋" w:eastAsia="仿宋" w:hAnsi="仿宋" w:cs="仿宋" w:hint="eastAsia"/>
          <w:color w:val="000000"/>
          <w:kern w:val="0"/>
          <w:szCs w:val="21"/>
        </w:rPr>
        <w:t xml:space="preserve">    日期：</w:t>
      </w:r>
      <w:r>
        <w:rPr>
          <w:rFonts w:ascii="仿宋" w:eastAsia="仿宋" w:hAnsi="仿宋" w:cs="仿宋" w:hint="eastAsia"/>
          <w:color w:val="000000"/>
          <w:kern w:val="0"/>
          <w:szCs w:val="21"/>
          <w:u w:val="single"/>
        </w:rPr>
        <w:t xml:space="preserve">                         </w:t>
      </w:r>
    </w:p>
    <w:p w:rsidR="008E00AC" w:rsidRDefault="00472574">
      <w:pPr>
        <w:snapToGrid w:val="0"/>
        <w:spacing w:line="360" w:lineRule="auto"/>
        <w:jc w:val="left"/>
        <w:rPr>
          <w:rFonts w:ascii="仿宋" w:eastAsia="仿宋" w:hAnsi="仿宋" w:cs="仿宋"/>
          <w:szCs w:val="21"/>
        </w:rPr>
      </w:pPr>
      <w:r>
        <w:rPr>
          <w:rFonts w:ascii="仿宋" w:eastAsia="仿宋" w:hAnsi="仿宋" w:cs="仿宋" w:hint="eastAsia"/>
          <w:szCs w:val="21"/>
        </w:rPr>
        <w:t>法定代表人或委托代理人（签字）：</w:t>
      </w:r>
      <w:r>
        <w:rPr>
          <w:rFonts w:ascii="仿宋" w:eastAsia="仿宋" w:hAnsi="仿宋" w:cs="仿宋" w:hint="eastAsia"/>
          <w:szCs w:val="21"/>
          <w:u w:val="single"/>
        </w:rPr>
        <w:t xml:space="preserve">                       </w:t>
      </w:r>
      <w:r>
        <w:rPr>
          <w:rFonts w:ascii="仿宋" w:eastAsia="仿宋" w:hAnsi="仿宋" w:cs="仿宋" w:hint="eastAsia"/>
          <w:szCs w:val="21"/>
        </w:rPr>
        <w:t xml:space="preserve">    电话：</w:t>
      </w:r>
      <w:r>
        <w:rPr>
          <w:rFonts w:ascii="仿宋" w:eastAsia="仿宋" w:hAnsi="仿宋" w:cs="仿宋" w:hint="eastAsia"/>
          <w:color w:val="000000"/>
          <w:kern w:val="0"/>
          <w:szCs w:val="21"/>
          <w:u w:val="single"/>
        </w:rPr>
        <w:t xml:space="preserve">                         </w:t>
      </w:r>
    </w:p>
    <w:p w:rsidR="008E00AC" w:rsidRDefault="00472574">
      <w:pPr>
        <w:snapToGrid w:val="0"/>
        <w:spacing w:line="360" w:lineRule="auto"/>
        <w:jc w:val="left"/>
        <w:rPr>
          <w:rFonts w:ascii="仿宋" w:eastAsia="仿宋" w:hAnsi="仿宋" w:cs="仿宋"/>
          <w:b/>
          <w:szCs w:val="21"/>
        </w:rPr>
      </w:pPr>
      <w:r>
        <w:rPr>
          <w:rFonts w:ascii="仿宋" w:eastAsia="仿宋" w:hAnsi="仿宋" w:cs="仿宋" w:hint="eastAsia"/>
          <w:b/>
          <w:szCs w:val="21"/>
        </w:rPr>
        <w:t>备注:</w:t>
      </w:r>
    </w:p>
    <w:p w:rsidR="008E00AC" w:rsidRDefault="00472574">
      <w:pPr>
        <w:snapToGrid w:val="0"/>
        <w:spacing w:line="360" w:lineRule="exact"/>
        <w:ind w:firstLine="422"/>
        <w:jc w:val="left"/>
        <w:rPr>
          <w:rFonts w:ascii="仿宋" w:eastAsia="仿宋" w:hAnsi="仿宋" w:cs="仿宋"/>
          <w:szCs w:val="21"/>
        </w:rPr>
      </w:pPr>
      <w:r>
        <w:rPr>
          <w:rFonts w:ascii="仿宋" w:eastAsia="仿宋" w:hAnsi="仿宋" w:cs="仿宋" w:hint="eastAsia"/>
          <w:szCs w:val="21"/>
        </w:rPr>
        <w:t>1.表格所列15项点心均需报价，有漏报的为无效报价单。</w:t>
      </w:r>
    </w:p>
    <w:p w:rsidR="008E00AC" w:rsidRDefault="00472574">
      <w:pPr>
        <w:snapToGrid w:val="0"/>
        <w:spacing w:line="360" w:lineRule="exact"/>
        <w:ind w:firstLineChars="200" w:firstLine="420"/>
        <w:jc w:val="left"/>
        <w:rPr>
          <w:rFonts w:ascii="仿宋" w:eastAsia="仿宋" w:hAnsi="仿宋" w:cs="仿宋"/>
          <w:b/>
          <w:szCs w:val="21"/>
        </w:rPr>
      </w:pPr>
      <w:r>
        <w:rPr>
          <w:rFonts w:ascii="仿宋" w:eastAsia="仿宋" w:hAnsi="仿宋" w:cs="仿宋" w:hint="eastAsia"/>
          <w:szCs w:val="21"/>
        </w:rPr>
        <w:t>2.报价一经涂改，应在涂改处加盖单位公章或者由法定代表人签字，否则其投标作无效标处理。</w:t>
      </w:r>
    </w:p>
    <w:p w:rsidR="008E00AC" w:rsidRDefault="00472574">
      <w:pPr>
        <w:snapToGrid w:val="0"/>
        <w:spacing w:line="360" w:lineRule="exact"/>
        <w:ind w:firstLineChars="200" w:firstLine="420"/>
        <w:jc w:val="left"/>
        <w:rPr>
          <w:rFonts w:ascii="仿宋" w:eastAsia="仿宋" w:hAnsi="仿宋" w:cs="仿宋"/>
          <w:szCs w:val="21"/>
        </w:rPr>
      </w:pPr>
      <w:r>
        <w:rPr>
          <w:rFonts w:ascii="仿宋" w:eastAsia="仿宋" w:hAnsi="仿宋" w:cs="仿宋" w:hint="eastAsia"/>
          <w:szCs w:val="21"/>
        </w:rPr>
        <w:t>3.报价为报价人所能承受的一次性最终价格，以人民币为结算币种，包括实施本项目的产品的供货、送货、配货、税费等全部费用，并开具正式发票。</w:t>
      </w:r>
    </w:p>
    <w:p w:rsidR="008E00AC" w:rsidRDefault="00472574">
      <w:pPr>
        <w:rPr>
          <w:rFonts w:ascii="仿宋" w:eastAsia="仿宋" w:hAnsi="仿宋" w:cs="仿宋"/>
          <w:szCs w:val="21"/>
        </w:rPr>
      </w:pPr>
      <w:r>
        <w:rPr>
          <w:rFonts w:ascii="仿宋" w:eastAsia="仿宋" w:hAnsi="仿宋" w:cs="仿宋" w:hint="eastAsia"/>
          <w:szCs w:val="21"/>
        </w:rPr>
        <w:t xml:space="preserve">    　</w:t>
      </w:r>
    </w:p>
    <w:p w:rsidR="008E00AC" w:rsidRDefault="008E00AC">
      <w:pPr>
        <w:rPr>
          <w:rFonts w:ascii="仿宋" w:eastAsia="仿宋" w:hAnsi="仿宋" w:cs="仿宋"/>
          <w:sz w:val="24"/>
        </w:rPr>
      </w:pPr>
    </w:p>
    <w:p w:rsidR="008E00AC" w:rsidRDefault="008E00AC">
      <w:pPr>
        <w:rPr>
          <w:rFonts w:ascii="仿宋" w:eastAsia="仿宋" w:hAnsi="仿宋" w:cs="仿宋"/>
          <w:sz w:val="24"/>
        </w:rPr>
      </w:pPr>
    </w:p>
    <w:p w:rsidR="008E00AC" w:rsidRPr="00263EBC" w:rsidRDefault="00472574">
      <w:pPr>
        <w:rPr>
          <w:rFonts w:ascii="黑体" w:eastAsia="黑体" w:hAnsi="黑体" w:cs="仿宋"/>
          <w:b/>
          <w:sz w:val="24"/>
        </w:rPr>
      </w:pPr>
      <w:r w:rsidRPr="00263EBC">
        <w:rPr>
          <w:rFonts w:ascii="黑体" w:eastAsia="黑体" w:hAnsi="黑体" w:cs="仿宋" w:hint="eastAsia"/>
          <w:b/>
          <w:sz w:val="24"/>
        </w:rPr>
        <w:t>四、法定代表人身份证明（格式）</w:t>
      </w:r>
    </w:p>
    <w:p w:rsidR="008E00AC" w:rsidRDefault="008E00AC">
      <w:pPr>
        <w:rPr>
          <w:rFonts w:ascii="宋体" w:hAnsi="宋体"/>
          <w:sz w:val="24"/>
        </w:rPr>
      </w:pPr>
    </w:p>
    <w:p w:rsidR="008E00AC" w:rsidRDefault="00472574">
      <w:pPr>
        <w:ind w:firstLineChars="700" w:firstLine="2100"/>
        <w:rPr>
          <w:rFonts w:ascii="黑体" w:eastAsia="黑体" w:hAnsi="黑体" w:cs="黑体"/>
          <w:sz w:val="30"/>
          <w:szCs w:val="30"/>
        </w:rPr>
      </w:pPr>
      <w:r>
        <w:rPr>
          <w:rFonts w:ascii="黑体" w:eastAsia="黑体" w:hAnsi="黑体" w:cs="黑体" w:hint="eastAsia"/>
          <w:sz w:val="30"/>
          <w:szCs w:val="30"/>
        </w:rPr>
        <w:t>法定代表人身份证明</w:t>
      </w:r>
    </w:p>
    <w:p w:rsidR="008E00AC" w:rsidRDefault="008E00AC">
      <w:pPr>
        <w:rPr>
          <w:rFonts w:ascii="宋体" w:hAnsi="宋体"/>
          <w:sz w:val="24"/>
        </w:rPr>
      </w:pPr>
    </w:p>
    <w:p w:rsidR="008E00AC" w:rsidRDefault="00472574">
      <w:pPr>
        <w:spacing w:line="480" w:lineRule="auto"/>
        <w:rPr>
          <w:rFonts w:ascii="仿宋" w:eastAsia="仿宋" w:hAnsi="仿宋" w:cs="仿宋"/>
          <w:sz w:val="24"/>
        </w:rPr>
      </w:pPr>
      <w:r>
        <w:rPr>
          <w:rFonts w:ascii="仿宋" w:eastAsia="仿宋" w:hAnsi="仿宋" w:cs="仿宋" w:hint="eastAsia"/>
          <w:sz w:val="24"/>
        </w:rPr>
        <w:t>供应商名称：</w:t>
      </w:r>
      <w:r>
        <w:rPr>
          <w:rFonts w:ascii="仿宋" w:eastAsia="仿宋" w:hAnsi="仿宋" w:cs="仿宋" w:hint="eastAsia"/>
          <w:sz w:val="24"/>
          <w:u w:val="single"/>
        </w:rPr>
        <w:t xml:space="preserve">                        </w:t>
      </w:r>
    </w:p>
    <w:p w:rsidR="008E00AC" w:rsidRDefault="00472574">
      <w:pPr>
        <w:spacing w:line="480" w:lineRule="auto"/>
        <w:rPr>
          <w:rFonts w:ascii="仿宋" w:eastAsia="仿宋" w:hAnsi="仿宋" w:cs="仿宋"/>
          <w:sz w:val="24"/>
          <w:u w:val="single"/>
        </w:rPr>
      </w:pPr>
      <w:r>
        <w:rPr>
          <w:rFonts w:ascii="仿宋" w:eastAsia="仿宋" w:hAnsi="仿宋" w:cs="仿宋" w:hint="eastAsia"/>
          <w:spacing w:val="40"/>
          <w:kern w:val="0"/>
          <w:sz w:val="24"/>
          <w:fitText w:val="1200" w:id="396108313"/>
        </w:rPr>
        <w:lastRenderedPageBreak/>
        <w:t>单位性</w:t>
      </w:r>
      <w:r>
        <w:rPr>
          <w:rFonts w:ascii="仿宋" w:eastAsia="仿宋" w:hAnsi="仿宋" w:cs="仿宋" w:hint="eastAsia"/>
          <w:kern w:val="0"/>
          <w:sz w:val="24"/>
          <w:fitText w:val="1200" w:id="396108313"/>
        </w:rPr>
        <w:t>质</w:t>
      </w:r>
      <w:r>
        <w:rPr>
          <w:rFonts w:ascii="仿宋" w:eastAsia="仿宋" w:hAnsi="仿宋" w:cs="仿宋" w:hint="eastAsia"/>
          <w:sz w:val="24"/>
        </w:rPr>
        <w:t>：</w:t>
      </w:r>
      <w:r>
        <w:rPr>
          <w:rFonts w:ascii="仿宋" w:eastAsia="仿宋" w:hAnsi="仿宋" w:cs="仿宋" w:hint="eastAsia"/>
          <w:sz w:val="24"/>
          <w:u w:val="single"/>
        </w:rPr>
        <w:t xml:space="preserve">                        </w:t>
      </w:r>
    </w:p>
    <w:p w:rsidR="008E00AC" w:rsidRDefault="00472574">
      <w:pPr>
        <w:spacing w:line="480" w:lineRule="auto"/>
        <w:rPr>
          <w:rFonts w:ascii="仿宋" w:eastAsia="仿宋" w:hAnsi="仿宋" w:cs="仿宋"/>
          <w:sz w:val="24"/>
        </w:rPr>
      </w:pPr>
      <w:r>
        <w:rPr>
          <w:rFonts w:ascii="仿宋" w:eastAsia="仿宋" w:hAnsi="仿宋" w:cs="仿宋" w:hint="eastAsia"/>
          <w:spacing w:val="360"/>
          <w:kern w:val="0"/>
          <w:sz w:val="24"/>
          <w:fitText w:val="1200" w:id="1877569091"/>
        </w:rPr>
        <w:t>地</w:t>
      </w:r>
      <w:r>
        <w:rPr>
          <w:rFonts w:ascii="仿宋" w:eastAsia="仿宋" w:hAnsi="仿宋" w:cs="仿宋" w:hint="eastAsia"/>
          <w:kern w:val="0"/>
          <w:sz w:val="24"/>
          <w:fitText w:val="1200" w:id="1877569091"/>
        </w:rPr>
        <w:t>址</w:t>
      </w:r>
      <w:r>
        <w:rPr>
          <w:rFonts w:ascii="仿宋" w:eastAsia="仿宋" w:hAnsi="仿宋" w:cs="仿宋" w:hint="eastAsia"/>
          <w:sz w:val="24"/>
        </w:rPr>
        <w:t>：</w:t>
      </w:r>
      <w:r>
        <w:rPr>
          <w:rFonts w:ascii="仿宋" w:eastAsia="仿宋" w:hAnsi="仿宋" w:cs="仿宋" w:hint="eastAsia"/>
          <w:sz w:val="24"/>
          <w:u w:val="single"/>
        </w:rPr>
        <w:t xml:space="preserve">                        </w:t>
      </w:r>
    </w:p>
    <w:p w:rsidR="008E00AC" w:rsidRDefault="00472574">
      <w:pPr>
        <w:spacing w:line="480" w:lineRule="auto"/>
        <w:rPr>
          <w:rFonts w:ascii="仿宋" w:eastAsia="仿宋" w:hAnsi="仿宋" w:cs="仿宋"/>
          <w:sz w:val="24"/>
        </w:rPr>
      </w:pPr>
      <w:r>
        <w:rPr>
          <w:rFonts w:ascii="仿宋" w:eastAsia="仿宋" w:hAnsi="仿宋" w:cs="仿宋" w:hint="eastAsia"/>
          <w:sz w:val="24"/>
        </w:rPr>
        <w:t>成立时间：</w:t>
      </w:r>
      <w:r>
        <w:rPr>
          <w:rFonts w:ascii="仿宋" w:eastAsia="仿宋" w:hAnsi="仿宋" w:cs="仿宋" w:hint="eastAsia"/>
          <w:sz w:val="24"/>
          <w:u w:val="single"/>
        </w:rPr>
        <w:t xml:space="preserve">        </w:t>
      </w:r>
      <w:r>
        <w:rPr>
          <w:rFonts w:ascii="仿宋" w:eastAsia="仿宋" w:hAnsi="仿宋" w:cs="仿宋" w:hint="eastAsia"/>
          <w:sz w:val="24"/>
        </w:rPr>
        <w:t>年</w:t>
      </w:r>
      <w:r>
        <w:rPr>
          <w:rFonts w:ascii="仿宋" w:eastAsia="仿宋" w:hAnsi="仿宋" w:cs="仿宋" w:hint="eastAsia"/>
          <w:sz w:val="24"/>
          <w:u w:val="single"/>
        </w:rPr>
        <w:t xml:space="preserve">      </w:t>
      </w:r>
      <w:r>
        <w:rPr>
          <w:rFonts w:ascii="仿宋" w:eastAsia="仿宋" w:hAnsi="仿宋" w:cs="仿宋" w:hint="eastAsia"/>
          <w:sz w:val="24"/>
        </w:rPr>
        <w:t>月</w:t>
      </w:r>
      <w:r>
        <w:rPr>
          <w:rFonts w:ascii="仿宋" w:eastAsia="仿宋" w:hAnsi="仿宋" w:cs="仿宋" w:hint="eastAsia"/>
          <w:sz w:val="24"/>
          <w:u w:val="single"/>
        </w:rPr>
        <w:t xml:space="preserve">      </w:t>
      </w:r>
      <w:r>
        <w:rPr>
          <w:rFonts w:ascii="仿宋" w:eastAsia="仿宋" w:hAnsi="仿宋" w:cs="仿宋" w:hint="eastAsia"/>
          <w:sz w:val="24"/>
        </w:rPr>
        <w:t>日</w:t>
      </w:r>
    </w:p>
    <w:p w:rsidR="008E00AC" w:rsidRDefault="00472574">
      <w:pPr>
        <w:spacing w:line="480" w:lineRule="auto"/>
        <w:rPr>
          <w:rFonts w:ascii="仿宋" w:eastAsia="仿宋" w:hAnsi="仿宋" w:cs="仿宋"/>
          <w:sz w:val="24"/>
        </w:rPr>
      </w:pPr>
      <w:r>
        <w:rPr>
          <w:rFonts w:ascii="仿宋" w:eastAsia="仿宋" w:hAnsi="仿宋" w:cs="仿宋" w:hint="eastAsia"/>
          <w:sz w:val="24"/>
        </w:rPr>
        <w:t>经营期限：</w:t>
      </w:r>
      <w:r>
        <w:rPr>
          <w:rFonts w:ascii="仿宋" w:eastAsia="仿宋" w:hAnsi="仿宋" w:cs="仿宋" w:hint="eastAsia"/>
          <w:sz w:val="24"/>
          <w:u w:val="single"/>
        </w:rPr>
        <w:t xml:space="preserve">          </w:t>
      </w:r>
    </w:p>
    <w:p w:rsidR="008E00AC" w:rsidRDefault="00472574">
      <w:pPr>
        <w:spacing w:line="480" w:lineRule="auto"/>
        <w:rPr>
          <w:rFonts w:ascii="仿宋" w:eastAsia="仿宋" w:hAnsi="仿宋" w:cs="仿宋"/>
          <w:sz w:val="24"/>
        </w:rPr>
      </w:pPr>
      <w:r>
        <w:rPr>
          <w:rFonts w:ascii="仿宋" w:eastAsia="仿宋" w:hAnsi="仿宋" w:cs="仿宋" w:hint="eastAsia"/>
          <w:sz w:val="24"/>
        </w:rPr>
        <w:t>法定代表人姓名：</w:t>
      </w:r>
      <w:r>
        <w:rPr>
          <w:rFonts w:ascii="仿宋" w:eastAsia="仿宋" w:hAnsi="仿宋" w:cs="仿宋" w:hint="eastAsia"/>
          <w:sz w:val="24"/>
          <w:u w:val="single"/>
        </w:rPr>
        <w:t xml:space="preserve"> 　　　　　　　　</w:t>
      </w:r>
      <w:r>
        <w:rPr>
          <w:rFonts w:ascii="仿宋" w:eastAsia="仿宋" w:hAnsi="仿宋" w:cs="仿宋" w:hint="eastAsia"/>
          <w:sz w:val="24"/>
        </w:rPr>
        <w:t xml:space="preserve">  性别：</w:t>
      </w:r>
      <w:r>
        <w:rPr>
          <w:rFonts w:ascii="仿宋" w:eastAsia="仿宋" w:hAnsi="仿宋" w:cs="仿宋" w:hint="eastAsia"/>
          <w:sz w:val="24"/>
          <w:u w:val="single"/>
        </w:rPr>
        <w:t xml:space="preserve">      </w:t>
      </w:r>
      <w:r>
        <w:rPr>
          <w:rFonts w:ascii="仿宋" w:eastAsia="仿宋" w:hAnsi="仿宋" w:cs="仿宋" w:hint="eastAsia"/>
          <w:sz w:val="24"/>
        </w:rPr>
        <w:t xml:space="preserve">  年龄：</w:t>
      </w:r>
      <w:r>
        <w:rPr>
          <w:rFonts w:ascii="仿宋" w:eastAsia="仿宋" w:hAnsi="仿宋" w:cs="仿宋" w:hint="eastAsia"/>
          <w:sz w:val="24"/>
          <w:u w:val="single"/>
        </w:rPr>
        <w:t xml:space="preserve">      </w:t>
      </w:r>
      <w:r>
        <w:rPr>
          <w:rFonts w:ascii="仿宋" w:eastAsia="仿宋" w:hAnsi="仿宋" w:cs="仿宋" w:hint="eastAsia"/>
          <w:sz w:val="24"/>
        </w:rPr>
        <w:t xml:space="preserve">  职务：</w:t>
      </w:r>
      <w:r>
        <w:rPr>
          <w:rFonts w:ascii="仿宋" w:eastAsia="仿宋" w:hAnsi="仿宋" w:cs="仿宋" w:hint="eastAsia"/>
          <w:sz w:val="24"/>
          <w:u w:val="single"/>
        </w:rPr>
        <w:t xml:space="preserve">        </w:t>
      </w:r>
    </w:p>
    <w:p w:rsidR="008E00AC" w:rsidRDefault="008E00AC">
      <w:pPr>
        <w:spacing w:line="480" w:lineRule="auto"/>
        <w:ind w:firstLineChars="200" w:firstLine="480"/>
        <w:rPr>
          <w:rFonts w:ascii="仿宋" w:eastAsia="仿宋" w:hAnsi="仿宋" w:cs="仿宋"/>
          <w:sz w:val="24"/>
        </w:rPr>
      </w:pPr>
    </w:p>
    <w:p w:rsidR="008E00AC" w:rsidRDefault="00472574">
      <w:pPr>
        <w:spacing w:line="480" w:lineRule="auto"/>
        <w:ind w:firstLineChars="200" w:firstLine="480"/>
        <w:rPr>
          <w:rFonts w:ascii="仿宋" w:eastAsia="仿宋" w:hAnsi="仿宋" w:cs="仿宋"/>
          <w:sz w:val="24"/>
        </w:rPr>
      </w:pPr>
      <w:r>
        <w:rPr>
          <w:rFonts w:ascii="仿宋" w:eastAsia="仿宋" w:hAnsi="仿宋" w:cs="仿宋" w:hint="eastAsia"/>
          <w:sz w:val="24"/>
        </w:rPr>
        <w:t>特此证明。</w:t>
      </w:r>
    </w:p>
    <w:p w:rsidR="008E00AC" w:rsidRDefault="008E00AC">
      <w:pPr>
        <w:spacing w:line="500" w:lineRule="exact"/>
        <w:rPr>
          <w:rFonts w:ascii="仿宋" w:eastAsia="仿宋" w:hAnsi="仿宋" w:cs="仿宋"/>
          <w:sz w:val="24"/>
        </w:rPr>
      </w:pPr>
    </w:p>
    <w:p w:rsidR="008E00AC" w:rsidRDefault="00472574">
      <w:pPr>
        <w:spacing w:line="500" w:lineRule="exact"/>
        <w:rPr>
          <w:rFonts w:ascii="仿宋" w:eastAsia="仿宋" w:hAnsi="仿宋" w:cs="仿宋"/>
          <w:sz w:val="24"/>
        </w:rPr>
      </w:pPr>
      <w:r>
        <w:rPr>
          <w:rFonts w:ascii="仿宋" w:eastAsia="仿宋" w:hAnsi="仿宋" w:cs="仿宋" w:hint="eastAsia"/>
          <w:sz w:val="24"/>
        </w:rPr>
        <w:t xml:space="preserve">                             供应商：</w:t>
      </w:r>
      <w:r>
        <w:rPr>
          <w:rFonts w:ascii="仿宋" w:eastAsia="仿宋" w:hAnsi="仿宋" w:cs="仿宋" w:hint="eastAsia"/>
          <w:sz w:val="24"/>
          <w:u w:val="single"/>
        </w:rPr>
        <w:t xml:space="preserve">              </w:t>
      </w:r>
      <w:r>
        <w:rPr>
          <w:rFonts w:ascii="仿宋" w:eastAsia="仿宋" w:hAnsi="仿宋" w:cs="仿宋" w:hint="eastAsia"/>
          <w:sz w:val="24"/>
        </w:rPr>
        <w:t>（盖单位公章）</w:t>
      </w:r>
    </w:p>
    <w:p w:rsidR="008E00AC" w:rsidRDefault="008E00AC">
      <w:pPr>
        <w:spacing w:line="500" w:lineRule="exact"/>
        <w:rPr>
          <w:rFonts w:ascii="仿宋" w:eastAsia="仿宋" w:hAnsi="仿宋" w:cs="仿宋"/>
          <w:sz w:val="24"/>
        </w:rPr>
      </w:pPr>
    </w:p>
    <w:p w:rsidR="008E00AC" w:rsidRDefault="00472574">
      <w:pPr>
        <w:spacing w:line="400" w:lineRule="exact"/>
        <w:rPr>
          <w:rFonts w:ascii="宋体" w:hAnsi="宋体"/>
          <w:sz w:val="24"/>
        </w:rPr>
      </w:pPr>
      <w:r>
        <w:rPr>
          <w:rFonts w:ascii="仿宋" w:eastAsia="仿宋" w:hAnsi="仿宋" w:cs="仿宋" w:hint="eastAsia"/>
          <w:sz w:val="24"/>
        </w:rPr>
        <w:t xml:space="preserve">                                         </w:t>
      </w:r>
      <w:r>
        <w:rPr>
          <w:rFonts w:ascii="仿宋" w:eastAsia="仿宋" w:hAnsi="仿宋" w:cs="仿宋" w:hint="eastAsia"/>
          <w:sz w:val="24"/>
          <w:u w:val="single"/>
        </w:rPr>
        <w:t xml:space="preserve">      </w:t>
      </w:r>
      <w:r>
        <w:rPr>
          <w:rFonts w:ascii="仿宋" w:eastAsia="仿宋" w:hAnsi="仿宋" w:cs="仿宋" w:hint="eastAsia"/>
          <w:sz w:val="24"/>
        </w:rPr>
        <w:t>年</w:t>
      </w:r>
      <w:r>
        <w:rPr>
          <w:rFonts w:ascii="仿宋" w:eastAsia="仿宋" w:hAnsi="仿宋" w:cs="仿宋" w:hint="eastAsia"/>
          <w:sz w:val="24"/>
          <w:u w:val="single"/>
        </w:rPr>
        <w:t xml:space="preserve">    </w:t>
      </w:r>
      <w:r>
        <w:rPr>
          <w:rFonts w:ascii="仿宋" w:eastAsia="仿宋" w:hAnsi="仿宋" w:cs="仿宋" w:hint="eastAsia"/>
          <w:sz w:val="24"/>
        </w:rPr>
        <w:t>月</w:t>
      </w:r>
      <w:r>
        <w:rPr>
          <w:rFonts w:ascii="仿宋" w:eastAsia="仿宋" w:hAnsi="仿宋" w:cs="仿宋" w:hint="eastAsia"/>
          <w:sz w:val="24"/>
          <w:u w:val="single"/>
        </w:rPr>
        <w:t xml:space="preserve">    </w:t>
      </w:r>
      <w:r>
        <w:rPr>
          <w:rFonts w:ascii="仿宋" w:eastAsia="仿宋" w:hAnsi="仿宋" w:cs="仿宋" w:hint="eastAsia"/>
          <w:sz w:val="24"/>
        </w:rPr>
        <w:t>日</w:t>
      </w:r>
    </w:p>
    <w:p w:rsidR="00263EBC" w:rsidRDefault="00263EBC">
      <w:pPr>
        <w:rPr>
          <w:rFonts w:hAnsi="宋体"/>
          <w:b/>
          <w:sz w:val="32"/>
        </w:rPr>
      </w:pPr>
    </w:p>
    <w:p w:rsidR="008E00AC" w:rsidRDefault="00472574">
      <w:pPr>
        <w:rPr>
          <w:rFonts w:ascii="黑体" w:eastAsia="黑体" w:hAnsi="黑体" w:cs="仿宋"/>
          <w:b/>
          <w:sz w:val="24"/>
        </w:rPr>
      </w:pPr>
      <w:r w:rsidRPr="00263EBC">
        <w:rPr>
          <w:rFonts w:ascii="黑体" w:eastAsia="黑体" w:hAnsi="黑体" w:cs="仿宋" w:hint="eastAsia"/>
          <w:b/>
          <w:sz w:val="24"/>
        </w:rPr>
        <w:t>五、法定代表人授权书（格式）</w:t>
      </w:r>
    </w:p>
    <w:p w:rsidR="00263EBC" w:rsidRPr="00263EBC" w:rsidRDefault="00263EBC">
      <w:pPr>
        <w:rPr>
          <w:rFonts w:ascii="黑体" w:eastAsia="黑体" w:hAnsi="黑体" w:cs="仿宋"/>
          <w:b/>
          <w:sz w:val="24"/>
        </w:rPr>
      </w:pPr>
    </w:p>
    <w:p w:rsidR="008E00AC" w:rsidRDefault="00472574" w:rsidP="00263EBC">
      <w:pPr>
        <w:jc w:val="center"/>
        <w:rPr>
          <w:rFonts w:ascii="黑体" w:eastAsia="黑体" w:hAnsi="黑体" w:cs="黑体"/>
          <w:bCs/>
          <w:sz w:val="32"/>
        </w:rPr>
      </w:pPr>
      <w:r>
        <w:rPr>
          <w:rFonts w:ascii="黑体" w:eastAsia="黑体" w:hAnsi="黑体" w:cs="黑体" w:hint="eastAsia"/>
          <w:bCs/>
          <w:sz w:val="32"/>
        </w:rPr>
        <w:t>法定代表人授权书</w:t>
      </w:r>
    </w:p>
    <w:p w:rsidR="008E00AC" w:rsidRDefault="00472574">
      <w:pPr>
        <w:spacing w:line="480" w:lineRule="auto"/>
        <w:rPr>
          <w:rFonts w:ascii="仿宋" w:eastAsia="仿宋" w:hAnsi="仿宋" w:cs="仿宋"/>
          <w:b/>
          <w:sz w:val="24"/>
        </w:rPr>
      </w:pPr>
      <w:r>
        <w:rPr>
          <w:rFonts w:ascii="仿宋" w:eastAsia="仿宋" w:hAnsi="仿宋" w:cs="仿宋" w:hint="eastAsia"/>
          <w:b/>
          <w:sz w:val="24"/>
        </w:rPr>
        <w:t>致：杭州市创意城小学</w:t>
      </w:r>
    </w:p>
    <w:p w:rsidR="008E00AC" w:rsidRDefault="00472574">
      <w:pPr>
        <w:spacing w:line="480" w:lineRule="auto"/>
        <w:ind w:firstLine="645"/>
        <w:rPr>
          <w:rFonts w:ascii="仿宋" w:eastAsia="仿宋" w:hAnsi="仿宋" w:cs="仿宋"/>
          <w:sz w:val="24"/>
        </w:rPr>
      </w:pPr>
      <w:r>
        <w:rPr>
          <w:rFonts w:ascii="仿宋" w:eastAsia="仿宋" w:hAnsi="仿宋" w:cs="仿宋" w:hint="eastAsia"/>
          <w:sz w:val="24"/>
        </w:rPr>
        <w:t>本授权书声明：</w:t>
      </w:r>
      <w:r>
        <w:rPr>
          <w:rFonts w:ascii="仿宋" w:eastAsia="仿宋" w:hAnsi="仿宋" w:cs="仿宋" w:hint="eastAsia"/>
          <w:sz w:val="24"/>
          <w:u w:val="single"/>
        </w:rPr>
        <w:t xml:space="preserve">           </w:t>
      </w:r>
      <w:r>
        <w:rPr>
          <w:rFonts w:ascii="仿宋" w:eastAsia="仿宋" w:hAnsi="仿宋" w:cs="仿宋" w:hint="eastAsia"/>
          <w:sz w:val="24"/>
        </w:rPr>
        <w:t>（供应商名称）的</w:t>
      </w:r>
      <w:r>
        <w:rPr>
          <w:rFonts w:ascii="仿宋" w:eastAsia="仿宋" w:hAnsi="仿宋" w:cs="仿宋" w:hint="eastAsia"/>
          <w:sz w:val="24"/>
          <w:u w:val="single"/>
        </w:rPr>
        <w:t xml:space="preserve">       </w:t>
      </w:r>
      <w:r>
        <w:rPr>
          <w:rFonts w:ascii="仿宋" w:eastAsia="仿宋" w:hAnsi="仿宋" w:cs="仿宋" w:hint="eastAsia"/>
          <w:sz w:val="24"/>
        </w:rPr>
        <w:t>（法人代表姓名、职务）授权本单位</w:t>
      </w:r>
      <w:r>
        <w:rPr>
          <w:rFonts w:ascii="仿宋" w:eastAsia="仿宋" w:hAnsi="仿宋" w:cs="仿宋" w:hint="eastAsia"/>
          <w:sz w:val="24"/>
          <w:u w:val="single"/>
        </w:rPr>
        <w:t xml:space="preserve">  　　   </w:t>
      </w:r>
      <w:r>
        <w:rPr>
          <w:rFonts w:ascii="仿宋" w:eastAsia="仿宋" w:hAnsi="仿宋" w:cs="仿宋" w:hint="eastAsia"/>
          <w:sz w:val="24"/>
        </w:rPr>
        <w:t>（被授权人的姓名、职务）为我方就</w:t>
      </w:r>
      <w:r>
        <w:rPr>
          <w:rFonts w:ascii="仿宋" w:eastAsia="仿宋" w:hAnsi="仿宋" w:cs="仿宋" w:hint="eastAsia"/>
          <w:sz w:val="24"/>
          <w:szCs w:val="28"/>
          <w:u w:val="single"/>
        </w:rPr>
        <w:t>HZS</w:t>
      </w:r>
      <w:r w:rsidR="00F82D7B">
        <w:rPr>
          <w:rFonts w:ascii="仿宋" w:eastAsia="仿宋" w:hAnsi="仿宋" w:cs="仿宋"/>
          <w:sz w:val="24"/>
          <w:szCs w:val="28"/>
          <w:u w:val="single"/>
        </w:rPr>
        <w:t>CYC</w:t>
      </w:r>
      <w:r w:rsidR="00F82D7B">
        <w:rPr>
          <w:rFonts w:ascii="仿宋" w:eastAsia="仿宋" w:hAnsi="仿宋" w:cs="仿宋" w:hint="eastAsia"/>
          <w:sz w:val="24"/>
          <w:szCs w:val="28"/>
          <w:u w:val="single"/>
        </w:rPr>
        <w:t>XXST-2022-</w:t>
      </w:r>
      <w:r>
        <w:rPr>
          <w:rFonts w:ascii="仿宋" w:eastAsia="仿宋" w:hAnsi="仿宋" w:cs="仿宋" w:hint="eastAsia"/>
          <w:sz w:val="24"/>
          <w:szCs w:val="28"/>
          <w:u w:val="single"/>
        </w:rPr>
        <w:t>01</w:t>
      </w:r>
      <w:r>
        <w:rPr>
          <w:rFonts w:ascii="仿宋" w:eastAsia="仿宋" w:hAnsi="仿宋" w:cs="仿宋" w:hint="eastAsia"/>
          <w:sz w:val="24"/>
        </w:rPr>
        <w:t>号＂</w:t>
      </w:r>
      <w:r w:rsidR="005D7AF9" w:rsidRPr="005D7AF9">
        <w:rPr>
          <w:rFonts w:ascii="仿宋" w:eastAsia="仿宋" w:hAnsi="仿宋" w:cs="仿宋" w:hint="eastAsia"/>
          <w:bCs/>
          <w:sz w:val="24"/>
          <w:szCs w:val="36"/>
          <w:u w:val="single"/>
        </w:rPr>
        <w:t>杭州市创意城小学2021学年第二学期学生点心定点采购项目</w:t>
      </w:r>
      <w:r w:rsidR="005D7AF9">
        <w:rPr>
          <w:rFonts w:ascii="仿宋" w:eastAsia="仿宋" w:hAnsi="仿宋" w:cs="仿宋" w:hint="eastAsia"/>
          <w:sz w:val="24"/>
        </w:rPr>
        <w:t>＂招标</w:t>
      </w:r>
      <w:r>
        <w:rPr>
          <w:rFonts w:ascii="仿宋" w:eastAsia="仿宋" w:hAnsi="仿宋" w:cs="仿宋" w:hint="eastAsia"/>
          <w:sz w:val="24"/>
        </w:rPr>
        <w:t>活动的合法代理人，以我方名义全权处理与该项目询价、签订合同以及合同执行有关的一切事务，其法律后果由我方承担。</w:t>
      </w:r>
    </w:p>
    <w:p w:rsidR="008E00AC" w:rsidRDefault="00472574" w:rsidP="00263EBC">
      <w:pPr>
        <w:spacing w:line="480" w:lineRule="auto"/>
        <w:ind w:firstLine="645"/>
        <w:rPr>
          <w:rFonts w:ascii="仿宋" w:eastAsia="仿宋" w:hAnsi="仿宋" w:cs="仿宋"/>
          <w:sz w:val="24"/>
        </w:rPr>
      </w:pPr>
      <w:r>
        <w:rPr>
          <w:rFonts w:ascii="仿宋" w:eastAsia="仿宋" w:hAnsi="仿宋" w:cs="仿宋" w:hint="eastAsia"/>
          <w:sz w:val="24"/>
        </w:rPr>
        <w:t>特此声明。</w:t>
      </w:r>
    </w:p>
    <w:p w:rsidR="008E00AC" w:rsidRDefault="00472574" w:rsidP="00263EBC">
      <w:pPr>
        <w:spacing w:line="620" w:lineRule="exact"/>
        <w:jc w:val="right"/>
        <w:rPr>
          <w:rFonts w:ascii="仿宋" w:eastAsia="仿宋" w:hAnsi="仿宋" w:cs="仿宋"/>
          <w:sz w:val="24"/>
        </w:rPr>
      </w:pPr>
      <w:r>
        <w:rPr>
          <w:rFonts w:ascii="仿宋" w:eastAsia="仿宋" w:hAnsi="仿宋" w:cs="仿宋" w:hint="eastAsia"/>
          <w:spacing w:val="120"/>
          <w:kern w:val="0"/>
          <w:sz w:val="24"/>
          <w:fitText w:val="1202" w:id="444405905"/>
        </w:rPr>
        <w:t>供应</w:t>
      </w:r>
      <w:r>
        <w:rPr>
          <w:rFonts w:ascii="仿宋" w:eastAsia="仿宋" w:hAnsi="仿宋" w:cs="仿宋" w:hint="eastAsia"/>
          <w:spacing w:val="1"/>
          <w:kern w:val="0"/>
          <w:sz w:val="24"/>
          <w:fitText w:val="1202" w:id="444405905"/>
        </w:rPr>
        <w:t>商</w:t>
      </w:r>
      <w:r>
        <w:rPr>
          <w:rFonts w:ascii="仿宋" w:eastAsia="仿宋" w:hAnsi="仿宋" w:cs="仿宋" w:hint="eastAsia"/>
          <w:sz w:val="24"/>
        </w:rPr>
        <w:t>：</w:t>
      </w:r>
      <w:r>
        <w:rPr>
          <w:rFonts w:ascii="仿宋" w:eastAsia="仿宋" w:hAnsi="仿宋" w:cs="仿宋" w:hint="eastAsia"/>
          <w:sz w:val="24"/>
          <w:u w:val="single"/>
        </w:rPr>
        <w:t xml:space="preserve">                </w:t>
      </w:r>
      <w:r>
        <w:rPr>
          <w:rFonts w:ascii="仿宋" w:eastAsia="仿宋" w:hAnsi="仿宋" w:cs="仿宋" w:hint="eastAsia"/>
          <w:sz w:val="24"/>
        </w:rPr>
        <w:t>（盖单位公章）</w:t>
      </w:r>
    </w:p>
    <w:p w:rsidR="008E00AC" w:rsidRDefault="00263EBC">
      <w:pPr>
        <w:spacing w:line="620" w:lineRule="exact"/>
        <w:rPr>
          <w:rFonts w:ascii="仿宋" w:eastAsia="仿宋" w:hAnsi="仿宋" w:cs="仿宋"/>
          <w:sz w:val="24"/>
        </w:rPr>
      </w:pPr>
      <w:r>
        <w:rPr>
          <w:rFonts w:ascii="仿宋" w:eastAsia="仿宋" w:hAnsi="仿宋" w:cs="仿宋" w:hint="eastAsia"/>
          <w:sz w:val="24"/>
        </w:rPr>
        <w:t xml:space="preserve">                              </w:t>
      </w:r>
      <w:r w:rsidR="00472574">
        <w:rPr>
          <w:rFonts w:ascii="仿宋" w:eastAsia="仿宋" w:hAnsi="仿宋" w:cs="仿宋" w:hint="eastAsia"/>
          <w:sz w:val="24"/>
        </w:rPr>
        <w:t>法定代表人：</w:t>
      </w:r>
      <w:r w:rsidR="00472574">
        <w:rPr>
          <w:rFonts w:ascii="仿宋" w:eastAsia="仿宋" w:hAnsi="仿宋" w:cs="仿宋" w:hint="eastAsia"/>
          <w:sz w:val="24"/>
          <w:u w:val="single"/>
        </w:rPr>
        <w:t xml:space="preserve">                    </w:t>
      </w:r>
      <w:r w:rsidR="00472574">
        <w:rPr>
          <w:rFonts w:ascii="仿宋" w:eastAsia="仿宋" w:hAnsi="仿宋" w:cs="仿宋" w:hint="eastAsia"/>
          <w:sz w:val="24"/>
        </w:rPr>
        <w:t>（签字）</w:t>
      </w:r>
    </w:p>
    <w:p w:rsidR="008E00AC" w:rsidRDefault="00472574">
      <w:pPr>
        <w:spacing w:line="620" w:lineRule="exact"/>
        <w:rPr>
          <w:rFonts w:ascii="仿宋" w:eastAsia="仿宋" w:hAnsi="仿宋" w:cs="仿宋"/>
          <w:sz w:val="24"/>
        </w:rPr>
      </w:pPr>
      <w:r>
        <w:rPr>
          <w:rFonts w:ascii="仿宋" w:eastAsia="仿宋" w:hAnsi="仿宋" w:cs="仿宋" w:hint="eastAsia"/>
          <w:sz w:val="24"/>
        </w:rPr>
        <w:lastRenderedPageBreak/>
        <w:t xml:space="preserve">                                身份证号码：</w:t>
      </w:r>
      <w:r>
        <w:rPr>
          <w:rFonts w:ascii="仿宋" w:eastAsia="仿宋" w:hAnsi="仿宋" w:cs="仿宋" w:hint="eastAsia"/>
          <w:sz w:val="24"/>
          <w:u w:val="single"/>
        </w:rPr>
        <w:t xml:space="preserve">                           </w:t>
      </w:r>
    </w:p>
    <w:p w:rsidR="008E00AC" w:rsidRDefault="00472574">
      <w:pPr>
        <w:spacing w:line="620" w:lineRule="exact"/>
        <w:rPr>
          <w:rFonts w:ascii="仿宋" w:eastAsia="仿宋" w:hAnsi="仿宋" w:cs="仿宋"/>
          <w:sz w:val="24"/>
        </w:rPr>
      </w:pPr>
      <w:r>
        <w:rPr>
          <w:rFonts w:ascii="仿宋" w:eastAsia="仿宋" w:hAnsi="仿宋" w:cs="仿宋" w:hint="eastAsia"/>
          <w:sz w:val="24"/>
        </w:rPr>
        <w:t xml:space="preserve">           </w:t>
      </w:r>
      <w:r w:rsidR="00263EBC">
        <w:rPr>
          <w:rFonts w:ascii="仿宋" w:eastAsia="仿宋" w:hAnsi="仿宋" w:cs="仿宋" w:hint="eastAsia"/>
          <w:sz w:val="24"/>
        </w:rPr>
        <w:t xml:space="preserve">                   </w:t>
      </w:r>
      <w:r>
        <w:rPr>
          <w:rFonts w:ascii="仿宋" w:eastAsia="仿宋" w:hAnsi="仿宋" w:cs="仿宋" w:hint="eastAsia"/>
          <w:sz w:val="24"/>
        </w:rPr>
        <w:t>委托代理人：</w:t>
      </w:r>
      <w:r>
        <w:rPr>
          <w:rFonts w:ascii="仿宋" w:eastAsia="仿宋" w:hAnsi="仿宋" w:cs="仿宋" w:hint="eastAsia"/>
          <w:sz w:val="24"/>
          <w:u w:val="single"/>
        </w:rPr>
        <w:t xml:space="preserve">                    </w:t>
      </w:r>
      <w:r>
        <w:rPr>
          <w:rFonts w:ascii="仿宋" w:eastAsia="仿宋" w:hAnsi="仿宋" w:cs="仿宋" w:hint="eastAsia"/>
          <w:sz w:val="24"/>
        </w:rPr>
        <w:t>（签字）</w:t>
      </w:r>
    </w:p>
    <w:p w:rsidR="008E00AC" w:rsidRDefault="00472574">
      <w:pPr>
        <w:spacing w:line="620" w:lineRule="exact"/>
        <w:rPr>
          <w:rFonts w:ascii="仿宋" w:eastAsia="仿宋" w:hAnsi="仿宋" w:cs="仿宋"/>
          <w:sz w:val="24"/>
        </w:rPr>
      </w:pPr>
      <w:r>
        <w:rPr>
          <w:rFonts w:ascii="仿宋" w:eastAsia="仿宋" w:hAnsi="仿宋" w:cs="仿宋" w:hint="eastAsia"/>
          <w:sz w:val="24"/>
        </w:rPr>
        <w:t xml:space="preserve">                                身份证号码：</w:t>
      </w:r>
      <w:r>
        <w:rPr>
          <w:rFonts w:ascii="仿宋" w:eastAsia="仿宋" w:hAnsi="仿宋" w:cs="仿宋" w:hint="eastAsia"/>
          <w:sz w:val="24"/>
          <w:u w:val="single"/>
        </w:rPr>
        <w:t xml:space="preserve">                           </w:t>
      </w:r>
    </w:p>
    <w:p w:rsidR="00263EBC" w:rsidRDefault="00263EBC">
      <w:pPr>
        <w:spacing w:line="620" w:lineRule="exact"/>
        <w:rPr>
          <w:rFonts w:ascii="宋体" w:hAnsi="宋体"/>
          <w:sz w:val="24"/>
        </w:rPr>
      </w:pPr>
    </w:p>
    <w:p w:rsidR="008E00AC" w:rsidRDefault="00472574">
      <w:pPr>
        <w:spacing w:line="620" w:lineRule="exact"/>
        <w:rPr>
          <w:rFonts w:ascii="宋体" w:hAnsi="宋体"/>
          <w:sz w:val="24"/>
        </w:rPr>
      </w:pP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8E00AC" w:rsidRDefault="00472574" w:rsidP="00263EBC">
      <w:pPr>
        <w:spacing w:line="480" w:lineRule="auto"/>
        <w:rPr>
          <w:color w:val="000000"/>
          <w:kern w:val="0"/>
          <w:sz w:val="18"/>
          <w:szCs w:val="18"/>
        </w:rPr>
      </w:pPr>
      <w:r>
        <w:rPr>
          <w:rFonts w:ascii="仿宋" w:eastAsia="仿宋" w:hAnsi="仿宋" w:cs="仿宋" w:hint="eastAsia"/>
          <w:sz w:val="24"/>
        </w:rPr>
        <w:t>注：法定代表人和委托代理人必须在授权书上亲笔签名，不得使用印章、签名章或其他电子制版签名。</w:t>
      </w:r>
    </w:p>
    <w:p w:rsidR="008E00AC" w:rsidRPr="00263EBC" w:rsidRDefault="00472574">
      <w:pPr>
        <w:rPr>
          <w:rFonts w:ascii="黑体" w:eastAsia="黑体" w:hAnsi="黑体" w:cs="仿宋"/>
          <w:b/>
          <w:sz w:val="24"/>
        </w:rPr>
      </w:pPr>
      <w:r>
        <w:br w:type="page"/>
      </w:r>
      <w:r w:rsidRPr="00263EBC">
        <w:rPr>
          <w:rFonts w:ascii="黑体" w:eastAsia="黑体" w:hAnsi="黑体" w:cs="仿宋" w:hint="eastAsia"/>
          <w:b/>
          <w:color w:val="000000"/>
          <w:kern w:val="0"/>
          <w:sz w:val="24"/>
        </w:rPr>
        <w:lastRenderedPageBreak/>
        <w:t>六、</w:t>
      </w:r>
      <w:r w:rsidRPr="00263EBC">
        <w:rPr>
          <w:rFonts w:ascii="黑体" w:eastAsia="黑体" w:hAnsi="黑体" w:cs="仿宋" w:hint="eastAsia"/>
          <w:b/>
          <w:sz w:val="24"/>
        </w:rPr>
        <w:t>承诺函（格式）</w:t>
      </w:r>
    </w:p>
    <w:p w:rsidR="008E00AC" w:rsidRDefault="008E00AC">
      <w:pPr>
        <w:widowControl/>
        <w:shd w:val="clear" w:color="auto" w:fill="FFFFFF"/>
        <w:spacing w:line="420" w:lineRule="auto"/>
        <w:ind w:right="480"/>
        <w:jc w:val="left"/>
      </w:pPr>
    </w:p>
    <w:p w:rsidR="008E00AC" w:rsidRDefault="00472574">
      <w:pPr>
        <w:jc w:val="center"/>
        <w:rPr>
          <w:rFonts w:ascii="黑体" w:eastAsia="黑体" w:hAnsi="黑体" w:cs="黑体"/>
          <w:bCs/>
          <w:sz w:val="32"/>
        </w:rPr>
      </w:pPr>
      <w:r>
        <w:rPr>
          <w:rFonts w:ascii="黑体" w:eastAsia="黑体" w:hAnsi="黑体" w:cs="黑体" w:hint="eastAsia"/>
          <w:bCs/>
          <w:sz w:val="32"/>
        </w:rPr>
        <w:t>承诺函</w:t>
      </w:r>
    </w:p>
    <w:p w:rsidR="008E00AC" w:rsidRDefault="00472574">
      <w:pPr>
        <w:spacing w:line="480" w:lineRule="auto"/>
        <w:rPr>
          <w:rFonts w:ascii="仿宋" w:eastAsia="仿宋" w:hAnsi="仿宋" w:cs="仿宋"/>
          <w:b/>
          <w:sz w:val="24"/>
        </w:rPr>
      </w:pPr>
      <w:r>
        <w:rPr>
          <w:rFonts w:ascii="仿宋" w:eastAsia="仿宋" w:hAnsi="仿宋" w:cs="仿宋" w:hint="eastAsia"/>
          <w:b/>
          <w:sz w:val="24"/>
        </w:rPr>
        <w:t>致：杭州市创意城小学</w:t>
      </w:r>
    </w:p>
    <w:p w:rsidR="008E00AC" w:rsidRDefault="00472574">
      <w:pPr>
        <w:spacing w:line="460" w:lineRule="exact"/>
        <w:ind w:firstLineChars="200" w:firstLine="480"/>
        <w:rPr>
          <w:rFonts w:ascii="仿宋" w:eastAsia="仿宋" w:hAnsi="仿宋" w:cs="仿宋"/>
          <w:sz w:val="24"/>
        </w:rPr>
      </w:pPr>
      <w:r>
        <w:rPr>
          <w:rFonts w:ascii="仿宋" w:eastAsia="仿宋" w:hAnsi="仿宋" w:cs="仿宋" w:hint="eastAsia"/>
          <w:sz w:val="24"/>
        </w:rPr>
        <w:t>为充分体现公开、公平、公正和诚实信用原则，共同维护政府采购市场秩序，本单位在参与</w:t>
      </w:r>
      <w:r>
        <w:rPr>
          <w:rFonts w:ascii="仿宋" w:eastAsia="仿宋" w:hAnsi="仿宋" w:cs="仿宋" w:hint="eastAsia"/>
          <w:bCs/>
          <w:sz w:val="24"/>
          <w:szCs w:val="36"/>
          <w:u w:val="single"/>
        </w:rPr>
        <w:t>杭州市创意城小学食堂点心定点采购项目</w:t>
      </w:r>
      <w:r>
        <w:rPr>
          <w:rFonts w:ascii="仿宋" w:eastAsia="仿宋" w:hAnsi="仿宋" w:cs="仿宋" w:hint="eastAsia"/>
          <w:sz w:val="24"/>
          <w:u w:val="single"/>
        </w:rPr>
        <w:t xml:space="preserve"> </w:t>
      </w:r>
      <w:r>
        <w:rPr>
          <w:rFonts w:ascii="仿宋" w:eastAsia="仿宋" w:hAnsi="仿宋" w:cs="仿宋" w:hint="eastAsia"/>
          <w:sz w:val="24"/>
        </w:rPr>
        <w:t>（项目编号：</w:t>
      </w:r>
      <w:r>
        <w:rPr>
          <w:rFonts w:ascii="仿宋" w:eastAsia="仿宋" w:hAnsi="仿宋" w:cs="仿宋" w:hint="eastAsia"/>
          <w:sz w:val="24"/>
          <w:szCs w:val="28"/>
          <w:u w:val="single"/>
        </w:rPr>
        <w:t>HZS</w:t>
      </w:r>
      <w:r w:rsidR="00F82D7B">
        <w:rPr>
          <w:rFonts w:ascii="仿宋" w:eastAsia="仿宋" w:hAnsi="仿宋" w:cs="仿宋"/>
          <w:sz w:val="24"/>
          <w:szCs w:val="28"/>
          <w:u w:val="single"/>
        </w:rPr>
        <w:t>CYC</w:t>
      </w:r>
      <w:r w:rsidR="00F82D7B">
        <w:rPr>
          <w:rFonts w:ascii="仿宋" w:eastAsia="仿宋" w:hAnsi="仿宋" w:cs="仿宋" w:hint="eastAsia"/>
          <w:sz w:val="24"/>
          <w:szCs w:val="28"/>
          <w:u w:val="single"/>
        </w:rPr>
        <w:t>XXST-2022-</w:t>
      </w:r>
      <w:r>
        <w:rPr>
          <w:rFonts w:ascii="仿宋" w:eastAsia="仿宋" w:hAnsi="仿宋" w:cs="仿宋" w:hint="eastAsia"/>
          <w:sz w:val="24"/>
          <w:szCs w:val="28"/>
          <w:u w:val="single"/>
        </w:rPr>
        <w:t>01</w:t>
      </w:r>
      <w:r>
        <w:rPr>
          <w:rFonts w:ascii="仿宋" w:eastAsia="仿宋" w:hAnsi="仿宋" w:cs="仿宋" w:hint="eastAsia"/>
          <w:sz w:val="24"/>
        </w:rPr>
        <w:t>）政府采购过程中特作以下承诺，以保证在政府采购活动中无任何违规、违纪行为，接受社会各界监督。若有违反，甘愿接受相应处罚，直至追究相关法律责任。</w:t>
      </w:r>
    </w:p>
    <w:p w:rsidR="008E00AC" w:rsidRDefault="00472574">
      <w:pPr>
        <w:spacing w:line="460" w:lineRule="exact"/>
        <w:ind w:firstLineChars="200" w:firstLine="480"/>
        <w:rPr>
          <w:rFonts w:ascii="仿宋" w:eastAsia="仿宋" w:hAnsi="仿宋" w:cs="仿宋"/>
          <w:sz w:val="24"/>
        </w:rPr>
      </w:pPr>
      <w:r>
        <w:rPr>
          <w:rFonts w:ascii="仿宋" w:eastAsia="仿宋" w:hAnsi="仿宋" w:cs="仿宋" w:hint="eastAsia"/>
          <w:sz w:val="24"/>
        </w:rPr>
        <w:t>1.不以不正当手段向采购人谋取资格预审及投标的不正当照顾。</w:t>
      </w:r>
    </w:p>
    <w:p w:rsidR="008E00AC" w:rsidRDefault="00472574">
      <w:pPr>
        <w:spacing w:line="460" w:lineRule="exact"/>
        <w:ind w:firstLineChars="200" w:firstLine="480"/>
        <w:rPr>
          <w:rFonts w:ascii="仿宋" w:eastAsia="仿宋" w:hAnsi="仿宋" w:cs="仿宋"/>
          <w:sz w:val="24"/>
        </w:rPr>
      </w:pPr>
      <w:r>
        <w:rPr>
          <w:rFonts w:ascii="仿宋" w:eastAsia="仿宋" w:hAnsi="仿宋" w:cs="仿宋" w:hint="eastAsia"/>
          <w:sz w:val="24"/>
        </w:rPr>
        <w:t>2.不以提供不正当利益等方式，向政府采购预算编制、审查人员打听预算编制情况，向询价采购单位谋求不正当利益。</w:t>
      </w:r>
    </w:p>
    <w:p w:rsidR="008E00AC" w:rsidRDefault="00472574">
      <w:pPr>
        <w:spacing w:line="460" w:lineRule="exact"/>
        <w:ind w:firstLineChars="200" w:firstLine="480"/>
        <w:rPr>
          <w:rFonts w:ascii="仿宋" w:eastAsia="仿宋" w:hAnsi="仿宋" w:cs="仿宋"/>
          <w:sz w:val="24"/>
        </w:rPr>
      </w:pPr>
      <w:r>
        <w:rPr>
          <w:rFonts w:ascii="仿宋" w:eastAsia="仿宋" w:hAnsi="仿宋" w:cs="仿宋" w:hint="eastAsia"/>
          <w:sz w:val="24"/>
        </w:rPr>
        <w:t>3.在确定中标人前，不向评标专家打招呼谋求照顾，不与采购人就投标价格、投标方案等实质性内容进行谈判。</w:t>
      </w:r>
    </w:p>
    <w:p w:rsidR="008E00AC" w:rsidRDefault="00472574">
      <w:pPr>
        <w:spacing w:line="460" w:lineRule="exact"/>
        <w:ind w:firstLineChars="200" w:firstLine="480"/>
        <w:rPr>
          <w:rFonts w:ascii="仿宋" w:eastAsia="仿宋" w:hAnsi="仿宋" w:cs="仿宋"/>
          <w:sz w:val="24"/>
        </w:rPr>
      </w:pPr>
      <w:r>
        <w:rPr>
          <w:rFonts w:ascii="仿宋" w:eastAsia="仿宋" w:hAnsi="仿宋" w:cs="仿宋" w:hint="eastAsia"/>
          <w:sz w:val="24"/>
        </w:rPr>
        <w:t>4.不提供虚假材料谋取中标（成交）。</w:t>
      </w:r>
    </w:p>
    <w:p w:rsidR="008E00AC" w:rsidRDefault="00472574">
      <w:pPr>
        <w:spacing w:line="460" w:lineRule="exact"/>
        <w:ind w:firstLineChars="200" w:firstLine="480"/>
        <w:rPr>
          <w:rFonts w:ascii="仿宋" w:eastAsia="仿宋" w:hAnsi="仿宋" w:cs="仿宋"/>
          <w:sz w:val="24"/>
        </w:rPr>
      </w:pPr>
      <w:r>
        <w:rPr>
          <w:rFonts w:ascii="仿宋" w:eastAsia="仿宋" w:hAnsi="仿宋" w:cs="仿宋" w:hint="eastAsia"/>
          <w:sz w:val="24"/>
        </w:rPr>
        <w:t>5.不与投标人之间相互串标，如有其他人出现上述情况，主动向采购管理办公室反映。</w:t>
      </w:r>
    </w:p>
    <w:p w:rsidR="008E00AC" w:rsidRDefault="00472574">
      <w:pPr>
        <w:spacing w:line="460" w:lineRule="exact"/>
        <w:ind w:firstLineChars="200" w:firstLine="480"/>
        <w:rPr>
          <w:rFonts w:ascii="仿宋" w:eastAsia="仿宋" w:hAnsi="仿宋" w:cs="仿宋"/>
          <w:sz w:val="24"/>
        </w:rPr>
      </w:pPr>
      <w:r>
        <w:rPr>
          <w:rFonts w:ascii="仿宋" w:eastAsia="仿宋" w:hAnsi="仿宋" w:cs="仿宋" w:hint="eastAsia"/>
          <w:sz w:val="24"/>
        </w:rPr>
        <w:t>6.不采用不正当手段诋毁、排挤其他投标人。</w:t>
      </w:r>
    </w:p>
    <w:p w:rsidR="008E00AC" w:rsidRDefault="00472574">
      <w:pPr>
        <w:spacing w:line="460" w:lineRule="exact"/>
        <w:ind w:firstLineChars="200" w:firstLine="480"/>
        <w:rPr>
          <w:rFonts w:ascii="仿宋" w:eastAsia="仿宋" w:hAnsi="仿宋" w:cs="仿宋"/>
          <w:sz w:val="24"/>
        </w:rPr>
      </w:pPr>
      <w:r>
        <w:rPr>
          <w:rFonts w:ascii="仿宋" w:eastAsia="仿宋" w:hAnsi="仿宋" w:cs="仿宋" w:hint="eastAsia"/>
          <w:sz w:val="24"/>
        </w:rPr>
        <w:t>7.不以他人名义投标或者以其它方式骗取中标（成交）。</w:t>
      </w:r>
    </w:p>
    <w:p w:rsidR="008E00AC" w:rsidRDefault="00472574">
      <w:pPr>
        <w:spacing w:line="460" w:lineRule="exact"/>
        <w:ind w:firstLineChars="200" w:firstLine="480"/>
        <w:rPr>
          <w:rFonts w:ascii="仿宋" w:eastAsia="仿宋" w:hAnsi="仿宋" w:cs="仿宋"/>
          <w:sz w:val="24"/>
        </w:rPr>
      </w:pPr>
      <w:r>
        <w:rPr>
          <w:rFonts w:ascii="仿宋" w:eastAsia="仿宋" w:hAnsi="仿宋" w:cs="仿宋" w:hint="eastAsia"/>
          <w:sz w:val="24"/>
        </w:rPr>
        <w:t>8.中标后，不将中标项目转让他人，或将中标项目肢解后分别转让他人。</w:t>
      </w:r>
    </w:p>
    <w:p w:rsidR="008E00AC" w:rsidRDefault="00472574">
      <w:pPr>
        <w:spacing w:line="460" w:lineRule="exact"/>
        <w:ind w:firstLineChars="200" w:firstLine="480"/>
        <w:rPr>
          <w:rFonts w:ascii="仿宋" w:eastAsia="仿宋" w:hAnsi="仿宋" w:cs="仿宋"/>
          <w:sz w:val="24"/>
        </w:rPr>
      </w:pPr>
      <w:r>
        <w:rPr>
          <w:rFonts w:ascii="仿宋" w:eastAsia="仿宋" w:hAnsi="仿宋" w:cs="仿宋" w:hint="eastAsia"/>
          <w:sz w:val="24"/>
        </w:rPr>
        <w:t>9.中标后，与采购人按照招标文件和中标人的投标文件订立合同，不订立背离合同实质性内容的协议。</w:t>
      </w:r>
    </w:p>
    <w:p w:rsidR="008E00AC" w:rsidRDefault="00472574">
      <w:pPr>
        <w:spacing w:line="460" w:lineRule="exact"/>
        <w:ind w:firstLineChars="200" w:firstLine="480"/>
        <w:rPr>
          <w:rFonts w:ascii="仿宋" w:eastAsia="仿宋" w:hAnsi="仿宋" w:cs="仿宋"/>
          <w:sz w:val="24"/>
        </w:rPr>
      </w:pPr>
      <w:r>
        <w:rPr>
          <w:rFonts w:ascii="仿宋" w:eastAsia="仿宋" w:hAnsi="仿宋" w:cs="仿宋" w:hint="eastAsia"/>
          <w:sz w:val="24"/>
        </w:rPr>
        <w:t>10.主动接受并配合采购管理办公室及有关监督部门的监督检查。</w:t>
      </w:r>
    </w:p>
    <w:p w:rsidR="008E00AC" w:rsidRDefault="008E00AC">
      <w:pPr>
        <w:spacing w:line="460" w:lineRule="exact"/>
        <w:rPr>
          <w:rFonts w:ascii="仿宋" w:eastAsia="仿宋" w:hAnsi="仿宋" w:cs="仿宋"/>
          <w:sz w:val="24"/>
        </w:rPr>
      </w:pPr>
    </w:p>
    <w:p w:rsidR="008E00AC" w:rsidRDefault="008E00AC">
      <w:pPr>
        <w:spacing w:line="460" w:lineRule="exact"/>
        <w:ind w:firstLineChars="200" w:firstLine="480"/>
        <w:rPr>
          <w:rFonts w:ascii="仿宋" w:eastAsia="仿宋" w:hAnsi="仿宋" w:cs="仿宋"/>
          <w:sz w:val="24"/>
        </w:rPr>
      </w:pPr>
    </w:p>
    <w:p w:rsidR="008E00AC" w:rsidRDefault="00472574">
      <w:pPr>
        <w:spacing w:line="460" w:lineRule="exact"/>
        <w:ind w:firstLineChars="200" w:firstLine="480"/>
        <w:rPr>
          <w:rFonts w:ascii="仿宋" w:eastAsia="仿宋" w:hAnsi="仿宋" w:cs="仿宋"/>
          <w:sz w:val="24"/>
        </w:rPr>
      </w:pPr>
      <w:r>
        <w:rPr>
          <w:rFonts w:ascii="仿宋" w:eastAsia="仿宋" w:hAnsi="仿宋" w:cs="仿宋" w:hint="eastAsia"/>
          <w:sz w:val="24"/>
        </w:rPr>
        <w:t>承诺单位（盖单位公章）：                      法人代表（盖章/签字）：</w:t>
      </w:r>
    </w:p>
    <w:p w:rsidR="008E00AC" w:rsidRDefault="008E00AC">
      <w:pPr>
        <w:spacing w:line="460" w:lineRule="exact"/>
        <w:ind w:firstLineChars="200" w:firstLine="480"/>
        <w:rPr>
          <w:rFonts w:ascii="仿宋" w:eastAsia="仿宋" w:hAnsi="仿宋" w:cs="仿宋"/>
          <w:sz w:val="24"/>
        </w:rPr>
      </w:pPr>
    </w:p>
    <w:p w:rsidR="008E00AC" w:rsidRDefault="00472574">
      <w:pPr>
        <w:spacing w:line="460" w:lineRule="exact"/>
        <w:ind w:firstLineChars="200" w:firstLine="480"/>
        <w:rPr>
          <w:rFonts w:ascii="仿宋" w:eastAsia="仿宋" w:hAnsi="仿宋" w:cs="仿宋"/>
          <w:sz w:val="24"/>
        </w:rPr>
      </w:pPr>
      <w:r>
        <w:rPr>
          <w:rFonts w:ascii="仿宋" w:eastAsia="仿宋" w:hAnsi="仿宋" w:cs="仿宋" w:hint="eastAsia"/>
          <w:sz w:val="24"/>
        </w:rPr>
        <w:t>联系电话：</w:t>
      </w:r>
    </w:p>
    <w:p w:rsidR="008E00AC" w:rsidRDefault="00472574">
      <w:pPr>
        <w:spacing w:line="460" w:lineRule="exact"/>
        <w:ind w:firstLineChars="2650" w:firstLine="6360"/>
        <w:rPr>
          <w:rFonts w:ascii="仿宋" w:eastAsia="仿宋" w:hAnsi="仿宋" w:cs="仿宋"/>
          <w:sz w:val="24"/>
        </w:rPr>
      </w:pPr>
      <w:r>
        <w:rPr>
          <w:rFonts w:ascii="仿宋" w:eastAsia="仿宋" w:hAnsi="仿宋" w:cs="仿宋" w:hint="eastAsia"/>
          <w:sz w:val="24"/>
        </w:rPr>
        <w:t>年   月   日</w:t>
      </w:r>
    </w:p>
    <w:p w:rsidR="008E00AC" w:rsidRPr="00263EBC" w:rsidRDefault="00472574">
      <w:pPr>
        <w:numPr>
          <w:ilvl w:val="0"/>
          <w:numId w:val="4"/>
        </w:numPr>
        <w:spacing w:line="520" w:lineRule="atLeast"/>
        <w:rPr>
          <w:rFonts w:ascii="黑体" w:eastAsia="黑体" w:hAnsi="黑体"/>
          <w:b/>
          <w:sz w:val="24"/>
        </w:rPr>
      </w:pPr>
      <w:r w:rsidRPr="00263EBC">
        <w:rPr>
          <w:rFonts w:ascii="黑体" w:eastAsia="黑体" w:hAnsi="黑体" w:hint="eastAsia"/>
          <w:b/>
          <w:sz w:val="24"/>
        </w:rPr>
        <w:lastRenderedPageBreak/>
        <w:t>售后服务承诺书（格式）</w:t>
      </w:r>
    </w:p>
    <w:p w:rsidR="008E00AC" w:rsidRDefault="008E00AC">
      <w:pPr>
        <w:spacing w:line="520" w:lineRule="atLeast"/>
        <w:rPr>
          <w:rFonts w:ascii="宋体"/>
          <w:b/>
          <w:sz w:val="32"/>
          <w:szCs w:val="32"/>
        </w:rPr>
      </w:pPr>
    </w:p>
    <w:p w:rsidR="008E00AC" w:rsidRDefault="00472574">
      <w:pPr>
        <w:spacing w:line="520" w:lineRule="atLeast"/>
        <w:jc w:val="center"/>
        <w:rPr>
          <w:rFonts w:ascii="黑体" w:eastAsia="黑体" w:hAnsi="黑体" w:cs="黑体"/>
          <w:bCs/>
          <w:sz w:val="32"/>
          <w:szCs w:val="32"/>
        </w:rPr>
      </w:pPr>
      <w:r>
        <w:rPr>
          <w:rFonts w:ascii="黑体" w:eastAsia="黑体" w:hAnsi="黑体" w:cs="黑体" w:hint="eastAsia"/>
          <w:bCs/>
          <w:sz w:val="32"/>
          <w:szCs w:val="32"/>
        </w:rPr>
        <w:t>售后服务承诺书</w:t>
      </w:r>
    </w:p>
    <w:p w:rsidR="008E00AC" w:rsidRDefault="008E00AC">
      <w:pPr>
        <w:spacing w:line="469" w:lineRule="atLeast"/>
        <w:ind w:firstLine="600"/>
        <w:rPr>
          <w:rFonts w:ascii="宋体"/>
          <w:sz w:val="28"/>
          <w:szCs w:val="28"/>
        </w:rPr>
      </w:pPr>
    </w:p>
    <w:p w:rsidR="008E00AC" w:rsidRDefault="00472574">
      <w:pPr>
        <w:spacing w:line="469" w:lineRule="atLeast"/>
        <w:ind w:firstLine="600"/>
        <w:rPr>
          <w:rFonts w:ascii="仿宋" w:eastAsia="仿宋" w:hAnsi="仿宋" w:cs="仿宋"/>
          <w:sz w:val="24"/>
        </w:rPr>
      </w:pPr>
      <w:r>
        <w:rPr>
          <w:rFonts w:ascii="仿宋" w:eastAsia="仿宋" w:hAnsi="仿宋" w:cs="仿宋" w:hint="eastAsia"/>
          <w:sz w:val="24"/>
        </w:rPr>
        <w:t>为保证消费者的合法权益，根据国家或行业有关规定,现我承诺如下：</w:t>
      </w:r>
    </w:p>
    <w:p w:rsidR="008E00AC" w:rsidRDefault="008E00AC">
      <w:pPr>
        <w:spacing w:line="760" w:lineRule="atLeast"/>
        <w:rPr>
          <w:rFonts w:ascii="仿宋" w:eastAsia="仿宋" w:hAnsi="仿宋" w:cs="仿宋"/>
          <w:sz w:val="24"/>
          <w:u w:val="single"/>
        </w:rPr>
      </w:pPr>
    </w:p>
    <w:p w:rsidR="008E00AC" w:rsidRDefault="008E00AC">
      <w:pPr>
        <w:spacing w:line="760" w:lineRule="atLeast"/>
        <w:rPr>
          <w:rFonts w:ascii="仿宋" w:eastAsia="仿宋" w:hAnsi="仿宋" w:cs="仿宋"/>
          <w:sz w:val="24"/>
          <w:u w:val="single"/>
        </w:rPr>
      </w:pPr>
    </w:p>
    <w:p w:rsidR="00263EBC" w:rsidRDefault="00472574" w:rsidP="00263EBC">
      <w:pPr>
        <w:spacing w:line="760" w:lineRule="atLeast"/>
        <w:ind w:right="960"/>
        <w:jc w:val="right"/>
        <w:rPr>
          <w:rFonts w:ascii="仿宋" w:eastAsia="仿宋" w:hAnsi="仿宋" w:cs="仿宋"/>
          <w:sz w:val="24"/>
        </w:rPr>
      </w:pPr>
      <w:r>
        <w:rPr>
          <w:rFonts w:ascii="仿宋" w:eastAsia="仿宋" w:hAnsi="仿宋" w:cs="仿宋" w:hint="eastAsia"/>
          <w:sz w:val="24"/>
        </w:rPr>
        <w:t>承诺单位（盖单位公章）：</w:t>
      </w:r>
    </w:p>
    <w:p w:rsidR="008E00AC" w:rsidRDefault="00472574" w:rsidP="00263EBC">
      <w:pPr>
        <w:spacing w:line="760" w:lineRule="atLeast"/>
        <w:ind w:right="960"/>
        <w:jc w:val="right"/>
        <w:rPr>
          <w:rFonts w:ascii="仿宋" w:eastAsia="仿宋" w:hAnsi="仿宋" w:cs="仿宋"/>
          <w:sz w:val="24"/>
        </w:rPr>
      </w:pPr>
      <w:r>
        <w:rPr>
          <w:rFonts w:ascii="仿宋" w:eastAsia="仿宋" w:hAnsi="仿宋" w:cs="仿宋" w:hint="eastAsia"/>
          <w:sz w:val="24"/>
        </w:rPr>
        <w:t>法人代表（盖章/签字）：</w:t>
      </w:r>
    </w:p>
    <w:p w:rsidR="008E00AC" w:rsidRDefault="00472574">
      <w:pPr>
        <w:spacing w:line="760" w:lineRule="atLeast"/>
        <w:rPr>
          <w:rFonts w:ascii="仿宋" w:eastAsia="仿宋" w:hAnsi="仿宋" w:cs="仿宋"/>
          <w:sz w:val="24"/>
        </w:rPr>
      </w:pPr>
      <w:r>
        <w:rPr>
          <w:rFonts w:ascii="仿宋" w:eastAsia="仿宋" w:hAnsi="仿宋" w:cs="仿宋" w:hint="eastAsia"/>
          <w:sz w:val="24"/>
        </w:rPr>
        <w:t xml:space="preserve">                              </w:t>
      </w:r>
    </w:p>
    <w:p w:rsidR="008E00AC" w:rsidRDefault="00472574">
      <w:pPr>
        <w:spacing w:line="460" w:lineRule="exact"/>
        <w:ind w:firstLineChars="2650" w:firstLine="6360"/>
        <w:rPr>
          <w:rFonts w:ascii="仿宋" w:eastAsia="仿宋" w:hAnsi="仿宋" w:cs="仿宋"/>
          <w:sz w:val="24"/>
        </w:rPr>
      </w:pPr>
      <w:r>
        <w:rPr>
          <w:rFonts w:ascii="仿宋" w:eastAsia="仿宋" w:hAnsi="仿宋" w:cs="仿宋" w:hint="eastAsia"/>
          <w:sz w:val="24"/>
        </w:rPr>
        <w:t>年   月   日</w:t>
      </w:r>
    </w:p>
    <w:p w:rsidR="008E00AC" w:rsidRDefault="008E00AC">
      <w:pPr>
        <w:spacing w:line="460" w:lineRule="exact"/>
        <w:rPr>
          <w:rFonts w:ascii="宋体" w:hAnsi="宋体"/>
          <w:sz w:val="24"/>
        </w:rPr>
      </w:pPr>
    </w:p>
    <w:p w:rsidR="008E00AC" w:rsidRDefault="008E00AC">
      <w:pPr>
        <w:spacing w:line="460" w:lineRule="exact"/>
        <w:rPr>
          <w:rFonts w:ascii="宋体" w:hAnsi="宋体"/>
          <w:sz w:val="24"/>
        </w:rPr>
      </w:pPr>
    </w:p>
    <w:p w:rsidR="008E00AC" w:rsidRDefault="008E00AC">
      <w:pPr>
        <w:spacing w:line="460" w:lineRule="exact"/>
        <w:rPr>
          <w:rFonts w:ascii="宋体" w:hAnsi="宋体"/>
          <w:sz w:val="24"/>
        </w:rPr>
      </w:pPr>
    </w:p>
    <w:p w:rsidR="008E00AC" w:rsidRDefault="008E00AC">
      <w:pPr>
        <w:spacing w:line="460" w:lineRule="exact"/>
        <w:rPr>
          <w:rFonts w:ascii="宋体" w:hAnsi="宋体"/>
          <w:sz w:val="24"/>
        </w:rPr>
      </w:pPr>
    </w:p>
    <w:p w:rsidR="008E00AC" w:rsidRDefault="008E00AC">
      <w:pPr>
        <w:spacing w:line="460" w:lineRule="exact"/>
        <w:rPr>
          <w:rFonts w:ascii="宋体" w:hAnsi="宋体"/>
          <w:sz w:val="24"/>
        </w:rPr>
      </w:pPr>
    </w:p>
    <w:p w:rsidR="008E00AC" w:rsidRDefault="008E00AC">
      <w:pPr>
        <w:spacing w:line="460" w:lineRule="exact"/>
        <w:rPr>
          <w:rFonts w:ascii="宋体" w:hAnsi="宋体"/>
          <w:sz w:val="24"/>
        </w:rPr>
      </w:pPr>
    </w:p>
    <w:p w:rsidR="008E00AC" w:rsidRDefault="008E00AC">
      <w:pPr>
        <w:spacing w:line="460" w:lineRule="exact"/>
        <w:rPr>
          <w:rFonts w:ascii="宋体" w:hAnsi="宋体"/>
          <w:sz w:val="24"/>
        </w:rPr>
      </w:pPr>
    </w:p>
    <w:p w:rsidR="008E00AC" w:rsidRDefault="008E00AC">
      <w:pPr>
        <w:spacing w:line="460" w:lineRule="exact"/>
        <w:rPr>
          <w:rFonts w:ascii="宋体" w:hAnsi="宋体"/>
          <w:sz w:val="24"/>
        </w:rPr>
      </w:pPr>
    </w:p>
    <w:p w:rsidR="008E00AC" w:rsidRDefault="008E00AC">
      <w:pPr>
        <w:spacing w:line="460" w:lineRule="exact"/>
        <w:rPr>
          <w:rFonts w:ascii="宋体" w:hAnsi="宋体"/>
          <w:sz w:val="24"/>
        </w:rPr>
      </w:pPr>
    </w:p>
    <w:p w:rsidR="008E00AC" w:rsidRDefault="008E00AC">
      <w:pPr>
        <w:spacing w:line="460" w:lineRule="exact"/>
        <w:rPr>
          <w:rFonts w:ascii="宋体" w:hAnsi="宋体"/>
          <w:sz w:val="24"/>
        </w:rPr>
      </w:pPr>
    </w:p>
    <w:p w:rsidR="008E00AC" w:rsidRDefault="008E00AC">
      <w:pPr>
        <w:spacing w:line="360" w:lineRule="auto"/>
        <w:rPr>
          <w:rFonts w:ascii="仿宋" w:eastAsia="仿宋" w:hAnsi="仿宋"/>
          <w:b/>
          <w:color w:val="000000"/>
          <w:sz w:val="24"/>
        </w:rPr>
      </w:pPr>
    </w:p>
    <w:p w:rsidR="008E00AC" w:rsidRDefault="008E00AC">
      <w:pPr>
        <w:snapToGrid w:val="0"/>
        <w:spacing w:line="360" w:lineRule="auto"/>
        <w:ind w:firstLine="480"/>
        <w:jc w:val="center"/>
        <w:rPr>
          <w:rFonts w:ascii="仿宋" w:eastAsia="仿宋" w:hAnsi="仿宋"/>
          <w:sz w:val="24"/>
        </w:rPr>
      </w:pPr>
    </w:p>
    <w:p w:rsidR="008E00AC" w:rsidRDefault="008E00AC">
      <w:pPr>
        <w:spacing w:line="440" w:lineRule="exact"/>
        <w:ind w:firstLineChars="300" w:firstLine="630"/>
        <w:rPr>
          <w:rFonts w:asciiTheme="minorEastAsia" w:eastAsiaTheme="minorEastAsia" w:hAnsiTheme="minorEastAsia" w:cs="微软雅黑"/>
          <w:bCs/>
          <w:color w:val="000000"/>
          <w:kern w:val="0"/>
          <w:szCs w:val="21"/>
          <w:shd w:val="clear" w:color="auto" w:fill="FFFFFF"/>
          <w:lang/>
        </w:rPr>
      </w:pPr>
    </w:p>
    <w:sectPr w:rsidR="008E00AC" w:rsidSect="00A636D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00EE" w:rsidRDefault="002200EE">
      <w:r>
        <w:separator/>
      </w:r>
    </w:p>
  </w:endnote>
  <w:endnote w:type="continuationSeparator" w:id="0">
    <w:p w:rsidR="002200EE" w:rsidRDefault="002200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charset w:val="86"/>
    <w:family w:val="auto"/>
    <w:pitch w:val="variable"/>
    <w:sig w:usb0="00000000"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491" w:rsidRDefault="00A636D5">
    <w:pPr>
      <w:pStyle w:val="a6"/>
      <w:rPr>
        <w:rStyle w:val="aa"/>
      </w:rPr>
    </w:pPr>
    <w:r>
      <w:pict>
        <v:shapetype id="_x0000_t202" coordsize="21600,21600" o:spt="202" path="m,l,21600r21600,l21600,xe">
          <v:stroke joinstyle="miter"/>
          <v:path gradientshapeok="t" o:connecttype="rect"/>
        </v:shapetype>
        <v:shape id="_x0000_s3074" type="#_x0000_t202" style="position:absolute;margin-left:0;margin-top:0;width:2in;height:2in;z-index:251659264;mso-wrap-style:none;mso-position-horizontal:center;mso-position-horizontal-relative:margin" filled="f" stroked="f">
          <v:textbox style="mso-fit-shape-to-text:t" inset="0,0,0,0">
            <w:txbxContent>
              <w:p w:rsidR="00FF1491" w:rsidRDefault="00A636D5">
                <w:pPr>
                  <w:pStyle w:val="a6"/>
                  <w:rPr>
                    <w:rFonts w:eastAsia="等线"/>
                  </w:rPr>
                </w:pPr>
                <w:r>
                  <w:rPr>
                    <w:rFonts w:hint="eastAsia"/>
                  </w:rPr>
                  <w:fldChar w:fldCharType="begin"/>
                </w:r>
                <w:r w:rsidR="00FF1491">
                  <w:rPr>
                    <w:rFonts w:hint="eastAsia"/>
                  </w:rPr>
                  <w:instrText xml:space="preserve"> PAGE  \* MERGEFORMAT </w:instrText>
                </w:r>
                <w:r>
                  <w:rPr>
                    <w:rFonts w:hint="eastAsia"/>
                  </w:rPr>
                  <w:fldChar w:fldCharType="separate"/>
                </w:r>
                <w:r w:rsidR="005B7EF8">
                  <w:rPr>
                    <w:noProof/>
                  </w:rPr>
                  <w:t>- 3 -</w:t>
                </w:r>
                <w:r>
                  <w:rPr>
                    <w:rFonts w:hint="eastAsia"/>
                  </w:rPr>
                  <w:fldChar w:fldCharType="end"/>
                </w:r>
              </w:p>
            </w:txbxContent>
          </v:textbox>
          <w10:wrap anchorx="margin"/>
        </v:shape>
      </w:pict>
    </w:r>
  </w:p>
  <w:p w:rsidR="00FF1491" w:rsidRDefault="00FF1491">
    <w:pPr>
      <w:pStyle w:val="a6"/>
      <w:ind w:right="360"/>
      <w:jc w:val="center"/>
      <w:rPr>
        <w:rFonts w:ascii="仿宋_GB2312" w:eastAsia="仿宋_GB231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491" w:rsidRDefault="00A636D5">
    <w:pPr>
      <w:pStyle w:val="a6"/>
      <w:jc w:val="center"/>
    </w:pPr>
    <w:r>
      <w:pict>
        <v:shapetype id="_x0000_t202" coordsize="21600,21600" o:spt="202" path="m,l,21600r21600,l21600,xe">
          <v:stroke joinstyle="miter"/>
          <v:path gradientshapeok="t" o:connecttype="rect"/>
        </v:shapetype>
        <v:shape id="_x0000_s3073" type="#_x0000_t202" style="position:absolute;left:0;text-align:left;margin-left:0;margin-top:0;width:2in;height:2in;z-index:251660288;mso-wrap-style:none;mso-position-horizontal:center;mso-position-horizontal-relative:margin" filled="f" stroked="f">
          <v:textbox style="mso-fit-shape-to-text:t" inset="0,0,0,0">
            <w:txbxContent>
              <w:p w:rsidR="00FF1491" w:rsidRDefault="00A636D5">
                <w:pPr>
                  <w:pStyle w:val="a6"/>
                  <w:rPr>
                    <w:rFonts w:eastAsia="等线"/>
                  </w:rPr>
                </w:pPr>
                <w:r>
                  <w:rPr>
                    <w:rFonts w:hint="eastAsia"/>
                  </w:rPr>
                  <w:fldChar w:fldCharType="begin"/>
                </w:r>
                <w:r w:rsidR="00FF1491">
                  <w:rPr>
                    <w:rFonts w:hint="eastAsia"/>
                  </w:rPr>
                  <w:instrText xml:space="preserve"> PAGE  \* MERGEFORMAT </w:instrText>
                </w:r>
                <w:r>
                  <w:rPr>
                    <w:rFonts w:hint="eastAsia"/>
                  </w:rPr>
                  <w:fldChar w:fldCharType="separate"/>
                </w:r>
                <w:r w:rsidR="00FF1491">
                  <w:rPr>
                    <w:rFonts w:hint="eastAsia"/>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00EE" w:rsidRDefault="002200EE">
      <w:r>
        <w:separator/>
      </w:r>
    </w:p>
  </w:footnote>
  <w:footnote w:type="continuationSeparator" w:id="0">
    <w:p w:rsidR="002200EE" w:rsidRDefault="002200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DD9384B"/>
    <w:multiLevelType w:val="singleLevel"/>
    <w:tmpl w:val="8DD9384B"/>
    <w:lvl w:ilvl="0">
      <w:start w:val="7"/>
      <w:numFmt w:val="chineseCounting"/>
      <w:suff w:val="nothing"/>
      <w:lvlText w:val="%1、"/>
      <w:lvlJc w:val="left"/>
      <w:rPr>
        <w:rFonts w:hint="eastAsia"/>
      </w:rPr>
    </w:lvl>
  </w:abstractNum>
  <w:abstractNum w:abstractNumId="1">
    <w:nsid w:val="EA38223C"/>
    <w:multiLevelType w:val="singleLevel"/>
    <w:tmpl w:val="EA38223C"/>
    <w:lvl w:ilvl="0">
      <w:start w:val="3"/>
      <w:numFmt w:val="chineseCounting"/>
      <w:suff w:val="nothing"/>
      <w:lvlText w:val="%1、"/>
      <w:lvlJc w:val="left"/>
      <w:rPr>
        <w:rFonts w:hint="eastAsia"/>
      </w:rPr>
    </w:lvl>
  </w:abstractNum>
  <w:abstractNum w:abstractNumId="2">
    <w:nsid w:val="F4B8146A"/>
    <w:multiLevelType w:val="singleLevel"/>
    <w:tmpl w:val="F4B8146A"/>
    <w:lvl w:ilvl="0">
      <w:start w:val="1"/>
      <w:numFmt w:val="chineseCounting"/>
      <w:suff w:val="space"/>
      <w:lvlText w:val="第%1部分"/>
      <w:lvlJc w:val="left"/>
      <w:rPr>
        <w:rFonts w:hint="eastAsia"/>
      </w:rPr>
    </w:lvl>
  </w:abstractNum>
  <w:abstractNum w:abstractNumId="3">
    <w:nsid w:val="1FCEB22B"/>
    <w:multiLevelType w:val="singleLevel"/>
    <w:tmpl w:val="1FCEB22B"/>
    <w:lvl w:ilvl="0">
      <w:start w:val="2"/>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053D2"/>
    <w:rsid w:val="000B4CD5"/>
    <w:rsid w:val="000C3553"/>
    <w:rsid w:val="000F6A30"/>
    <w:rsid w:val="001472EB"/>
    <w:rsid w:val="001876C4"/>
    <w:rsid w:val="001A4E9D"/>
    <w:rsid w:val="001C4007"/>
    <w:rsid w:val="002200EE"/>
    <w:rsid w:val="00263EBC"/>
    <w:rsid w:val="00267191"/>
    <w:rsid w:val="00281D53"/>
    <w:rsid w:val="002A56E9"/>
    <w:rsid w:val="002D69BF"/>
    <w:rsid w:val="002F4B56"/>
    <w:rsid w:val="00391C1E"/>
    <w:rsid w:val="0039521B"/>
    <w:rsid w:val="00395926"/>
    <w:rsid w:val="003E5D17"/>
    <w:rsid w:val="004008F1"/>
    <w:rsid w:val="00472574"/>
    <w:rsid w:val="004C4FDA"/>
    <w:rsid w:val="004C5FA0"/>
    <w:rsid w:val="004D452E"/>
    <w:rsid w:val="004D4F79"/>
    <w:rsid w:val="00506D0B"/>
    <w:rsid w:val="00526B96"/>
    <w:rsid w:val="005347D7"/>
    <w:rsid w:val="005B7EF8"/>
    <w:rsid w:val="005C6A4B"/>
    <w:rsid w:val="005D0830"/>
    <w:rsid w:val="005D7AF9"/>
    <w:rsid w:val="007360DF"/>
    <w:rsid w:val="007A77E2"/>
    <w:rsid w:val="00836431"/>
    <w:rsid w:val="008466D3"/>
    <w:rsid w:val="008C033E"/>
    <w:rsid w:val="008C2799"/>
    <w:rsid w:val="008D1A51"/>
    <w:rsid w:val="008E00AC"/>
    <w:rsid w:val="00902E12"/>
    <w:rsid w:val="00934896"/>
    <w:rsid w:val="00951CF3"/>
    <w:rsid w:val="00966C54"/>
    <w:rsid w:val="00977C65"/>
    <w:rsid w:val="00A04F59"/>
    <w:rsid w:val="00A636D5"/>
    <w:rsid w:val="00A865D4"/>
    <w:rsid w:val="00A9549D"/>
    <w:rsid w:val="00AC7372"/>
    <w:rsid w:val="00AF5613"/>
    <w:rsid w:val="00B936AC"/>
    <w:rsid w:val="00C07E9C"/>
    <w:rsid w:val="00C305EF"/>
    <w:rsid w:val="00C30B74"/>
    <w:rsid w:val="00C73F93"/>
    <w:rsid w:val="00CD212A"/>
    <w:rsid w:val="00D053D2"/>
    <w:rsid w:val="00D05990"/>
    <w:rsid w:val="00D47E39"/>
    <w:rsid w:val="00D7498C"/>
    <w:rsid w:val="00D81598"/>
    <w:rsid w:val="00DF2BD5"/>
    <w:rsid w:val="00E42B26"/>
    <w:rsid w:val="00EC05BB"/>
    <w:rsid w:val="00EE3F8B"/>
    <w:rsid w:val="00F14FEB"/>
    <w:rsid w:val="00F52E64"/>
    <w:rsid w:val="00F718D2"/>
    <w:rsid w:val="00F82D7B"/>
    <w:rsid w:val="00FC2201"/>
    <w:rsid w:val="00FE49FA"/>
    <w:rsid w:val="00FF1491"/>
    <w:rsid w:val="1353163C"/>
    <w:rsid w:val="19BE4F45"/>
    <w:rsid w:val="70E47ACB"/>
    <w:rsid w:val="71E47B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lsdException w:name="footer" w:semiHidden="0" w:uiPriority="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6D5"/>
    <w:pPr>
      <w:widowControl w:val="0"/>
      <w:jc w:val="both"/>
    </w:pPr>
    <w:rPr>
      <w:rFonts w:ascii="Times New Roman" w:eastAsia="宋体" w:hAnsi="Times New Roman" w:cs="Times New Roman"/>
      <w:kern w:val="2"/>
      <w:sz w:val="21"/>
      <w:szCs w:val="24"/>
    </w:rPr>
  </w:style>
  <w:style w:type="paragraph" w:styleId="2">
    <w:name w:val="heading 2"/>
    <w:basedOn w:val="a"/>
    <w:next w:val="a"/>
    <w:link w:val="2Char"/>
    <w:unhideWhenUsed/>
    <w:qFormat/>
    <w:rsid w:val="00A636D5"/>
    <w:pPr>
      <w:spacing w:beforeAutospacing="1" w:afterAutospacing="1"/>
      <w:jc w:val="left"/>
      <w:outlineLvl w:val="1"/>
    </w:pPr>
    <w:rPr>
      <w:rFonts w:ascii="宋体" w:hAnsi="宋体"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A636D5"/>
    <w:pPr>
      <w:widowControl/>
      <w:adjustRightInd w:val="0"/>
      <w:snapToGrid w:val="0"/>
      <w:spacing w:line="480" w:lineRule="exact"/>
      <w:ind w:firstLine="567"/>
    </w:pPr>
    <w:rPr>
      <w:rFonts w:ascii="宋体"/>
      <w:snapToGrid w:val="0"/>
      <w:color w:val="000000"/>
      <w:kern w:val="28"/>
      <w:sz w:val="28"/>
      <w:szCs w:val="20"/>
    </w:rPr>
  </w:style>
  <w:style w:type="paragraph" w:styleId="a4">
    <w:name w:val="Body Text Indent"/>
    <w:basedOn w:val="a"/>
    <w:link w:val="Char1"/>
    <w:rsid w:val="00A636D5"/>
    <w:pPr>
      <w:spacing w:line="480" w:lineRule="exact"/>
      <w:ind w:firstLineChars="200" w:firstLine="480"/>
    </w:pPr>
    <w:rPr>
      <w:rFonts w:ascii="宋体" w:hAnsi="宋体"/>
      <w:sz w:val="24"/>
    </w:rPr>
  </w:style>
  <w:style w:type="paragraph" w:styleId="a5">
    <w:name w:val="Plain Text"/>
    <w:basedOn w:val="a"/>
    <w:link w:val="Char"/>
    <w:qFormat/>
    <w:rsid w:val="00A636D5"/>
    <w:rPr>
      <w:rFonts w:ascii="宋体" w:eastAsia="等线" w:hAnsi="Courier New"/>
      <w:szCs w:val="20"/>
    </w:rPr>
  </w:style>
  <w:style w:type="paragraph" w:styleId="a6">
    <w:name w:val="footer"/>
    <w:basedOn w:val="a"/>
    <w:link w:val="Char0"/>
    <w:unhideWhenUsed/>
    <w:qFormat/>
    <w:rsid w:val="00A636D5"/>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Char2"/>
    <w:uiPriority w:val="99"/>
    <w:unhideWhenUsed/>
    <w:rsid w:val="00A636D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8">
    <w:name w:val="Normal (Web)"/>
    <w:basedOn w:val="a"/>
    <w:rsid w:val="00A636D5"/>
    <w:pPr>
      <w:spacing w:beforeAutospacing="1" w:afterAutospacing="1"/>
      <w:jc w:val="left"/>
    </w:pPr>
    <w:rPr>
      <w:rFonts w:asciiTheme="minorHAnsi" w:eastAsiaTheme="minorEastAsia" w:hAnsiTheme="minorHAnsi"/>
      <w:kern w:val="0"/>
      <w:sz w:val="24"/>
    </w:rPr>
  </w:style>
  <w:style w:type="paragraph" w:styleId="a9">
    <w:name w:val="Title"/>
    <w:basedOn w:val="a"/>
    <w:qFormat/>
    <w:rsid w:val="00A636D5"/>
    <w:pPr>
      <w:widowControl/>
      <w:overflowPunct w:val="0"/>
      <w:autoSpaceDE w:val="0"/>
      <w:autoSpaceDN w:val="0"/>
      <w:adjustRightInd w:val="0"/>
      <w:jc w:val="center"/>
      <w:textAlignment w:val="baseline"/>
    </w:pPr>
    <w:rPr>
      <w:b/>
      <w:kern w:val="0"/>
      <w:sz w:val="24"/>
      <w:szCs w:val="20"/>
      <w:lang w:val="en-GB"/>
    </w:rPr>
  </w:style>
  <w:style w:type="character" w:styleId="aa">
    <w:name w:val="page number"/>
    <w:basedOn w:val="a0"/>
    <w:qFormat/>
    <w:rsid w:val="00A636D5"/>
  </w:style>
  <w:style w:type="character" w:customStyle="1" w:styleId="Char2">
    <w:name w:val="页眉 Char"/>
    <w:basedOn w:val="a0"/>
    <w:link w:val="a7"/>
    <w:uiPriority w:val="99"/>
    <w:rsid w:val="00A636D5"/>
    <w:rPr>
      <w:sz w:val="18"/>
      <w:szCs w:val="18"/>
    </w:rPr>
  </w:style>
  <w:style w:type="character" w:customStyle="1" w:styleId="Char0">
    <w:name w:val="页脚 Char"/>
    <w:basedOn w:val="a0"/>
    <w:link w:val="a6"/>
    <w:uiPriority w:val="99"/>
    <w:qFormat/>
    <w:rsid w:val="00A636D5"/>
    <w:rPr>
      <w:sz w:val="18"/>
      <w:szCs w:val="18"/>
    </w:rPr>
  </w:style>
  <w:style w:type="character" w:customStyle="1" w:styleId="2Char">
    <w:name w:val="标题 2 Char"/>
    <w:basedOn w:val="a0"/>
    <w:link w:val="2"/>
    <w:qFormat/>
    <w:rsid w:val="00A636D5"/>
    <w:rPr>
      <w:rFonts w:ascii="宋体" w:eastAsia="宋体" w:hAnsi="宋体" w:cs="Times New Roman"/>
      <w:b/>
      <w:bCs/>
      <w:kern w:val="0"/>
      <w:sz w:val="36"/>
      <w:szCs w:val="36"/>
    </w:rPr>
  </w:style>
  <w:style w:type="paragraph" w:styleId="ab">
    <w:name w:val="List Paragraph"/>
    <w:basedOn w:val="a"/>
    <w:uiPriority w:val="34"/>
    <w:qFormat/>
    <w:rsid w:val="00A636D5"/>
    <w:pPr>
      <w:ind w:firstLineChars="200" w:firstLine="420"/>
    </w:pPr>
  </w:style>
  <w:style w:type="character" w:customStyle="1" w:styleId="Char">
    <w:name w:val="纯文本 Char"/>
    <w:basedOn w:val="a0"/>
    <w:link w:val="a5"/>
    <w:qFormat/>
    <w:rsid w:val="00A636D5"/>
    <w:rPr>
      <w:rFonts w:ascii="宋体" w:eastAsia="等线" w:hAnsi="Courier New" w:cs="Times New Roman"/>
      <w:szCs w:val="20"/>
    </w:rPr>
  </w:style>
  <w:style w:type="character" w:customStyle="1" w:styleId="Char10">
    <w:name w:val="纯文本 Char1"/>
    <w:rsid w:val="00A636D5"/>
    <w:rPr>
      <w:rFonts w:ascii="宋体" w:eastAsia="宋体" w:hAnsi="Courier New"/>
      <w:kern w:val="2"/>
      <w:sz w:val="21"/>
      <w:lang w:val="en-US" w:eastAsia="zh-CN" w:bidi="ar-SA"/>
    </w:rPr>
  </w:style>
  <w:style w:type="character" w:customStyle="1" w:styleId="Char3">
    <w:name w:val="正文文本缩进 Char"/>
    <w:basedOn w:val="a0"/>
    <w:uiPriority w:val="99"/>
    <w:semiHidden/>
    <w:qFormat/>
    <w:rsid w:val="00A636D5"/>
    <w:rPr>
      <w:rFonts w:ascii="Times New Roman" w:eastAsia="宋体" w:hAnsi="Times New Roman" w:cs="Times New Roman"/>
      <w:szCs w:val="24"/>
    </w:rPr>
  </w:style>
  <w:style w:type="character" w:customStyle="1" w:styleId="Char1">
    <w:name w:val="正文文本缩进 Char1"/>
    <w:link w:val="a4"/>
    <w:qFormat/>
    <w:rsid w:val="00A636D5"/>
    <w:rPr>
      <w:rFonts w:ascii="宋体" w:eastAsia="宋体" w:hAnsi="宋体" w:cs="Times New Roman"/>
      <w:sz w:val="24"/>
      <w:szCs w:val="24"/>
    </w:rPr>
  </w:style>
  <w:style w:type="paragraph" w:customStyle="1" w:styleId="20">
    <w:name w:val="正文2"/>
    <w:basedOn w:val="a"/>
    <w:rsid w:val="00A636D5"/>
    <w:pPr>
      <w:spacing w:before="156" w:line="360" w:lineRule="auto"/>
      <w:ind w:firstLineChars="200" w:firstLine="510"/>
    </w:pPr>
    <w:rPr>
      <w:sz w:val="24"/>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31</Pages>
  <Words>2740</Words>
  <Characters>15624</Characters>
  <Application>Microsoft Office Word</Application>
  <DocSecurity>0</DocSecurity>
  <Lines>130</Lines>
  <Paragraphs>36</Paragraphs>
  <ScaleCrop>false</ScaleCrop>
  <Company>HP Inc.</Company>
  <LinksUpToDate>false</LinksUpToDate>
  <CharactersWithSpaces>18328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xbany</cp:lastModifiedBy>
  <cp:revision>30</cp:revision>
  <dcterms:created xsi:type="dcterms:W3CDTF">2022-04-12T05:04:00Z</dcterms:created>
  <dcterms:modified xsi:type="dcterms:W3CDTF">2022-05-05T00:47:00Z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9E827716AF4746F4B515D6164899531C</vt:lpwstr>
  </property>
</Properties>
</file>