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8924"/>
      </w:tblGrid>
      <w:tr w:rsidR="000D3592">
        <w:trPr>
          <w:trHeight w:val="1418"/>
          <w:jc w:val="center"/>
        </w:trPr>
        <w:tc>
          <w:tcPr>
            <w:tcW w:w="8924" w:type="dxa"/>
            <w:vAlign w:val="center"/>
          </w:tcPr>
          <w:p w:rsidR="000D3592" w:rsidRDefault="00A86FED">
            <w:pPr>
              <w:spacing w:line="1400" w:lineRule="exact"/>
              <w:jc w:val="center"/>
              <w:rPr>
                <w:rFonts w:ascii="方正小标宋简体" w:eastAsia="方正小标宋简体" w:hAnsi="Arial" w:cs="Arial"/>
                <w:color w:val="FF0000"/>
                <w:spacing w:val="20"/>
                <w:w w:val="90"/>
                <w:sz w:val="108"/>
                <w:szCs w:val="108"/>
              </w:rPr>
            </w:pPr>
            <w:r>
              <w:rPr>
                <w:rFonts w:ascii="方正小标宋简体" w:eastAsia="方正小标宋简体" w:hAnsi="Arial" w:cs="Arial"/>
                <w:color w:val="FF0000"/>
                <w:spacing w:val="60"/>
                <w:w w:val="90"/>
                <w:kern w:val="0"/>
                <w:sz w:val="108"/>
                <w:szCs w:val="108"/>
              </w:rPr>
              <w:t>瑞安市</w:t>
            </w:r>
            <w:r>
              <w:rPr>
                <w:rFonts w:ascii="方正小标宋简体" w:eastAsia="方正小标宋简体" w:hAnsi="Arial" w:cs="Arial" w:hint="eastAsia"/>
                <w:color w:val="FF0000"/>
                <w:spacing w:val="60"/>
                <w:w w:val="90"/>
                <w:kern w:val="0"/>
                <w:sz w:val="108"/>
                <w:szCs w:val="108"/>
              </w:rPr>
              <w:t>教育</w:t>
            </w:r>
            <w:r>
              <w:rPr>
                <w:rFonts w:ascii="方正小标宋简体" w:eastAsia="方正小标宋简体" w:hAnsi="Arial" w:cs="Arial"/>
                <w:color w:val="FF0000"/>
                <w:spacing w:val="60"/>
                <w:w w:val="90"/>
                <w:kern w:val="0"/>
                <w:sz w:val="108"/>
                <w:szCs w:val="108"/>
              </w:rPr>
              <w:t>局</w:t>
            </w:r>
            <w:r>
              <w:rPr>
                <w:rFonts w:ascii="方正小标宋简体" w:eastAsia="方正小标宋简体" w:hAnsi="Arial" w:cs="Arial" w:hint="eastAsia"/>
                <w:color w:val="FF0000"/>
                <w:spacing w:val="60"/>
                <w:w w:val="90"/>
                <w:kern w:val="0"/>
                <w:sz w:val="108"/>
                <w:szCs w:val="108"/>
              </w:rPr>
              <w:t>文</w:t>
            </w:r>
            <w:r>
              <w:rPr>
                <w:rFonts w:ascii="方正小标宋简体" w:eastAsia="方正小标宋简体" w:hAnsi="Arial" w:cs="Arial" w:hint="eastAsia"/>
                <w:color w:val="FF0000"/>
                <w:spacing w:val="20"/>
                <w:w w:val="90"/>
                <w:kern w:val="0"/>
                <w:sz w:val="108"/>
                <w:szCs w:val="108"/>
              </w:rPr>
              <w:t>件</w:t>
            </w:r>
          </w:p>
        </w:tc>
      </w:tr>
    </w:tbl>
    <w:p w:rsidR="000D3592" w:rsidRDefault="000D3592">
      <w:pPr>
        <w:jc w:val="center"/>
        <w:rPr>
          <w:rFonts w:ascii="Arial" w:hAnsi="Arial" w:cs="Arial"/>
          <w:color w:val="000000"/>
          <w:sz w:val="32"/>
          <w:szCs w:val="32"/>
        </w:rPr>
      </w:pPr>
    </w:p>
    <w:p w:rsidR="000D3592" w:rsidRPr="00BF2248" w:rsidRDefault="00A86FED">
      <w:pPr>
        <w:jc w:val="center"/>
        <w:rPr>
          <w:rFonts w:ascii="仿宋_GB2312" w:eastAsia="仿宋_GB2312" w:hAnsi="Arial" w:cs="Arial"/>
          <w:color w:val="000000"/>
          <w:sz w:val="32"/>
          <w:szCs w:val="32"/>
        </w:rPr>
      </w:pPr>
      <w:proofErr w:type="gramStart"/>
      <w:r w:rsidRPr="00BF2248">
        <w:rPr>
          <w:rFonts w:ascii="仿宋_GB2312" w:eastAsia="仿宋_GB2312" w:hAnsi="Arial" w:cs="Arial" w:hint="eastAsia"/>
          <w:color w:val="000000"/>
          <w:sz w:val="32"/>
          <w:szCs w:val="32"/>
        </w:rPr>
        <w:t>瑞教公告</w:t>
      </w:r>
      <w:proofErr w:type="gramEnd"/>
      <w:r w:rsidRPr="00BF2248">
        <w:rPr>
          <w:rFonts w:ascii="仿宋_GB2312" w:eastAsia="仿宋_GB2312" w:hAnsi="Arial" w:cs="Arial" w:hint="eastAsia"/>
          <w:color w:val="000000"/>
          <w:sz w:val="32"/>
          <w:szCs w:val="32"/>
        </w:rPr>
        <w:t>〔</w:t>
      </w:r>
      <w:r w:rsidRPr="00BF2248">
        <w:rPr>
          <w:rFonts w:ascii="仿宋_GB2312" w:eastAsia="仿宋_GB2312" w:hAnsi="Arial" w:cs="Arial" w:hint="eastAsia"/>
          <w:color w:val="000000"/>
          <w:sz w:val="32"/>
          <w:szCs w:val="32"/>
        </w:rPr>
        <w:t>2022</w:t>
      </w:r>
      <w:r w:rsidRPr="00BF2248">
        <w:rPr>
          <w:rFonts w:ascii="仿宋_GB2312" w:eastAsia="仿宋_GB2312" w:hAnsi="Arial" w:cs="Arial" w:hint="eastAsia"/>
          <w:color w:val="000000"/>
          <w:sz w:val="32"/>
          <w:szCs w:val="32"/>
        </w:rPr>
        <w:t>〕</w:t>
      </w:r>
      <w:r w:rsidR="00BF2248" w:rsidRPr="00BF2248">
        <w:rPr>
          <w:rFonts w:ascii="仿宋_GB2312" w:eastAsia="仿宋_GB2312" w:hAnsi="Arial" w:cs="Arial" w:hint="eastAsia"/>
          <w:color w:val="000000"/>
          <w:sz w:val="32"/>
          <w:szCs w:val="32"/>
        </w:rPr>
        <w:t>18</w:t>
      </w:r>
      <w:r w:rsidRPr="00BF2248">
        <w:rPr>
          <w:rFonts w:ascii="仿宋_GB2312" w:eastAsia="仿宋_GB2312" w:hAnsi="Arial" w:cs="Arial" w:hint="eastAsia"/>
          <w:color w:val="000000"/>
          <w:sz w:val="32"/>
          <w:szCs w:val="32"/>
        </w:rPr>
        <w:t>号</w:t>
      </w:r>
    </w:p>
    <w:p w:rsidR="000D3592" w:rsidRDefault="00A86FED">
      <w:pPr>
        <w:jc w:val="center"/>
        <w:rPr>
          <w:rFonts w:ascii="Arial" w:hAnsi="Arial" w:cs="Arial"/>
          <w:color w:val="000000"/>
          <w:sz w:val="32"/>
          <w:szCs w:val="32"/>
        </w:rPr>
      </w:pPr>
      <w:r>
        <w:rPr>
          <w:rFonts w:ascii="Arial" w:hAnsi="Arial" w:cs="Arial"/>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60325</wp:posOffset>
                </wp:positionV>
                <wp:extent cx="5615940" cy="0"/>
                <wp:effectExtent l="0" t="19050" r="2286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7625">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9pt;margin-top:4.75pt;height:0pt;width:442.2pt;z-index:251662336;mso-width-relative:page;mso-height-relative:page;" filled="f" stroked="t" coordsize="21600,21600" o:gfxdata="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Y19NUAAAAG&#10;AQAADwAAAAAAAAABACAAAAAiAAAAZHJzL2Rvd25yZXYueG1sUEsBAhQAFAAAAAgAh07iQOC8MPzm&#10;AQAAqwMAAA4AAAAAAAAAAQAgAAAAJAEAAGRycy9lMm9Eb2MueG1sUEsFBgAAAAAGAAYAWQEAAHwF&#10;AAAAAA==&#10;">
                <v:fill on="f" focussize="0,0"/>
                <v:stroke weight="3.75pt" color="#FF0000" joinstyle="round"/>
                <v:imagedata o:title=""/>
                <o:lock v:ext="edit" aspectratio="f"/>
              </v:line>
            </w:pict>
          </mc:Fallback>
        </mc:AlternateContent>
      </w:r>
    </w:p>
    <w:p w:rsidR="000D3592" w:rsidRDefault="00A86FED">
      <w:pPr>
        <w:snapToGrid w:val="0"/>
        <w:spacing w:line="600" w:lineRule="exact"/>
        <w:jc w:val="center"/>
        <w:rPr>
          <w:rFonts w:ascii="方正小标宋简体" w:eastAsia="方正小标宋简体" w:hAnsi="宋体" w:cs="宋体"/>
          <w:color w:val="000000" w:themeColor="text1"/>
          <w:kern w:val="0"/>
          <w:sz w:val="44"/>
          <w:szCs w:val="44"/>
        </w:rPr>
      </w:pPr>
      <w:r>
        <w:rPr>
          <w:rFonts w:ascii="方正小标宋简体" w:eastAsia="方正小标宋简体" w:hAnsi="宋体" w:cs="宋体" w:hint="eastAsia"/>
          <w:color w:val="000000" w:themeColor="text1"/>
          <w:kern w:val="0"/>
          <w:sz w:val="44"/>
          <w:szCs w:val="44"/>
        </w:rPr>
        <w:t>关于</w:t>
      </w:r>
      <w:r>
        <w:rPr>
          <w:rFonts w:ascii="方正小标宋简体" w:eastAsia="方正小标宋简体" w:hAnsi="宋体" w:cs="宋体" w:hint="eastAsia"/>
          <w:color w:val="000000" w:themeColor="text1"/>
          <w:kern w:val="0"/>
          <w:sz w:val="44"/>
          <w:szCs w:val="44"/>
        </w:rPr>
        <w:t>2022</w:t>
      </w:r>
      <w:r>
        <w:rPr>
          <w:rFonts w:ascii="方正小标宋简体" w:eastAsia="方正小标宋简体" w:hAnsi="宋体" w:cs="宋体" w:hint="eastAsia"/>
          <w:color w:val="000000" w:themeColor="text1"/>
          <w:kern w:val="0"/>
          <w:sz w:val="44"/>
          <w:szCs w:val="44"/>
        </w:rPr>
        <w:t>年瑞安市公办幼儿园面向社会</w:t>
      </w:r>
    </w:p>
    <w:p w:rsidR="000D3592" w:rsidRDefault="00A86FED">
      <w:pPr>
        <w:snapToGrid w:val="0"/>
        <w:spacing w:line="600" w:lineRule="exact"/>
        <w:jc w:val="center"/>
        <w:rPr>
          <w:rFonts w:asciiTheme="minorEastAsia" w:hAnsiTheme="minorEastAsia"/>
          <w:color w:val="000000" w:themeColor="text1"/>
          <w:sz w:val="32"/>
          <w:szCs w:val="32"/>
        </w:rPr>
      </w:pPr>
      <w:r>
        <w:rPr>
          <w:rFonts w:ascii="方正小标宋简体" w:eastAsia="方正小标宋简体" w:hAnsi="宋体" w:cs="宋体" w:hint="eastAsia"/>
          <w:color w:val="000000" w:themeColor="text1"/>
          <w:kern w:val="0"/>
          <w:sz w:val="44"/>
          <w:szCs w:val="44"/>
        </w:rPr>
        <w:t>公开招聘第</w:t>
      </w:r>
      <w:r>
        <w:rPr>
          <w:rFonts w:ascii="方正小标宋简体" w:eastAsia="方正小标宋简体" w:hAnsi="宋体" w:cs="宋体" w:hint="eastAsia"/>
          <w:color w:val="000000" w:themeColor="text1"/>
          <w:kern w:val="0"/>
          <w:sz w:val="44"/>
          <w:szCs w:val="44"/>
        </w:rPr>
        <w:t>二</w:t>
      </w:r>
      <w:r>
        <w:rPr>
          <w:rFonts w:ascii="方正小标宋简体" w:eastAsia="方正小标宋简体" w:hAnsi="宋体" w:cs="宋体" w:hint="eastAsia"/>
          <w:color w:val="000000" w:themeColor="text1"/>
          <w:kern w:val="0"/>
          <w:sz w:val="44"/>
          <w:szCs w:val="44"/>
        </w:rPr>
        <w:t>批劳动合同制教师考试总成绩及体检工作的公告</w:t>
      </w:r>
    </w:p>
    <w:p w:rsidR="000D3592" w:rsidRDefault="000D3592">
      <w:pPr>
        <w:spacing w:line="540" w:lineRule="exact"/>
        <w:ind w:firstLineChars="200" w:firstLine="640"/>
        <w:rPr>
          <w:rFonts w:ascii="仿宋_GB2312" w:eastAsia="仿宋_GB2312" w:hAnsi="仿宋_GB2312" w:cs="仿宋_GB2312"/>
          <w:color w:val="000000" w:themeColor="text1"/>
          <w:sz w:val="32"/>
          <w:szCs w:val="32"/>
        </w:rPr>
      </w:pP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根据瑞安市教育局《</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年瑞安市公办幼儿园面向社会公开招聘第二批劳动合同制教师公告》（</w:t>
      </w:r>
      <w:proofErr w:type="gramStart"/>
      <w:r>
        <w:rPr>
          <w:rFonts w:ascii="仿宋_GB2312" w:eastAsia="仿宋_GB2312" w:hAnsi="仿宋_GB2312" w:cs="仿宋_GB2312" w:hint="eastAsia"/>
          <w:sz w:val="32"/>
          <w:szCs w:val="32"/>
        </w:rPr>
        <w:t>瑞教公告</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号）精神，现将考试总成绩及入围体检人员予以公布（详见《考试总成绩及入围体检人员汇总表》，附件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），同时将体检工作的有关事项公告如下：</w:t>
      </w:r>
    </w:p>
    <w:p w:rsidR="000D3592" w:rsidRDefault="00A86FED">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一、体检报到时间及地点：</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请入围体检人员务必于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日（星期</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到瑞安市教育局（瑞</w:t>
      </w:r>
      <w:proofErr w:type="gramStart"/>
      <w:r>
        <w:rPr>
          <w:rFonts w:ascii="仿宋_GB2312" w:eastAsia="仿宋_GB2312" w:hAnsi="仿宋_GB2312" w:cs="仿宋_GB2312" w:hint="eastAsia"/>
          <w:sz w:val="32"/>
          <w:szCs w:val="32"/>
        </w:rPr>
        <w:t>祥新区瑞枫大道</w:t>
      </w:r>
      <w:proofErr w:type="gramEnd"/>
      <w:r>
        <w:rPr>
          <w:rFonts w:ascii="仿宋_GB2312" w:eastAsia="仿宋_GB2312" w:hAnsi="仿宋_GB2312" w:cs="仿宋_GB2312" w:hint="eastAsia"/>
          <w:sz w:val="32"/>
          <w:szCs w:val="32"/>
        </w:rPr>
        <w:t>801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楼大厅集中，统一参加体检。考生须携带本人身份证、面试通知书、单寸彩照</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年瑞安市公办幼儿园面向社会公开招聘劳动合同制教师新冠肺炎疫情防控健康承诺表》（附件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）进场，报到组别和序号见</w:t>
      </w:r>
      <w:r>
        <w:rPr>
          <w:rFonts w:ascii="仿宋_GB2312" w:eastAsia="仿宋_GB2312" w:hAnsi="仿宋_GB2312" w:cs="仿宋_GB2312" w:hint="eastAsia"/>
          <w:sz w:val="32"/>
          <w:szCs w:val="32"/>
        </w:rPr>
        <w:t>现场公布名单</w:t>
      </w:r>
      <w:r>
        <w:rPr>
          <w:rFonts w:ascii="仿宋_GB2312" w:eastAsia="仿宋_GB2312" w:hAnsi="仿宋_GB2312" w:cs="仿宋_GB2312" w:hint="eastAsia"/>
          <w:sz w:val="32"/>
          <w:szCs w:val="32"/>
        </w:rPr>
        <w:t>。未在规定时间到达集中地点报到的，按自动放弃处理。</w:t>
      </w:r>
    </w:p>
    <w:p w:rsidR="000D3592" w:rsidRDefault="00A86FED">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二、体检须知：</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（一）按时参加体检，谢绝家属陪同。不按时到达指定地点报到、集中的，按自动放弃处理。</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（二）严禁弄虚作假、冒名顶替；考生应在《体检表》上如实填写病史，如隐瞒病史影响体检结果的，后果自负</w:t>
      </w:r>
      <w:r>
        <w:rPr>
          <w:rFonts w:ascii="仿宋_GB2312" w:eastAsia="仿宋_GB2312" w:hAnsi="仿宋_GB2312" w:cs="仿宋_GB2312" w:hint="eastAsia"/>
          <w:sz w:val="32"/>
          <w:szCs w:val="32"/>
        </w:rPr>
        <w:t>。</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（三）体检费</w:t>
      </w:r>
      <w:r>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元由考生自理，</w:t>
      </w:r>
      <w:proofErr w:type="gramStart"/>
      <w:r>
        <w:rPr>
          <w:rFonts w:ascii="仿宋_GB2312" w:eastAsia="仿宋_GB2312" w:hAnsi="仿宋_GB2312" w:cs="仿宋_GB2312" w:hint="eastAsia"/>
          <w:sz w:val="32"/>
          <w:szCs w:val="32"/>
        </w:rPr>
        <w:t>遇加检</w:t>
      </w:r>
      <w:proofErr w:type="gramEnd"/>
      <w:r>
        <w:rPr>
          <w:rFonts w:ascii="仿宋_GB2312" w:eastAsia="仿宋_GB2312" w:hAnsi="仿宋_GB2312" w:cs="仿宋_GB2312" w:hint="eastAsia"/>
          <w:sz w:val="32"/>
          <w:szCs w:val="32"/>
        </w:rPr>
        <w:t>项目时同样由考生自理。</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（四）体检前一天请注意休息，勿熬夜，勿饮酒，避免剧烈运动。</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（五）体检当天需进行采血、</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超等检查，请在受检前禁食</w:t>
      </w:r>
      <w:r>
        <w:rPr>
          <w:rFonts w:ascii="仿宋_GB2312" w:eastAsia="仿宋_GB2312" w:hAnsi="仿宋_GB2312" w:cs="仿宋_GB2312" w:hint="eastAsia"/>
          <w:sz w:val="32"/>
          <w:szCs w:val="32"/>
        </w:rPr>
        <w:t>8-12</w:t>
      </w:r>
      <w:r>
        <w:rPr>
          <w:rFonts w:ascii="仿宋_GB2312" w:eastAsia="仿宋_GB2312" w:hAnsi="仿宋_GB2312" w:cs="仿宋_GB2312" w:hint="eastAsia"/>
          <w:sz w:val="32"/>
          <w:szCs w:val="32"/>
        </w:rPr>
        <w:t>小时。</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（六）女性考生月经期间请勿做尿液检查，待经期完毕后再补检；已怀孕或可能受孕者，报到后要立即告知带队人员，勿做胸部</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光检查。</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对视力、听力、血压、心率等项目达不到体检合格标准的，安排当日复检；对边缘性心脏杂音、病理性心电图、病理性杂音、频发早搏（心电图证实）等项目达不到体检合格标准的，安排当场复检。当日复检或当场</w:t>
      </w:r>
      <w:r>
        <w:rPr>
          <w:rFonts w:ascii="仿宋_GB2312" w:eastAsia="仿宋_GB2312" w:hAnsi="仿宋_GB2312" w:cs="仿宋_GB2312" w:hint="eastAsia"/>
          <w:sz w:val="32"/>
          <w:szCs w:val="32"/>
        </w:rPr>
        <w:t>复检在体检初检医院进行。近视的考生请自带眼镜。</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（八）考生对非当日、非当场复检的体检项目结果有疑问的，可在接到体检结论通知之日起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日内，向瑞安市教育局组织人事科提交复检申请。</w:t>
      </w:r>
    </w:p>
    <w:p w:rsidR="000D3592" w:rsidRDefault="00A86FED">
      <w:pPr>
        <w:spacing w:line="54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（九）体检医生可根据实际需要，增加必要的相应检查、检</w:t>
      </w:r>
      <w:r>
        <w:rPr>
          <w:rFonts w:ascii="仿宋_GB2312" w:eastAsia="仿宋_GB2312" w:hAnsi="仿宋_GB2312" w:cs="仿宋_GB2312" w:hint="eastAsia"/>
          <w:sz w:val="32"/>
          <w:szCs w:val="32"/>
        </w:rPr>
        <w:lastRenderedPageBreak/>
        <w:t>验项目。</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（十）请考生配合体检医生认真检查所有项目，勿漏检。若放弃某一检查、检验项目，将影响体检最终结果。</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（十一）考生在体检过程中必须服从带队人员的管理，不得擅自离开，不得向医务人员透露涉及本人身份的信息；体检结束，经工作人员同意后，在《体检表》封面上填写个人信息，并签字确认。</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（十二）在体检过程中有舞弊或其他违纪情况的，按有关规定处理。</w:t>
      </w:r>
    </w:p>
    <w:p w:rsidR="000D3592" w:rsidRDefault="00A86FED">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三、防疫须知：</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加本次体检的所有考生请提前通过“瑞安发布”公众号，了解瑞安市疫情防控要求，严格遵守我市疫情防控各项要求，提前安排好行程。如有异常情况，须主动向瑞安市教育局报告。联系电话：瑞安市教育局组织人事科</w:t>
      </w:r>
      <w:r>
        <w:rPr>
          <w:rFonts w:ascii="仿宋_GB2312" w:eastAsia="仿宋_GB2312" w:hAnsi="仿宋_GB2312" w:cs="仿宋_GB2312" w:hint="eastAsia"/>
          <w:sz w:val="32"/>
          <w:szCs w:val="32"/>
        </w:rPr>
        <w:t>0577-66803302</w:t>
      </w:r>
      <w:r>
        <w:rPr>
          <w:rFonts w:ascii="仿宋_GB2312" w:eastAsia="仿宋_GB2312" w:hAnsi="仿宋_GB2312" w:cs="仿宋_GB2312" w:hint="eastAsia"/>
          <w:sz w:val="32"/>
          <w:szCs w:val="32"/>
        </w:rPr>
        <w:t>。</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所有考生参加体检必须满足以下条件：温州防疫码中“温州健康码”“行程卡”绿码，现场测温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℃以下（允许间隔</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分钟再测一次）、</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小时内核酸检测阴性证明（防疫</w:t>
      </w:r>
      <w:proofErr w:type="gramStart"/>
      <w:r>
        <w:rPr>
          <w:rFonts w:ascii="仿宋_GB2312" w:eastAsia="仿宋_GB2312" w:hAnsi="仿宋_GB2312" w:cs="仿宋_GB2312" w:hint="eastAsia"/>
          <w:sz w:val="32"/>
          <w:szCs w:val="32"/>
        </w:rPr>
        <w:t>码显示</w:t>
      </w:r>
      <w:proofErr w:type="gramEnd"/>
      <w:r>
        <w:rPr>
          <w:rFonts w:ascii="仿宋_GB2312" w:eastAsia="仿宋_GB2312" w:hAnsi="仿宋_GB2312" w:cs="仿宋_GB2312" w:hint="eastAsia"/>
          <w:sz w:val="32"/>
          <w:szCs w:val="32"/>
        </w:rPr>
        <w:t>电子结果或有效纸质凭证）。</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w:t>
      </w:r>
      <w:r>
        <w:rPr>
          <w:rFonts w:ascii="仿宋_GB2312" w:eastAsia="仿宋_GB2312" w:hAnsi="仿宋_GB2312" w:cs="仿宋_GB2312" w:hint="eastAsia"/>
          <w:sz w:val="32"/>
          <w:szCs w:val="32"/>
        </w:rPr>
        <w:t>生必须全程佩戴口罩，保持间隔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米以上，有序入场和离场，有违反者，责令离开考点。</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体检过程中如出现考生（或工作人员）发热、干咳、乏力、咽痛等症状的，将启动应急处置流程进行管控，全体工作人员须全力配合并等待医务人员</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判和工作人员处置，严禁擅自离开或</w:t>
      </w:r>
      <w:r>
        <w:rPr>
          <w:rFonts w:ascii="仿宋_GB2312" w:eastAsia="仿宋_GB2312" w:hAnsi="仿宋_GB2312" w:cs="仿宋_GB2312" w:hint="eastAsia"/>
          <w:sz w:val="32"/>
          <w:szCs w:val="32"/>
        </w:rPr>
        <w:lastRenderedPageBreak/>
        <w:t>鼓动他人离开。</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考生刻意隐瞒接触史、旅居史、故意谎报病情或拒不执行疫情防控措施的，将严肃追究其法律责任。</w:t>
      </w:r>
    </w:p>
    <w:p w:rsidR="000D3592" w:rsidRDefault="00A86FE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在体检组织实施过程中，将按照瑞安市新冠肺炎疫情防控最新要求，严格落实疫情防控措施，必要时将对有关工作安排及疫情防控要求进行适当调整，请广大考生理解、支</w:t>
      </w:r>
      <w:r>
        <w:rPr>
          <w:rFonts w:ascii="仿宋_GB2312" w:eastAsia="仿宋_GB2312" w:hAnsi="仿宋_GB2312" w:cs="仿宋_GB2312" w:hint="eastAsia"/>
          <w:sz w:val="32"/>
          <w:szCs w:val="32"/>
        </w:rPr>
        <w:t>持和配合。</w:t>
      </w:r>
    </w:p>
    <w:p w:rsidR="000D3592" w:rsidRDefault="000D3592">
      <w:pPr>
        <w:spacing w:line="520" w:lineRule="exact"/>
        <w:ind w:firstLineChars="200" w:firstLine="640"/>
        <w:rPr>
          <w:rFonts w:ascii="仿宋_GB2312" w:eastAsia="仿宋_GB2312" w:hAnsi="仿宋_GB2312" w:cs="仿宋_GB2312"/>
          <w:sz w:val="32"/>
          <w:szCs w:val="32"/>
        </w:rPr>
      </w:pPr>
    </w:p>
    <w:p w:rsidR="000D3592" w:rsidRDefault="00A86FE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考试总成绩及入围体检人员汇总表</w:t>
      </w:r>
    </w:p>
    <w:p w:rsidR="000D3592" w:rsidRDefault="00A86FED">
      <w:pPr>
        <w:spacing w:line="520" w:lineRule="exact"/>
        <w:ind w:leftChars="775" w:left="1919" w:hangingChars="91" w:hanging="291"/>
        <w:rPr>
          <w:rFonts w:ascii="仿宋_GB2312" w:eastAsia="仿宋_GB2312" w:hAnsi="仿宋_GB2312" w:cs="仿宋_GB2312"/>
          <w:sz w:val="32"/>
          <w:szCs w:val="32"/>
        </w:rPr>
      </w:pPr>
      <w:r>
        <w:rPr>
          <w:rFonts w:ascii="仿宋_GB2312" w:eastAsia="仿宋_GB2312" w:hAnsi="仿宋_GB2312" w:cs="仿宋_GB2312" w:hint="eastAsia"/>
          <w:sz w:val="32"/>
          <w:szCs w:val="32"/>
        </w:rPr>
        <w:t>2.2022</w:t>
      </w:r>
      <w:r>
        <w:rPr>
          <w:rFonts w:ascii="仿宋_GB2312" w:eastAsia="仿宋_GB2312" w:hAnsi="仿宋_GB2312" w:cs="仿宋_GB2312" w:hint="eastAsia"/>
          <w:sz w:val="32"/>
          <w:szCs w:val="32"/>
        </w:rPr>
        <w:t>年瑞安市公办幼儿园面向社会公开招聘劳动合同制教师新冠肺炎疫情防控健康承诺表</w:t>
      </w:r>
    </w:p>
    <w:p w:rsidR="000D3592" w:rsidRDefault="000D3592">
      <w:pPr>
        <w:spacing w:line="520" w:lineRule="exact"/>
        <w:ind w:firstLineChars="200" w:firstLine="640"/>
        <w:rPr>
          <w:rFonts w:ascii="仿宋_GB2312" w:eastAsia="仿宋_GB2312" w:hAnsi="仿宋_GB2312" w:cs="仿宋_GB2312"/>
          <w:sz w:val="32"/>
          <w:szCs w:val="32"/>
        </w:rPr>
      </w:pPr>
    </w:p>
    <w:p w:rsidR="000D3592" w:rsidRDefault="000D3592">
      <w:pPr>
        <w:spacing w:line="520" w:lineRule="exact"/>
        <w:ind w:firstLineChars="200" w:firstLine="640"/>
        <w:rPr>
          <w:rFonts w:ascii="仿宋_GB2312" w:eastAsia="仿宋_GB2312" w:hAnsi="仿宋_GB2312" w:cs="仿宋_GB2312"/>
          <w:sz w:val="32"/>
          <w:szCs w:val="32"/>
        </w:rPr>
      </w:pPr>
    </w:p>
    <w:p w:rsidR="000D3592" w:rsidRDefault="000D3592">
      <w:pPr>
        <w:spacing w:line="520" w:lineRule="exact"/>
        <w:ind w:firstLineChars="200" w:firstLine="640"/>
        <w:rPr>
          <w:rFonts w:ascii="仿宋_GB2312" w:eastAsia="仿宋_GB2312" w:hAnsi="仿宋_GB2312" w:cs="仿宋_GB2312"/>
          <w:sz w:val="32"/>
          <w:szCs w:val="32"/>
        </w:rPr>
      </w:pPr>
    </w:p>
    <w:p w:rsidR="000D3592" w:rsidRDefault="000D3592">
      <w:pPr>
        <w:spacing w:line="520" w:lineRule="exact"/>
        <w:ind w:firstLineChars="200" w:firstLine="640"/>
        <w:rPr>
          <w:rFonts w:ascii="仿宋_GB2312" w:eastAsia="仿宋_GB2312" w:hAnsi="仿宋_GB2312" w:cs="仿宋_GB2312"/>
          <w:color w:val="000000" w:themeColor="text1"/>
          <w:sz w:val="32"/>
          <w:szCs w:val="32"/>
        </w:rPr>
      </w:pPr>
    </w:p>
    <w:p w:rsidR="000D3592" w:rsidRDefault="00A86FED">
      <w:pPr>
        <w:wordWrap w:val="0"/>
        <w:spacing w:line="56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瑞安市教育局</w:t>
      </w:r>
      <w:r>
        <w:rPr>
          <w:rFonts w:ascii="仿宋_GB2312" w:eastAsia="仿宋_GB2312" w:hAnsi="仿宋_GB2312" w:cs="仿宋_GB2312" w:hint="eastAsia"/>
          <w:color w:val="000000" w:themeColor="text1"/>
          <w:sz w:val="32"/>
          <w:szCs w:val="32"/>
        </w:rPr>
        <w:t xml:space="preserve">        </w:t>
      </w:r>
    </w:p>
    <w:p w:rsidR="000D3592" w:rsidRDefault="00A86FED">
      <w:pPr>
        <w:wordWrap w:val="0"/>
        <w:spacing w:line="56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202</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color w:val="000000" w:themeColor="text1"/>
          <w:sz w:val="32"/>
          <w:szCs w:val="32"/>
        </w:rPr>
        <w:t>月</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0D3592" w:rsidRDefault="000D3592">
      <w:pPr>
        <w:ind w:firstLineChars="200" w:firstLine="640"/>
        <w:jc w:val="right"/>
        <w:rPr>
          <w:rFonts w:ascii="仿宋_GB2312" w:eastAsia="仿宋_GB2312" w:hAnsi="仿宋_GB2312" w:cs="仿宋_GB2312"/>
          <w:color w:val="000000" w:themeColor="text1"/>
          <w:sz w:val="32"/>
          <w:szCs w:val="32"/>
        </w:rPr>
        <w:sectPr w:rsidR="000D3592">
          <w:headerReference w:type="default" r:id="rId9"/>
          <w:footerReference w:type="even" r:id="rId10"/>
          <w:footerReference w:type="default" r:id="rId11"/>
          <w:pgSz w:w="11906" w:h="16838"/>
          <w:pgMar w:top="2098" w:right="1474" w:bottom="1985" w:left="1588" w:header="851" w:footer="992" w:gutter="0"/>
          <w:cols w:space="425"/>
          <w:docGrid w:type="lines" w:linePitch="312"/>
        </w:sectPr>
      </w:pPr>
    </w:p>
    <w:p w:rsidR="000D3592" w:rsidRDefault="00A86FED">
      <w:pPr>
        <w:spacing w:line="52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附件</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w:t>
      </w:r>
    </w:p>
    <w:p w:rsidR="000D3592" w:rsidRDefault="00A86FED">
      <w:pPr>
        <w:spacing w:line="520" w:lineRule="exact"/>
        <w:jc w:val="center"/>
        <w:rPr>
          <w:rFonts w:ascii="方正小标宋简体" w:eastAsia="方正小标宋简体" w:hAnsi="方正小标宋简体" w:cs="方正小标宋简体"/>
          <w:color w:val="000000" w:themeColor="text1"/>
          <w:w w:val="90"/>
          <w:sz w:val="44"/>
          <w:szCs w:val="44"/>
        </w:rPr>
      </w:pPr>
      <w:r>
        <w:rPr>
          <w:rFonts w:ascii="方正小标宋简体" w:eastAsia="方正小标宋简体" w:hAnsi="方正小标宋简体" w:cs="方正小标宋简体" w:hint="eastAsia"/>
          <w:color w:val="000000" w:themeColor="text1"/>
          <w:w w:val="90"/>
          <w:sz w:val="44"/>
          <w:szCs w:val="44"/>
        </w:rPr>
        <w:t>2022</w:t>
      </w:r>
      <w:r>
        <w:rPr>
          <w:rFonts w:ascii="方正小标宋简体" w:eastAsia="方正小标宋简体" w:hAnsi="方正小标宋简体" w:cs="方正小标宋简体" w:hint="eastAsia"/>
          <w:color w:val="000000" w:themeColor="text1"/>
          <w:w w:val="90"/>
          <w:sz w:val="44"/>
          <w:szCs w:val="44"/>
        </w:rPr>
        <w:t>年瑞安市公办幼儿园面向社会公开招聘</w:t>
      </w:r>
    </w:p>
    <w:p w:rsidR="000D3592" w:rsidRDefault="00A86FED">
      <w:pPr>
        <w:spacing w:line="520" w:lineRule="exact"/>
        <w:jc w:val="center"/>
        <w:rPr>
          <w:rFonts w:ascii="方正小标宋简体" w:eastAsia="方正小标宋简体" w:hAnsi="方正小标宋简体" w:cs="方正小标宋简体"/>
          <w:color w:val="000000" w:themeColor="text1"/>
          <w:w w:val="90"/>
          <w:sz w:val="44"/>
          <w:szCs w:val="44"/>
        </w:rPr>
      </w:pPr>
      <w:r>
        <w:rPr>
          <w:rFonts w:ascii="方正小标宋简体" w:eastAsia="方正小标宋简体" w:hAnsi="方正小标宋简体" w:cs="方正小标宋简体" w:hint="eastAsia"/>
          <w:color w:val="000000" w:themeColor="text1"/>
          <w:w w:val="90"/>
          <w:sz w:val="44"/>
          <w:szCs w:val="44"/>
        </w:rPr>
        <w:t>劳动合同制教师新冠肺炎疫情防控健康承诺表</w:t>
      </w:r>
    </w:p>
    <w:p w:rsidR="000D3592" w:rsidRDefault="00A86FED">
      <w:pPr>
        <w:spacing w:line="520" w:lineRule="exact"/>
        <w:rPr>
          <w:rFonts w:eastAsia="黑体"/>
          <w:bCs/>
          <w:color w:val="000000" w:themeColor="text1"/>
          <w:sz w:val="32"/>
          <w:szCs w:val="32"/>
        </w:rPr>
      </w:pPr>
      <w:r>
        <w:rPr>
          <w:rFonts w:eastAsia="黑体" w:hint="eastAsia"/>
          <w:bCs/>
          <w:color w:val="000000" w:themeColor="text1"/>
          <w:sz w:val="32"/>
          <w:szCs w:val="32"/>
        </w:rPr>
        <w:t>一、基本信息</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294"/>
        <w:gridCol w:w="1435"/>
        <w:gridCol w:w="2584"/>
        <w:gridCol w:w="1292"/>
        <w:gridCol w:w="1580"/>
      </w:tblGrid>
      <w:tr w:rsidR="000D3592">
        <w:trPr>
          <w:trHeight w:hRule="exact" w:val="663"/>
        </w:trPr>
        <w:tc>
          <w:tcPr>
            <w:tcW w:w="827" w:type="dxa"/>
            <w:tcBorders>
              <w:top w:val="single" w:sz="4" w:space="0" w:color="auto"/>
              <w:left w:val="single" w:sz="4" w:space="0" w:color="auto"/>
              <w:bottom w:val="single" w:sz="4" w:space="0" w:color="auto"/>
              <w:right w:val="single" w:sz="4" w:space="0" w:color="auto"/>
            </w:tcBorders>
            <w:vAlign w:val="center"/>
          </w:tcPr>
          <w:p w:rsidR="000D3592" w:rsidRDefault="00A86FED">
            <w:pPr>
              <w:spacing w:line="520" w:lineRule="exact"/>
              <w:jc w:val="center"/>
              <w:rPr>
                <w:rFonts w:ascii="仿宋_GB2312" w:eastAsia="仿宋_GB2312" w:hAnsi="仿宋_GB2312" w:cs="仿宋_GB2312"/>
                <w:color w:val="000000" w:themeColor="text1"/>
                <w:sz w:val="44"/>
              </w:rPr>
            </w:pPr>
            <w:r>
              <w:rPr>
                <w:rFonts w:ascii="仿宋_GB2312" w:eastAsia="仿宋_GB2312" w:hAnsi="仿宋_GB2312" w:cs="仿宋_GB2312" w:hint="eastAsia"/>
                <w:color w:val="000000" w:themeColor="text1"/>
                <w:sz w:val="24"/>
              </w:rPr>
              <w:t>姓名</w:t>
            </w:r>
          </w:p>
        </w:tc>
        <w:tc>
          <w:tcPr>
            <w:tcW w:w="1293" w:type="dxa"/>
            <w:tcBorders>
              <w:top w:val="single" w:sz="4" w:space="0" w:color="auto"/>
              <w:left w:val="single" w:sz="4" w:space="0" w:color="auto"/>
              <w:bottom w:val="single" w:sz="4" w:space="0" w:color="auto"/>
              <w:right w:val="single" w:sz="4" w:space="0" w:color="auto"/>
            </w:tcBorders>
            <w:vAlign w:val="center"/>
          </w:tcPr>
          <w:p w:rsidR="000D3592" w:rsidRDefault="000D3592">
            <w:pPr>
              <w:spacing w:line="520" w:lineRule="exact"/>
              <w:jc w:val="center"/>
              <w:rPr>
                <w:rFonts w:ascii="仿宋_GB2312" w:eastAsia="仿宋_GB2312" w:hAnsi="仿宋_GB2312" w:cs="仿宋_GB2312"/>
                <w:color w:val="000000" w:themeColor="text1"/>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0D3592" w:rsidRDefault="00A86FED">
            <w:pPr>
              <w:spacing w:line="52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身份证号码</w:t>
            </w:r>
          </w:p>
        </w:tc>
        <w:tc>
          <w:tcPr>
            <w:tcW w:w="2584" w:type="dxa"/>
            <w:tcBorders>
              <w:top w:val="single" w:sz="4" w:space="0" w:color="auto"/>
              <w:left w:val="single" w:sz="4" w:space="0" w:color="auto"/>
              <w:bottom w:val="single" w:sz="4" w:space="0" w:color="auto"/>
              <w:right w:val="single" w:sz="4" w:space="0" w:color="auto"/>
            </w:tcBorders>
            <w:vAlign w:val="center"/>
          </w:tcPr>
          <w:p w:rsidR="000D3592" w:rsidRDefault="000D3592">
            <w:pPr>
              <w:spacing w:line="520" w:lineRule="exact"/>
              <w:jc w:val="center"/>
              <w:rPr>
                <w:rFonts w:ascii="仿宋_GB2312" w:eastAsia="仿宋_GB2312" w:hAnsi="仿宋_GB2312" w:cs="仿宋_GB2312"/>
                <w:color w:val="000000" w:themeColor="text1"/>
                <w:sz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0D3592" w:rsidRDefault="00A86FED">
            <w:pPr>
              <w:spacing w:line="52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报考岗位</w:t>
            </w:r>
          </w:p>
        </w:tc>
        <w:tc>
          <w:tcPr>
            <w:tcW w:w="1580" w:type="dxa"/>
            <w:tcBorders>
              <w:top w:val="single" w:sz="4" w:space="0" w:color="auto"/>
              <w:left w:val="single" w:sz="4" w:space="0" w:color="auto"/>
              <w:bottom w:val="single" w:sz="4" w:space="0" w:color="auto"/>
              <w:right w:val="single" w:sz="4" w:space="0" w:color="auto"/>
            </w:tcBorders>
            <w:vAlign w:val="center"/>
          </w:tcPr>
          <w:p w:rsidR="000D3592" w:rsidRDefault="000D3592">
            <w:pPr>
              <w:spacing w:line="520" w:lineRule="exact"/>
              <w:jc w:val="center"/>
              <w:rPr>
                <w:rFonts w:ascii="仿宋_GB2312" w:eastAsia="仿宋_GB2312" w:hAnsi="仿宋_GB2312" w:cs="仿宋_GB2312"/>
                <w:color w:val="000000" w:themeColor="text1"/>
                <w:sz w:val="24"/>
              </w:rPr>
            </w:pPr>
          </w:p>
        </w:tc>
      </w:tr>
      <w:tr w:rsidR="000D3592">
        <w:trPr>
          <w:trHeight w:hRule="exact" w:val="663"/>
        </w:trPr>
        <w:tc>
          <w:tcPr>
            <w:tcW w:w="2121" w:type="dxa"/>
            <w:gridSpan w:val="2"/>
            <w:tcBorders>
              <w:top w:val="single" w:sz="4" w:space="0" w:color="auto"/>
              <w:left w:val="single" w:sz="4" w:space="0" w:color="auto"/>
              <w:bottom w:val="single" w:sz="4" w:space="0" w:color="auto"/>
              <w:right w:val="single" w:sz="4" w:space="0" w:color="auto"/>
            </w:tcBorders>
            <w:vAlign w:val="center"/>
          </w:tcPr>
          <w:p w:rsidR="000D3592" w:rsidRDefault="00A86FED">
            <w:pPr>
              <w:spacing w:line="52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现居住地址</w:t>
            </w:r>
          </w:p>
        </w:tc>
        <w:tc>
          <w:tcPr>
            <w:tcW w:w="6891" w:type="dxa"/>
            <w:gridSpan w:val="4"/>
            <w:tcBorders>
              <w:top w:val="single" w:sz="4" w:space="0" w:color="auto"/>
              <w:left w:val="single" w:sz="4" w:space="0" w:color="auto"/>
              <w:bottom w:val="single" w:sz="4" w:space="0" w:color="auto"/>
              <w:right w:val="single" w:sz="4" w:space="0" w:color="auto"/>
            </w:tcBorders>
            <w:vAlign w:val="center"/>
          </w:tcPr>
          <w:p w:rsidR="000D3592" w:rsidRDefault="000D3592">
            <w:pPr>
              <w:spacing w:line="520" w:lineRule="exact"/>
              <w:jc w:val="center"/>
              <w:rPr>
                <w:rFonts w:ascii="仿宋_GB2312" w:eastAsia="仿宋_GB2312" w:hAnsi="仿宋_GB2312" w:cs="仿宋_GB2312"/>
                <w:color w:val="000000" w:themeColor="text1"/>
                <w:sz w:val="24"/>
              </w:rPr>
            </w:pPr>
          </w:p>
        </w:tc>
      </w:tr>
    </w:tbl>
    <w:p w:rsidR="000D3592" w:rsidRDefault="00A86FED">
      <w:pPr>
        <w:spacing w:line="520" w:lineRule="exact"/>
        <w:rPr>
          <w:rFonts w:eastAsia="黑体"/>
          <w:bCs/>
          <w:color w:val="000000" w:themeColor="text1"/>
          <w:sz w:val="32"/>
          <w:szCs w:val="32"/>
        </w:rPr>
      </w:pPr>
      <w:r>
        <w:rPr>
          <w:rFonts w:eastAsia="黑体" w:hint="eastAsia"/>
          <w:bCs/>
          <w:color w:val="000000" w:themeColor="text1"/>
          <w:sz w:val="32"/>
          <w:szCs w:val="32"/>
        </w:rPr>
        <w:t>二、流行病学史</w:t>
      </w:r>
    </w:p>
    <w:p w:rsidR="000D3592" w:rsidRDefault="00A86FED">
      <w:pPr>
        <w:spacing w:line="480" w:lineRule="exact"/>
        <w:rPr>
          <w:rFonts w:ascii="仿宋" w:eastAsia="仿宋" w:hAnsi="仿宋" w:cs="仿宋_GB2312"/>
          <w:color w:val="000000" w:themeColor="text1"/>
          <w:sz w:val="28"/>
        </w:rPr>
      </w:pPr>
      <w:r>
        <w:rPr>
          <w:rFonts w:ascii="仿宋" w:eastAsia="仿宋" w:hAnsi="仿宋" w:cs="仿宋_GB2312" w:hint="eastAsia"/>
          <w:color w:val="000000" w:themeColor="text1"/>
          <w:sz w:val="28"/>
        </w:rPr>
        <w:t>1.</w:t>
      </w:r>
      <w:r>
        <w:rPr>
          <w:rFonts w:ascii="仿宋" w:eastAsia="仿宋" w:hAnsi="仿宋" w:cs="仿宋_GB2312" w:hint="eastAsia"/>
          <w:color w:val="000000" w:themeColor="text1"/>
          <w:sz w:val="28"/>
        </w:rPr>
        <w:t>是否考前</w:t>
      </w:r>
      <w:r>
        <w:rPr>
          <w:rFonts w:ascii="仿宋" w:eastAsia="仿宋" w:hAnsi="仿宋" w:cs="仿宋_GB2312" w:hint="eastAsia"/>
          <w:color w:val="000000" w:themeColor="text1"/>
          <w:sz w:val="28"/>
        </w:rPr>
        <w:t>28</w:t>
      </w:r>
      <w:r>
        <w:rPr>
          <w:rFonts w:ascii="仿宋" w:eastAsia="仿宋" w:hAnsi="仿宋" w:cs="仿宋_GB2312" w:hint="eastAsia"/>
          <w:color w:val="000000" w:themeColor="text1"/>
          <w:sz w:val="28"/>
        </w:rPr>
        <w:t>天内有境外旅居史？</w:t>
      </w:r>
      <w:r>
        <w:rPr>
          <w:rFonts w:ascii="仿宋" w:eastAsia="仿宋" w:hAnsi="仿宋" w:cs="仿宋_GB2312" w:hint="eastAsia"/>
          <w:color w:val="000000" w:themeColor="text1"/>
          <w:sz w:val="28"/>
        </w:rPr>
        <w:t xml:space="preserve">  </w:t>
      </w:r>
      <w:proofErr w:type="gramStart"/>
      <w:r>
        <w:rPr>
          <w:rFonts w:ascii="仿宋" w:eastAsia="仿宋" w:hAnsi="仿宋" w:cs="仿宋_GB2312" w:hint="eastAsia"/>
          <w:color w:val="000000" w:themeColor="text1"/>
          <w:sz w:val="28"/>
        </w:rPr>
        <w:t>否</w:t>
      </w:r>
      <w:proofErr w:type="gramEnd"/>
      <w:r>
        <w:rPr>
          <w:rFonts w:ascii="仿宋" w:eastAsia="仿宋" w:hAnsi="仿宋" w:cs="仿宋_GB2312" w:hint="eastAsia"/>
          <w:color w:val="000000" w:themeColor="text1"/>
          <w:sz w:val="28"/>
        </w:rPr>
        <w:t xml:space="preserve">  /  </w:t>
      </w:r>
      <w:r>
        <w:rPr>
          <w:rFonts w:ascii="仿宋" w:eastAsia="仿宋" w:hAnsi="仿宋" w:cs="仿宋_GB2312" w:hint="eastAsia"/>
          <w:color w:val="000000" w:themeColor="text1"/>
          <w:sz w:val="28"/>
        </w:rPr>
        <w:t>是</w:t>
      </w:r>
      <w:r>
        <w:rPr>
          <w:rFonts w:ascii="仿宋" w:eastAsia="仿宋" w:hAnsi="仿宋" w:cs="仿宋_GB2312" w:hint="eastAsia"/>
          <w:color w:val="000000" w:themeColor="text1"/>
          <w:sz w:val="28"/>
        </w:rPr>
        <w:t xml:space="preserve">  </w:t>
      </w:r>
    </w:p>
    <w:p w:rsidR="000D3592" w:rsidRDefault="00A86FED">
      <w:pPr>
        <w:spacing w:line="480" w:lineRule="exact"/>
        <w:rPr>
          <w:rFonts w:ascii="仿宋" w:eastAsia="仿宋" w:hAnsi="仿宋" w:cs="仿宋_GB2312"/>
          <w:color w:val="000000" w:themeColor="text1"/>
          <w:sz w:val="28"/>
        </w:rPr>
      </w:pPr>
      <w:r>
        <w:rPr>
          <w:rFonts w:ascii="仿宋" w:eastAsia="仿宋" w:hAnsi="仿宋" w:cs="仿宋_GB2312" w:hint="eastAsia"/>
          <w:color w:val="000000" w:themeColor="text1"/>
          <w:sz w:val="28"/>
        </w:rPr>
        <w:t>2.</w:t>
      </w:r>
      <w:r>
        <w:rPr>
          <w:rFonts w:ascii="仿宋" w:eastAsia="仿宋" w:hAnsi="仿宋" w:cs="仿宋_GB2312" w:hint="eastAsia"/>
          <w:color w:val="000000" w:themeColor="text1"/>
          <w:sz w:val="28"/>
        </w:rPr>
        <w:t>是否考前</w:t>
      </w:r>
      <w:r>
        <w:rPr>
          <w:rFonts w:ascii="仿宋" w:eastAsia="仿宋" w:hAnsi="仿宋" w:cs="仿宋_GB2312" w:hint="eastAsia"/>
          <w:color w:val="000000" w:themeColor="text1"/>
          <w:sz w:val="28"/>
        </w:rPr>
        <w:t>21</w:t>
      </w:r>
      <w:r>
        <w:rPr>
          <w:rFonts w:ascii="仿宋" w:eastAsia="仿宋" w:hAnsi="仿宋" w:cs="仿宋_GB2312" w:hint="eastAsia"/>
          <w:color w:val="000000" w:themeColor="text1"/>
          <w:sz w:val="28"/>
        </w:rPr>
        <w:t>天内有到过国内新冠肺炎</w:t>
      </w:r>
      <w:r>
        <w:rPr>
          <w:rFonts w:ascii="仿宋" w:eastAsia="仿宋" w:hAnsi="仿宋" w:cs="宋体" w:hint="eastAsia"/>
          <w:color w:val="000000" w:themeColor="text1"/>
          <w:sz w:val="28"/>
        </w:rPr>
        <w:t>中高风险</w:t>
      </w:r>
      <w:r>
        <w:rPr>
          <w:rFonts w:ascii="仿宋" w:eastAsia="仿宋" w:hAnsi="仿宋" w:cs="___WRD_EMBED_SUB_328" w:hint="eastAsia"/>
          <w:color w:val="000000" w:themeColor="text1"/>
          <w:sz w:val="28"/>
        </w:rPr>
        <w:t>地区</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 xml:space="preserve">  </w:t>
      </w:r>
      <w:proofErr w:type="gramStart"/>
      <w:r>
        <w:rPr>
          <w:rFonts w:ascii="仿宋" w:eastAsia="仿宋" w:hAnsi="仿宋" w:cs="仿宋_GB2312" w:hint="eastAsia"/>
          <w:color w:val="000000" w:themeColor="text1"/>
          <w:sz w:val="28"/>
        </w:rPr>
        <w:t>否</w:t>
      </w:r>
      <w:proofErr w:type="gramEnd"/>
      <w:r>
        <w:rPr>
          <w:rFonts w:ascii="仿宋" w:eastAsia="仿宋" w:hAnsi="仿宋" w:cs="仿宋_GB2312" w:hint="eastAsia"/>
          <w:color w:val="000000" w:themeColor="text1"/>
          <w:sz w:val="28"/>
        </w:rPr>
        <w:t xml:space="preserve">  /  </w:t>
      </w:r>
      <w:r>
        <w:rPr>
          <w:rFonts w:ascii="仿宋" w:eastAsia="仿宋" w:hAnsi="仿宋" w:cs="仿宋_GB2312" w:hint="eastAsia"/>
          <w:color w:val="000000" w:themeColor="text1"/>
          <w:sz w:val="28"/>
        </w:rPr>
        <w:t>是</w:t>
      </w:r>
      <w:r>
        <w:rPr>
          <w:rFonts w:ascii="仿宋" w:eastAsia="仿宋" w:hAnsi="仿宋" w:cs="仿宋_GB2312" w:hint="eastAsia"/>
          <w:color w:val="000000" w:themeColor="text1"/>
          <w:sz w:val="28"/>
        </w:rPr>
        <w:t xml:space="preserve">  </w:t>
      </w:r>
    </w:p>
    <w:p w:rsidR="000D3592" w:rsidRDefault="00A86FED">
      <w:pPr>
        <w:spacing w:line="480" w:lineRule="exact"/>
        <w:rPr>
          <w:rFonts w:ascii="仿宋" w:eastAsia="仿宋" w:hAnsi="仿宋" w:cs="仿宋_GB2312"/>
          <w:color w:val="000000" w:themeColor="text1"/>
          <w:sz w:val="28"/>
        </w:rPr>
      </w:pPr>
      <w:r>
        <w:rPr>
          <w:rFonts w:ascii="仿宋" w:eastAsia="仿宋" w:hAnsi="仿宋" w:cs="仿宋_GB2312" w:hint="eastAsia"/>
          <w:color w:val="000000" w:themeColor="text1"/>
          <w:sz w:val="28"/>
        </w:rPr>
        <w:t>3.</w:t>
      </w:r>
      <w:r>
        <w:rPr>
          <w:rFonts w:ascii="仿宋" w:eastAsia="仿宋" w:hAnsi="仿宋" w:cs="仿宋_GB2312" w:hint="eastAsia"/>
          <w:color w:val="000000" w:themeColor="text1"/>
          <w:sz w:val="28"/>
        </w:rPr>
        <w:t>是否考前</w:t>
      </w:r>
      <w:r>
        <w:rPr>
          <w:rFonts w:ascii="仿宋" w:eastAsia="仿宋" w:hAnsi="仿宋" w:cs="仿宋_GB2312" w:hint="eastAsia"/>
          <w:color w:val="000000" w:themeColor="text1"/>
          <w:sz w:val="28"/>
        </w:rPr>
        <w:t>14</w:t>
      </w:r>
      <w:r>
        <w:rPr>
          <w:rFonts w:ascii="仿宋" w:eastAsia="仿宋" w:hAnsi="仿宋" w:cs="仿宋_GB2312" w:hint="eastAsia"/>
          <w:color w:val="000000" w:themeColor="text1"/>
          <w:sz w:val="28"/>
        </w:rPr>
        <w:t>天内来自国内中高风险地区所在县</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市、区</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 xml:space="preserve">  </w:t>
      </w:r>
      <w:proofErr w:type="gramStart"/>
      <w:r>
        <w:rPr>
          <w:rFonts w:ascii="仿宋" w:eastAsia="仿宋" w:hAnsi="仿宋" w:cs="仿宋_GB2312" w:hint="eastAsia"/>
          <w:color w:val="000000" w:themeColor="text1"/>
          <w:sz w:val="28"/>
        </w:rPr>
        <w:t>否</w:t>
      </w:r>
      <w:proofErr w:type="gramEnd"/>
      <w:r>
        <w:rPr>
          <w:rFonts w:ascii="仿宋" w:eastAsia="仿宋" w:hAnsi="仿宋" w:cs="仿宋_GB2312" w:hint="eastAsia"/>
          <w:color w:val="000000" w:themeColor="text1"/>
          <w:sz w:val="28"/>
        </w:rPr>
        <w:t xml:space="preserve">  /  </w:t>
      </w:r>
      <w:r>
        <w:rPr>
          <w:rFonts w:ascii="仿宋" w:eastAsia="仿宋" w:hAnsi="仿宋" w:cs="仿宋_GB2312" w:hint="eastAsia"/>
          <w:color w:val="000000" w:themeColor="text1"/>
          <w:sz w:val="28"/>
        </w:rPr>
        <w:t>是</w:t>
      </w:r>
    </w:p>
    <w:p w:rsidR="000D3592" w:rsidRDefault="00A86FED">
      <w:pPr>
        <w:spacing w:line="480" w:lineRule="exact"/>
        <w:rPr>
          <w:rFonts w:ascii="仿宋" w:eastAsia="仿宋" w:hAnsi="仿宋" w:cs="仿宋_GB2312"/>
          <w:color w:val="000000" w:themeColor="text1"/>
          <w:sz w:val="28"/>
        </w:rPr>
      </w:pPr>
      <w:r>
        <w:rPr>
          <w:rFonts w:ascii="仿宋" w:eastAsia="仿宋" w:hAnsi="仿宋" w:cs="仿宋_GB2312" w:hint="eastAsia"/>
          <w:color w:val="000000" w:themeColor="text1"/>
          <w:spacing w:val="-11"/>
          <w:sz w:val="28"/>
        </w:rPr>
        <w:t>4.</w:t>
      </w:r>
      <w:r>
        <w:rPr>
          <w:rFonts w:ascii="仿宋" w:eastAsia="仿宋" w:hAnsi="仿宋" w:cs="仿宋_GB2312" w:hint="eastAsia"/>
          <w:color w:val="000000" w:themeColor="text1"/>
          <w:spacing w:val="-11"/>
          <w:sz w:val="28"/>
        </w:rPr>
        <w:t>是否考前</w:t>
      </w:r>
      <w:r>
        <w:rPr>
          <w:rFonts w:ascii="仿宋" w:eastAsia="仿宋" w:hAnsi="仿宋" w:cs="仿宋_GB2312" w:hint="eastAsia"/>
          <w:color w:val="000000" w:themeColor="text1"/>
          <w:spacing w:val="-11"/>
          <w:sz w:val="28"/>
        </w:rPr>
        <w:t>14</w:t>
      </w:r>
      <w:r>
        <w:rPr>
          <w:rFonts w:ascii="仿宋" w:eastAsia="仿宋" w:hAnsi="仿宋" w:cs="仿宋_GB2312" w:hint="eastAsia"/>
          <w:color w:val="000000" w:themeColor="text1"/>
          <w:spacing w:val="-11"/>
          <w:sz w:val="28"/>
        </w:rPr>
        <w:t>天内接触过</w:t>
      </w:r>
      <w:r>
        <w:rPr>
          <w:rFonts w:ascii="仿宋" w:eastAsia="仿宋" w:hAnsi="仿宋" w:cs="仿宋_GB2312" w:hint="eastAsia"/>
          <w:color w:val="000000" w:themeColor="text1"/>
          <w:sz w:val="28"/>
        </w:rPr>
        <w:t>新冠肺炎</w:t>
      </w:r>
      <w:r>
        <w:rPr>
          <w:rFonts w:ascii="仿宋" w:eastAsia="仿宋" w:hAnsi="仿宋" w:cs="宋体" w:hint="eastAsia"/>
          <w:color w:val="000000" w:themeColor="text1"/>
          <w:sz w:val="28"/>
        </w:rPr>
        <w:t>中高风险</w:t>
      </w:r>
      <w:r>
        <w:rPr>
          <w:rFonts w:ascii="仿宋" w:eastAsia="仿宋" w:hAnsi="仿宋" w:cs="___WRD_EMBED_SUB_328" w:hint="eastAsia"/>
          <w:color w:val="000000" w:themeColor="text1"/>
          <w:sz w:val="28"/>
        </w:rPr>
        <w:t>地区</w:t>
      </w:r>
      <w:r>
        <w:rPr>
          <w:rFonts w:ascii="仿宋" w:eastAsia="仿宋" w:hAnsi="仿宋" w:cs="仿宋_GB2312" w:hint="eastAsia"/>
          <w:color w:val="000000" w:themeColor="text1"/>
          <w:spacing w:val="-11"/>
          <w:sz w:val="28"/>
        </w:rPr>
        <w:t>的发热或有呼吸道症状患者</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 xml:space="preserve">  </w:t>
      </w:r>
      <w:proofErr w:type="gramStart"/>
      <w:r>
        <w:rPr>
          <w:rFonts w:ascii="仿宋" w:eastAsia="仿宋" w:hAnsi="仿宋" w:cs="仿宋_GB2312" w:hint="eastAsia"/>
          <w:color w:val="000000" w:themeColor="text1"/>
          <w:sz w:val="28"/>
        </w:rPr>
        <w:t>否</w:t>
      </w:r>
      <w:proofErr w:type="gramEnd"/>
      <w:r>
        <w:rPr>
          <w:rFonts w:ascii="仿宋" w:eastAsia="仿宋" w:hAnsi="仿宋" w:cs="仿宋_GB2312" w:hint="eastAsia"/>
          <w:color w:val="000000" w:themeColor="text1"/>
          <w:sz w:val="28"/>
        </w:rPr>
        <w:t xml:space="preserve">  /  </w:t>
      </w:r>
      <w:r>
        <w:rPr>
          <w:rFonts w:ascii="仿宋" w:eastAsia="仿宋" w:hAnsi="仿宋" w:cs="仿宋_GB2312" w:hint="eastAsia"/>
          <w:color w:val="000000" w:themeColor="text1"/>
          <w:sz w:val="28"/>
        </w:rPr>
        <w:t>是</w:t>
      </w:r>
    </w:p>
    <w:p w:rsidR="000D3592" w:rsidRDefault="00A86FED">
      <w:pPr>
        <w:spacing w:line="480" w:lineRule="exact"/>
        <w:rPr>
          <w:rFonts w:ascii="仿宋" w:eastAsia="仿宋" w:hAnsi="仿宋" w:cs="仿宋_GB2312"/>
          <w:color w:val="000000" w:themeColor="text1"/>
          <w:sz w:val="28"/>
        </w:rPr>
      </w:pPr>
      <w:r>
        <w:rPr>
          <w:rFonts w:ascii="仿宋" w:eastAsia="仿宋" w:hAnsi="仿宋" w:cs="仿宋_GB2312" w:hint="eastAsia"/>
          <w:color w:val="000000" w:themeColor="text1"/>
          <w:sz w:val="28"/>
        </w:rPr>
        <w:t>5.</w:t>
      </w:r>
      <w:r>
        <w:rPr>
          <w:rFonts w:ascii="仿宋" w:eastAsia="仿宋" w:hAnsi="仿宋" w:cs="仿宋_GB2312" w:hint="eastAsia"/>
          <w:color w:val="000000" w:themeColor="text1"/>
          <w:sz w:val="28"/>
        </w:rPr>
        <w:t>是否考前</w:t>
      </w:r>
      <w:r>
        <w:rPr>
          <w:rFonts w:ascii="仿宋" w:eastAsia="仿宋" w:hAnsi="仿宋" w:cs="仿宋_GB2312" w:hint="eastAsia"/>
          <w:color w:val="000000" w:themeColor="text1"/>
          <w:spacing w:val="-11"/>
          <w:sz w:val="28"/>
        </w:rPr>
        <w:t>14</w:t>
      </w:r>
      <w:r>
        <w:rPr>
          <w:rFonts w:ascii="仿宋" w:eastAsia="仿宋" w:hAnsi="仿宋" w:cs="仿宋_GB2312" w:hint="eastAsia"/>
          <w:color w:val="000000" w:themeColor="text1"/>
          <w:spacing w:val="-11"/>
          <w:sz w:val="28"/>
        </w:rPr>
        <w:t>天内</w:t>
      </w:r>
      <w:r>
        <w:rPr>
          <w:rFonts w:ascii="仿宋" w:eastAsia="仿宋" w:hAnsi="仿宋" w:cs="仿宋_GB2312" w:hint="eastAsia"/>
          <w:color w:val="000000" w:themeColor="text1"/>
          <w:sz w:val="28"/>
        </w:rPr>
        <w:t>曾接触过疫情“五类人员”</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确诊病例、疑似病例、无症状感染者、发热症状者、密切接触者</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 xml:space="preserve">  </w:t>
      </w:r>
      <w:proofErr w:type="gramStart"/>
      <w:r>
        <w:rPr>
          <w:rFonts w:ascii="仿宋" w:eastAsia="仿宋" w:hAnsi="仿宋" w:cs="仿宋_GB2312" w:hint="eastAsia"/>
          <w:color w:val="000000" w:themeColor="text1"/>
          <w:sz w:val="28"/>
        </w:rPr>
        <w:t>否</w:t>
      </w:r>
      <w:proofErr w:type="gramEnd"/>
      <w:r>
        <w:rPr>
          <w:rFonts w:ascii="仿宋" w:eastAsia="仿宋" w:hAnsi="仿宋" w:cs="仿宋_GB2312" w:hint="eastAsia"/>
          <w:color w:val="000000" w:themeColor="text1"/>
          <w:sz w:val="28"/>
        </w:rPr>
        <w:t xml:space="preserve">  /  </w:t>
      </w:r>
      <w:r>
        <w:rPr>
          <w:rFonts w:ascii="仿宋" w:eastAsia="仿宋" w:hAnsi="仿宋" w:cs="仿宋_GB2312" w:hint="eastAsia"/>
          <w:color w:val="000000" w:themeColor="text1"/>
          <w:sz w:val="28"/>
        </w:rPr>
        <w:t>是</w:t>
      </w:r>
      <w:r>
        <w:rPr>
          <w:rFonts w:ascii="仿宋" w:eastAsia="仿宋" w:hAnsi="仿宋" w:cs="仿宋_GB2312" w:hint="eastAsia"/>
          <w:color w:val="000000" w:themeColor="text1"/>
          <w:sz w:val="28"/>
        </w:rPr>
        <w:t xml:space="preserve">  </w:t>
      </w:r>
    </w:p>
    <w:p w:rsidR="000D3592" w:rsidRDefault="00A86FED">
      <w:pPr>
        <w:spacing w:line="480" w:lineRule="exact"/>
        <w:rPr>
          <w:rFonts w:ascii="仿宋" w:eastAsia="仿宋" w:hAnsi="仿宋" w:cs="仿宋_GB2312"/>
          <w:color w:val="000000" w:themeColor="text1"/>
          <w:sz w:val="28"/>
        </w:rPr>
      </w:pPr>
      <w:r>
        <w:rPr>
          <w:rFonts w:ascii="仿宋" w:eastAsia="仿宋" w:hAnsi="仿宋" w:cs="仿宋_GB2312" w:hint="eastAsia"/>
          <w:color w:val="000000" w:themeColor="text1"/>
          <w:sz w:val="28"/>
        </w:rPr>
        <w:t>6.</w:t>
      </w:r>
      <w:r>
        <w:rPr>
          <w:rFonts w:ascii="仿宋" w:eastAsia="仿宋" w:hAnsi="仿宋" w:cs="仿宋_GB2312" w:hint="eastAsia"/>
          <w:color w:val="000000" w:themeColor="text1"/>
          <w:sz w:val="28"/>
        </w:rPr>
        <w:t>本人考前</w:t>
      </w:r>
      <w:r>
        <w:rPr>
          <w:rFonts w:ascii="仿宋" w:eastAsia="仿宋" w:hAnsi="仿宋" w:cs="仿宋_GB2312" w:hint="eastAsia"/>
          <w:color w:val="000000" w:themeColor="text1"/>
          <w:sz w:val="28"/>
        </w:rPr>
        <w:t>14</w:t>
      </w:r>
      <w:r>
        <w:rPr>
          <w:rFonts w:ascii="仿宋" w:eastAsia="仿宋" w:hAnsi="仿宋" w:cs="仿宋_GB2312" w:hint="eastAsia"/>
          <w:color w:val="000000" w:themeColor="text1"/>
          <w:sz w:val="28"/>
        </w:rPr>
        <w:t>天是否有发热、干咳、腹泻等症状？</w:t>
      </w:r>
      <w:r>
        <w:rPr>
          <w:rFonts w:ascii="仿宋" w:eastAsia="仿宋" w:hAnsi="仿宋" w:cs="仿宋_GB2312" w:hint="eastAsia"/>
          <w:color w:val="000000" w:themeColor="text1"/>
          <w:sz w:val="28"/>
        </w:rPr>
        <w:t xml:space="preserve">  </w:t>
      </w:r>
      <w:r>
        <w:rPr>
          <w:rFonts w:ascii="仿宋" w:eastAsia="仿宋" w:hAnsi="仿宋" w:cs="仿宋_GB2312" w:hint="eastAsia"/>
          <w:color w:val="000000" w:themeColor="text1"/>
          <w:sz w:val="28"/>
        </w:rPr>
        <w:t>否</w:t>
      </w:r>
      <w:r>
        <w:rPr>
          <w:rFonts w:ascii="仿宋" w:eastAsia="仿宋" w:hAnsi="仿宋" w:cs="仿宋_GB2312" w:hint="eastAsia"/>
          <w:color w:val="000000" w:themeColor="text1"/>
          <w:sz w:val="28"/>
        </w:rPr>
        <w:t xml:space="preserve"> / </w:t>
      </w:r>
      <w:r>
        <w:rPr>
          <w:rFonts w:ascii="仿宋" w:eastAsia="仿宋" w:hAnsi="仿宋" w:cs="仿宋_GB2312" w:hint="eastAsia"/>
          <w:color w:val="000000" w:themeColor="text1"/>
          <w:sz w:val="28"/>
        </w:rPr>
        <w:t>是</w:t>
      </w:r>
      <w:r>
        <w:rPr>
          <w:rFonts w:ascii="仿宋" w:eastAsia="仿宋" w:hAnsi="仿宋" w:cs="仿宋_GB2312" w:hint="eastAsia"/>
          <w:color w:val="000000" w:themeColor="text1"/>
          <w:sz w:val="28"/>
        </w:rPr>
        <w:t xml:space="preserve">  </w:t>
      </w:r>
      <w:r>
        <w:rPr>
          <w:rFonts w:ascii="仿宋" w:eastAsia="仿宋" w:hAnsi="仿宋" w:cs="仿宋_GB2312" w:hint="eastAsia"/>
          <w:color w:val="000000" w:themeColor="text1"/>
          <w:sz w:val="28"/>
        </w:rPr>
        <w:t>（症状是</w:t>
      </w:r>
      <w:r>
        <w:rPr>
          <w:rFonts w:ascii="仿宋" w:eastAsia="仿宋" w:hAnsi="仿宋" w:cs="仿宋_GB2312" w:hint="eastAsia"/>
          <w:color w:val="000000" w:themeColor="text1"/>
          <w:sz w:val="28"/>
          <w:u w:val="single"/>
        </w:rPr>
        <w:t xml:space="preserve">                          </w:t>
      </w:r>
      <w:r>
        <w:rPr>
          <w:rFonts w:ascii="仿宋" w:eastAsia="仿宋" w:hAnsi="仿宋" w:cs="仿宋_GB2312" w:hint="eastAsia"/>
          <w:color w:val="000000" w:themeColor="text1"/>
          <w:sz w:val="28"/>
        </w:rPr>
        <w:t>）。</w:t>
      </w:r>
    </w:p>
    <w:p w:rsidR="000D3592" w:rsidRDefault="00A86FED">
      <w:pPr>
        <w:spacing w:line="480" w:lineRule="exact"/>
        <w:rPr>
          <w:rFonts w:ascii="仿宋" w:eastAsia="仿宋" w:hAnsi="仿宋" w:cs="仿宋_GB2312"/>
          <w:color w:val="000000" w:themeColor="text1"/>
          <w:sz w:val="28"/>
        </w:rPr>
      </w:pPr>
      <w:r>
        <w:rPr>
          <w:rFonts w:ascii="仿宋" w:eastAsia="仿宋" w:hAnsi="仿宋" w:cs="宋体" w:hint="eastAsia"/>
          <w:color w:val="000000" w:themeColor="text1"/>
          <w:sz w:val="28"/>
        </w:rPr>
        <w:t>7</w:t>
      </w:r>
      <w:r>
        <w:rPr>
          <w:rFonts w:ascii="仿宋" w:eastAsia="仿宋" w:hAnsi="仿宋" w:cs="仿宋_GB2312" w:hint="eastAsia"/>
          <w:color w:val="000000" w:themeColor="text1"/>
          <w:sz w:val="28"/>
        </w:rPr>
        <w:t>.</w:t>
      </w:r>
      <w:r>
        <w:rPr>
          <w:rFonts w:ascii="仿宋" w:eastAsia="仿宋" w:hAnsi="仿宋" w:cs="仿宋_GB2312" w:hint="eastAsia"/>
          <w:color w:val="000000" w:themeColor="text1"/>
          <w:sz w:val="28"/>
        </w:rPr>
        <w:t>考前</w:t>
      </w:r>
      <w:r>
        <w:rPr>
          <w:rFonts w:ascii="仿宋" w:eastAsia="仿宋" w:hAnsi="仿宋" w:cs="仿宋_GB2312" w:hint="eastAsia"/>
          <w:color w:val="000000" w:themeColor="text1"/>
          <w:sz w:val="28"/>
        </w:rPr>
        <w:t>14</w:t>
      </w:r>
      <w:r>
        <w:rPr>
          <w:rFonts w:ascii="仿宋" w:eastAsia="仿宋" w:hAnsi="仿宋" w:cs="仿宋_GB2312" w:hint="eastAsia"/>
          <w:color w:val="000000" w:themeColor="text1"/>
          <w:sz w:val="28"/>
        </w:rPr>
        <w:t>天同住人员有无出现发热、干咳等症状？</w:t>
      </w:r>
      <w:r>
        <w:rPr>
          <w:rFonts w:ascii="仿宋" w:eastAsia="仿宋" w:hAnsi="仿宋" w:cs="仿宋_GB2312" w:hint="eastAsia"/>
          <w:color w:val="000000" w:themeColor="text1"/>
          <w:sz w:val="28"/>
        </w:rPr>
        <w:t xml:space="preserve">  </w:t>
      </w:r>
      <w:r>
        <w:rPr>
          <w:rFonts w:ascii="仿宋" w:eastAsia="仿宋" w:hAnsi="仿宋" w:cs="仿宋_GB2312" w:hint="eastAsia"/>
          <w:color w:val="000000" w:themeColor="text1"/>
          <w:sz w:val="28"/>
        </w:rPr>
        <w:t>无</w:t>
      </w:r>
      <w:r>
        <w:rPr>
          <w:rFonts w:ascii="仿宋" w:eastAsia="仿宋" w:hAnsi="仿宋" w:cs="仿宋_GB2312" w:hint="eastAsia"/>
          <w:color w:val="000000" w:themeColor="text1"/>
          <w:sz w:val="28"/>
        </w:rPr>
        <w:t xml:space="preserve">  /  </w:t>
      </w:r>
      <w:r>
        <w:rPr>
          <w:rFonts w:ascii="仿宋" w:eastAsia="仿宋" w:hAnsi="仿宋" w:cs="仿宋_GB2312" w:hint="eastAsia"/>
          <w:color w:val="000000" w:themeColor="text1"/>
          <w:sz w:val="28"/>
        </w:rPr>
        <w:t>有（请描述患者姓名、与申报人关系及诊治情况）：</w:t>
      </w:r>
      <w:r>
        <w:rPr>
          <w:rFonts w:ascii="仿宋" w:eastAsia="仿宋" w:hAnsi="仿宋" w:cs="仿宋_GB2312" w:hint="eastAsia"/>
          <w:color w:val="000000" w:themeColor="text1"/>
          <w:sz w:val="28"/>
          <w:u w:val="single"/>
        </w:rPr>
        <w:t xml:space="preserve">                             </w:t>
      </w:r>
      <w:r>
        <w:rPr>
          <w:rFonts w:ascii="仿宋" w:eastAsia="仿宋" w:hAnsi="仿宋" w:cs="仿宋_GB2312" w:hint="eastAsia"/>
          <w:color w:val="000000" w:themeColor="text1"/>
          <w:sz w:val="28"/>
        </w:rPr>
        <w:t>。</w:t>
      </w:r>
    </w:p>
    <w:p w:rsidR="000D3592" w:rsidRDefault="00A86FED">
      <w:pPr>
        <w:spacing w:line="480" w:lineRule="exact"/>
        <w:rPr>
          <w:rFonts w:eastAsia="仿宋_GB2312"/>
          <w:b/>
          <w:bCs/>
          <w:color w:val="000000" w:themeColor="text1"/>
          <w:sz w:val="24"/>
        </w:rPr>
      </w:pPr>
      <w:r>
        <w:rPr>
          <w:rFonts w:eastAsia="仿宋_GB2312" w:hint="eastAsia"/>
          <w:b/>
          <w:bCs/>
          <w:color w:val="000000" w:themeColor="text1"/>
          <w:sz w:val="24"/>
        </w:rPr>
        <w:t>本人承诺：</w:t>
      </w:r>
      <w:r>
        <w:rPr>
          <w:rFonts w:eastAsia="仿宋_GB2312" w:hint="eastAsia"/>
          <w:b/>
          <w:bCs/>
          <w:color w:val="000000" w:themeColor="text1"/>
          <w:w w:val="90"/>
          <w:sz w:val="24"/>
          <w:u w:val="single"/>
        </w:rPr>
        <w:t>本人已如实填写以上信息，如有不实，本人负全部责任</w:t>
      </w:r>
      <w:r>
        <w:rPr>
          <w:rFonts w:eastAsia="仿宋_GB2312" w:hint="eastAsia"/>
          <w:b/>
          <w:bCs/>
          <w:color w:val="000000" w:themeColor="text1"/>
          <w:w w:val="90"/>
          <w:sz w:val="24"/>
        </w:rPr>
        <w:t>。</w:t>
      </w:r>
      <w:r>
        <w:rPr>
          <w:rFonts w:eastAsia="仿宋_GB2312" w:hint="eastAsia"/>
          <w:b/>
          <w:bCs/>
          <w:color w:val="000000" w:themeColor="text1"/>
          <w:sz w:val="24"/>
        </w:rPr>
        <w:t>（本句手写下行空白处）</w:t>
      </w:r>
    </w:p>
    <w:p w:rsidR="000D3592" w:rsidRDefault="000D3592" w:rsidP="00BF2248">
      <w:pPr>
        <w:spacing w:afterLines="100" w:after="289" w:line="480" w:lineRule="exact"/>
        <w:ind w:firstLineChars="150" w:firstLine="406"/>
        <w:rPr>
          <w:rFonts w:ascii="仿宋_GB2312" w:eastAsia="仿宋_GB2312" w:hAnsi="仿宋_GB2312" w:cs="仿宋_GB2312"/>
          <w:color w:val="000000" w:themeColor="text1"/>
          <w:sz w:val="28"/>
        </w:rPr>
      </w:pPr>
    </w:p>
    <w:p w:rsidR="000D3592" w:rsidRDefault="000D3592">
      <w:pPr>
        <w:pStyle w:val="a0"/>
      </w:pPr>
    </w:p>
    <w:p w:rsidR="000D3592" w:rsidRDefault="00A86FED" w:rsidP="00BF2248">
      <w:pPr>
        <w:spacing w:afterLines="100" w:after="289" w:line="480" w:lineRule="exact"/>
        <w:ind w:firstLineChars="150" w:firstLine="406"/>
        <w:rPr>
          <w:rFonts w:ascii="仿宋_GB2312" w:eastAsia="仿宋_GB2312" w:hAnsi="仿宋_GB2312" w:cs="仿宋_GB2312"/>
          <w:color w:val="000000" w:themeColor="text1"/>
          <w:sz w:val="28"/>
        </w:rPr>
      </w:pPr>
      <w:r>
        <w:rPr>
          <w:rFonts w:ascii="仿宋_GB2312" w:eastAsia="仿宋_GB2312" w:hAnsi="仿宋_GB2312" w:cs="仿宋_GB2312" w:hint="eastAsia"/>
          <w:color w:val="000000" w:themeColor="text1"/>
          <w:sz w:val="28"/>
        </w:rPr>
        <w:t>承诺人签名：</w:t>
      </w:r>
      <w:r>
        <w:rPr>
          <w:rFonts w:ascii="仿宋_GB2312" w:eastAsia="仿宋_GB2312" w:hAnsi="仿宋_GB2312" w:cs="仿宋_GB2312" w:hint="eastAsia"/>
          <w:color w:val="000000" w:themeColor="text1"/>
          <w:sz w:val="28"/>
        </w:rPr>
        <w:t xml:space="preserve">                           </w:t>
      </w:r>
      <w:r>
        <w:rPr>
          <w:rFonts w:ascii="仿宋_GB2312" w:eastAsia="仿宋_GB2312" w:hAnsi="仿宋_GB2312" w:cs="仿宋_GB2312" w:hint="eastAsia"/>
          <w:color w:val="000000" w:themeColor="text1"/>
          <w:sz w:val="28"/>
        </w:rPr>
        <w:t>日期：</w:t>
      </w:r>
      <w:r>
        <w:rPr>
          <w:rFonts w:ascii="仿宋_GB2312" w:eastAsia="仿宋_GB2312" w:hAnsi="仿宋_GB2312" w:cs="仿宋_GB2312" w:hint="eastAsia"/>
          <w:color w:val="000000" w:themeColor="text1"/>
          <w:sz w:val="28"/>
        </w:rPr>
        <w:t>2022</w:t>
      </w:r>
      <w:r>
        <w:rPr>
          <w:rFonts w:ascii="仿宋_GB2312" w:eastAsia="仿宋_GB2312" w:hAnsi="仿宋_GB2312" w:cs="仿宋_GB2312" w:hint="eastAsia"/>
          <w:color w:val="000000" w:themeColor="text1"/>
          <w:sz w:val="28"/>
        </w:rPr>
        <w:t>年</w:t>
      </w:r>
      <w:r>
        <w:rPr>
          <w:rFonts w:ascii="仿宋_GB2312" w:eastAsia="仿宋_GB2312" w:hAnsi="仿宋_GB2312" w:cs="仿宋_GB2312" w:hint="eastAsia"/>
          <w:color w:val="000000" w:themeColor="text1"/>
          <w:sz w:val="28"/>
        </w:rPr>
        <w:t xml:space="preserve">   </w:t>
      </w:r>
      <w:r>
        <w:rPr>
          <w:rFonts w:ascii="仿宋_GB2312" w:eastAsia="仿宋_GB2312" w:hAnsi="仿宋_GB2312" w:cs="仿宋_GB2312" w:hint="eastAsia"/>
          <w:color w:val="000000" w:themeColor="text1"/>
          <w:sz w:val="28"/>
        </w:rPr>
        <w:t>月</w:t>
      </w:r>
      <w:r>
        <w:rPr>
          <w:rFonts w:ascii="仿宋_GB2312" w:eastAsia="仿宋_GB2312" w:hAnsi="仿宋_GB2312" w:cs="仿宋_GB2312" w:hint="eastAsia"/>
          <w:color w:val="000000" w:themeColor="text1"/>
          <w:sz w:val="28"/>
        </w:rPr>
        <w:t xml:space="preserve">   </w:t>
      </w:r>
      <w:r>
        <w:rPr>
          <w:rFonts w:ascii="仿宋_GB2312" w:eastAsia="仿宋_GB2312" w:hAnsi="仿宋_GB2312" w:cs="仿宋_GB2312" w:hint="eastAsia"/>
          <w:color w:val="000000" w:themeColor="text1"/>
          <w:sz w:val="28"/>
        </w:rPr>
        <w:t>日</w:t>
      </w: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spacing w:beforeLines="100" w:before="289"/>
        <w:rPr>
          <w:rFonts w:ascii="仿宋_GB2312" w:eastAsia="仿宋_GB2312" w:hAnsi="宋体"/>
          <w:color w:val="000000" w:themeColor="text1"/>
          <w:sz w:val="28"/>
          <w:szCs w:val="28"/>
        </w:rPr>
      </w:pPr>
    </w:p>
    <w:p w:rsidR="000D3592" w:rsidRDefault="000D3592">
      <w:pPr>
        <w:pStyle w:val="a0"/>
        <w:rPr>
          <w:rFonts w:ascii="仿宋_GB2312" w:eastAsia="仿宋_GB2312" w:hAnsi="宋体"/>
          <w:color w:val="000000" w:themeColor="text1"/>
          <w:szCs w:val="28"/>
        </w:rPr>
      </w:pPr>
    </w:p>
    <w:p w:rsidR="000D3592" w:rsidRDefault="000D3592">
      <w:pPr>
        <w:rPr>
          <w:rFonts w:ascii="仿宋_GB2312" w:eastAsia="仿宋_GB2312" w:hAnsi="宋体"/>
          <w:color w:val="000000" w:themeColor="text1"/>
          <w:sz w:val="28"/>
          <w:szCs w:val="28"/>
        </w:rPr>
      </w:pPr>
    </w:p>
    <w:p w:rsidR="000D3592" w:rsidRDefault="000D3592">
      <w:pPr>
        <w:pStyle w:val="a0"/>
        <w:rPr>
          <w:rFonts w:ascii="仿宋_GB2312" w:eastAsia="仿宋_GB2312" w:hAnsi="宋体"/>
          <w:color w:val="000000" w:themeColor="text1"/>
          <w:szCs w:val="28"/>
        </w:rPr>
      </w:pPr>
    </w:p>
    <w:p w:rsidR="000D3592" w:rsidRDefault="000D3592">
      <w:pPr>
        <w:rPr>
          <w:rFonts w:ascii="仿宋_GB2312" w:eastAsia="仿宋_GB2312" w:hAnsi="宋体"/>
          <w:color w:val="000000" w:themeColor="text1"/>
          <w:sz w:val="28"/>
          <w:szCs w:val="28"/>
        </w:rPr>
      </w:pPr>
    </w:p>
    <w:p w:rsidR="000D3592" w:rsidRDefault="000D3592">
      <w:pPr>
        <w:pStyle w:val="a0"/>
        <w:rPr>
          <w:rFonts w:ascii="仿宋_GB2312" w:eastAsia="仿宋_GB2312" w:hAnsi="宋体"/>
          <w:color w:val="000000" w:themeColor="text1"/>
          <w:szCs w:val="28"/>
        </w:rPr>
      </w:pPr>
    </w:p>
    <w:p w:rsidR="000D3592" w:rsidRDefault="000D3592">
      <w:pPr>
        <w:pStyle w:val="a0"/>
        <w:ind w:firstLine="0"/>
        <w:jc w:val="both"/>
      </w:pPr>
    </w:p>
    <w:p w:rsidR="000D3592" w:rsidRDefault="000D3592">
      <w:pPr>
        <w:spacing w:beforeLines="100" w:before="289"/>
        <w:rPr>
          <w:rFonts w:ascii="仿宋_GB2312" w:eastAsia="仿宋_GB2312" w:hAnsi="宋体"/>
          <w:color w:val="000000" w:themeColor="text1"/>
          <w:sz w:val="28"/>
          <w:szCs w:val="28"/>
        </w:rPr>
      </w:pPr>
    </w:p>
    <w:p w:rsidR="000D3592" w:rsidRDefault="00A86FED">
      <w:pPr>
        <w:ind w:firstLineChars="100" w:firstLine="271"/>
        <w:rPr>
          <w:rFonts w:ascii="仿宋_GB2312" w:eastAsia="仿宋_GB2312" w:hAnsi="仿宋_GB2312" w:cs="仿宋_GB2312"/>
          <w:color w:val="000000" w:themeColor="text1"/>
          <w:sz w:val="32"/>
          <w:szCs w:val="32"/>
        </w:rPr>
      </w:pPr>
      <w:r>
        <w:rPr>
          <w:rFonts w:ascii="仿宋_GB2312" w:eastAsia="仿宋_GB2312" w:hAnsi="宋体" w:hint="eastAsia"/>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345440</wp:posOffset>
                </wp:positionV>
                <wp:extent cx="5615940" cy="0"/>
                <wp:effectExtent l="8255" t="15240" r="14605" b="1333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7.2pt;height:0pt;width:442.2pt;z-index:251661312;mso-width-relative:page;mso-height-relative:page;" filled="f" stroked="t" coordsize="21600,21600" o:gfxdata="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T2Pm1QAAAAYB&#10;AAAPAAAAAAAAAAEAIAAAACIAAABkcnMvZG93bnJldi54bWxQSwECFAAUAAAACACHTuJA9k66/eUB&#10;AACrAwAADgAAAAAAAAABACAAAAAkAQAAZHJzL2Uyb0RvYy54bWxQSwUGAAAAAAYABgBZAQAAewUA&#10;AAAA&#10;">
                <v:fill on="f" focussize="0,0"/>
                <v:stroke weight="1pt" color="#000000" joinstyle="round"/>
                <v:imagedata o:title=""/>
                <o:lock v:ext="edit" aspectratio="f"/>
              </v:line>
            </w:pict>
          </mc:Fallback>
        </mc:AlternateContent>
      </w:r>
      <w:r>
        <w:rPr>
          <w:rFonts w:ascii="仿宋_GB2312" w:eastAsia="仿宋_GB2312" w:hAnsi="宋体" w:hint="eastAsia"/>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8255" t="10160" r="14605" b="889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Am070wAAAAIBAAAP&#10;AAAAAAAAAAEAIAAAACIAAABkcnMvZG93bnJldi54bWxQSwECFAAUAAAACACHTuJAC0BjNOQBAACr&#10;AwAADgAAAAAAAAABACAAAAAiAQAAZHJzL2Uyb0RvYy54bWxQSwUGAAAAAAYABgBZAQAAeAUAAAAA&#10;">
                <v:fill on="f" focussize="0,0"/>
                <v:stroke weight="1pt" color="#000000" joinstyle="round"/>
                <v:imagedata o:title=""/>
                <o:lock v:ext="edit" aspectratio="f"/>
              </v:line>
            </w:pict>
          </mc:Fallback>
        </mc:AlternateContent>
      </w:r>
      <w:r>
        <w:rPr>
          <w:rFonts w:ascii="仿宋_GB2312" w:eastAsia="仿宋_GB2312" w:hAnsi="宋体" w:hint="eastAsia"/>
          <w:color w:val="000000" w:themeColor="text1"/>
          <w:sz w:val="28"/>
          <w:szCs w:val="28"/>
        </w:rPr>
        <w:t>瑞安市教育局办公室</w:t>
      </w:r>
      <w:r>
        <w:rPr>
          <w:rFonts w:ascii="仿宋_GB2312" w:eastAsia="仿宋_GB2312" w:hAnsi="宋体" w:hint="eastAsia"/>
          <w:color w:val="000000" w:themeColor="text1"/>
          <w:sz w:val="28"/>
          <w:szCs w:val="28"/>
        </w:rPr>
        <w:t xml:space="preserve">                       2022</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rPr>
        <w:t>8</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8</w:t>
      </w:r>
      <w:r>
        <w:rPr>
          <w:rFonts w:ascii="仿宋_GB2312" w:eastAsia="仿宋_GB2312" w:hAnsi="宋体" w:hint="eastAsia"/>
          <w:color w:val="000000" w:themeColor="text1"/>
          <w:sz w:val="28"/>
          <w:szCs w:val="28"/>
        </w:rPr>
        <w:t>日印发</w:t>
      </w:r>
    </w:p>
    <w:sectPr w:rsidR="000D3592">
      <w:footerReference w:type="even" r:id="rId12"/>
      <w:footerReference w:type="default" r:id="rId13"/>
      <w:pgSz w:w="11906" w:h="16838"/>
      <w:pgMar w:top="2098" w:right="1474" w:bottom="1418" w:left="1588" w:header="851" w:footer="992" w:gutter="0"/>
      <w:pgNumType w:start="7"/>
      <w:cols w:space="720"/>
      <w:docGrid w:type="linesAndChar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ED" w:rsidRDefault="00A86FED">
      <w:r>
        <w:separator/>
      </w:r>
    </w:p>
  </w:endnote>
  <w:endnote w:type="continuationSeparator" w:id="0">
    <w:p w:rsidR="00A86FED" w:rsidRDefault="00A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__WRD_EMBED_SUB_328">
    <w:altName w:val="宋体"/>
    <w:charset w:val="86"/>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92" w:rsidRDefault="00A86FED">
    <w:pPr>
      <w:pStyle w:val="a7"/>
      <w:ind w:leftChars="200" w:left="420" w:rightChars="200" w:right="420"/>
      <w:rPr>
        <w:rStyle w:val="aa"/>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BF2248">
      <w:rPr>
        <w:rStyle w:val="aa"/>
        <w:rFonts w:ascii="宋体" w:hAnsi="宋体"/>
        <w:noProof/>
        <w:sz w:val="28"/>
        <w:szCs w:val="28"/>
      </w:rPr>
      <w:t>2</w:t>
    </w:r>
    <w:r>
      <w:rPr>
        <w:rFonts w:ascii="宋体" w:hAnsi="宋体"/>
        <w:sz w:val="28"/>
        <w:szCs w:val="28"/>
      </w:rPr>
      <w:fldChar w:fldCharType="end"/>
    </w:r>
    <w:r>
      <w:rPr>
        <w:rFonts w:ascii="宋体" w:hAnsi="宋体" w:hint="eastAsia"/>
        <w:sz w:val="28"/>
        <w:szCs w:val="28"/>
      </w:rPr>
      <w:t xml:space="preserve"> -</w:t>
    </w:r>
  </w:p>
  <w:p w:rsidR="000D3592" w:rsidRDefault="000D35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92" w:rsidRDefault="00A86FED">
    <w:pPr>
      <w:pStyle w:val="a7"/>
      <w:wordWrap w:val="0"/>
      <w:ind w:leftChars="200" w:left="420" w:rightChars="200" w:right="420"/>
      <w:jc w:val="right"/>
      <w:rPr>
        <w:rStyle w:val="aa"/>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BF2248">
      <w:rPr>
        <w:rStyle w:val="aa"/>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p>
  <w:p w:rsidR="000D3592" w:rsidRDefault="000D3592">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92" w:rsidRDefault="00A86FED">
    <w:pPr>
      <w:pStyle w:val="a7"/>
      <w:ind w:leftChars="200" w:left="420" w:rightChars="200" w:right="420"/>
      <w:rPr>
        <w:rStyle w:val="aa"/>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3592" w:rsidRDefault="00A86FED">
                          <w:pPr>
                            <w:pStyle w:val="a7"/>
                            <w:ind w:leftChars="200" w:left="420" w:rightChars="200" w:right="420"/>
                          </w:pPr>
                          <w:r>
                            <w:rPr>
                              <w:rFonts w:ascii="宋体" w:hAnsi="宋体" w:hint="eastAsia"/>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BF2248">
                            <w:rPr>
                              <w:rStyle w:val="aa"/>
                              <w:rFonts w:ascii="宋体" w:hAnsi="宋体"/>
                              <w:noProof/>
                              <w:sz w:val="28"/>
                              <w:szCs w:val="28"/>
                            </w:rPr>
                            <w:t>8</w:t>
                          </w:r>
                          <w:r>
                            <w:rPr>
                              <w:rFonts w:ascii="宋体" w:hAnsi="宋体"/>
                              <w:sz w:val="28"/>
                              <w:szCs w:val="28"/>
                            </w:rPr>
                            <w:fldChar w:fldCharType="end"/>
                          </w:r>
                          <w:r>
                            <w:rPr>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0D3592" w:rsidRDefault="00A86FED">
                    <w:pPr>
                      <w:pStyle w:val="a7"/>
                      <w:ind w:leftChars="200" w:left="420" w:rightChars="200" w:right="420"/>
                    </w:pPr>
                    <w:r>
                      <w:rPr>
                        <w:rFonts w:ascii="宋体" w:hAnsi="宋体" w:hint="eastAsia"/>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BF2248">
                      <w:rPr>
                        <w:rStyle w:val="aa"/>
                        <w:rFonts w:ascii="宋体" w:hAnsi="宋体"/>
                        <w:noProof/>
                        <w:sz w:val="28"/>
                        <w:szCs w:val="28"/>
                      </w:rPr>
                      <w:t>8</w:t>
                    </w:r>
                    <w:r>
                      <w:rPr>
                        <w:rFonts w:ascii="宋体" w:hAnsi="宋体"/>
                        <w:sz w:val="28"/>
                        <w:szCs w:val="28"/>
                      </w:rPr>
                      <w:fldChar w:fldCharType="end"/>
                    </w:r>
                    <w:r>
                      <w:rPr>
                        <w:rFonts w:ascii="宋体" w:hAnsi="宋体" w:hint="eastAsia"/>
                        <w:sz w:val="28"/>
                        <w:szCs w:val="28"/>
                      </w:rPr>
                      <w:t xml:space="preserve"> -</w:t>
                    </w:r>
                  </w:p>
                </w:txbxContent>
              </v:textbox>
              <w10:wrap anchorx="margin"/>
            </v:shape>
          </w:pict>
        </mc:Fallback>
      </mc:AlternateContent>
    </w:r>
  </w:p>
  <w:p w:rsidR="000D3592" w:rsidRDefault="000D359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92" w:rsidRDefault="00A86FED">
    <w:pPr>
      <w:pStyle w:val="a7"/>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635"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rsidR="000D3592" w:rsidRDefault="00A86FED">
                          <w:pPr>
                            <w:pStyle w:val="a7"/>
                            <w:ind w:leftChars="200" w:left="420" w:rightChars="200" w:right="420"/>
                            <w:rPr>
                              <w:rStyle w:val="aa"/>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BF2248">
                            <w:rPr>
                              <w:rStyle w:val="aa"/>
                              <w:rFonts w:ascii="宋体" w:hAnsi="宋体"/>
                              <w:noProof/>
                              <w:sz w:val="28"/>
                              <w:szCs w:val="28"/>
                            </w:rPr>
                            <w:t>7</w:t>
                          </w:r>
                          <w:r>
                            <w:rPr>
                              <w:rFonts w:ascii="宋体" w:hAnsi="宋体"/>
                              <w:sz w:val="28"/>
                              <w:szCs w:val="28"/>
                            </w:rPr>
                            <w:fldChar w:fldCharType="end"/>
                          </w:r>
                          <w:r>
                            <w:rPr>
                              <w:rFonts w:ascii="宋体" w:hAnsi="宋体"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32.85pt;margin-top:0;width:84.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" filled="f" stroked="f">
              <v:textbox style="mso-fit-shape-to-text:t" inset="0,0,0,0">
                <w:txbxContent>
                  <w:p w:rsidR="000D3592" w:rsidRDefault="00A86FED">
                    <w:pPr>
                      <w:pStyle w:val="a7"/>
                      <w:ind w:leftChars="200" w:left="420" w:rightChars="200" w:right="420"/>
                      <w:rPr>
                        <w:rStyle w:val="aa"/>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BF2248">
                      <w:rPr>
                        <w:rStyle w:val="aa"/>
                        <w:rFonts w:ascii="宋体" w:hAnsi="宋体"/>
                        <w:noProof/>
                        <w:sz w:val="28"/>
                        <w:szCs w:val="28"/>
                      </w:rPr>
                      <w:t>7</w:t>
                    </w:r>
                    <w:r>
                      <w:rPr>
                        <w:rFonts w:ascii="宋体" w:hAnsi="宋体"/>
                        <w:sz w:val="28"/>
                        <w:szCs w:val="28"/>
                      </w:rPr>
                      <w:fldChar w:fldCharType="end"/>
                    </w:r>
                    <w:r>
                      <w:rPr>
                        <w:rFonts w:ascii="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ED" w:rsidRDefault="00A86FED">
      <w:r>
        <w:separator/>
      </w:r>
    </w:p>
  </w:footnote>
  <w:footnote w:type="continuationSeparator" w:id="0">
    <w:p w:rsidR="00A86FED" w:rsidRDefault="00A86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92" w:rsidRDefault="000D359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ZWFmZDkwM2ZmOTJkMzVlOTBlYWFmZGUxNTRkMWIifQ=="/>
  </w:docVars>
  <w:rsids>
    <w:rsidRoot w:val="006A58E5"/>
    <w:rsid w:val="000068DA"/>
    <w:rsid w:val="0006306E"/>
    <w:rsid w:val="00067EDC"/>
    <w:rsid w:val="00073510"/>
    <w:rsid w:val="000A26B8"/>
    <w:rsid w:val="000B173F"/>
    <w:rsid w:val="000C1BC6"/>
    <w:rsid w:val="000D3592"/>
    <w:rsid w:val="00110A15"/>
    <w:rsid w:val="00151171"/>
    <w:rsid w:val="00165A1C"/>
    <w:rsid w:val="00181A27"/>
    <w:rsid w:val="00183BD1"/>
    <w:rsid w:val="001A0C96"/>
    <w:rsid w:val="001A7321"/>
    <w:rsid w:val="002049B6"/>
    <w:rsid w:val="002B4C0F"/>
    <w:rsid w:val="002B6651"/>
    <w:rsid w:val="002E5BE9"/>
    <w:rsid w:val="002F6368"/>
    <w:rsid w:val="003372C4"/>
    <w:rsid w:val="003660A9"/>
    <w:rsid w:val="00384C49"/>
    <w:rsid w:val="003906A5"/>
    <w:rsid w:val="00393BC7"/>
    <w:rsid w:val="003B0DE2"/>
    <w:rsid w:val="003B2EE7"/>
    <w:rsid w:val="003F02B9"/>
    <w:rsid w:val="003F1D1C"/>
    <w:rsid w:val="00404A99"/>
    <w:rsid w:val="00424395"/>
    <w:rsid w:val="0047045F"/>
    <w:rsid w:val="004A0FCF"/>
    <w:rsid w:val="004E6D0F"/>
    <w:rsid w:val="004F326B"/>
    <w:rsid w:val="004F61F0"/>
    <w:rsid w:val="00532D5B"/>
    <w:rsid w:val="005A2EBF"/>
    <w:rsid w:val="005D278E"/>
    <w:rsid w:val="005F6801"/>
    <w:rsid w:val="006024D7"/>
    <w:rsid w:val="00636975"/>
    <w:rsid w:val="00677CA7"/>
    <w:rsid w:val="00682D32"/>
    <w:rsid w:val="006A58E5"/>
    <w:rsid w:val="00755865"/>
    <w:rsid w:val="00784DBC"/>
    <w:rsid w:val="007C3177"/>
    <w:rsid w:val="00817BB3"/>
    <w:rsid w:val="008814C0"/>
    <w:rsid w:val="008B0D2A"/>
    <w:rsid w:val="008D0502"/>
    <w:rsid w:val="008D3648"/>
    <w:rsid w:val="008D6A34"/>
    <w:rsid w:val="008E211E"/>
    <w:rsid w:val="00910065"/>
    <w:rsid w:val="00926E49"/>
    <w:rsid w:val="0093188A"/>
    <w:rsid w:val="00996CBD"/>
    <w:rsid w:val="00A157E5"/>
    <w:rsid w:val="00A85955"/>
    <w:rsid w:val="00A86FED"/>
    <w:rsid w:val="00AB045C"/>
    <w:rsid w:val="00AB6389"/>
    <w:rsid w:val="00AF2844"/>
    <w:rsid w:val="00AF7C5A"/>
    <w:rsid w:val="00B452A9"/>
    <w:rsid w:val="00B55118"/>
    <w:rsid w:val="00B762E7"/>
    <w:rsid w:val="00BA256F"/>
    <w:rsid w:val="00BF0FA5"/>
    <w:rsid w:val="00BF2248"/>
    <w:rsid w:val="00C6116F"/>
    <w:rsid w:val="00C71FD1"/>
    <w:rsid w:val="00C93B70"/>
    <w:rsid w:val="00D00B4E"/>
    <w:rsid w:val="00D20760"/>
    <w:rsid w:val="00D421DB"/>
    <w:rsid w:val="00DA5E88"/>
    <w:rsid w:val="00DF3BC4"/>
    <w:rsid w:val="00E46E89"/>
    <w:rsid w:val="00ED39AC"/>
    <w:rsid w:val="00F137A6"/>
    <w:rsid w:val="00F35148"/>
    <w:rsid w:val="00F77271"/>
    <w:rsid w:val="00FF0B97"/>
    <w:rsid w:val="083D382B"/>
    <w:rsid w:val="0B5519C9"/>
    <w:rsid w:val="10132B11"/>
    <w:rsid w:val="158159D7"/>
    <w:rsid w:val="202D7BC4"/>
    <w:rsid w:val="230F132C"/>
    <w:rsid w:val="2D9947BC"/>
    <w:rsid w:val="2FD3286A"/>
    <w:rsid w:val="39E95814"/>
    <w:rsid w:val="3C411098"/>
    <w:rsid w:val="3DBF6D8B"/>
    <w:rsid w:val="57BB4B36"/>
    <w:rsid w:val="61480B50"/>
    <w:rsid w:val="65D13967"/>
    <w:rsid w:val="67500A5A"/>
    <w:rsid w:val="6A1F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spacing w:after="0" w:line="500" w:lineRule="exact"/>
      <w:ind w:firstLine="420"/>
      <w:jc w:val="center"/>
    </w:pPr>
    <w:rPr>
      <w:rFonts w:ascii="Times New Roman" w:hAnsi="Times New Roman"/>
      <w:kern w:val="0"/>
      <w:sz w:val="28"/>
      <w:szCs w:val="20"/>
    </w:rPr>
  </w:style>
  <w:style w:type="paragraph" w:styleId="a4">
    <w:name w:val="Body Text"/>
    <w:basedOn w:val="a"/>
    <w:next w:val="a0"/>
    <w:unhideWhenUsed/>
    <w:qFormat/>
    <w:pPr>
      <w:spacing w:after="120"/>
    </w:p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1"/>
    <w:qFormat/>
  </w:style>
  <w:style w:type="character" w:styleId="ab">
    <w:name w:val="Hyperlink"/>
    <w:basedOn w:val="a1"/>
    <w:uiPriority w:val="99"/>
    <w:unhideWhenUsed/>
    <w:qFormat/>
    <w:rPr>
      <w:color w:val="0000FF" w:themeColor="hyperlink"/>
      <w:u w:val="single"/>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rPr>
      <w:sz w:val="18"/>
      <w:szCs w:val="18"/>
    </w:rPr>
  </w:style>
  <w:style w:type="character" w:customStyle="1" w:styleId="Char">
    <w:name w:val="日期 Char"/>
    <w:basedOn w:val="a1"/>
    <w:link w:val="a5"/>
    <w:uiPriority w:val="99"/>
    <w:semiHidden/>
    <w:qFormat/>
  </w:style>
  <w:style w:type="character" w:customStyle="1" w:styleId="Char0">
    <w:name w:val="批注框文本 Char"/>
    <w:basedOn w:val="a1"/>
    <w:link w:val="a6"/>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spacing w:after="0" w:line="500" w:lineRule="exact"/>
      <w:ind w:firstLine="420"/>
      <w:jc w:val="center"/>
    </w:pPr>
    <w:rPr>
      <w:rFonts w:ascii="Times New Roman" w:hAnsi="Times New Roman"/>
      <w:kern w:val="0"/>
      <w:sz w:val="28"/>
      <w:szCs w:val="20"/>
    </w:rPr>
  </w:style>
  <w:style w:type="paragraph" w:styleId="a4">
    <w:name w:val="Body Text"/>
    <w:basedOn w:val="a"/>
    <w:next w:val="a0"/>
    <w:unhideWhenUsed/>
    <w:qFormat/>
    <w:pPr>
      <w:spacing w:after="120"/>
    </w:p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1"/>
    <w:qFormat/>
  </w:style>
  <w:style w:type="character" w:styleId="ab">
    <w:name w:val="Hyperlink"/>
    <w:basedOn w:val="a1"/>
    <w:uiPriority w:val="99"/>
    <w:unhideWhenUsed/>
    <w:qFormat/>
    <w:rPr>
      <w:color w:val="0000FF" w:themeColor="hyperlink"/>
      <w:u w:val="single"/>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rPr>
      <w:sz w:val="18"/>
      <w:szCs w:val="18"/>
    </w:rPr>
  </w:style>
  <w:style w:type="character" w:customStyle="1" w:styleId="Char">
    <w:name w:val="日期 Char"/>
    <w:basedOn w:val="a1"/>
    <w:link w:val="a5"/>
    <w:uiPriority w:val="99"/>
    <w:semiHidden/>
    <w:qFormat/>
  </w:style>
  <w:style w:type="character" w:customStyle="1" w:styleId="Char0">
    <w:name w:val="批注框文本 Char"/>
    <w:basedOn w:val="a1"/>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3F7E2-9D0D-4A26-B753-13246080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334</Words>
  <Characters>1908</Characters>
  <Application>Microsoft Office Word</Application>
  <DocSecurity>0</DocSecurity>
  <Lines>15</Lines>
  <Paragraphs>4</Paragraphs>
  <ScaleCrop>false</ScaleCrop>
  <Company>Microsoft</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蔡忠清</dc:creator>
  <cp:lastModifiedBy>蔡忠清</cp:lastModifiedBy>
  <cp:revision>30</cp:revision>
  <cp:lastPrinted>2022-06-10T07:49:00Z</cp:lastPrinted>
  <dcterms:created xsi:type="dcterms:W3CDTF">2022-06-01T12:07:00Z</dcterms:created>
  <dcterms:modified xsi:type="dcterms:W3CDTF">2022-08-28T09:23:00Z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70D192FBF3CF4A18B4ACC0C15C0E9467</vt:lpwstr>
  </property>
</Properties>
</file>