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E97B">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附件1</w:t>
      </w:r>
    </w:p>
    <w:p w14:paraId="40AA4AA8">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小标宋简体" w:cs="Times New Roman"/>
          <w:color w:val="auto"/>
          <w:sz w:val="44"/>
          <w:szCs w:val="44"/>
          <w:highlight w:val="none"/>
          <w:shd w:val="clear" w:color="auto" w:fill="auto"/>
          <w:lang w:val="en-US" w:eastAsia="zh-CN"/>
        </w:rPr>
        <w:t>江山市物业服务企业（含业主自治管理组织）名单</w:t>
      </w:r>
    </w:p>
    <w:p w14:paraId="7116C6BD">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left"/>
        <w:textAlignment w:val="auto"/>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物业服务企业名单</w:t>
      </w:r>
    </w:p>
    <w:tbl>
      <w:tblPr>
        <w:tblStyle w:val="4"/>
        <w:tblW w:w="14570"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740"/>
        <w:gridCol w:w="1852"/>
        <w:gridCol w:w="1934"/>
        <w:gridCol w:w="2011"/>
        <w:gridCol w:w="1560"/>
        <w:gridCol w:w="1635"/>
        <w:gridCol w:w="1605"/>
        <w:gridCol w:w="1467"/>
      </w:tblGrid>
      <w:tr w14:paraId="14EA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00B2F66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6E2622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lang w:val="en-US"/>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企业名称</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82D091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在管项目</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85D548A">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小区交付年份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F4CFC64">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小区面积（m²）</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BDB0B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服务等级</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440507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管理人员数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2440A7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所属社区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3BB8F2A">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所属街道</w:t>
            </w:r>
          </w:p>
        </w:tc>
      </w:tr>
      <w:tr w14:paraId="23BD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56CC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45A2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碧桂园物业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CDE31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江山公馆</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6D470F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2B027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9146</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2AEF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一级服务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A037A1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lang w:val="en-US"/>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26D44F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37650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D0B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D2F35">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C1B58">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DB213A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江山印一期</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A34762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4A0C4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148832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548DB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一级服务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5FF1C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lang w:val="en-US"/>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9747D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山海社区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61B2C5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59D7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55DD4">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62CF4">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B3DB7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江山印二期</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415A25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2022年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A301C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55652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5E177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一</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98682A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lang w:val="en-US"/>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D2D910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七里社区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60BCEC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2E19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restart"/>
            <w:tcBorders>
              <w:top w:val="single" w:color="000000" w:sz="4" w:space="0"/>
              <w:left w:val="single" w:color="000000" w:sz="4" w:space="0"/>
              <w:right w:val="single" w:color="000000" w:sz="4" w:space="0"/>
            </w:tcBorders>
            <w:noWrap w:val="0"/>
            <w:vAlign w:val="center"/>
          </w:tcPr>
          <w:p w14:paraId="7FBEA01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1740" w:type="dxa"/>
            <w:vMerge w:val="restart"/>
            <w:tcBorders>
              <w:top w:val="single" w:color="000000" w:sz="4" w:space="0"/>
              <w:left w:val="single" w:color="000000" w:sz="4" w:space="0"/>
              <w:right w:val="single" w:color="000000" w:sz="4" w:space="0"/>
            </w:tcBorders>
            <w:noWrap w:val="0"/>
            <w:vAlign w:val="center"/>
          </w:tcPr>
          <w:p w14:paraId="0025F9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华粹物业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AF54F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江山赋一期</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FD4D65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EBFEB3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4618</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8D436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二</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35B3D5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B4CB05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桐岭社区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D511A6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4D99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766" w:type="dxa"/>
            <w:vMerge w:val="continue"/>
            <w:tcBorders>
              <w:left w:val="single" w:color="000000" w:sz="4" w:space="0"/>
              <w:right w:val="single" w:color="000000" w:sz="4" w:space="0"/>
            </w:tcBorders>
            <w:noWrap w:val="0"/>
            <w:vAlign w:val="center"/>
          </w:tcPr>
          <w:p w14:paraId="17DC6AAF">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left w:val="single" w:color="000000" w:sz="4" w:space="0"/>
              <w:right w:val="single" w:color="000000" w:sz="4" w:space="0"/>
            </w:tcBorders>
            <w:noWrap w:val="0"/>
            <w:vAlign w:val="center"/>
          </w:tcPr>
          <w:p w14:paraId="4EACE34A">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E722FF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江山郡</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D0D463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08C1D1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10111</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D1FEE4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一级服务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961E5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sz w:val="24"/>
                <w:szCs w:val="24"/>
                <w:highlight w:val="none"/>
                <w:u w:val="none"/>
                <w:shd w:val="clear" w:color="auto" w:fill="auto"/>
              </w:rPr>
              <w:t>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F00E1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清溪社区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ACD16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2694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66" w:type="dxa"/>
            <w:vMerge w:val="continue"/>
            <w:tcBorders>
              <w:left w:val="single" w:color="000000" w:sz="4" w:space="0"/>
              <w:bottom w:val="single" w:color="000000" w:sz="4" w:space="0"/>
              <w:right w:val="single" w:color="000000" w:sz="4" w:space="0"/>
            </w:tcBorders>
            <w:noWrap w:val="0"/>
            <w:vAlign w:val="center"/>
          </w:tcPr>
          <w:p w14:paraId="5E581267">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left w:val="single" w:color="000000" w:sz="4" w:space="0"/>
              <w:bottom w:val="single" w:color="000000" w:sz="4" w:space="0"/>
              <w:right w:val="single" w:color="000000" w:sz="4" w:space="0"/>
            </w:tcBorders>
            <w:noWrap w:val="0"/>
            <w:vAlign w:val="center"/>
          </w:tcPr>
          <w:p w14:paraId="3BF4F009">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90A626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东城1号</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DCB6E9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AAAD5B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80279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82576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二</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33F97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98083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A83C5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46BB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1D70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05D7C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中宏物业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69F60D02">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中宏御园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0EBB7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3</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E89DF4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137173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19E01E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三</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07BA2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AFD1CD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470EA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CFC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DF7F39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B3786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鸿鑫中正物业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216650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官塘小区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F55123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28C470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139</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08618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6E4EF6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23F88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学府社区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79B5C1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30AD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A63A7">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5820B">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7B346BE">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西溪名都</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9D1CB9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4980AD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146635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B94CB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6B12B0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47EC8A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学府社区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06566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3DF8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3EDA079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44E3F9A">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中都物业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EABAB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明珠城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26DC7C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2012年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D8584E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190000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16AE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二级服务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944A50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854836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文苑社区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ECAF9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C93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B858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603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奥航物业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24CBB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大都荟</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BA34E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5690E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198000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361C8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二级服务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81AAC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A692A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397938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1121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FC6C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B9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092949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紫荆园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49162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2012年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91440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55000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1F4F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二级服务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F91F11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6C811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036773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42E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5FCC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175C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0838F2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鹿来山庄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BC574B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2013年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5EA188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122946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AFFBF3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二级服务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64B45A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18E601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C9928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7F3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3E73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8F9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2AB97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江山首府</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AAB7B5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8C4CB33">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7212</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52FFCD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8F556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195056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文苑社区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FBC99B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597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01C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3ED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DDBC3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江山望府</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110238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5B3721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176916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A12C0E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2B934F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D2FE56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0FECD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244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0976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w:t>
            </w: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ADD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贝林物业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40A12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星月湾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ED627F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85FF6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100938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6ED33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一级服务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BC5663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49A3D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C21BF5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686E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77D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85C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02072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揽月湾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872A9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2022年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3971C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85231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6465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二</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813EAC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F7DF2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E0836C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D20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068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B2AF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99533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涌金山庄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498BE2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2015年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23AFE7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28947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92C6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290D9B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E6967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D90DF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1257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FEC5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FCA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38866B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乌木山二区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666C5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76F689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15800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2C651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四</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69262B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8003E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5C0E3E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2FF5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E52B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E82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695A3F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清溪港湾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1F7BC5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758DA8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63600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7FA9B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33D947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9BE109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清溪社区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14D7B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55EF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28CB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F4F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E4CB9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景星别苑</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05736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2DDE6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1267</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2624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3231EB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846FB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60619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4E88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CCC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08B8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3022F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51656B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716BED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11277</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04AB1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B18F8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6A90DA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七里社区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BD2C07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2BA7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26CA72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C8CC24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欧龙物业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B72EED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西城华庭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53528C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B91017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98620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C054B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三</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AD55F2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EDFA5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县前社区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CEEF7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B9D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776AA3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A8F06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宜家物业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7EFD9A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学府七区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63548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DB58F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67000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230D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6FCD95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7BBAE1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文苑社区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9C860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362B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719C0BA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A6812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中盛物业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A83673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锦绣府园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5C142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EBEE57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3979</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2CC9C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C80768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34EF4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县前社区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85119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6D50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8792E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E81573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锦安物业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96E3F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锦绣家园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3FD9E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2012年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BD039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35000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24CB6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99EBC3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A83E66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城北社区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3988C8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66C8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D36D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ACD6F9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绿兴物业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4F334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国际花城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A4CD6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2007年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21ECCE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300000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229DBF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C07A9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70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49DF90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周家青社区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6C6BC0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AE3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4C127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DC5322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宏地物业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BCAFC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须江府</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B2F6E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2A9AAF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13560</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F8F6F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三</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D5EB04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55E056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15E8D8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3C4F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17ED4F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BAD824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钱塘物业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684EC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江山悦府</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A3529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BE85DB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131600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25E8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四</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1A2436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D0203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C9F80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3A7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restart"/>
            <w:tcBorders>
              <w:top w:val="single" w:color="000000" w:sz="4" w:space="0"/>
              <w:left w:val="single" w:color="000000" w:sz="4" w:space="0"/>
              <w:right w:val="single" w:color="000000" w:sz="4" w:space="0"/>
            </w:tcBorders>
            <w:noWrap w:val="0"/>
            <w:vAlign w:val="center"/>
          </w:tcPr>
          <w:p w14:paraId="07AE5D4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15</w:t>
            </w:r>
          </w:p>
        </w:tc>
        <w:tc>
          <w:tcPr>
            <w:tcW w:w="1740" w:type="dxa"/>
            <w:vMerge w:val="restart"/>
            <w:tcBorders>
              <w:top w:val="single" w:color="000000" w:sz="4" w:space="0"/>
              <w:left w:val="single" w:color="000000" w:sz="4" w:space="0"/>
              <w:right w:val="single" w:color="000000" w:sz="4" w:space="0"/>
            </w:tcBorders>
            <w:noWrap w:val="0"/>
            <w:vAlign w:val="center"/>
          </w:tcPr>
          <w:p w14:paraId="3240E4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隆鑫物业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8BFD3F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清河坊</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6D2A9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2005年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56317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54607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1D1F21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9FCE1F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71E4E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836FC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16A4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66" w:type="dxa"/>
            <w:vMerge w:val="continue"/>
            <w:tcBorders>
              <w:left w:val="single" w:color="000000" w:sz="4" w:space="0"/>
              <w:bottom w:val="single" w:color="000000" w:sz="4" w:space="0"/>
              <w:right w:val="single" w:color="000000" w:sz="4" w:space="0"/>
            </w:tcBorders>
            <w:noWrap w:val="0"/>
            <w:vAlign w:val="center"/>
          </w:tcPr>
          <w:p w14:paraId="001C83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bottom w:val="single" w:color="000000" w:sz="4" w:space="0"/>
              <w:right w:val="single" w:color="000000" w:sz="4" w:space="0"/>
            </w:tcBorders>
            <w:noWrap w:val="0"/>
            <w:vAlign w:val="center"/>
          </w:tcPr>
          <w:p w14:paraId="2A3B2D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FDA02B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雅林西苑</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F1FA33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2009年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B9E35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DE4D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72489E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BC9E4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93504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00ED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66" w:type="dxa"/>
            <w:vMerge w:val="restart"/>
            <w:tcBorders>
              <w:top w:val="single" w:color="000000" w:sz="4" w:space="0"/>
              <w:left w:val="single" w:color="000000" w:sz="4" w:space="0"/>
              <w:right w:val="single" w:color="000000" w:sz="4" w:space="0"/>
            </w:tcBorders>
            <w:noWrap w:val="0"/>
            <w:vAlign w:val="center"/>
          </w:tcPr>
          <w:p w14:paraId="121B58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16</w:t>
            </w:r>
          </w:p>
        </w:tc>
        <w:tc>
          <w:tcPr>
            <w:tcW w:w="1740" w:type="dxa"/>
            <w:vMerge w:val="restart"/>
            <w:tcBorders>
              <w:top w:val="single" w:color="000000" w:sz="4" w:space="0"/>
              <w:left w:val="single" w:color="000000" w:sz="4" w:space="0"/>
              <w:right w:val="single" w:color="000000" w:sz="4" w:space="0"/>
            </w:tcBorders>
            <w:noWrap w:val="0"/>
            <w:vAlign w:val="center"/>
          </w:tcPr>
          <w:p w14:paraId="0E60BFE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宏康物业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46FC1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同和大厦</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EFFF5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2013年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5D844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11328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DD660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880144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DC580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西门社区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D83696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032C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right w:val="single" w:color="000000" w:sz="4" w:space="0"/>
            </w:tcBorders>
            <w:noWrap w:val="0"/>
            <w:vAlign w:val="center"/>
          </w:tcPr>
          <w:p w14:paraId="324FEE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6F7B359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5D6685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翠苑山庄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87740B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2005年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E6616E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38769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E4183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7F3C3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0DAA88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桐岭社区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DEFF53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3EEE4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bottom w:val="single" w:color="000000" w:sz="4" w:space="0"/>
              <w:right w:val="single" w:color="000000" w:sz="4" w:space="0"/>
            </w:tcBorders>
            <w:noWrap w:val="0"/>
            <w:vAlign w:val="center"/>
          </w:tcPr>
          <w:p w14:paraId="5E2B275E">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740" w:type="dxa"/>
            <w:vMerge w:val="continue"/>
            <w:tcBorders>
              <w:left w:val="single" w:color="000000" w:sz="4" w:space="0"/>
              <w:bottom w:val="single" w:color="000000" w:sz="4" w:space="0"/>
              <w:right w:val="single" w:color="000000" w:sz="4" w:space="0"/>
            </w:tcBorders>
            <w:noWrap w:val="0"/>
            <w:vAlign w:val="center"/>
          </w:tcPr>
          <w:p w14:paraId="330CCB33">
            <w:pPr>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79045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雪泉印象</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C38EA9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FD80CA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5265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54F6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F40B79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12ADD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西门社区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4CA8F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02AB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restart"/>
            <w:tcBorders>
              <w:top w:val="single" w:color="000000" w:sz="4" w:space="0"/>
              <w:left w:val="single" w:color="000000" w:sz="4" w:space="0"/>
              <w:right w:val="single" w:color="000000" w:sz="4" w:space="0"/>
            </w:tcBorders>
            <w:noWrap w:val="0"/>
            <w:vAlign w:val="center"/>
          </w:tcPr>
          <w:p w14:paraId="395083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17</w:t>
            </w:r>
          </w:p>
        </w:tc>
        <w:tc>
          <w:tcPr>
            <w:tcW w:w="1740" w:type="dxa"/>
            <w:vMerge w:val="restart"/>
            <w:tcBorders>
              <w:top w:val="single" w:color="000000" w:sz="4" w:space="0"/>
              <w:left w:val="single" w:color="000000" w:sz="4" w:space="0"/>
              <w:right w:val="single" w:color="000000" w:sz="4" w:space="0"/>
            </w:tcBorders>
            <w:noWrap w:val="0"/>
            <w:vAlign w:val="center"/>
          </w:tcPr>
          <w:p w14:paraId="47B9E27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景宇物业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41791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亚龙湾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A21CB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5</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D4F5E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420000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F0BBD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二</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B8290B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B4CA9F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文苑社区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5B80A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4573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right w:val="single" w:color="000000" w:sz="4" w:space="0"/>
            </w:tcBorders>
            <w:noWrap w:val="0"/>
            <w:vAlign w:val="center"/>
          </w:tcPr>
          <w:p w14:paraId="3F206C3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70F289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9FC61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湖畔山庄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A97982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8F6B3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37211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E69AB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四</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5DB5B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1B116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B0DE0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5FAD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66" w:type="dxa"/>
            <w:vMerge w:val="continue"/>
            <w:tcBorders>
              <w:left w:val="single" w:color="000000" w:sz="4" w:space="0"/>
              <w:right w:val="single" w:color="000000" w:sz="4" w:space="0"/>
            </w:tcBorders>
            <w:noWrap w:val="0"/>
            <w:vAlign w:val="center"/>
          </w:tcPr>
          <w:p w14:paraId="74F3AB9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0A0A299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A5827A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成坤大厦</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9C929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BBCC51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21350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DE5A6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E73F1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099E03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南门社区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5A243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32A7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66" w:type="dxa"/>
            <w:vMerge w:val="continue"/>
            <w:tcBorders>
              <w:left w:val="single" w:color="000000" w:sz="4" w:space="0"/>
              <w:right w:val="single" w:color="000000" w:sz="4" w:space="0"/>
            </w:tcBorders>
            <w:noWrap w:val="0"/>
            <w:vAlign w:val="center"/>
          </w:tcPr>
          <w:p w14:paraId="679F7F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66D5D56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D8CD01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长河广场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4B64D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5</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9095C8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4479B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314E9D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9F20B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南门社区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A46EF8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5022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66" w:type="dxa"/>
            <w:vMerge w:val="continue"/>
            <w:tcBorders>
              <w:left w:val="single" w:color="000000" w:sz="4" w:space="0"/>
              <w:right w:val="single" w:color="000000" w:sz="4" w:space="0"/>
            </w:tcBorders>
            <w:noWrap w:val="0"/>
            <w:vAlign w:val="center"/>
          </w:tcPr>
          <w:p w14:paraId="1294F9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35D2C3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0B22C39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江南绿城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B4F7E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CCB63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57009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3487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8FB9E8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4E8F0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清溪社区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11443B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37D6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766" w:type="dxa"/>
            <w:vMerge w:val="continue"/>
            <w:tcBorders>
              <w:left w:val="single" w:color="000000" w:sz="4" w:space="0"/>
              <w:right w:val="single" w:color="000000" w:sz="4" w:space="0"/>
            </w:tcBorders>
            <w:noWrap w:val="0"/>
            <w:vAlign w:val="center"/>
          </w:tcPr>
          <w:p w14:paraId="3DA655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1A9293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656DCC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金谷山庄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EC632F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CC214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26987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A3C97B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99788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98404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067C2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827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66" w:type="dxa"/>
            <w:vMerge w:val="continue"/>
            <w:tcBorders>
              <w:left w:val="single" w:color="000000" w:sz="4" w:space="0"/>
              <w:right w:val="single" w:color="000000" w:sz="4" w:space="0"/>
            </w:tcBorders>
            <w:noWrap w:val="0"/>
            <w:vAlign w:val="center"/>
          </w:tcPr>
          <w:p w14:paraId="140203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50E0606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7F6A0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樵歌山庄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734C74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2013年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FF26A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602</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F2DA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3DE381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BD1F3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城南社区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13E972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5CC0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right w:val="single" w:color="000000" w:sz="4" w:space="0"/>
            </w:tcBorders>
            <w:noWrap w:val="0"/>
            <w:vAlign w:val="center"/>
          </w:tcPr>
          <w:p w14:paraId="7ED6C54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6A8B8F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4DB87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香草公寓</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CB2CC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7855F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49787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944B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E0A47C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EEDB8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城南社区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AEA93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5914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766" w:type="dxa"/>
            <w:vMerge w:val="continue"/>
            <w:tcBorders>
              <w:left w:val="single" w:color="000000" w:sz="4" w:space="0"/>
              <w:right w:val="single" w:color="000000" w:sz="4" w:space="0"/>
            </w:tcBorders>
            <w:noWrap w:val="0"/>
            <w:vAlign w:val="center"/>
          </w:tcPr>
          <w:p w14:paraId="7B9E6E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6BD8CAE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233EE6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和家园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2DB74A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53AA7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2416</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46D68F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036EA5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E1B42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城南社区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5B6E5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7C3B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right w:val="single" w:color="000000" w:sz="4" w:space="0"/>
            </w:tcBorders>
            <w:noWrap w:val="0"/>
            <w:vAlign w:val="center"/>
          </w:tcPr>
          <w:p w14:paraId="2C04A8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right w:val="single" w:color="000000" w:sz="4" w:space="0"/>
            </w:tcBorders>
            <w:noWrap w:val="0"/>
            <w:vAlign w:val="center"/>
          </w:tcPr>
          <w:p w14:paraId="4729E4E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BD7A60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白云山庄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15887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94C12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26419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16D57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EDD97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16E3D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桐岭社区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52B7CF5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1FB2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bottom w:val="single" w:color="000000" w:sz="4" w:space="0"/>
              <w:right w:val="single" w:color="000000" w:sz="4" w:space="0"/>
            </w:tcBorders>
            <w:noWrap w:val="0"/>
            <w:vAlign w:val="center"/>
          </w:tcPr>
          <w:p w14:paraId="3E948A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bottom w:val="single" w:color="000000" w:sz="4" w:space="0"/>
              <w:right w:val="single" w:color="000000" w:sz="4" w:space="0"/>
            </w:tcBorders>
            <w:noWrap w:val="0"/>
            <w:vAlign w:val="center"/>
          </w:tcPr>
          <w:p w14:paraId="40D310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55CDA4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状元逸景城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797E5F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C00470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23064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A0EBD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1CECDE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5D9D0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状元里社区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1D1187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2D25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5A56E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0D1048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和谐物业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6E3624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西溪名人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A2DEA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A37093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15700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3DEF5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D42B54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0C789A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学府社区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33D3B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3BF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2F0AB2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EC29E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和睦物业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7CB2BD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长河山水景城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47AC38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2007年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6D98A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4843</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1EC0D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CFC957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79BF30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周家青社区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55E83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471C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27C90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20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8846AC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盛记物业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F13A53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翠岛蓝湾</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15F5C5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2007年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FC636B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50948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C58A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479452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888D7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周家青社区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643B4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0645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5DFEE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E3E1E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锦峰劳务</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6104694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接云山庄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64364B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2011年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319CDF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54000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0D1F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803EBE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23F980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状元里社区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CE72C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691F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restart"/>
            <w:tcBorders>
              <w:top w:val="single" w:color="000000" w:sz="4" w:space="0"/>
              <w:left w:val="single" w:color="000000" w:sz="4" w:space="0"/>
              <w:right w:val="single" w:color="000000" w:sz="4" w:space="0"/>
            </w:tcBorders>
            <w:noWrap w:val="0"/>
            <w:vAlign w:val="center"/>
          </w:tcPr>
          <w:p w14:paraId="2BB34A9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2</w:t>
            </w:r>
          </w:p>
        </w:tc>
        <w:tc>
          <w:tcPr>
            <w:tcW w:w="1740" w:type="dxa"/>
            <w:vMerge w:val="restart"/>
            <w:tcBorders>
              <w:top w:val="single" w:color="000000" w:sz="4" w:space="0"/>
              <w:left w:val="single" w:color="000000" w:sz="4" w:space="0"/>
              <w:right w:val="single" w:color="000000" w:sz="4" w:space="0"/>
            </w:tcBorders>
            <w:noWrap w:val="0"/>
            <w:vAlign w:val="center"/>
          </w:tcPr>
          <w:p w14:paraId="2A308E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万和物业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6DC60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听涛山庄</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4B2BD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4EDB39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45300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1823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5EB9A9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65B1B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C0F1D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3DB4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bottom w:val="single" w:color="000000" w:sz="4" w:space="0"/>
              <w:right w:val="single" w:color="000000" w:sz="4" w:space="0"/>
            </w:tcBorders>
            <w:noWrap w:val="0"/>
            <w:vAlign w:val="center"/>
          </w:tcPr>
          <w:p w14:paraId="0756DF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bottom w:val="single" w:color="000000" w:sz="4" w:space="0"/>
              <w:right w:val="single" w:color="000000" w:sz="4" w:space="0"/>
            </w:tcBorders>
            <w:noWrap w:val="0"/>
            <w:vAlign w:val="center"/>
          </w:tcPr>
          <w:p w14:paraId="2D5989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657C99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雅林东苑</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394809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2008年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53AF22C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28500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05F9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28EC33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38A03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景星社区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547F0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42B5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28E40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23C68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驰晟物业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029163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阳光新城</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020B33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85EABB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380787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BC2F4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6FDC10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46B688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学府社区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76A4EAD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70A6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494714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1A9C7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众邦物业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34FF51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凯升公馆</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0C52AE4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2016年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C48E5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148400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6DD06D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105C9E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C1CE35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16B1E4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1AD5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restart"/>
            <w:tcBorders>
              <w:top w:val="single" w:color="000000" w:sz="4" w:space="0"/>
              <w:left w:val="single" w:color="000000" w:sz="4" w:space="0"/>
              <w:right w:val="single" w:color="000000" w:sz="4" w:space="0"/>
            </w:tcBorders>
            <w:noWrap w:val="0"/>
            <w:vAlign w:val="center"/>
          </w:tcPr>
          <w:p w14:paraId="11D3B45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5</w:t>
            </w:r>
          </w:p>
        </w:tc>
        <w:tc>
          <w:tcPr>
            <w:tcW w:w="1740" w:type="dxa"/>
            <w:vMerge w:val="restart"/>
            <w:tcBorders>
              <w:top w:val="single" w:color="000000" w:sz="4" w:space="0"/>
              <w:left w:val="single" w:color="000000" w:sz="4" w:space="0"/>
              <w:right w:val="single" w:color="000000" w:sz="4" w:space="0"/>
            </w:tcBorders>
            <w:noWrap w:val="0"/>
            <w:vAlign w:val="center"/>
          </w:tcPr>
          <w:p w14:paraId="619EC9C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易森物业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4639430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东岳花园</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79FA2E1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2014年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4979689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59718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9167EDC">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E6ACF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2B892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清溪社区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29EF84C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清湖街道</w:t>
            </w:r>
          </w:p>
        </w:tc>
      </w:tr>
      <w:tr w14:paraId="3C5E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vMerge w:val="continue"/>
            <w:tcBorders>
              <w:left w:val="single" w:color="000000" w:sz="4" w:space="0"/>
              <w:bottom w:val="single" w:color="000000" w:sz="4" w:space="0"/>
              <w:right w:val="single" w:color="000000" w:sz="4" w:space="0"/>
            </w:tcBorders>
            <w:noWrap w:val="0"/>
            <w:vAlign w:val="center"/>
          </w:tcPr>
          <w:p w14:paraId="6D8D41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740" w:type="dxa"/>
            <w:vMerge w:val="continue"/>
            <w:tcBorders>
              <w:left w:val="single" w:color="000000" w:sz="4" w:space="0"/>
              <w:bottom w:val="single" w:color="000000" w:sz="4" w:space="0"/>
              <w:right w:val="single" w:color="000000" w:sz="4" w:space="0"/>
            </w:tcBorders>
            <w:noWrap w:val="0"/>
            <w:vAlign w:val="center"/>
          </w:tcPr>
          <w:p w14:paraId="00227B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0286834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虎山茗苑</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2891D4C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2009</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67216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6147</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0F0CDF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五</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FFDB5B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B6B43A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城南社区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4BB5A98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0051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C1F92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26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43E6FB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泽妍物业</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14:paraId="19C890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西城国际</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14:paraId="5ABC2E0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2020年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250C7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15284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CC0E59">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四</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级服务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42BA26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0D4505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凝秀社区</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66F489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bl>
    <w:p w14:paraId="0B7AD7BB">
      <w:pP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br w:type="page"/>
      </w:r>
    </w:p>
    <w:p w14:paraId="721FF18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二、业主自治管理组织名单（业</w:t>
      </w:r>
      <w:r>
        <w:rPr>
          <w:rFonts w:hint="eastAsia"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主</w:t>
      </w: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委</w:t>
      </w:r>
      <w:r>
        <w:rPr>
          <w:rFonts w:hint="eastAsia"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员</w:t>
      </w: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会）</w:t>
      </w:r>
    </w:p>
    <w:tbl>
      <w:tblPr>
        <w:tblStyle w:val="4"/>
        <w:tblpPr w:leftFromText="180" w:rightFromText="180" w:vertAnchor="page" w:horzAnchor="page" w:tblpX="1388" w:tblpY="2442"/>
        <w:tblOverlap w:val="never"/>
        <w:tblW w:w="14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855"/>
        <w:gridCol w:w="1913"/>
        <w:gridCol w:w="1702"/>
        <w:gridCol w:w="1815"/>
        <w:gridCol w:w="1470"/>
        <w:gridCol w:w="1463"/>
        <w:gridCol w:w="1485"/>
      </w:tblGrid>
      <w:tr w14:paraId="244B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47627C7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序号</w:t>
            </w:r>
          </w:p>
        </w:tc>
        <w:tc>
          <w:tcPr>
            <w:tcW w:w="3855" w:type="dxa"/>
            <w:noWrap w:val="0"/>
            <w:vAlign w:val="center"/>
          </w:tcPr>
          <w:p w14:paraId="3B54C07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业委会名称</w:t>
            </w:r>
            <w:r>
              <w:rPr>
                <w:rStyle w:val="7"/>
                <w:rFonts w:hint="default" w:ascii="Times New Roman" w:hAnsi="Times New Roman" w:eastAsia="黑体" w:cs="Times New Roman"/>
                <w:b w:val="0"/>
                <w:bCs w:val="0"/>
                <w:color w:val="auto"/>
                <w:sz w:val="24"/>
                <w:szCs w:val="24"/>
                <w:highlight w:val="none"/>
                <w:shd w:val="clear" w:color="auto" w:fill="auto"/>
                <w:lang w:val="en-US" w:eastAsia="zh-CN" w:bidi="ar"/>
              </w:rPr>
              <w:t xml:space="preserve"> </w:t>
            </w:r>
          </w:p>
        </w:tc>
        <w:tc>
          <w:tcPr>
            <w:tcW w:w="1913" w:type="dxa"/>
            <w:noWrap w:val="0"/>
            <w:vAlign w:val="center"/>
          </w:tcPr>
          <w:p w14:paraId="5F4E076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 xml:space="preserve">小区名称 </w:t>
            </w:r>
          </w:p>
        </w:tc>
        <w:tc>
          <w:tcPr>
            <w:tcW w:w="1702" w:type="dxa"/>
            <w:noWrap/>
            <w:vAlign w:val="center"/>
          </w:tcPr>
          <w:p w14:paraId="09EA8645">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小区交付年份</w:t>
            </w:r>
          </w:p>
        </w:tc>
        <w:tc>
          <w:tcPr>
            <w:tcW w:w="1815" w:type="dxa"/>
            <w:noWrap/>
            <w:vAlign w:val="center"/>
          </w:tcPr>
          <w:p w14:paraId="7550B8A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小区面积（m²）</w:t>
            </w:r>
          </w:p>
        </w:tc>
        <w:tc>
          <w:tcPr>
            <w:tcW w:w="1470" w:type="dxa"/>
            <w:noWrap/>
            <w:vAlign w:val="center"/>
          </w:tcPr>
          <w:p w14:paraId="62AE3134">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 xml:space="preserve">管理人员数 </w:t>
            </w:r>
          </w:p>
        </w:tc>
        <w:tc>
          <w:tcPr>
            <w:tcW w:w="1463" w:type="dxa"/>
            <w:noWrap/>
            <w:vAlign w:val="center"/>
          </w:tcPr>
          <w:p w14:paraId="04A14726">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所属社区</w:t>
            </w:r>
          </w:p>
        </w:tc>
        <w:tc>
          <w:tcPr>
            <w:tcW w:w="1485" w:type="dxa"/>
            <w:noWrap/>
            <w:vAlign w:val="center"/>
          </w:tcPr>
          <w:p w14:paraId="443A16B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4"/>
                <w:szCs w:val="24"/>
                <w:highlight w:val="none"/>
                <w:u w:val="none"/>
                <w:shd w:val="clear" w:color="auto" w:fill="auto"/>
              </w:rPr>
            </w:pPr>
            <w:r>
              <w:rPr>
                <w:rFonts w:hint="default" w:ascii="Times New Roman" w:hAnsi="Times New Roman" w:eastAsia="黑体" w:cs="Times New Roman"/>
                <w:b w:val="0"/>
                <w:bCs w:val="0"/>
                <w:i w:val="0"/>
                <w:iCs w:val="0"/>
                <w:color w:val="auto"/>
                <w:kern w:val="0"/>
                <w:sz w:val="24"/>
                <w:szCs w:val="24"/>
                <w:highlight w:val="none"/>
                <w:u w:val="none"/>
                <w:shd w:val="clear" w:color="auto" w:fill="auto"/>
                <w:lang w:val="en-US" w:eastAsia="zh-CN" w:bidi="ar"/>
              </w:rPr>
              <w:t>所属街道</w:t>
            </w:r>
          </w:p>
        </w:tc>
      </w:tr>
      <w:tr w14:paraId="60ED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06CEA2F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w:t>
            </w:r>
          </w:p>
        </w:tc>
        <w:tc>
          <w:tcPr>
            <w:tcW w:w="3855" w:type="dxa"/>
            <w:noWrap w:val="0"/>
            <w:vAlign w:val="center"/>
          </w:tcPr>
          <w:p w14:paraId="3B57F20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江山市临江花苑小区业主委员会</w:t>
            </w:r>
          </w:p>
        </w:tc>
        <w:tc>
          <w:tcPr>
            <w:tcW w:w="1913" w:type="dxa"/>
            <w:noWrap w:val="0"/>
            <w:vAlign w:val="center"/>
          </w:tcPr>
          <w:p w14:paraId="168DA5B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 xml:space="preserve">临江花苑小区 </w:t>
            </w:r>
          </w:p>
        </w:tc>
        <w:tc>
          <w:tcPr>
            <w:tcW w:w="1702" w:type="dxa"/>
            <w:noWrap/>
            <w:vAlign w:val="center"/>
          </w:tcPr>
          <w:p w14:paraId="4170C59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2006</w:t>
            </w:r>
          </w:p>
        </w:tc>
        <w:tc>
          <w:tcPr>
            <w:tcW w:w="1815" w:type="dxa"/>
            <w:noWrap/>
            <w:vAlign w:val="center"/>
          </w:tcPr>
          <w:p w14:paraId="09DC780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2912</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9</w:t>
            </w:r>
          </w:p>
        </w:tc>
        <w:tc>
          <w:tcPr>
            <w:tcW w:w="1470" w:type="dxa"/>
            <w:noWrap/>
            <w:vAlign w:val="center"/>
          </w:tcPr>
          <w:p w14:paraId="393D95D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1463" w:type="dxa"/>
            <w:noWrap/>
            <w:vAlign w:val="center"/>
          </w:tcPr>
          <w:p w14:paraId="21C0317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民声社区</w:t>
            </w:r>
          </w:p>
        </w:tc>
        <w:tc>
          <w:tcPr>
            <w:tcW w:w="1485" w:type="dxa"/>
            <w:noWrap/>
            <w:vAlign w:val="center"/>
          </w:tcPr>
          <w:p w14:paraId="6F2429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17DF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4BD161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3855" w:type="dxa"/>
            <w:noWrap w:val="0"/>
            <w:vAlign w:val="center"/>
          </w:tcPr>
          <w:p w14:paraId="582047F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江山市鹿鸣山庄小区业主委员会</w:t>
            </w:r>
          </w:p>
        </w:tc>
        <w:tc>
          <w:tcPr>
            <w:tcW w:w="1913" w:type="dxa"/>
            <w:noWrap w:val="0"/>
            <w:vAlign w:val="center"/>
          </w:tcPr>
          <w:p w14:paraId="1C4E5E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鹿鸣山庄小区</w:t>
            </w:r>
          </w:p>
        </w:tc>
        <w:tc>
          <w:tcPr>
            <w:tcW w:w="1702" w:type="dxa"/>
            <w:noWrap/>
            <w:vAlign w:val="center"/>
          </w:tcPr>
          <w:p w14:paraId="2F86BA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2000</w:t>
            </w:r>
          </w:p>
        </w:tc>
        <w:tc>
          <w:tcPr>
            <w:tcW w:w="1815" w:type="dxa"/>
            <w:noWrap/>
            <w:vAlign w:val="center"/>
          </w:tcPr>
          <w:p w14:paraId="2BBF85A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10000</w:t>
            </w:r>
          </w:p>
        </w:tc>
        <w:tc>
          <w:tcPr>
            <w:tcW w:w="1470" w:type="dxa"/>
            <w:noWrap/>
            <w:vAlign w:val="center"/>
          </w:tcPr>
          <w:p w14:paraId="6AB790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w:t>
            </w:r>
          </w:p>
        </w:tc>
        <w:tc>
          <w:tcPr>
            <w:tcW w:w="1463" w:type="dxa"/>
            <w:noWrap/>
            <w:vAlign w:val="center"/>
          </w:tcPr>
          <w:p w14:paraId="3041B1B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85" w:type="dxa"/>
            <w:noWrap/>
            <w:vAlign w:val="center"/>
          </w:tcPr>
          <w:p w14:paraId="6832D2D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6C01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689005C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3855" w:type="dxa"/>
            <w:noWrap w:val="0"/>
            <w:vAlign w:val="center"/>
          </w:tcPr>
          <w:p w14:paraId="7BD0D85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江山市凝秀山庄小区业主委员会</w:t>
            </w:r>
          </w:p>
        </w:tc>
        <w:tc>
          <w:tcPr>
            <w:tcW w:w="1913" w:type="dxa"/>
            <w:noWrap w:val="0"/>
            <w:vAlign w:val="center"/>
          </w:tcPr>
          <w:p w14:paraId="0B8A05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 xml:space="preserve"> 凝秀山庄小区 </w:t>
            </w:r>
          </w:p>
        </w:tc>
        <w:tc>
          <w:tcPr>
            <w:tcW w:w="1702" w:type="dxa"/>
            <w:noWrap/>
            <w:vAlign w:val="center"/>
          </w:tcPr>
          <w:p w14:paraId="293D5D5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2004</w:t>
            </w:r>
          </w:p>
        </w:tc>
        <w:tc>
          <w:tcPr>
            <w:tcW w:w="1815" w:type="dxa"/>
            <w:noWrap/>
            <w:vAlign w:val="center"/>
          </w:tcPr>
          <w:p w14:paraId="5784C7D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75455</w:t>
            </w:r>
          </w:p>
        </w:tc>
        <w:tc>
          <w:tcPr>
            <w:tcW w:w="1470" w:type="dxa"/>
            <w:noWrap/>
            <w:vAlign w:val="center"/>
          </w:tcPr>
          <w:p w14:paraId="054317B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1463" w:type="dxa"/>
            <w:noWrap/>
            <w:vAlign w:val="center"/>
          </w:tcPr>
          <w:p w14:paraId="1AFC05B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乌木山社区</w:t>
            </w:r>
          </w:p>
        </w:tc>
        <w:tc>
          <w:tcPr>
            <w:tcW w:w="1485" w:type="dxa"/>
            <w:noWrap/>
            <w:vAlign w:val="center"/>
          </w:tcPr>
          <w:p w14:paraId="4551A7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5BA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096821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3855" w:type="dxa"/>
            <w:noWrap w:val="0"/>
            <w:vAlign w:val="center"/>
          </w:tcPr>
          <w:p w14:paraId="05EAFF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滨江花苑业主委员会</w:t>
            </w:r>
          </w:p>
        </w:tc>
        <w:tc>
          <w:tcPr>
            <w:tcW w:w="1913" w:type="dxa"/>
            <w:noWrap w:val="0"/>
            <w:vAlign w:val="center"/>
          </w:tcPr>
          <w:p w14:paraId="2A536A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滨江花苑</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 xml:space="preserve">小区 </w:t>
            </w:r>
          </w:p>
        </w:tc>
        <w:tc>
          <w:tcPr>
            <w:tcW w:w="1702" w:type="dxa"/>
            <w:noWrap/>
            <w:vAlign w:val="center"/>
          </w:tcPr>
          <w:p w14:paraId="072B16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2009</w:t>
            </w:r>
          </w:p>
        </w:tc>
        <w:tc>
          <w:tcPr>
            <w:tcW w:w="1815" w:type="dxa"/>
            <w:noWrap/>
            <w:vAlign w:val="center"/>
          </w:tcPr>
          <w:p w14:paraId="6EB72D1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23021</w:t>
            </w:r>
          </w:p>
        </w:tc>
        <w:tc>
          <w:tcPr>
            <w:tcW w:w="1470" w:type="dxa"/>
            <w:noWrap/>
            <w:vAlign w:val="center"/>
          </w:tcPr>
          <w:p w14:paraId="5408E84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5</w:t>
            </w:r>
          </w:p>
        </w:tc>
        <w:tc>
          <w:tcPr>
            <w:tcW w:w="1463" w:type="dxa"/>
            <w:noWrap/>
            <w:vAlign w:val="center"/>
          </w:tcPr>
          <w:p w14:paraId="6AB42AE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文苑社区</w:t>
            </w:r>
          </w:p>
        </w:tc>
        <w:tc>
          <w:tcPr>
            <w:tcW w:w="1485" w:type="dxa"/>
            <w:noWrap/>
            <w:vAlign w:val="center"/>
          </w:tcPr>
          <w:p w14:paraId="4FBD5F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双塔街道</w:t>
            </w:r>
          </w:p>
        </w:tc>
      </w:tr>
      <w:tr w14:paraId="103D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6BEB5F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5</w:t>
            </w:r>
          </w:p>
        </w:tc>
        <w:tc>
          <w:tcPr>
            <w:tcW w:w="3855" w:type="dxa"/>
            <w:noWrap w:val="0"/>
            <w:vAlign w:val="center"/>
          </w:tcPr>
          <w:p w14:paraId="2CF27A3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江山市鹿溪南路365幢业主委员会</w:t>
            </w:r>
          </w:p>
        </w:tc>
        <w:tc>
          <w:tcPr>
            <w:tcW w:w="1913" w:type="dxa"/>
            <w:noWrap w:val="0"/>
            <w:vAlign w:val="center"/>
          </w:tcPr>
          <w:p w14:paraId="06329B6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 xml:space="preserve">东方时代小区 </w:t>
            </w:r>
          </w:p>
        </w:tc>
        <w:tc>
          <w:tcPr>
            <w:tcW w:w="1702" w:type="dxa"/>
            <w:noWrap/>
            <w:vAlign w:val="center"/>
          </w:tcPr>
          <w:p w14:paraId="0BA920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w:t>
            </w:r>
          </w:p>
        </w:tc>
        <w:tc>
          <w:tcPr>
            <w:tcW w:w="1815" w:type="dxa"/>
            <w:noWrap/>
            <w:vAlign w:val="center"/>
          </w:tcPr>
          <w:p w14:paraId="49AB5FB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7138</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470" w:type="dxa"/>
            <w:noWrap/>
            <w:vAlign w:val="center"/>
          </w:tcPr>
          <w:p w14:paraId="5D913A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11</w:t>
            </w:r>
          </w:p>
        </w:tc>
        <w:tc>
          <w:tcPr>
            <w:tcW w:w="1463" w:type="dxa"/>
            <w:noWrap/>
            <w:vAlign w:val="center"/>
          </w:tcPr>
          <w:p w14:paraId="6E4608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东门社区</w:t>
            </w:r>
          </w:p>
        </w:tc>
        <w:tc>
          <w:tcPr>
            <w:tcW w:w="1485" w:type="dxa"/>
            <w:noWrap/>
            <w:vAlign w:val="center"/>
          </w:tcPr>
          <w:p w14:paraId="1D57995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662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249BCE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6</w:t>
            </w:r>
          </w:p>
        </w:tc>
        <w:tc>
          <w:tcPr>
            <w:tcW w:w="3855" w:type="dxa"/>
            <w:noWrap w:val="0"/>
            <w:vAlign w:val="center"/>
          </w:tcPr>
          <w:p w14:paraId="4A5A31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江山市蓝波湾小区业主委员会</w:t>
            </w:r>
          </w:p>
        </w:tc>
        <w:tc>
          <w:tcPr>
            <w:tcW w:w="1913" w:type="dxa"/>
            <w:noWrap w:val="0"/>
            <w:vAlign w:val="center"/>
          </w:tcPr>
          <w:p w14:paraId="29CE41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 xml:space="preserve"> 江东一区</w:t>
            </w:r>
          </w:p>
          <w:p w14:paraId="5FBECED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（蓝波湾）</w:t>
            </w:r>
          </w:p>
        </w:tc>
        <w:tc>
          <w:tcPr>
            <w:tcW w:w="1702" w:type="dxa"/>
            <w:noWrap/>
            <w:vAlign w:val="center"/>
          </w:tcPr>
          <w:p w14:paraId="24657A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2010</w:t>
            </w:r>
          </w:p>
        </w:tc>
        <w:tc>
          <w:tcPr>
            <w:tcW w:w="1815" w:type="dxa"/>
            <w:noWrap/>
            <w:vAlign w:val="center"/>
          </w:tcPr>
          <w:p w14:paraId="6E901A0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25000</w:t>
            </w:r>
          </w:p>
        </w:tc>
        <w:tc>
          <w:tcPr>
            <w:tcW w:w="1470" w:type="dxa"/>
            <w:noWrap/>
            <w:vAlign w:val="center"/>
          </w:tcPr>
          <w:p w14:paraId="5F82CA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6</w:t>
            </w:r>
          </w:p>
        </w:tc>
        <w:tc>
          <w:tcPr>
            <w:tcW w:w="1463" w:type="dxa"/>
            <w:noWrap/>
            <w:vAlign w:val="center"/>
          </w:tcPr>
          <w:p w14:paraId="1882DB9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江东社区</w:t>
            </w:r>
          </w:p>
        </w:tc>
        <w:tc>
          <w:tcPr>
            <w:tcW w:w="1485" w:type="dxa"/>
            <w:noWrap/>
            <w:vAlign w:val="center"/>
          </w:tcPr>
          <w:p w14:paraId="3E03AF6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0292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2848F8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7</w:t>
            </w:r>
          </w:p>
        </w:tc>
        <w:tc>
          <w:tcPr>
            <w:tcW w:w="3855" w:type="dxa"/>
            <w:noWrap w:val="0"/>
            <w:vAlign w:val="center"/>
          </w:tcPr>
          <w:p w14:paraId="38E1BCB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江山市虎山城香草公寓二区业主委员会</w:t>
            </w:r>
          </w:p>
        </w:tc>
        <w:tc>
          <w:tcPr>
            <w:tcW w:w="1913" w:type="dxa"/>
            <w:noWrap w:val="0"/>
            <w:vAlign w:val="center"/>
          </w:tcPr>
          <w:p w14:paraId="13D982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香草二区</w:t>
            </w:r>
          </w:p>
        </w:tc>
        <w:tc>
          <w:tcPr>
            <w:tcW w:w="1702" w:type="dxa"/>
            <w:noWrap/>
            <w:vAlign w:val="center"/>
          </w:tcPr>
          <w:p w14:paraId="076A72A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2006</w:t>
            </w:r>
          </w:p>
        </w:tc>
        <w:tc>
          <w:tcPr>
            <w:tcW w:w="1815" w:type="dxa"/>
            <w:noWrap/>
            <w:vAlign w:val="center"/>
          </w:tcPr>
          <w:p w14:paraId="1C0875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470" w:type="dxa"/>
            <w:noWrap/>
            <w:vAlign w:val="center"/>
          </w:tcPr>
          <w:p w14:paraId="374184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1463" w:type="dxa"/>
            <w:noWrap/>
            <w:vAlign w:val="center"/>
          </w:tcPr>
          <w:p w14:paraId="2DCE90F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城南社区</w:t>
            </w:r>
          </w:p>
        </w:tc>
        <w:tc>
          <w:tcPr>
            <w:tcW w:w="1485" w:type="dxa"/>
            <w:noWrap/>
            <w:vAlign w:val="center"/>
          </w:tcPr>
          <w:p w14:paraId="4F25DD8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1503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715B906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8</w:t>
            </w:r>
          </w:p>
        </w:tc>
        <w:tc>
          <w:tcPr>
            <w:tcW w:w="3855" w:type="dxa"/>
            <w:noWrap w:val="0"/>
            <w:vAlign w:val="center"/>
          </w:tcPr>
          <w:p w14:paraId="255F43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江山市盛宇南溪苑业主委员会</w:t>
            </w:r>
          </w:p>
        </w:tc>
        <w:tc>
          <w:tcPr>
            <w:tcW w:w="1913" w:type="dxa"/>
            <w:noWrap w:val="0"/>
            <w:vAlign w:val="center"/>
          </w:tcPr>
          <w:p w14:paraId="03032C1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盛宇南溪苑</w:t>
            </w:r>
          </w:p>
        </w:tc>
        <w:tc>
          <w:tcPr>
            <w:tcW w:w="1702" w:type="dxa"/>
            <w:noWrap/>
            <w:vAlign w:val="center"/>
          </w:tcPr>
          <w:p w14:paraId="2D5CFAC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2007</w:t>
            </w:r>
          </w:p>
        </w:tc>
        <w:tc>
          <w:tcPr>
            <w:tcW w:w="1815" w:type="dxa"/>
            <w:noWrap/>
            <w:vAlign w:val="center"/>
          </w:tcPr>
          <w:p w14:paraId="4E4D6E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470" w:type="dxa"/>
            <w:noWrap/>
            <w:vAlign w:val="center"/>
          </w:tcPr>
          <w:p w14:paraId="2AF6C55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1463" w:type="dxa"/>
            <w:noWrap/>
            <w:vAlign w:val="center"/>
          </w:tcPr>
          <w:p w14:paraId="17818B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状元里社区</w:t>
            </w:r>
          </w:p>
        </w:tc>
        <w:tc>
          <w:tcPr>
            <w:tcW w:w="1485" w:type="dxa"/>
            <w:noWrap/>
            <w:vAlign w:val="center"/>
          </w:tcPr>
          <w:p w14:paraId="304C117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r w14:paraId="314F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noWrap w:val="0"/>
            <w:vAlign w:val="center"/>
          </w:tcPr>
          <w:p w14:paraId="1009313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eastAsia="zh-CN" w:bidi="ar"/>
              </w:rPr>
              <w:t>9</w:t>
            </w:r>
          </w:p>
        </w:tc>
        <w:tc>
          <w:tcPr>
            <w:tcW w:w="3855" w:type="dxa"/>
            <w:noWrap w:val="0"/>
            <w:vAlign w:val="center"/>
          </w:tcPr>
          <w:p w14:paraId="6ADD42A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江山市山水人家业主委员会</w:t>
            </w:r>
          </w:p>
        </w:tc>
        <w:tc>
          <w:tcPr>
            <w:tcW w:w="1913" w:type="dxa"/>
            <w:noWrap w:val="0"/>
            <w:vAlign w:val="center"/>
          </w:tcPr>
          <w:p w14:paraId="6C48F84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山水人家</w:t>
            </w:r>
          </w:p>
        </w:tc>
        <w:tc>
          <w:tcPr>
            <w:tcW w:w="1702" w:type="dxa"/>
            <w:noWrap/>
            <w:vAlign w:val="center"/>
          </w:tcPr>
          <w:p w14:paraId="1FC6F9A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2005</w:t>
            </w:r>
          </w:p>
        </w:tc>
        <w:tc>
          <w:tcPr>
            <w:tcW w:w="1815" w:type="dxa"/>
            <w:noWrap/>
            <w:vAlign w:val="center"/>
          </w:tcPr>
          <w:p w14:paraId="0B465EF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1470" w:type="dxa"/>
            <w:noWrap/>
            <w:vAlign w:val="center"/>
          </w:tcPr>
          <w:p w14:paraId="472D2F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1463" w:type="dxa"/>
            <w:noWrap/>
            <w:vAlign w:val="center"/>
          </w:tcPr>
          <w:p w14:paraId="1A3072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状元里社区</w:t>
            </w:r>
          </w:p>
        </w:tc>
        <w:tc>
          <w:tcPr>
            <w:tcW w:w="1485" w:type="dxa"/>
            <w:noWrap/>
            <w:vAlign w:val="center"/>
          </w:tcPr>
          <w:p w14:paraId="56B8C7E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虎山街道</w:t>
            </w:r>
          </w:p>
        </w:tc>
      </w:tr>
    </w:tbl>
    <w:p w14:paraId="33CB935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32"/>
          <w:szCs w:val="32"/>
          <w:highlight w:val="none"/>
          <w:shd w:val="clear" w:color="auto" w:fill="auto"/>
          <w:lang w:val="en-US" w:eastAsia="zh-CN"/>
        </w:rPr>
        <w:sectPr>
          <w:footerReference r:id="rId3" w:type="default"/>
          <w:pgSz w:w="16838" w:h="11906" w:orient="landscape"/>
          <w:pgMar w:top="1701" w:right="1701" w:bottom="1701" w:left="1701"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Fonts w:hint="eastAsia" w:ascii="Times New Roman" w:hAnsi="Times New Roman" w:eastAsia="仿宋_GB2312" w:cs="Times New Roman"/>
          <w:color w:val="auto"/>
          <w:kern w:val="2"/>
          <w:sz w:val="32"/>
          <w:szCs w:val="32"/>
          <w:highlight w:val="none"/>
          <w:shd w:val="clear" w:color="auto" w:fill="auto"/>
          <w:lang w:val="en-US" w:eastAsia="zh-CN" w:bidi="ar-SA"/>
        </w:rPr>
        <w:t>考</w:t>
      </w:r>
      <w:r>
        <w:rPr>
          <w:rFonts w:hint="default" w:ascii="Times New Roman" w:hAnsi="Times New Roman" w:eastAsia="仿宋_GB2312" w:cs="Times New Roman"/>
          <w:color w:val="auto"/>
          <w:kern w:val="2"/>
          <w:sz w:val="32"/>
          <w:szCs w:val="32"/>
          <w:highlight w:val="none"/>
          <w:shd w:val="clear" w:color="auto" w:fill="auto"/>
          <w:lang w:val="en-US" w:eastAsia="zh-CN" w:bidi="ar-SA"/>
        </w:rPr>
        <w:t>评名单由市住建局（物业主管部门）动态更新和解释。</w:t>
      </w:r>
    </w:p>
    <w:p w14:paraId="6F8C776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黑体" w:cs="Times New Roman"/>
          <w:i w:val="0"/>
          <w:iCs w:val="0"/>
          <w:caps w:val="0"/>
          <w:color w:val="auto"/>
          <w:spacing w:val="0"/>
          <w:kern w:val="0"/>
          <w:sz w:val="32"/>
          <w:szCs w:val="32"/>
          <w:highlight w:val="none"/>
          <w:u w:val="none"/>
          <w:shd w:val="clear" w:color="auto" w:fill="auto"/>
          <w:lang w:val="en-US" w:eastAsia="zh-CN" w:bidi="ar"/>
        </w:rPr>
        <w:t>附件2</w:t>
      </w:r>
    </w:p>
    <w:p w14:paraId="45800D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sz w:val="44"/>
          <w:szCs w:val="44"/>
          <w:highlight w:val="none"/>
          <w:shd w:val="clear" w:color="auto" w:fill="auto"/>
          <w:lang w:val="en-US" w:eastAsia="zh-CN"/>
        </w:rPr>
        <w:t>江山市物业小区</w:t>
      </w:r>
      <w:r>
        <w:rPr>
          <w:rFonts w:hint="eastAsia" w:ascii="Times New Roman" w:hAnsi="Times New Roman" w:eastAsia="方正小标宋简体" w:cs="Times New Roman"/>
          <w:color w:val="auto"/>
          <w:sz w:val="44"/>
          <w:szCs w:val="44"/>
          <w:highlight w:val="none"/>
          <w:shd w:val="clear" w:color="auto" w:fill="auto"/>
          <w:lang w:val="en-US" w:eastAsia="zh-CN"/>
        </w:rPr>
        <w:t>“</w:t>
      </w:r>
      <w:r>
        <w:rPr>
          <w:rFonts w:hint="default" w:ascii="Times New Roman" w:hAnsi="Times New Roman" w:eastAsia="方正小标宋简体" w:cs="Times New Roman"/>
          <w:color w:val="auto"/>
          <w:sz w:val="44"/>
          <w:szCs w:val="44"/>
          <w:highlight w:val="none"/>
          <w:shd w:val="clear" w:color="auto" w:fill="auto"/>
          <w:lang w:val="en-US" w:eastAsia="zh-CN"/>
        </w:rPr>
        <w:t>有礼</w:t>
      </w:r>
      <w:r>
        <w:rPr>
          <w:rFonts w:hint="eastAsia" w:ascii="Times New Roman" w:hAnsi="Times New Roman" w:eastAsia="方正小标宋简体" w:cs="Times New Roman"/>
          <w:color w:val="auto"/>
          <w:sz w:val="44"/>
          <w:szCs w:val="44"/>
          <w:highlight w:val="none"/>
          <w:shd w:val="clear" w:color="auto" w:fill="auto"/>
          <w:lang w:val="en-US" w:eastAsia="zh-CN"/>
        </w:rPr>
        <w:t>示范”</w:t>
      </w:r>
      <w:r>
        <w:rPr>
          <w:rFonts w:hint="default" w:ascii="Times New Roman" w:hAnsi="Times New Roman" w:eastAsia="方正小标宋简体" w:cs="Times New Roman"/>
          <w:color w:val="auto"/>
          <w:sz w:val="44"/>
          <w:szCs w:val="44"/>
          <w:highlight w:val="none"/>
          <w:shd w:val="clear" w:color="auto" w:fill="auto"/>
          <w:lang w:val="en-US" w:eastAsia="zh-CN"/>
        </w:rPr>
        <w:t>管理</w:t>
      </w:r>
    </w:p>
    <w:p w14:paraId="612862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sz w:val="44"/>
          <w:szCs w:val="44"/>
          <w:highlight w:val="none"/>
          <w:shd w:val="clear" w:color="auto" w:fill="auto"/>
          <w:lang w:val="en-US" w:eastAsia="zh-CN"/>
        </w:rPr>
        <w:t>考评领导小组名单</w:t>
      </w:r>
    </w:p>
    <w:p w14:paraId="791B8246">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rPr>
          <w:rFonts w:hint="default" w:ascii="Times New Roman" w:hAnsi="Times New Roman" w:eastAsia="方正小标宋简体" w:cs="Times New Roman"/>
          <w:color w:val="auto"/>
          <w:sz w:val="44"/>
          <w:szCs w:val="44"/>
          <w:highlight w:val="none"/>
          <w:shd w:val="clear" w:color="auto" w:fill="auto"/>
          <w:lang w:val="en-US" w:eastAsia="zh-CN"/>
        </w:rPr>
      </w:pPr>
    </w:p>
    <w:p w14:paraId="348123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组  长：</w:t>
      </w:r>
      <w:r>
        <w:rPr>
          <w:rFonts w:hint="eastAsia" w:ascii="Times New Roman" w:hAnsi="Times New Roman" w:eastAsia="仿宋_GB2312" w:cs="Times New Roman"/>
          <w:color w:val="auto"/>
          <w:sz w:val="32"/>
          <w:szCs w:val="32"/>
          <w:highlight w:val="none"/>
          <w:shd w:val="clear" w:color="auto" w:fill="auto"/>
          <w:lang w:val="en-US" w:eastAsia="zh-CN"/>
        </w:rPr>
        <w:t>钟炳根</w:t>
      </w:r>
      <w:r>
        <w:rPr>
          <w:rFonts w:hint="default" w:ascii="Times New Roman" w:hAnsi="Times New Roman" w:eastAsia="仿宋_GB2312" w:cs="Times New Roman"/>
          <w:color w:val="auto"/>
          <w:sz w:val="32"/>
          <w:szCs w:val="32"/>
          <w:highlight w:val="none"/>
          <w:shd w:val="clear" w:color="auto" w:fill="auto"/>
          <w:lang w:val="en-US" w:eastAsia="zh-CN"/>
        </w:rPr>
        <w:t>（市</w:t>
      </w:r>
      <w:r>
        <w:rPr>
          <w:rFonts w:hint="eastAsia" w:ascii="Times New Roman" w:hAnsi="Times New Roman" w:eastAsia="仿宋_GB2312" w:cs="Times New Roman"/>
          <w:color w:val="auto"/>
          <w:sz w:val="32"/>
          <w:szCs w:val="32"/>
          <w:highlight w:val="none"/>
          <w:shd w:val="clear" w:color="auto" w:fill="auto"/>
          <w:lang w:val="en-US" w:eastAsia="zh-CN"/>
        </w:rPr>
        <w:t>住建局局长</w:t>
      </w:r>
      <w:r>
        <w:rPr>
          <w:rFonts w:hint="default" w:ascii="Times New Roman" w:hAnsi="Times New Roman" w:eastAsia="仿宋_GB2312" w:cs="Times New Roman"/>
          <w:color w:val="auto"/>
          <w:sz w:val="32"/>
          <w:szCs w:val="32"/>
          <w:highlight w:val="none"/>
          <w:shd w:val="clear" w:color="auto" w:fill="auto"/>
          <w:lang w:val="en-US" w:eastAsia="zh-CN"/>
        </w:rPr>
        <w:t>）</w:t>
      </w:r>
    </w:p>
    <w:p w14:paraId="43A53D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副组长：陈昂辉（市创文办副主任）</w:t>
      </w:r>
    </w:p>
    <w:p w14:paraId="576AF13D">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郑新卫</w:t>
      </w:r>
      <w:r>
        <w:rPr>
          <w:rFonts w:hint="default" w:ascii="Times New Roman" w:hAnsi="Times New Roman" w:eastAsia="仿宋_GB2312" w:cs="Times New Roman"/>
          <w:color w:val="auto"/>
          <w:sz w:val="32"/>
          <w:szCs w:val="32"/>
          <w:highlight w:val="none"/>
          <w:shd w:val="clear" w:color="auto" w:fill="auto"/>
          <w:lang w:val="en-US" w:eastAsia="zh-CN"/>
        </w:rPr>
        <w:t>(市委组织部副部长)</w:t>
      </w:r>
    </w:p>
    <w:p w14:paraId="5A746E5F">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曾  轶(市纪委市监委驻市委统战部纪检组组长)</w:t>
      </w:r>
    </w:p>
    <w:p w14:paraId="0244ADED">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王小明（市住建局党委委员、副局长）</w:t>
      </w:r>
    </w:p>
    <w:p w14:paraId="6E1655C0">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戴小伟（市民政局党委副书记、副局长）</w:t>
      </w:r>
    </w:p>
    <w:p w14:paraId="6B8F04CC">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周焕成（市综合行政执法局党委委员、副局长）</w:t>
      </w:r>
    </w:p>
    <w:p w14:paraId="669A1DDD">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董志成 (市财政局党委委员、副局长)</w:t>
      </w:r>
    </w:p>
    <w:p w14:paraId="7DFDBC27">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郑  晨（双塔街道办事处副主任）</w:t>
      </w:r>
    </w:p>
    <w:p w14:paraId="526CD5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占松华（虎山街道人大工委主任）</w:t>
      </w:r>
    </w:p>
    <w:p w14:paraId="10967F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刘采兵（清湖街道党工委宣传委员）        </w:t>
      </w:r>
    </w:p>
    <w:p w14:paraId="44AE995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成  员：吴  威（市房管处主任）</w:t>
      </w:r>
    </w:p>
    <w:p w14:paraId="4D5FDAC9">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张秋烨（市创文办督考组组长）</w:t>
      </w:r>
    </w:p>
    <w:p w14:paraId="377D0D6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w:t>
      </w:r>
      <w:r>
        <w:rPr>
          <w:rFonts w:hint="eastAsia" w:ascii="Times New Roman" w:hAnsi="Times New Roman" w:eastAsia="仿宋_GB2312" w:cs="Times New Roman"/>
          <w:color w:val="auto"/>
          <w:sz w:val="32"/>
          <w:szCs w:val="32"/>
          <w:highlight w:val="none"/>
          <w:shd w:val="clear" w:color="auto" w:fill="auto"/>
          <w:lang w:val="en-US" w:eastAsia="zh-CN"/>
        </w:rPr>
        <w:t>祝丁一</w:t>
      </w:r>
      <w:r>
        <w:rPr>
          <w:rFonts w:hint="default" w:ascii="Times New Roman" w:hAnsi="Times New Roman" w:eastAsia="仿宋_GB2312" w:cs="Times New Roman"/>
          <w:color w:val="auto"/>
          <w:sz w:val="32"/>
          <w:szCs w:val="32"/>
          <w:highlight w:val="none"/>
          <w:shd w:val="clear" w:color="auto" w:fill="auto"/>
          <w:lang w:val="en-US" w:eastAsia="zh-CN"/>
        </w:rPr>
        <w:t>（市创文办</w:t>
      </w:r>
      <w:r>
        <w:rPr>
          <w:rFonts w:hint="eastAsia" w:ascii="Times New Roman" w:hAnsi="Times New Roman" w:eastAsia="仿宋_GB2312" w:cs="Times New Roman"/>
          <w:color w:val="auto"/>
          <w:sz w:val="32"/>
          <w:szCs w:val="32"/>
          <w:highlight w:val="none"/>
          <w:shd w:val="clear" w:color="auto" w:fill="auto"/>
          <w:lang w:val="en-US" w:eastAsia="zh-CN"/>
        </w:rPr>
        <w:t>项目</w:t>
      </w:r>
      <w:r>
        <w:rPr>
          <w:rFonts w:hint="default" w:ascii="Times New Roman" w:hAnsi="Times New Roman" w:eastAsia="仿宋_GB2312" w:cs="Times New Roman"/>
          <w:color w:val="auto"/>
          <w:sz w:val="32"/>
          <w:szCs w:val="32"/>
          <w:highlight w:val="none"/>
          <w:shd w:val="clear" w:color="auto" w:fill="auto"/>
          <w:lang w:val="en-US" w:eastAsia="zh-CN"/>
        </w:rPr>
        <w:t>组组长）</w:t>
      </w:r>
    </w:p>
    <w:p w14:paraId="359C82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徐丽萍（市房管处支部委员、房屋交易科科长）</w:t>
      </w:r>
    </w:p>
    <w:p w14:paraId="5C8A36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周  丽（双塔街道办事处公共服务中心副主任）</w:t>
      </w:r>
    </w:p>
    <w:p w14:paraId="3BAFD9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周安南 (虎山街道办事处宣传干事)</w:t>
      </w:r>
    </w:p>
    <w:p w14:paraId="0664C4A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王慧佳 (清湖街道办事处妇联主席）</w:t>
      </w:r>
    </w:p>
    <w:p w14:paraId="1E1ED0A3">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何晨</w:t>
      </w:r>
      <w:r>
        <w:rPr>
          <w:rFonts w:hint="default" w:ascii="Times New Roman" w:hAnsi="Times New Roman" w:eastAsia="仿宋_GB2312" w:cs="Times New Roman"/>
          <w:color w:val="auto"/>
          <w:sz w:val="32"/>
          <w:szCs w:val="32"/>
          <w:highlight w:val="none"/>
          <w:shd w:val="clear" w:color="auto" w:fill="auto"/>
          <w:lang w:val="en-US" w:eastAsia="zh-CN"/>
        </w:rPr>
        <w:t>豪</w:t>
      </w:r>
      <w:r>
        <w:rPr>
          <w:rFonts w:hint="eastAsia" w:ascii="Times New Roman" w:hAnsi="Times New Roman" w:eastAsia="仿宋_GB2312" w:cs="Times New Roman"/>
          <w:color w:val="auto"/>
          <w:sz w:val="32"/>
          <w:szCs w:val="32"/>
          <w:highlight w:val="none"/>
          <w:shd w:val="clear" w:color="auto" w:fill="auto"/>
          <w:lang w:val="en-US" w:eastAsia="zh-CN"/>
        </w:rPr>
        <w:t>（现代社区建设专班干部）</w:t>
      </w:r>
    </w:p>
    <w:p w14:paraId="4655BCA4">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领导小组下设办公室，</w:t>
      </w:r>
      <w:r>
        <w:rPr>
          <w:rFonts w:hint="eastAsia" w:ascii="Times New Roman" w:hAnsi="Times New Roman" w:eastAsia="仿宋_GB2312" w:cs="Times New Roman"/>
          <w:color w:val="auto"/>
          <w:sz w:val="32"/>
          <w:szCs w:val="32"/>
          <w:highlight w:val="none"/>
          <w:shd w:val="clear" w:color="auto" w:fill="auto"/>
          <w:lang w:val="en-US" w:eastAsia="zh-CN"/>
        </w:rPr>
        <w:t>陈昂辉兼任办公室主任，王小明兼任办公室常务副主任</w:t>
      </w:r>
      <w:r>
        <w:rPr>
          <w:rFonts w:hint="default" w:ascii="Times New Roman" w:hAnsi="Times New Roman" w:eastAsia="仿宋_GB2312" w:cs="Times New Roman"/>
          <w:color w:val="auto"/>
          <w:sz w:val="32"/>
          <w:szCs w:val="32"/>
          <w:highlight w:val="none"/>
          <w:shd w:val="clear" w:color="auto" w:fill="auto"/>
          <w:lang w:val="en-US" w:eastAsia="zh-CN"/>
        </w:rPr>
        <w:t>。</w:t>
      </w:r>
    </w:p>
    <w:p w14:paraId="1B584DC5">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3</w:t>
      </w:r>
    </w:p>
    <w:p w14:paraId="45F2E779">
      <w:pPr>
        <w:jc w:val="center"/>
        <w:rPr>
          <w:rFonts w:hint="eastAsia" w:ascii="Times New Roman" w:hAnsi="Times New Roman" w:eastAsia="方正小标宋简体" w:cs="Times New Roman"/>
          <w:color w:val="auto"/>
          <w:sz w:val="44"/>
          <w:szCs w:val="44"/>
          <w:highlight w:val="none"/>
          <w:shd w:val="clear" w:color="auto" w:fill="auto"/>
          <w:lang w:val="en-US" w:eastAsia="zh-CN"/>
        </w:rPr>
      </w:pPr>
      <w:r>
        <w:rPr>
          <w:rFonts w:hint="eastAsia" w:ascii="Times New Roman" w:hAnsi="Times New Roman" w:eastAsia="方正小标宋简体" w:cs="Times New Roman"/>
          <w:color w:val="auto"/>
          <w:sz w:val="36"/>
          <w:szCs w:val="36"/>
          <w:highlight w:val="none"/>
          <w:shd w:val="clear" w:color="auto" w:fill="auto"/>
          <w:lang w:val="en-US" w:eastAsia="zh-CN"/>
        </w:rPr>
        <w:t>江山市物业小区“</w:t>
      </w:r>
      <w:r>
        <w:rPr>
          <w:rFonts w:hint="default" w:ascii="Times New Roman" w:hAnsi="Times New Roman" w:eastAsia="方正小标宋简体" w:cs="Times New Roman"/>
          <w:color w:val="auto"/>
          <w:sz w:val="36"/>
          <w:szCs w:val="36"/>
          <w:highlight w:val="none"/>
          <w:shd w:val="clear" w:color="auto" w:fill="auto"/>
          <w:lang w:val="en-US" w:eastAsia="zh-CN"/>
        </w:rPr>
        <w:t>有礼</w:t>
      </w:r>
      <w:r>
        <w:rPr>
          <w:rFonts w:hint="eastAsia" w:ascii="Times New Roman" w:hAnsi="Times New Roman" w:eastAsia="方正小标宋简体" w:cs="Times New Roman"/>
          <w:color w:val="auto"/>
          <w:sz w:val="36"/>
          <w:szCs w:val="36"/>
          <w:highlight w:val="none"/>
          <w:shd w:val="clear" w:color="auto" w:fill="auto"/>
          <w:lang w:val="en-US" w:eastAsia="zh-CN"/>
        </w:rPr>
        <w:t>示范”管理集中测评要点</w:t>
      </w:r>
    </w:p>
    <w:p w14:paraId="61E83B7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一、测评队伍</w:t>
      </w:r>
    </w:p>
    <w:p w14:paraId="7F78DC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集中测评组分三个大组，六个小组，一个大组负责两个测评小组。由各街道分管领导担任大组组长，各街道创建全国文明城市专员干部担任测评小组组长，组员由各社区干部组成，每组2人，以社区为单位随机抽取，组织架构如下：</w:t>
      </w:r>
    </w:p>
    <w:p w14:paraId="79164C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大</w:t>
      </w:r>
      <w:r>
        <w:rPr>
          <w:rFonts w:hint="default" w:ascii="Times New Roman" w:hAnsi="Times New Roman" w:eastAsia="仿宋_GB2312" w:cs="Times New Roman"/>
          <w:color w:val="auto"/>
          <w:sz w:val="32"/>
          <w:szCs w:val="32"/>
          <w:highlight w:val="none"/>
          <w:shd w:val="clear" w:color="auto" w:fill="auto"/>
          <w:lang w:val="en-US" w:eastAsia="zh-CN"/>
        </w:rPr>
        <w:t>组长：</w:t>
      </w:r>
      <w:r>
        <w:rPr>
          <w:rFonts w:hint="eastAsia" w:ascii="Times New Roman" w:hAnsi="Times New Roman" w:eastAsia="仿宋_GB2312" w:cs="Times New Roman"/>
          <w:color w:val="auto"/>
          <w:sz w:val="32"/>
          <w:szCs w:val="32"/>
          <w:highlight w:val="none"/>
          <w:shd w:val="clear" w:color="auto" w:fill="auto"/>
          <w:lang w:val="en-US" w:eastAsia="zh-CN"/>
        </w:rPr>
        <w:t>郑  晨（双塔街道办事处副主任）</w:t>
      </w:r>
    </w:p>
    <w:p w14:paraId="757E53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 xml:space="preserve">        占松华（虎山街道人大工委主任）</w:t>
      </w:r>
    </w:p>
    <w:p w14:paraId="3EE0A8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 xml:space="preserve">        刘采兵（清湖街道党工委宣传委员）</w:t>
      </w:r>
    </w:p>
    <w:p w14:paraId="4E2969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小</w:t>
      </w:r>
      <w:r>
        <w:rPr>
          <w:rFonts w:hint="default" w:ascii="Times New Roman" w:hAnsi="Times New Roman" w:eastAsia="仿宋_GB2312" w:cs="Times New Roman"/>
          <w:color w:val="auto"/>
          <w:sz w:val="32"/>
          <w:szCs w:val="32"/>
          <w:highlight w:val="none"/>
          <w:shd w:val="clear" w:color="auto" w:fill="auto"/>
          <w:lang w:val="en-US" w:eastAsia="zh-CN"/>
        </w:rPr>
        <w:t>组长：</w:t>
      </w:r>
      <w:r>
        <w:rPr>
          <w:rFonts w:hint="eastAsia" w:ascii="Times New Roman" w:hAnsi="Times New Roman" w:eastAsia="仿宋_GB2312" w:cs="Times New Roman"/>
          <w:color w:val="auto"/>
          <w:sz w:val="32"/>
          <w:szCs w:val="32"/>
          <w:highlight w:val="none"/>
          <w:shd w:val="clear" w:color="auto" w:fill="auto"/>
          <w:lang w:val="en-US" w:eastAsia="zh-CN"/>
        </w:rPr>
        <w:t>双塔、虎山、清湖三个街道创建全国文明城市专员干部各2名</w:t>
      </w:r>
    </w:p>
    <w:p w14:paraId="439D8367">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组  员：各社区干部，每组2人，以社区为单位随机抽取。</w:t>
      </w:r>
    </w:p>
    <w:p w14:paraId="3BEF224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二、测评步骤</w:t>
      </w:r>
    </w:p>
    <w:p w14:paraId="7FB0DE9A">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Hans"/>
        </w:rPr>
        <w:t>（一）</w:t>
      </w:r>
      <w:r>
        <w:rPr>
          <w:rFonts w:hint="eastAsia" w:ascii="楷体_GB2312" w:hAnsi="楷体_GB2312" w:eastAsia="楷体_GB2312" w:cs="楷体_GB2312"/>
          <w:b/>
          <w:bCs/>
          <w:color w:val="auto"/>
          <w:sz w:val="32"/>
          <w:szCs w:val="32"/>
          <w:highlight w:val="none"/>
          <w:shd w:val="clear" w:color="auto" w:fill="auto"/>
          <w:lang w:val="en-US" w:eastAsia="zh-CN"/>
        </w:rPr>
        <w:t>组建测评小组。</w:t>
      </w:r>
      <w:r>
        <w:rPr>
          <w:rFonts w:hint="eastAsia" w:ascii="Times New Roman" w:hAnsi="Times New Roman" w:eastAsia="仿宋_GB2312" w:cs="Times New Roman"/>
          <w:color w:val="auto"/>
          <w:sz w:val="32"/>
          <w:szCs w:val="32"/>
          <w:highlight w:val="none"/>
          <w:shd w:val="clear" w:color="auto" w:fill="auto"/>
          <w:lang w:val="en-US" w:eastAsia="zh-CN"/>
        </w:rPr>
        <w:t>根据物业服务等级将测评对象划分为6组，管理一级、二级合并为一组，管理三级为一组，管理四级为一组，管理五级视情分组，业主自治小区为一组。由市</w:t>
      </w:r>
      <w:r>
        <w:rPr>
          <w:rFonts w:hint="default" w:ascii="Times New Roman" w:hAnsi="Times New Roman" w:eastAsia="仿宋_GB2312" w:cs="Times New Roman"/>
          <w:color w:val="auto"/>
          <w:sz w:val="32"/>
          <w:szCs w:val="32"/>
          <w:highlight w:val="none"/>
          <w:shd w:val="clear" w:color="auto" w:fill="auto"/>
          <w:lang w:val="en-US" w:eastAsia="zh-CN"/>
        </w:rPr>
        <w:t>考评办</w:t>
      </w:r>
      <w:r>
        <w:rPr>
          <w:rFonts w:hint="eastAsia" w:ascii="Times New Roman" w:hAnsi="Times New Roman" w:eastAsia="仿宋_GB2312" w:cs="Times New Roman"/>
          <w:color w:val="auto"/>
          <w:sz w:val="32"/>
          <w:szCs w:val="32"/>
          <w:highlight w:val="none"/>
          <w:shd w:val="clear" w:color="auto" w:fill="auto"/>
          <w:lang w:val="en-US" w:eastAsia="zh-CN"/>
        </w:rPr>
        <w:t>牵头，采用抽签方式，随机组建6个测评小组，对本组内测评对象开展测评。测评结束，由各测评大组组长牵头，进行测评结果汇总审核，报市</w:t>
      </w:r>
      <w:r>
        <w:rPr>
          <w:rFonts w:hint="default" w:ascii="Times New Roman" w:hAnsi="Times New Roman" w:eastAsia="仿宋_GB2312" w:cs="Times New Roman"/>
          <w:color w:val="auto"/>
          <w:sz w:val="32"/>
          <w:szCs w:val="32"/>
          <w:highlight w:val="none"/>
          <w:shd w:val="clear" w:color="auto" w:fill="auto"/>
          <w:lang w:val="en-US" w:eastAsia="zh-CN"/>
        </w:rPr>
        <w:t>考评办</w:t>
      </w:r>
      <w:r>
        <w:rPr>
          <w:rFonts w:hint="eastAsia" w:ascii="Times New Roman" w:hAnsi="Times New Roman" w:eastAsia="仿宋_GB2312" w:cs="Times New Roman"/>
          <w:color w:val="auto"/>
          <w:sz w:val="32"/>
          <w:szCs w:val="32"/>
          <w:highlight w:val="none"/>
          <w:shd w:val="clear" w:color="auto" w:fill="auto"/>
          <w:lang w:val="en-US" w:eastAsia="zh-CN"/>
        </w:rPr>
        <w:t>。</w:t>
      </w:r>
    </w:p>
    <w:p w14:paraId="31813D1A">
      <w:pPr>
        <w:keepNext w:val="0"/>
        <w:keepLines w:val="0"/>
        <w:pageBreakBefore w:val="0"/>
        <w:widowControl w:val="0"/>
        <w:kinsoku/>
        <w:wordWrap/>
        <w:overflowPunct/>
        <w:topLinePunct w:val="0"/>
        <w:autoSpaceDE/>
        <w:autoSpaceDN/>
        <w:bidi w:val="0"/>
        <w:adjustRightInd/>
        <w:snapToGrid/>
        <w:spacing w:line="500" w:lineRule="exact"/>
        <w:ind w:left="-199" w:leftChars="-95" w:firstLine="869"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（二）开展测评前培训。</w:t>
      </w:r>
      <w:r>
        <w:rPr>
          <w:rFonts w:hint="eastAsia" w:ascii="Times New Roman" w:hAnsi="Times New Roman" w:eastAsia="仿宋_GB2312" w:cs="Times New Roman"/>
          <w:color w:val="auto"/>
          <w:sz w:val="32"/>
          <w:szCs w:val="32"/>
          <w:highlight w:val="none"/>
          <w:shd w:val="clear" w:color="auto" w:fill="auto"/>
          <w:lang w:val="en-US" w:eastAsia="zh-CN"/>
        </w:rPr>
        <w:t>由市</w:t>
      </w:r>
      <w:r>
        <w:rPr>
          <w:rFonts w:hint="default" w:ascii="Times New Roman" w:hAnsi="Times New Roman" w:eastAsia="仿宋_GB2312" w:cs="Times New Roman"/>
          <w:color w:val="auto"/>
          <w:sz w:val="32"/>
          <w:szCs w:val="32"/>
          <w:highlight w:val="none"/>
          <w:shd w:val="clear" w:color="auto" w:fill="auto"/>
          <w:lang w:val="en-US" w:eastAsia="zh-CN"/>
        </w:rPr>
        <w:t>考评办</w:t>
      </w:r>
      <w:r>
        <w:rPr>
          <w:rFonts w:hint="eastAsia" w:ascii="Times New Roman" w:hAnsi="Times New Roman" w:eastAsia="仿宋_GB2312" w:cs="Times New Roman"/>
          <w:color w:val="auto"/>
          <w:sz w:val="32"/>
          <w:szCs w:val="32"/>
          <w:highlight w:val="none"/>
          <w:shd w:val="clear" w:color="auto" w:fill="auto"/>
          <w:lang w:val="en-US" w:eastAsia="zh-CN"/>
        </w:rPr>
        <w:t>牵头，组织开展测评前培训，明确测评纪律、测评对象、测评要求、测评分工。</w:t>
      </w:r>
    </w:p>
    <w:p w14:paraId="41B35873">
      <w:pPr>
        <w:keepNext w:val="0"/>
        <w:keepLines w:val="0"/>
        <w:pageBreakBefore w:val="0"/>
        <w:widowControl w:val="0"/>
        <w:kinsoku/>
        <w:wordWrap/>
        <w:overflowPunct/>
        <w:topLinePunct w:val="0"/>
        <w:autoSpaceDE/>
        <w:autoSpaceDN/>
        <w:bidi w:val="0"/>
        <w:adjustRightInd/>
        <w:snapToGrid/>
        <w:spacing w:line="500" w:lineRule="exact"/>
        <w:ind w:left="-199" w:leftChars="-95" w:firstLine="869"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（三）开展测评工作。</w:t>
      </w:r>
      <w:r>
        <w:rPr>
          <w:rFonts w:hint="eastAsia" w:ascii="Times New Roman" w:hAnsi="Times New Roman" w:eastAsia="仿宋_GB2312" w:cs="Times New Roman"/>
          <w:b/>
          <w:bCs/>
          <w:color w:val="auto"/>
          <w:sz w:val="32"/>
          <w:szCs w:val="32"/>
          <w:highlight w:val="none"/>
          <w:shd w:val="clear" w:color="auto" w:fill="auto"/>
          <w:lang w:val="en-US" w:eastAsia="zh-CN"/>
        </w:rPr>
        <w:t>集中测评</w:t>
      </w:r>
      <w:r>
        <w:rPr>
          <w:rFonts w:hint="eastAsia" w:ascii="Times New Roman" w:hAnsi="Times New Roman" w:eastAsia="仿宋_GB2312" w:cs="Times New Roman"/>
          <w:color w:val="auto"/>
          <w:kern w:val="2"/>
          <w:sz w:val="32"/>
          <w:szCs w:val="32"/>
          <w:highlight w:val="none"/>
          <w:shd w:val="clear" w:color="auto" w:fill="auto"/>
          <w:lang w:val="en-US" w:eastAsia="zh-CN" w:bidi="ar-SA"/>
        </w:rPr>
        <w:t>由小组长带队，</w:t>
      </w:r>
      <w:r>
        <w:rPr>
          <w:rFonts w:hint="eastAsia" w:ascii="Times New Roman" w:hAnsi="Times New Roman" w:eastAsia="仿宋_GB2312" w:cs="Times New Roman"/>
          <w:color w:val="auto"/>
          <w:kern w:val="2"/>
          <w:sz w:val="32"/>
          <w:szCs w:val="32"/>
          <w:highlight w:val="none"/>
          <w:shd w:val="clear" w:color="auto" w:fill="auto"/>
          <w:lang w:val="en-US" w:eastAsia="zh-Hans" w:bidi="ar-SA"/>
        </w:rPr>
        <w:t>根据</w:t>
      </w:r>
      <w:r>
        <w:rPr>
          <w:rFonts w:hint="eastAsia" w:ascii="Times New Roman" w:hAnsi="Times New Roman" w:eastAsia="仿宋_GB2312" w:cs="Times New Roman"/>
          <w:color w:val="auto"/>
          <w:kern w:val="2"/>
          <w:sz w:val="32"/>
          <w:szCs w:val="32"/>
          <w:highlight w:val="none"/>
          <w:shd w:val="clear" w:color="auto" w:fill="auto"/>
          <w:lang w:val="en-US" w:eastAsia="zh-CN" w:bidi="ar-SA"/>
        </w:rPr>
        <w:t>公平、公正、公开原则，</w:t>
      </w:r>
      <w:r>
        <w:rPr>
          <w:rFonts w:hint="eastAsia" w:ascii="Times New Roman" w:hAnsi="Times New Roman" w:eastAsia="仿宋_GB2312" w:cs="Times New Roman"/>
          <w:color w:val="auto"/>
          <w:kern w:val="2"/>
          <w:sz w:val="32"/>
          <w:szCs w:val="32"/>
          <w:highlight w:val="none"/>
          <w:shd w:val="clear" w:color="auto" w:fill="auto"/>
          <w:lang w:val="en-US" w:eastAsia="zh-Hans" w:bidi="ar-SA"/>
        </w:rPr>
        <w:t>开展</w:t>
      </w:r>
      <w:r>
        <w:rPr>
          <w:rFonts w:hint="eastAsia" w:ascii="Times New Roman" w:hAnsi="Times New Roman" w:eastAsia="仿宋_GB2312" w:cs="Times New Roman"/>
          <w:color w:val="auto"/>
          <w:kern w:val="2"/>
          <w:sz w:val="32"/>
          <w:szCs w:val="32"/>
          <w:highlight w:val="none"/>
          <w:shd w:val="clear" w:color="auto" w:fill="auto"/>
          <w:lang w:val="en-US" w:eastAsia="zh-CN" w:bidi="ar-SA"/>
        </w:rPr>
        <w:t>集中测评</w:t>
      </w:r>
      <w:r>
        <w:rPr>
          <w:rFonts w:hint="eastAsia" w:ascii="Times New Roman" w:hAnsi="Times New Roman" w:eastAsia="仿宋_GB2312" w:cs="Times New Roman"/>
          <w:color w:val="auto"/>
          <w:kern w:val="2"/>
          <w:sz w:val="32"/>
          <w:szCs w:val="32"/>
          <w:highlight w:val="none"/>
          <w:shd w:val="clear" w:color="auto" w:fill="auto"/>
          <w:lang w:val="en-US" w:eastAsia="zh-Hans" w:bidi="ar-SA"/>
        </w:rPr>
        <w:t>工作</w:t>
      </w:r>
      <w:r>
        <w:rPr>
          <w:rFonts w:hint="eastAsia" w:ascii="Times New Roman" w:hAnsi="Times New Roman" w:eastAsia="仿宋_GB2312" w:cs="Times New Roman"/>
          <w:color w:val="auto"/>
          <w:kern w:val="2"/>
          <w:sz w:val="32"/>
          <w:szCs w:val="32"/>
          <w:highlight w:val="none"/>
          <w:shd w:val="clear" w:color="auto" w:fill="auto"/>
          <w:lang w:val="en-US" w:eastAsia="zh-CN" w:bidi="ar-SA"/>
        </w:rPr>
        <w:t>。集中测评分实地测评、台账资料查阅。实地测评需对扣分点作照片记录，</w:t>
      </w:r>
      <w:r>
        <w:rPr>
          <w:rFonts w:hint="default" w:ascii="Times New Roman" w:hAnsi="Times New Roman" w:eastAsia="仿宋_GB2312" w:cs="Times New Roman"/>
          <w:color w:val="auto"/>
          <w:kern w:val="2"/>
          <w:sz w:val="32"/>
          <w:szCs w:val="32"/>
          <w:highlight w:val="none"/>
          <w:shd w:val="clear" w:color="auto" w:fill="auto"/>
          <w:lang w:eastAsia="zh-CN" w:bidi="ar-SA"/>
        </w:rPr>
        <w:t>实地测评、</w:t>
      </w:r>
      <w:r>
        <w:rPr>
          <w:rFonts w:hint="eastAsia" w:ascii="Times New Roman" w:hAnsi="Times New Roman" w:eastAsia="仿宋_GB2312" w:cs="Times New Roman"/>
          <w:color w:val="auto"/>
          <w:kern w:val="2"/>
          <w:sz w:val="32"/>
          <w:szCs w:val="32"/>
          <w:highlight w:val="none"/>
          <w:shd w:val="clear" w:color="auto" w:fill="auto"/>
          <w:lang w:val="en-US" w:eastAsia="zh-CN" w:bidi="ar-SA"/>
        </w:rPr>
        <w:t>台账资料查阅扣分情况</w:t>
      </w:r>
      <w:r>
        <w:rPr>
          <w:rFonts w:hint="default" w:ascii="Times New Roman" w:hAnsi="Times New Roman" w:eastAsia="仿宋_GB2312" w:cs="Times New Roman"/>
          <w:color w:val="auto"/>
          <w:kern w:val="2"/>
          <w:sz w:val="32"/>
          <w:szCs w:val="32"/>
          <w:highlight w:val="none"/>
          <w:shd w:val="clear" w:color="auto" w:fill="auto"/>
          <w:lang w:eastAsia="zh-CN" w:bidi="ar-SA"/>
        </w:rPr>
        <w:t>均</w:t>
      </w:r>
      <w:r>
        <w:rPr>
          <w:rFonts w:hint="eastAsia" w:ascii="Times New Roman" w:hAnsi="Times New Roman" w:eastAsia="仿宋_GB2312" w:cs="Times New Roman"/>
          <w:color w:val="auto"/>
          <w:kern w:val="2"/>
          <w:sz w:val="32"/>
          <w:szCs w:val="32"/>
          <w:highlight w:val="none"/>
          <w:shd w:val="clear" w:color="auto" w:fill="auto"/>
          <w:lang w:val="en-US" w:eastAsia="zh-CN" w:bidi="ar-SA"/>
        </w:rPr>
        <w:t>需测评对象</w:t>
      </w:r>
      <w:r>
        <w:rPr>
          <w:rFonts w:hint="default" w:ascii="Times New Roman" w:hAnsi="Times New Roman" w:eastAsia="仿宋_GB2312" w:cs="Times New Roman"/>
          <w:color w:val="auto"/>
          <w:kern w:val="2"/>
          <w:sz w:val="32"/>
          <w:szCs w:val="32"/>
          <w:highlight w:val="none"/>
          <w:shd w:val="clear" w:color="auto" w:fill="auto"/>
          <w:lang w:eastAsia="zh-CN" w:bidi="ar-SA"/>
        </w:rPr>
        <w:t>现场签字</w:t>
      </w:r>
      <w:r>
        <w:rPr>
          <w:rFonts w:hint="eastAsia" w:ascii="Times New Roman" w:hAnsi="Times New Roman" w:eastAsia="仿宋_GB2312" w:cs="Times New Roman"/>
          <w:color w:val="auto"/>
          <w:kern w:val="2"/>
          <w:sz w:val="32"/>
          <w:szCs w:val="32"/>
          <w:highlight w:val="none"/>
          <w:shd w:val="clear" w:color="auto" w:fill="auto"/>
          <w:lang w:val="en-US" w:eastAsia="zh-CN" w:bidi="ar-SA"/>
        </w:rPr>
        <w:t>确认</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b/>
          <w:bCs/>
          <w:color w:val="auto"/>
          <w:kern w:val="2"/>
          <w:sz w:val="32"/>
          <w:szCs w:val="32"/>
          <w:highlight w:val="none"/>
          <w:shd w:val="clear" w:color="auto" w:fill="auto"/>
          <w:lang w:val="en-US" w:eastAsia="zh-CN" w:bidi="ar-SA"/>
        </w:rPr>
        <w:t>居民满意度咨询</w:t>
      </w:r>
      <w:r>
        <w:rPr>
          <w:rFonts w:hint="eastAsia" w:ascii="Times New Roman" w:hAnsi="Times New Roman" w:eastAsia="仿宋_GB2312" w:cs="Times New Roman"/>
          <w:color w:val="auto"/>
          <w:kern w:val="2"/>
          <w:sz w:val="32"/>
          <w:szCs w:val="32"/>
          <w:highlight w:val="none"/>
          <w:shd w:val="clear" w:color="auto" w:fill="auto"/>
          <w:lang w:val="en-US" w:eastAsia="zh-CN" w:bidi="ar-SA"/>
        </w:rPr>
        <w:t>由集中测评小组实施</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通过</w:t>
      </w:r>
      <w:r>
        <w:rPr>
          <w:rFonts w:hint="eastAsia" w:ascii="Times New Roman" w:hAnsi="Times New Roman" w:eastAsia="仿宋_GB2312" w:cs="Times New Roman"/>
          <w:color w:val="auto"/>
          <w:sz w:val="32"/>
          <w:szCs w:val="32"/>
          <w:highlight w:val="none"/>
          <w:shd w:val="clear" w:color="auto" w:fill="auto"/>
          <w:lang w:val="en-US" w:eastAsia="zh-CN"/>
        </w:rPr>
        <w:t>面访、电话等形式随机询问该小区</w:t>
      </w:r>
      <w:r>
        <w:rPr>
          <w:rFonts w:hint="default" w:ascii="Times New Roman" w:hAnsi="Times New Roman" w:eastAsia="仿宋_GB2312" w:cs="Times New Roman"/>
          <w:color w:val="auto"/>
          <w:sz w:val="32"/>
          <w:szCs w:val="32"/>
          <w:highlight w:val="none"/>
          <w:shd w:val="clear" w:color="auto" w:fill="auto"/>
          <w:lang w:val="en-US" w:eastAsia="zh-CN"/>
        </w:rPr>
        <w:t>20户居民</w:t>
      </w:r>
      <w:r>
        <w:rPr>
          <w:rFonts w:hint="eastAsia" w:ascii="Times New Roman" w:hAnsi="Times New Roman" w:eastAsia="仿宋_GB2312" w:cs="Times New Roman"/>
          <w:color w:val="auto"/>
          <w:sz w:val="32"/>
          <w:szCs w:val="32"/>
          <w:highlight w:val="none"/>
          <w:shd w:val="clear" w:color="auto" w:fill="auto"/>
          <w:lang w:val="en-US" w:eastAsia="zh-CN"/>
        </w:rPr>
        <w:t>，并记录咨询情况。集中测评、居民满意度咨询均要求在两个工作日内完成。</w:t>
      </w:r>
    </w:p>
    <w:p w14:paraId="41C90C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（四）测评结果汇总与台账记录</w:t>
      </w:r>
      <w:r>
        <w:rPr>
          <w:rFonts w:hint="eastAsia" w:ascii="楷体_GB2312" w:hAnsi="楷体_GB2312" w:eastAsia="楷体_GB2312" w:cs="楷体_GB2312"/>
          <w:b/>
          <w:bCs/>
          <w:color w:val="auto"/>
          <w:sz w:val="32"/>
          <w:szCs w:val="32"/>
          <w:highlight w:val="none"/>
          <w:shd w:val="clear" w:color="auto" w:fill="auto"/>
          <w:lang w:val="en-US" w:eastAsia="zh-Hans"/>
        </w:rPr>
        <w:t>。</w:t>
      </w:r>
      <w:r>
        <w:rPr>
          <w:rFonts w:hint="eastAsia" w:ascii="Times New Roman" w:hAnsi="Times New Roman" w:eastAsia="仿宋_GB2312" w:cs="Times New Roman"/>
          <w:color w:val="auto"/>
          <w:kern w:val="2"/>
          <w:sz w:val="32"/>
          <w:szCs w:val="32"/>
          <w:highlight w:val="none"/>
          <w:shd w:val="clear" w:color="auto" w:fill="auto"/>
          <w:lang w:val="en-US" w:eastAsia="zh-CN" w:bidi="ar-SA"/>
        </w:rPr>
        <w:t>由集中测评小组组长负责，制作集中测评问题清单、台账资料查阅问题清单、居民满意度咨询情况汇总表，向属地社区收集社区日常巡查记录表、月度打分表，并根据考核办法要求，形成</w:t>
      </w:r>
      <w:r>
        <w:rPr>
          <w:rFonts w:hint="eastAsia" w:ascii="Times New Roman" w:hAnsi="Times New Roman" w:eastAsia="仿宋_GB2312" w:cs="Times New Roman"/>
          <w:color w:val="auto"/>
          <w:sz w:val="32"/>
          <w:szCs w:val="32"/>
          <w:highlight w:val="none"/>
          <w:shd w:val="clear" w:color="auto" w:fill="auto"/>
          <w:lang w:val="en-US" w:eastAsia="zh-Hans"/>
        </w:rPr>
        <w:t>月度考评得分情况表</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kern w:val="2"/>
          <w:sz w:val="32"/>
          <w:szCs w:val="32"/>
          <w:highlight w:val="none"/>
          <w:shd w:val="clear" w:color="auto" w:fill="auto"/>
          <w:lang w:val="en-US" w:eastAsia="zh-CN" w:bidi="ar-SA"/>
        </w:rPr>
        <w:t>拟定检查考核整改通知书，最终形成月度考核台账</w:t>
      </w:r>
      <w:r>
        <w:rPr>
          <w:rFonts w:hint="eastAsia" w:ascii="Times New Roman" w:hAnsi="Times New Roman" w:eastAsia="仿宋_GB2312" w:cs="Times New Roman"/>
          <w:color w:val="auto"/>
          <w:sz w:val="32"/>
          <w:szCs w:val="32"/>
          <w:highlight w:val="none"/>
          <w:shd w:val="clear" w:color="auto" w:fill="auto"/>
          <w:lang w:val="en-US" w:eastAsia="zh-CN"/>
        </w:rPr>
        <w:t>。测评结束后3个工作日内完成结果汇总和上报工作。</w:t>
      </w:r>
    </w:p>
    <w:p w14:paraId="14B3CBE9">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val="en-US" w:eastAsia="zh-CN"/>
        </w:rPr>
        <w:t>（五）考评结果复核。</w:t>
      </w:r>
      <w:r>
        <w:rPr>
          <w:rFonts w:hint="eastAsia" w:ascii="Times New Roman" w:hAnsi="Times New Roman" w:eastAsia="仿宋_GB2312" w:cs="Times New Roman"/>
          <w:color w:val="auto"/>
          <w:sz w:val="32"/>
          <w:szCs w:val="32"/>
          <w:highlight w:val="none"/>
          <w:shd w:val="clear" w:color="auto" w:fill="auto"/>
          <w:lang w:val="en-US" w:eastAsia="zh-CN"/>
        </w:rPr>
        <w:t>市</w:t>
      </w:r>
      <w:r>
        <w:rPr>
          <w:rFonts w:hint="default" w:ascii="Times New Roman" w:hAnsi="Times New Roman" w:eastAsia="仿宋_GB2312" w:cs="Times New Roman"/>
          <w:color w:val="auto"/>
          <w:sz w:val="32"/>
          <w:szCs w:val="32"/>
          <w:highlight w:val="none"/>
          <w:shd w:val="clear" w:color="auto" w:fill="auto"/>
          <w:lang w:val="en-US" w:eastAsia="zh-CN"/>
        </w:rPr>
        <w:t>考评办</w:t>
      </w:r>
      <w:r>
        <w:rPr>
          <w:rFonts w:hint="eastAsia" w:ascii="Times New Roman" w:hAnsi="Times New Roman" w:eastAsia="仿宋_GB2312" w:cs="Times New Roman"/>
          <w:color w:val="auto"/>
          <w:sz w:val="32"/>
          <w:szCs w:val="32"/>
          <w:highlight w:val="none"/>
          <w:shd w:val="clear" w:color="auto" w:fill="auto"/>
          <w:lang w:val="en-US" w:eastAsia="zh-CN"/>
        </w:rPr>
        <w:t>向属地街道征询加分、一票否决意见，对各物业小区视情加分或一票否决。</w:t>
      </w:r>
    </w:p>
    <w:p w14:paraId="329419EC">
      <w:pPr>
        <w:jc w:val="center"/>
        <w:rPr>
          <w:rFonts w:hint="default" w:ascii="Times New Roman" w:hAnsi="Times New Roman" w:eastAsia="方正小标宋简体" w:cs="Times New Roman"/>
          <w:color w:val="auto"/>
          <w:sz w:val="44"/>
          <w:szCs w:val="44"/>
          <w:highlight w:val="none"/>
          <w:shd w:val="clear" w:color="auto" w:fill="auto"/>
          <w:lang w:val="en-US" w:eastAsia="zh-CN"/>
        </w:rPr>
      </w:pPr>
    </w:p>
    <w:p w14:paraId="518AE6E3">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703AB08A">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2E427628">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6D43077E">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3B8C83F1">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7E6CB8EE">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1EED50BD">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br w:type="page"/>
      </w:r>
    </w:p>
    <w:p w14:paraId="1B7F12B8">
      <w:pPr>
        <w:rPr>
          <w:rFonts w:hint="default" w:ascii="Times New Roman" w:hAnsi="Times New Roman" w:eastAsia="仿宋_GB2312"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4</w:t>
      </w:r>
      <w:r>
        <w:rPr>
          <w:rFonts w:hint="default" w:ascii="Times New Roman" w:hAnsi="Times New Roman" w:eastAsia="仿宋_GB2312" w:cs="Times New Roman"/>
          <w:i w:val="0"/>
          <w:iCs w:val="0"/>
          <w:caps w:val="0"/>
          <w:color w:val="auto"/>
          <w:spacing w:val="0"/>
          <w:sz w:val="32"/>
          <w:szCs w:val="32"/>
          <w:highlight w:val="none"/>
          <w:u w:val="none"/>
          <w:shd w:val="clear" w:color="auto" w:fill="auto"/>
          <w:lang w:val="en-US" w:eastAsia="zh-CN"/>
        </w:rPr>
        <w:t xml:space="preserve">     </w:t>
      </w:r>
    </w:p>
    <w:p w14:paraId="7DF86206">
      <w:pPr>
        <w:spacing w:line="576" w:lineRule="exact"/>
        <w:jc w:val="center"/>
        <w:rPr>
          <w:rFonts w:hint="default" w:ascii="Times New Roman" w:hAnsi="Times New Roman" w:eastAsia="方正小标宋简体" w:cs="Times New Roman"/>
          <w:color w:val="auto"/>
          <w:sz w:val="44"/>
          <w:szCs w:val="36"/>
          <w:highlight w:val="none"/>
          <w:shd w:val="clear" w:color="auto" w:fill="auto"/>
        </w:rPr>
      </w:pPr>
      <w:r>
        <w:rPr>
          <w:rFonts w:hint="default" w:ascii="Times New Roman" w:hAnsi="Times New Roman" w:eastAsia="方正小标宋简体" w:cs="Times New Roman"/>
          <w:color w:val="auto"/>
          <w:sz w:val="44"/>
          <w:szCs w:val="36"/>
          <w:highlight w:val="none"/>
          <w:shd w:val="clear" w:color="auto" w:fill="auto"/>
          <w:lang w:val="en-US" w:eastAsia="zh-CN"/>
        </w:rPr>
        <w:t>物业</w:t>
      </w:r>
      <w:r>
        <w:rPr>
          <w:rFonts w:hint="default" w:ascii="Times New Roman" w:hAnsi="Times New Roman" w:eastAsia="方正小标宋简体" w:cs="Times New Roman"/>
          <w:color w:val="auto"/>
          <w:sz w:val="44"/>
          <w:szCs w:val="36"/>
          <w:highlight w:val="none"/>
          <w:shd w:val="clear" w:color="auto" w:fill="auto"/>
        </w:rPr>
        <w:t>小区</w:t>
      </w:r>
      <w:r>
        <w:rPr>
          <w:rFonts w:hint="eastAsia" w:ascii="Times New Roman" w:hAnsi="Times New Roman" w:eastAsia="方正小标宋简体" w:cs="Times New Roman"/>
          <w:color w:val="auto"/>
          <w:sz w:val="44"/>
          <w:szCs w:val="36"/>
          <w:highlight w:val="none"/>
          <w:shd w:val="clear" w:color="auto" w:fill="auto"/>
          <w:lang w:eastAsia="zh-CN"/>
        </w:rPr>
        <w:t>（</w:t>
      </w:r>
      <w:r>
        <w:rPr>
          <w:rFonts w:hint="eastAsia" w:ascii="Times New Roman" w:hAnsi="Times New Roman" w:eastAsia="方正小标宋简体" w:cs="Times New Roman"/>
          <w:color w:val="auto"/>
          <w:sz w:val="44"/>
          <w:szCs w:val="36"/>
          <w:highlight w:val="none"/>
          <w:shd w:val="clear" w:color="auto" w:fill="auto"/>
          <w:lang w:val="en-US" w:eastAsia="zh-CN"/>
        </w:rPr>
        <w:t>含业主自治小区</w:t>
      </w:r>
      <w:r>
        <w:rPr>
          <w:rFonts w:hint="eastAsia" w:ascii="Times New Roman" w:hAnsi="Times New Roman" w:eastAsia="方正小标宋简体" w:cs="Times New Roman"/>
          <w:color w:val="auto"/>
          <w:sz w:val="44"/>
          <w:szCs w:val="36"/>
          <w:highlight w:val="none"/>
          <w:shd w:val="clear" w:color="auto" w:fill="auto"/>
          <w:lang w:eastAsia="zh-CN"/>
        </w:rPr>
        <w:t>）</w:t>
      </w:r>
      <w:r>
        <w:rPr>
          <w:rFonts w:hint="default" w:ascii="Times New Roman" w:hAnsi="Times New Roman" w:eastAsia="方正小标宋简体" w:cs="Times New Roman"/>
          <w:color w:val="auto"/>
          <w:sz w:val="44"/>
          <w:szCs w:val="36"/>
          <w:highlight w:val="none"/>
          <w:shd w:val="clear" w:color="auto" w:fill="auto"/>
          <w:lang w:val="en-US" w:eastAsia="zh-CN"/>
        </w:rPr>
        <w:t>实地测评</w:t>
      </w:r>
      <w:r>
        <w:rPr>
          <w:rFonts w:hint="default" w:ascii="Times New Roman" w:hAnsi="Times New Roman" w:eastAsia="方正小标宋简体" w:cs="Times New Roman"/>
          <w:color w:val="auto"/>
          <w:sz w:val="44"/>
          <w:szCs w:val="36"/>
          <w:highlight w:val="none"/>
          <w:shd w:val="clear" w:color="auto" w:fill="auto"/>
        </w:rPr>
        <w:t>表</w:t>
      </w:r>
    </w:p>
    <w:p w14:paraId="24C1D392">
      <w:pPr>
        <w:keepNext w:val="0"/>
        <w:keepLines w:val="0"/>
        <w:pageBreakBefore w:val="0"/>
        <w:widowControl w:val="0"/>
        <w:kinsoku/>
        <w:wordWrap/>
        <w:overflowPunct/>
        <w:topLinePunct w:val="0"/>
        <w:autoSpaceDE/>
        <w:autoSpaceDN/>
        <w:bidi w:val="0"/>
        <w:adjustRightInd/>
        <w:snapToGrid/>
        <w:spacing w:line="416" w:lineRule="exact"/>
        <w:textAlignment w:val="auto"/>
        <w:rPr>
          <w:rFonts w:hint="default" w:ascii="Times New Roman" w:hAnsi="Times New Roman" w:eastAsia="仿宋_GB2312" w:cs="Times New Roman"/>
          <w:color w:val="auto"/>
          <w:kern w:val="0"/>
          <w:sz w:val="24"/>
          <w:szCs w:val="24"/>
          <w:highlight w:val="none"/>
          <w:shd w:val="clear" w:color="auto" w:fill="auto"/>
          <w:lang w:eastAsia="zh-CN"/>
        </w:rPr>
      </w:pPr>
      <w:r>
        <w:rPr>
          <w:rFonts w:hint="default" w:ascii="Times New Roman" w:hAnsi="Times New Roman" w:eastAsia="仿宋_GB2312" w:cs="Times New Roman"/>
          <w:b/>
          <w:bCs/>
          <w:color w:val="auto"/>
          <w:sz w:val="28"/>
          <w:szCs w:val="28"/>
          <w:highlight w:val="none"/>
          <w:shd w:val="clear" w:color="auto" w:fill="auto"/>
        </w:rPr>
        <w:t>考评范围：</w:t>
      </w:r>
      <w:r>
        <w:rPr>
          <w:rFonts w:hint="eastAsia" w:ascii="Times New Roman" w:hAnsi="Times New Roman" w:eastAsia="仿宋_GB2312" w:cs="Times New Roman"/>
          <w:b w:val="0"/>
          <w:bCs w:val="0"/>
          <w:color w:val="auto"/>
          <w:sz w:val="28"/>
          <w:szCs w:val="28"/>
          <w:highlight w:val="none"/>
          <w:shd w:val="clear" w:color="auto" w:fill="auto"/>
          <w:lang w:val="en-US" w:eastAsia="zh-CN"/>
        </w:rPr>
        <w:t>小区全域</w:t>
      </w:r>
      <w:r>
        <w:rPr>
          <w:rFonts w:hint="default" w:ascii="Times New Roman" w:hAnsi="Times New Roman" w:eastAsia="仿宋_GB2312" w:cs="Times New Roman"/>
          <w:b w:val="0"/>
          <w:bCs w:val="0"/>
          <w:color w:val="auto"/>
          <w:sz w:val="28"/>
          <w:szCs w:val="28"/>
          <w:highlight w:val="none"/>
          <w:shd w:val="clear" w:color="auto" w:fill="auto"/>
        </w:rPr>
        <w:t>范围随机抽查</w:t>
      </w:r>
      <w:r>
        <w:rPr>
          <w:rFonts w:hint="eastAsia" w:ascii="Times New Roman" w:hAnsi="Times New Roman" w:eastAsia="仿宋_GB2312" w:cs="Times New Roman"/>
          <w:b w:val="0"/>
          <w:bCs w:val="0"/>
          <w:color w:val="auto"/>
          <w:sz w:val="28"/>
          <w:szCs w:val="28"/>
          <w:highlight w:val="none"/>
          <w:shd w:val="clear" w:color="auto" w:fill="auto"/>
          <w:lang w:eastAsia="zh-CN"/>
        </w:rPr>
        <w:t>，</w:t>
      </w:r>
      <w:r>
        <w:rPr>
          <w:rFonts w:hint="eastAsia" w:ascii="Times New Roman" w:hAnsi="Times New Roman" w:eastAsia="仿宋_GB2312" w:cs="Times New Roman"/>
          <w:b w:val="0"/>
          <w:bCs w:val="0"/>
          <w:color w:val="auto"/>
          <w:sz w:val="28"/>
          <w:szCs w:val="28"/>
          <w:highlight w:val="none"/>
          <w:shd w:val="clear" w:color="auto" w:fill="auto"/>
          <w:lang w:val="en-US" w:eastAsia="zh-CN"/>
        </w:rPr>
        <w:t>其中</w:t>
      </w:r>
      <w:r>
        <w:rPr>
          <w:rFonts w:hint="default" w:ascii="Times New Roman" w:hAnsi="Times New Roman" w:eastAsia="仿宋_GB2312" w:cs="Times New Roman"/>
          <w:b w:val="0"/>
          <w:bCs w:val="0"/>
          <w:color w:val="auto"/>
          <w:sz w:val="28"/>
          <w:szCs w:val="28"/>
          <w:highlight w:val="none"/>
          <w:shd w:val="clear" w:color="auto" w:fill="auto"/>
        </w:rPr>
        <w:t>楼道</w:t>
      </w:r>
      <w:r>
        <w:rPr>
          <w:rFonts w:hint="eastAsia" w:ascii="Times New Roman" w:hAnsi="Times New Roman" w:eastAsia="仿宋_GB2312" w:cs="Times New Roman"/>
          <w:b w:val="0"/>
          <w:bCs w:val="0"/>
          <w:color w:val="auto"/>
          <w:sz w:val="28"/>
          <w:szCs w:val="28"/>
          <w:highlight w:val="none"/>
          <w:shd w:val="clear" w:color="auto" w:fill="auto"/>
          <w:lang w:val="en-US" w:eastAsia="zh-CN"/>
        </w:rPr>
        <w:t>3条以上</w:t>
      </w:r>
      <w:r>
        <w:rPr>
          <w:rFonts w:hint="default" w:ascii="Times New Roman" w:hAnsi="Times New Roman" w:eastAsia="仿宋_GB2312" w:cs="Times New Roman"/>
          <w:b w:val="0"/>
          <w:bCs w:val="0"/>
          <w:color w:val="auto"/>
          <w:sz w:val="28"/>
          <w:szCs w:val="28"/>
          <w:highlight w:val="none"/>
          <w:shd w:val="clear" w:color="auto" w:fill="auto"/>
          <w:lang w:eastAsia="zh-CN"/>
        </w:rPr>
        <w:t>。</w:t>
      </w:r>
    </w:p>
    <w:tbl>
      <w:tblPr>
        <w:tblStyle w:val="4"/>
        <w:tblW w:w="8663" w:type="dxa"/>
        <w:jc w:val="center"/>
        <w:tblLayout w:type="fixed"/>
        <w:tblCellMar>
          <w:top w:w="0" w:type="dxa"/>
          <w:left w:w="108" w:type="dxa"/>
          <w:bottom w:w="0" w:type="dxa"/>
          <w:right w:w="108" w:type="dxa"/>
        </w:tblCellMar>
      </w:tblPr>
      <w:tblGrid>
        <w:gridCol w:w="1590"/>
        <w:gridCol w:w="4005"/>
        <w:gridCol w:w="2130"/>
        <w:gridCol w:w="938"/>
      </w:tblGrid>
      <w:tr w14:paraId="05F11CC9">
        <w:tblPrEx>
          <w:tblCellMar>
            <w:top w:w="0" w:type="dxa"/>
            <w:left w:w="108" w:type="dxa"/>
            <w:bottom w:w="0" w:type="dxa"/>
            <w:right w:w="108" w:type="dxa"/>
          </w:tblCellMar>
        </w:tblPrEx>
        <w:trPr>
          <w:trHeight w:val="639" w:hRule="atLeast"/>
          <w:jc w:val="center"/>
        </w:trPr>
        <w:tc>
          <w:tcPr>
            <w:tcW w:w="1590" w:type="dxa"/>
            <w:tcBorders>
              <w:top w:val="single" w:color="000000" w:sz="4" w:space="0"/>
              <w:left w:val="single" w:color="000000" w:sz="4" w:space="0"/>
              <w:bottom w:val="single" w:color="000000" w:sz="4" w:space="0"/>
              <w:right w:val="single" w:color="000000" w:sz="4" w:space="0"/>
            </w:tcBorders>
            <w:noWrap/>
            <w:vAlign w:val="center"/>
          </w:tcPr>
          <w:p w14:paraId="56432AD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黑体" w:cs="Times New Roman"/>
                <w:b w:val="0"/>
                <w:bCs w:val="0"/>
                <w:color w:val="auto"/>
                <w:sz w:val="28"/>
                <w:szCs w:val="28"/>
                <w:highlight w:val="none"/>
                <w:shd w:val="clear" w:color="auto" w:fill="auto"/>
              </w:rPr>
            </w:pPr>
            <w:r>
              <w:rPr>
                <w:rFonts w:hint="default" w:ascii="Times New Roman" w:hAnsi="Times New Roman" w:eastAsia="黑体" w:cs="Times New Roman"/>
                <w:b w:val="0"/>
                <w:bCs w:val="0"/>
                <w:color w:val="auto"/>
                <w:kern w:val="0"/>
                <w:sz w:val="28"/>
                <w:szCs w:val="28"/>
                <w:highlight w:val="none"/>
                <w:shd w:val="clear" w:color="auto" w:fill="auto"/>
                <w:lang w:bidi="ar"/>
              </w:rPr>
              <w:t>测评项目</w:t>
            </w:r>
          </w:p>
        </w:tc>
        <w:tc>
          <w:tcPr>
            <w:tcW w:w="4005" w:type="dxa"/>
            <w:tcBorders>
              <w:top w:val="single" w:color="000000" w:sz="4" w:space="0"/>
              <w:left w:val="single" w:color="000000" w:sz="4" w:space="0"/>
              <w:bottom w:val="single" w:color="000000" w:sz="4" w:space="0"/>
              <w:right w:val="single" w:color="000000" w:sz="4" w:space="0"/>
            </w:tcBorders>
            <w:noWrap/>
            <w:vAlign w:val="center"/>
          </w:tcPr>
          <w:p w14:paraId="635DB2FA">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val="0"/>
                <w:color w:val="auto"/>
                <w:sz w:val="28"/>
                <w:szCs w:val="28"/>
                <w:highlight w:val="none"/>
                <w:shd w:val="clear" w:color="auto" w:fill="auto"/>
              </w:rPr>
            </w:pPr>
            <w:r>
              <w:rPr>
                <w:rFonts w:hint="default" w:ascii="Times New Roman" w:hAnsi="Times New Roman" w:eastAsia="黑体" w:cs="Times New Roman"/>
                <w:b w:val="0"/>
                <w:bCs w:val="0"/>
                <w:color w:val="auto"/>
                <w:kern w:val="0"/>
                <w:sz w:val="28"/>
                <w:szCs w:val="28"/>
                <w:highlight w:val="none"/>
                <w:shd w:val="clear" w:color="auto" w:fill="auto"/>
                <w:lang w:bidi="ar"/>
              </w:rPr>
              <w:t>测评内容</w:t>
            </w:r>
          </w:p>
        </w:tc>
        <w:tc>
          <w:tcPr>
            <w:tcW w:w="2130" w:type="dxa"/>
            <w:tcBorders>
              <w:top w:val="single" w:color="000000" w:sz="4" w:space="0"/>
              <w:left w:val="single" w:color="000000" w:sz="4" w:space="0"/>
              <w:bottom w:val="single" w:color="000000" w:sz="4" w:space="0"/>
              <w:right w:val="single" w:color="000000" w:sz="4" w:space="0"/>
            </w:tcBorders>
            <w:vAlign w:val="center"/>
          </w:tcPr>
          <w:p w14:paraId="02CB0BA8">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val="0"/>
                <w:color w:val="auto"/>
                <w:sz w:val="28"/>
                <w:szCs w:val="28"/>
                <w:highlight w:val="none"/>
                <w:shd w:val="clear" w:color="auto" w:fill="auto"/>
              </w:rPr>
            </w:pPr>
            <w:r>
              <w:rPr>
                <w:rFonts w:hint="default" w:ascii="Times New Roman" w:hAnsi="Times New Roman" w:eastAsia="黑体" w:cs="Times New Roman"/>
                <w:b w:val="0"/>
                <w:bCs w:val="0"/>
                <w:color w:val="auto"/>
                <w:kern w:val="0"/>
                <w:sz w:val="28"/>
                <w:szCs w:val="28"/>
                <w:highlight w:val="none"/>
                <w:shd w:val="clear" w:color="auto" w:fill="auto"/>
                <w:lang w:bidi="ar"/>
              </w:rPr>
              <w:t>评分须知</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07DDAB3">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rPr>
                <w:rFonts w:hint="default" w:ascii="Times New Roman" w:hAnsi="Times New Roman" w:eastAsia="黑体" w:cs="Times New Roman"/>
                <w:b w:val="0"/>
                <w:bCs w:val="0"/>
                <w:color w:val="auto"/>
                <w:sz w:val="28"/>
                <w:szCs w:val="28"/>
                <w:highlight w:val="none"/>
                <w:shd w:val="clear" w:color="auto" w:fill="auto"/>
              </w:rPr>
            </w:pPr>
            <w:r>
              <w:rPr>
                <w:rFonts w:hint="default" w:ascii="Times New Roman" w:hAnsi="Times New Roman" w:eastAsia="黑体" w:cs="Times New Roman"/>
                <w:b w:val="0"/>
                <w:bCs w:val="0"/>
                <w:color w:val="auto"/>
                <w:kern w:val="0"/>
                <w:sz w:val="28"/>
                <w:szCs w:val="28"/>
                <w:highlight w:val="none"/>
                <w:shd w:val="clear" w:color="auto" w:fill="auto"/>
                <w:lang w:bidi="ar"/>
              </w:rPr>
              <w:t>得分</w:t>
            </w:r>
          </w:p>
        </w:tc>
      </w:tr>
      <w:tr w14:paraId="7DB2919B">
        <w:tblPrEx>
          <w:tblCellMar>
            <w:top w:w="0" w:type="dxa"/>
            <w:left w:w="108" w:type="dxa"/>
            <w:bottom w:w="0" w:type="dxa"/>
            <w:right w:w="108" w:type="dxa"/>
          </w:tblCellMar>
        </w:tblPrEx>
        <w:trPr>
          <w:trHeight w:val="510" w:hRule="atLeast"/>
          <w:jc w:val="center"/>
        </w:trPr>
        <w:tc>
          <w:tcPr>
            <w:tcW w:w="1590" w:type="dxa"/>
            <w:vMerge w:val="restart"/>
            <w:tcBorders>
              <w:top w:val="single" w:color="000000" w:sz="4" w:space="0"/>
              <w:left w:val="single" w:color="000000" w:sz="4" w:space="0"/>
              <w:right w:val="single" w:color="000000" w:sz="4" w:space="0"/>
            </w:tcBorders>
            <w:vAlign w:val="center"/>
          </w:tcPr>
          <w:p w14:paraId="79B6790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kern w:val="0"/>
                <w:sz w:val="24"/>
                <w:szCs w:val="24"/>
                <w:highlight w:val="none"/>
                <w:shd w:val="clear" w:color="auto" w:fill="auto"/>
                <w:lang w:bidi="ar"/>
              </w:rPr>
            </w:pPr>
            <w:r>
              <w:rPr>
                <w:rFonts w:hint="default" w:ascii="Times New Roman" w:hAnsi="Times New Roman" w:eastAsia="楷体" w:cs="Times New Roman"/>
                <w:b/>
                <w:bCs/>
                <w:color w:val="auto"/>
                <w:kern w:val="0"/>
                <w:sz w:val="24"/>
                <w:szCs w:val="24"/>
                <w:highlight w:val="none"/>
                <w:shd w:val="clear" w:color="auto" w:fill="auto"/>
                <w:lang w:bidi="ar"/>
              </w:rPr>
              <w:t>一、</w:t>
            </w:r>
            <w:r>
              <w:rPr>
                <w:rFonts w:hint="eastAsia" w:ascii="Times New Roman" w:hAnsi="Times New Roman" w:eastAsia="楷体" w:cs="Times New Roman"/>
                <w:b/>
                <w:bCs/>
                <w:color w:val="auto"/>
                <w:kern w:val="0"/>
                <w:sz w:val="24"/>
                <w:szCs w:val="24"/>
                <w:highlight w:val="none"/>
                <w:shd w:val="clear" w:color="auto" w:fill="auto"/>
                <w:lang w:val="en-US" w:eastAsia="zh-CN" w:bidi="ar"/>
              </w:rPr>
              <w:t>公益</w:t>
            </w:r>
            <w:r>
              <w:rPr>
                <w:rFonts w:hint="default" w:ascii="Times New Roman" w:hAnsi="Times New Roman" w:eastAsia="楷体" w:cs="Times New Roman"/>
                <w:b/>
                <w:bCs/>
                <w:color w:val="auto"/>
                <w:kern w:val="0"/>
                <w:sz w:val="24"/>
                <w:szCs w:val="24"/>
                <w:highlight w:val="none"/>
                <w:shd w:val="clear" w:color="auto" w:fill="auto"/>
                <w:lang w:bidi="ar"/>
              </w:rPr>
              <w:t>宣传</w:t>
            </w:r>
          </w:p>
          <w:p w14:paraId="4884E1A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default" w:ascii="Times New Roman" w:hAnsi="Times New Roman" w:eastAsia="楷体" w:cs="Times New Roman"/>
                <w:b/>
                <w:bCs/>
                <w:color w:val="auto"/>
                <w:kern w:val="0"/>
                <w:sz w:val="24"/>
                <w:szCs w:val="24"/>
                <w:highlight w:val="none"/>
                <w:shd w:val="clear" w:color="auto" w:fill="auto"/>
                <w:lang w:val="en-US" w:eastAsia="zh-CN" w:bidi="ar"/>
              </w:rPr>
              <w:t>10</w:t>
            </w:r>
            <w:r>
              <w:rPr>
                <w:rFonts w:hint="default" w:ascii="Times New Roman" w:hAnsi="Times New Roman" w:eastAsia="楷体" w:cs="Times New Roman"/>
                <w:b/>
                <w:bCs/>
                <w:color w:val="auto"/>
                <w:kern w:val="0"/>
                <w:sz w:val="24"/>
                <w:szCs w:val="24"/>
                <w:highlight w:val="none"/>
                <w:shd w:val="clear" w:color="auto" w:fill="auto"/>
                <w:lang w:bidi="ar"/>
              </w:rPr>
              <w:t>分）</w:t>
            </w:r>
          </w:p>
        </w:tc>
        <w:tc>
          <w:tcPr>
            <w:tcW w:w="4005" w:type="dxa"/>
            <w:tcBorders>
              <w:top w:val="single" w:color="000000" w:sz="4" w:space="0"/>
              <w:left w:val="single" w:color="000000" w:sz="4" w:space="0"/>
              <w:bottom w:val="single" w:color="000000" w:sz="4" w:space="0"/>
              <w:right w:val="single" w:color="000000" w:sz="4" w:space="0"/>
            </w:tcBorders>
            <w:vAlign w:val="center"/>
          </w:tcPr>
          <w:p w14:paraId="509F376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1.</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公益广告无破损、污秽、褪色、错别字，表述规范。</w:t>
            </w:r>
          </w:p>
        </w:tc>
        <w:tc>
          <w:tcPr>
            <w:tcW w:w="2130" w:type="dxa"/>
            <w:tcBorders>
              <w:top w:val="single" w:color="000000" w:sz="4" w:space="0"/>
              <w:left w:val="single" w:color="000000" w:sz="4" w:space="0"/>
              <w:bottom w:val="single" w:color="000000" w:sz="4" w:space="0"/>
              <w:right w:val="single" w:color="000000" w:sz="4" w:space="0"/>
            </w:tcBorders>
            <w:vAlign w:val="center"/>
          </w:tcPr>
          <w:p w14:paraId="4C16E1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每缺一处或发现一处问题扣1分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6118335">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3CBE2603">
        <w:tblPrEx>
          <w:tblCellMar>
            <w:top w:w="0" w:type="dxa"/>
            <w:left w:w="108" w:type="dxa"/>
            <w:bottom w:w="0" w:type="dxa"/>
            <w:right w:w="108" w:type="dxa"/>
          </w:tblCellMar>
        </w:tblPrEx>
        <w:trPr>
          <w:trHeight w:val="355" w:hRule="atLeast"/>
          <w:jc w:val="center"/>
        </w:trPr>
        <w:tc>
          <w:tcPr>
            <w:tcW w:w="1590" w:type="dxa"/>
            <w:vMerge w:val="continue"/>
            <w:tcBorders>
              <w:left w:val="single" w:color="000000" w:sz="4" w:space="0"/>
              <w:right w:val="single" w:color="000000" w:sz="4" w:space="0"/>
            </w:tcBorders>
            <w:vAlign w:val="center"/>
          </w:tcPr>
          <w:p w14:paraId="04E0D4A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698D78B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val="en-US"/>
              </w:rPr>
            </w:pPr>
            <w:r>
              <w:rPr>
                <w:rFonts w:hint="default" w:ascii="Times New Roman" w:hAnsi="Times New Roman" w:eastAsia="仿宋" w:cs="Times New Roman"/>
                <w:color w:val="auto"/>
                <w:spacing w:val="-11"/>
                <w:kern w:val="0"/>
                <w:sz w:val="24"/>
                <w:szCs w:val="24"/>
                <w:highlight w:val="none"/>
                <w:shd w:val="clear" w:color="auto" w:fill="auto"/>
                <w:lang w:bidi="ar"/>
              </w:rPr>
              <w:t>2.</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垃圾分类公益广告四分类法正确。</w:t>
            </w:r>
          </w:p>
        </w:tc>
        <w:tc>
          <w:tcPr>
            <w:tcW w:w="2130" w:type="dxa"/>
            <w:tcBorders>
              <w:top w:val="single" w:color="000000" w:sz="4" w:space="0"/>
              <w:left w:val="single" w:color="000000" w:sz="4" w:space="0"/>
              <w:bottom w:val="single" w:color="000000" w:sz="4" w:space="0"/>
              <w:right w:val="single" w:color="000000" w:sz="4" w:space="0"/>
            </w:tcBorders>
            <w:vAlign w:val="center"/>
          </w:tcPr>
          <w:p w14:paraId="1A706CB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错误一处</w:t>
            </w:r>
            <w:r>
              <w:rPr>
                <w:rFonts w:hint="default" w:ascii="Times New Roman" w:hAnsi="Times New Roman" w:eastAsia="仿宋" w:cs="Times New Roman"/>
                <w:color w:val="auto"/>
                <w:spacing w:val="-11"/>
                <w:kern w:val="0"/>
                <w:sz w:val="24"/>
                <w:szCs w:val="24"/>
                <w:highlight w:val="none"/>
                <w:shd w:val="clear" w:color="auto" w:fill="auto"/>
                <w:lang w:bidi="ar"/>
              </w:rPr>
              <w:t>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0EDBA81">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19C1619">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104F8BA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4ABCD41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3.</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开展入户宣传</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，采取多种形式开展</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问卷调查，每月</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问卷调查</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户</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数</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比例不少于</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该小区</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常住居民户总数的</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1</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0%。</w:t>
            </w:r>
          </w:p>
        </w:tc>
        <w:tc>
          <w:tcPr>
            <w:tcW w:w="2130" w:type="dxa"/>
            <w:tcBorders>
              <w:top w:val="single" w:color="000000" w:sz="4" w:space="0"/>
              <w:left w:val="single" w:color="000000" w:sz="4" w:space="0"/>
              <w:bottom w:val="single" w:color="000000" w:sz="4" w:space="0"/>
              <w:right w:val="single" w:color="000000" w:sz="4" w:space="0"/>
            </w:tcBorders>
            <w:vAlign w:val="center"/>
          </w:tcPr>
          <w:p w14:paraId="7C7B7EC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未完成或存在弄虚作假扣2分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A8D872D">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7655F50E">
        <w:tblPrEx>
          <w:tblCellMar>
            <w:top w:w="0" w:type="dxa"/>
            <w:left w:w="108" w:type="dxa"/>
            <w:bottom w:w="0" w:type="dxa"/>
            <w:right w:w="108" w:type="dxa"/>
          </w:tblCellMar>
        </w:tblPrEx>
        <w:trPr>
          <w:trHeight w:val="510" w:hRule="atLeast"/>
          <w:jc w:val="center"/>
        </w:trPr>
        <w:tc>
          <w:tcPr>
            <w:tcW w:w="1590" w:type="dxa"/>
            <w:vMerge w:val="restart"/>
            <w:tcBorders>
              <w:top w:val="single" w:color="000000" w:sz="4" w:space="0"/>
              <w:left w:val="single" w:color="000000" w:sz="4" w:space="0"/>
              <w:right w:val="single" w:color="000000" w:sz="4" w:space="0"/>
            </w:tcBorders>
            <w:vAlign w:val="center"/>
          </w:tcPr>
          <w:p w14:paraId="63F78E4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kern w:val="0"/>
                <w:sz w:val="24"/>
                <w:szCs w:val="24"/>
                <w:highlight w:val="none"/>
                <w:shd w:val="clear" w:color="auto" w:fill="auto"/>
                <w:lang w:eastAsia="zh-CN" w:bidi="ar"/>
              </w:rPr>
            </w:pPr>
            <w:r>
              <w:rPr>
                <w:rFonts w:hint="default" w:ascii="Times New Roman" w:hAnsi="Times New Roman" w:eastAsia="楷体" w:cs="Times New Roman"/>
                <w:b/>
                <w:bCs/>
                <w:color w:val="auto"/>
                <w:kern w:val="0"/>
                <w:sz w:val="24"/>
                <w:szCs w:val="24"/>
                <w:highlight w:val="none"/>
                <w:shd w:val="clear" w:color="auto" w:fill="auto"/>
                <w:lang w:bidi="ar"/>
              </w:rPr>
              <w:t>二、基础设施</w:t>
            </w:r>
          </w:p>
          <w:p w14:paraId="268CA64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eastAsia" w:ascii="Times New Roman" w:hAnsi="Times New Roman" w:eastAsia="楷体" w:cs="Times New Roman"/>
                <w:b/>
                <w:bCs/>
                <w:color w:val="auto"/>
                <w:kern w:val="0"/>
                <w:sz w:val="24"/>
                <w:szCs w:val="24"/>
                <w:highlight w:val="none"/>
                <w:shd w:val="clear" w:color="auto" w:fill="auto"/>
                <w:lang w:val="en-US" w:eastAsia="zh-CN" w:bidi="ar"/>
              </w:rPr>
              <w:t>20</w:t>
            </w:r>
            <w:r>
              <w:rPr>
                <w:rFonts w:hint="default" w:ascii="Times New Roman" w:hAnsi="Times New Roman" w:eastAsia="楷体" w:cs="Times New Roman"/>
                <w:b/>
                <w:bCs/>
                <w:color w:val="auto"/>
                <w:kern w:val="0"/>
                <w:sz w:val="24"/>
                <w:szCs w:val="24"/>
                <w:highlight w:val="none"/>
                <w:shd w:val="clear" w:color="auto" w:fill="auto"/>
                <w:lang w:bidi="ar"/>
              </w:rPr>
              <w:t>分）</w:t>
            </w:r>
          </w:p>
        </w:tc>
        <w:tc>
          <w:tcPr>
            <w:tcW w:w="4005" w:type="dxa"/>
            <w:tcBorders>
              <w:top w:val="single" w:color="000000" w:sz="4" w:space="0"/>
              <w:left w:val="single" w:color="000000" w:sz="4" w:space="0"/>
              <w:bottom w:val="single" w:color="000000" w:sz="4" w:space="0"/>
              <w:right w:val="single" w:color="000000" w:sz="4" w:space="0"/>
            </w:tcBorders>
            <w:vAlign w:val="center"/>
          </w:tcPr>
          <w:p w14:paraId="6167AA0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1.路面硬化、平整，无明显坑洼积水，排水设施完善，无露天排</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污</w:t>
            </w:r>
            <w:r>
              <w:rPr>
                <w:rFonts w:hint="default" w:ascii="Times New Roman" w:hAnsi="Times New Roman" w:eastAsia="仿宋" w:cs="Times New Roman"/>
                <w:color w:val="auto"/>
                <w:spacing w:val="-11"/>
                <w:kern w:val="0"/>
                <w:sz w:val="24"/>
                <w:szCs w:val="24"/>
                <w:highlight w:val="none"/>
                <w:shd w:val="clear" w:color="auto" w:fill="auto"/>
                <w:lang w:bidi="ar"/>
              </w:rPr>
              <w:t>沟渠</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水塘清理到位。</w:t>
            </w:r>
          </w:p>
        </w:tc>
        <w:tc>
          <w:tcPr>
            <w:tcW w:w="2130" w:type="dxa"/>
            <w:tcBorders>
              <w:top w:val="single" w:color="000000" w:sz="4" w:space="0"/>
              <w:left w:val="single" w:color="000000" w:sz="4" w:space="0"/>
              <w:bottom w:val="single" w:color="000000" w:sz="4" w:space="0"/>
              <w:right w:val="single" w:color="000000" w:sz="4" w:space="0"/>
            </w:tcBorders>
            <w:vAlign w:val="center"/>
          </w:tcPr>
          <w:p w14:paraId="3C852E4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每看到1处</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0.25</w:t>
            </w:r>
            <w:r>
              <w:rPr>
                <w:rFonts w:hint="eastAsia" w:ascii="宋体" w:hAnsi="宋体" w:eastAsia="宋体" w:cs="宋体"/>
                <w:color w:val="auto"/>
                <w:spacing w:val="-11"/>
                <w:kern w:val="0"/>
                <w:sz w:val="24"/>
                <w:szCs w:val="24"/>
                <w:highlight w:val="none"/>
                <w:shd w:val="clear" w:color="auto" w:fill="auto"/>
                <w:lang w:val="en-US"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以上的</w:t>
            </w:r>
            <w:r>
              <w:rPr>
                <w:rFonts w:hint="default" w:ascii="Times New Roman" w:hAnsi="Times New Roman" w:eastAsia="仿宋" w:cs="Times New Roman"/>
                <w:color w:val="auto"/>
                <w:spacing w:val="-11"/>
                <w:kern w:val="0"/>
                <w:sz w:val="24"/>
                <w:szCs w:val="24"/>
                <w:highlight w:val="none"/>
                <w:shd w:val="clear" w:color="auto" w:fill="auto"/>
                <w:lang w:bidi="ar"/>
              </w:rPr>
              <w:t>明显破损</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水塘脏污</w:t>
            </w:r>
            <w:r>
              <w:rPr>
                <w:rFonts w:hint="default" w:ascii="Times New Roman" w:hAnsi="Times New Roman" w:eastAsia="仿宋" w:cs="Times New Roman"/>
                <w:color w:val="auto"/>
                <w:spacing w:val="-11"/>
                <w:kern w:val="0"/>
                <w:sz w:val="24"/>
                <w:szCs w:val="24"/>
                <w:highlight w:val="none"/>
                <w:shd w:val="clear" w:color="auto" w:fill="auto"/>
                <w:lang w:bidi="ar"/>
              </w:rPr>
              <w:t xml:space="preserve">或坑洼不平或1 </w:t>
            </w:r>
            <w:r>
              <w:rPr>
                <w:rFonts w:hint="eastAsia" w:ascii="宋体" w:hAnsi="宋体" w:eastAsia="宋体" w:cs="宋体"/>
                <w:color w:val="auto"/>
                <w:spacing w:val="-11"/>
                <w:kern w:val="0"/>
                <w:sz w:val="24"/>
                <w:szCs w:val="24"/>
                <w:highlight w:val="none"/>
                <w:shd w:val="clear" w:color="auto" w:fill="auto"/>
                <w:lang w:bidi="ar"/>
              </w:rPr>
              <w:t>㎡</w:t>
            </w:r>
            <w:r>
              <w:rPr>
                <w:rFonts w:hint="default" w:ascii="Times New Roman" w:hAnsi="Times New Roman" w:eastAsia="仿宋" w:cs="Times New Roman"/>
                <w:color w:val="auto"/>
                <w:spacing w:val="-11"/>
                <w:kern w:val="0"/>
                <w:sz w:val="24"/>
                <w:szCs w:val="24"/>
                <w:highlight w:val="none"/>
                <w:shd w:val="clear" w:color="auto" w:fill="auto"/>
                <w:lang w:bidi="ar"/>
              </w:rPr>
              <w:t>以上明显积水扣0.5分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455D8CA">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4D4205F1">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0CEB5D2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0BB63AE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2.建筑物外立面整体干净、无</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1</w:t>
            </w:r>
            <w:r>
              <w:rPr>
                <w:rFonts w:hint="eastAsia" w:ascii="宋体" w:hAnsi="宋体" w:eastAsia="宋体" w:cs="宋体"/>
                <w:color w:val="auto"/>
                <w:spacing w:val="-11"/>
                <w:kern w:val="0"/>
                <w:sz w:val="24"/>
                <w:szCs w:val="24"/>
                <w:highlight w:val="none"/>
                <w:shd w:val="clear" w:color="auto" w:fill="auto"/>
                <w:lang w:val="en-US"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以上</w:t>
            </w:r>
            <w:r>
              <w:rPr>
                <w:rFonts w:hint="default" w:ascii="Times New Roman" w:hAnsi="Times New Roman" w:eastAsia="仿宋" w:cs="Times New Roman"/>
                <w:color w:val="auto"/>
                <w:spacing w:val="-11"/>
                <w:kern w:val="0"/>
                <w:sz w:val="24"/>
                <w:szCs w:val="24"/>
                <w:highlight w:val="none"/>
                <w:shd w:val="clear" w:color="auto" w:fill="auto"/>
                <w:lang w:bidi="ar"/>
              </w:rPr>
              <w:t>大面积破损污损。</w:t>
            </w:r>
          </w:p>
        </w:tc>
        <w:tc>
          <w:tcPr>
            <w:tcW w:w="2130" w:type="dxa"/>
            <w:tcBorders>
              <w:top w:val="single" w:color="000000" w:sz="4" w:space="0"/>
              <w:left w:val="single" w:color="000000" w:sz="4" w:space="0"/>
              <w:bottom w:val="single" w:color="000000" w:sz="4" w:space="0"/>
              <w:right w:val="single" w:color="000000" w:sz="4" w:space="0"/>
            </w:tcBorders>
            <w:vAlign w:val="center"/>
          </w:tcPr>
          <w:p w14:paraId="00F9AA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0CDD09D">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33D7A20F">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767F4A9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6D5CAE4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3.楼道单元门无损坏，照明灯完好无缺失（亮灯率百分百）。</w:t>
            </w:r>
          </w:p>
        </w:tc>
        <w:tc>
          <w:tcPr>
            <w:tcW w:w="2130" w:type="dxa"/>
            <w:tcBorders>
              <w:top w:val="single" w:color="000000" w:sz="4" w:space="0"/>
              <w:left w:val="single" w:color="000000" w:sz="4" w:space="0"/>
              <w:bottom w:val="single" w:color="000000" w:sz="4" w:space="0"/>
              <w:right w:val="single" w:color="000000" w:sz="4" w:space="0"/>
            </w:tcBorders>
            <w:vAlign w:val="center"/>
          </w:tcPr>
          <w:p w14:paraId="1E78B17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E183D15">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28B5A8FE">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0BA6F54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3FA31D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4.</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电梯、水泵等</w:t>
            </w:r>
            <w:r>
              <w:rPr>
                <w:rFonts w:hint="default" w:ascii="Times New Roman" w:hAnsi="Times New Roman" w:eastAsia="仿宋" w:cs="Times New Roman"/>
                <w:color w:val="auto"/>
                <w:spacing w:val="-11"/>
                <w:kern w:val="0"/>
                <w:sz w:val="24"/>
                <w:szCs w:val="24"/>
                <w:highlight w:val="none"/>
                <w:shd w:val="clear" w:color="auto" w:fill="auto"/>
                <w:lang w:bidi="ar"/>
              </w:rPr>
              <w:t>设备、设施正常运行</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default" w:ascii="Times New Roman" w:hAnsi="Times New Roman" w:eastAsia="仿宋" w:cs="Times New Roman"/>
                <w:color w:val="auto"/>
                <w:spacing w:val="-11"/>
                <w:kern w:val="0"/>
                <w:sz w:val="24"/>
                <w:szCs w:val="24"/>
                <w:highlight w:val="none"/>
                <w:shd w:val="clear" w:color="auto" w:fill="auto"/>
                <w:lang w:bidi="ar"/>
              </w:rPr>
              <w:t>维护良好，</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设备房</w:t>
            </w:r>
            <w:r>
              <w:rPr>
                <w:rFonts w:hint="default" w:ascii="Times New Roman" w:hAnsi="Times New Roman" w:eastAsia="仿宋" w:cs="Times New Roman"/>
                <w:color w:val="auto"/>
                <w:spacing w:val="-11"/>
                <w:kern w:val="0"/>
                <w:sz w:val="24"/>
                <w:szCs w:val="24"/>
                <w:highlight w:val="none"/>
                <w:shd w:val="clear" w:color="auto" w:fill="auto"/>
                <w:lang w:bidi="ar"/>
              </w:rPr>
              <w:t>没有被挪用占用等现象。</w:t>
            </w:r>
          </w:p>
        </w:tc>
        <w:tc>
          <w:tcPr>
            <w:tcW w:w="2130" w:type="dxa"/>
            <w:tcBorders>
              <w:top w:val="single" w:color="000000" w:sz="4" w:space="0"/>
              <w:left w:val="single" w:color="000000" w:sz="4" w:space="0"/>
              <w:bottom w:val="single" w:color="000000" w:sz="4" w:space="0"/>
              <w:right w:val="single" w:color="000000" w:sz="4" w:space="0"/>
            </w:tcBorders>
            <w:vAlign w:val="center"/>
          </w:tcPr>
          <w:p w14:paraId="2047064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发现一处扣0.5分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34F190B">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E0D1746">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2B57DBA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6D06A45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5.</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在物业小区</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主出入口、物业服务大厅、公共娱乐场所</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是否</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设置无障碍通道或求助</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电话</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；无障碍标识明显，且管理、使用情况良好。</w:t>
            </w:r>
          </w:p>
        </w:tc>
        <w:tc>
          <w:tcPr>
            <w:tcW w:w="2130" w:type="dxa"/>
            <w:tcBorders>
              <w:top w:val="single" w:color="000000" w:sz="4" w:space="0"/>
              <w:left w:val="single" w:color="000000" w:sz="4" w:space="0"/>
              <w:bottom w:val="single" w:color="000000" w:sz="4" w:space="0"/>
              <w:right w:val="single" w:color="000000" w:sz="4" w:space="0"/>
            </w:tcBorders>
            <w:vAlign w:val="center"/>
          </w:tcPr>
          <w:p w14:paraId="3276F7B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310A970">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41BF34C8">
        <w:tblPrEx>
          <w:tblCellMar>
            <w:top w:w="0" w:type="dxa"/>
            <w:left w:w="108" w:type="dxa"/>
            <w:bottom w:w="0" w:type="dxa"/>
            <w:right w:w="108" w:type="dxa"/>
          </w:tblCellMar>
        </w:tblPrEx>
        <w:trPr>
          <w:trHeight w:val="510" w:hRule="atLeast"/>
          <w:jc w:val="center"/>
        </w:trPr>
        <w:tc>
          <w:tcPr>
            <w:tcW w:w="1590" w:type="dxa"/>
            <w:vMerge w:val="continue"/>
            <w:tcBorders>
              <w:left w:val="single" w:color="000000" w:sz="4" w:space="0"/>
              <w:right w:val="single" w:color="000000" w:sz="4" w:space="0"/>
            </w:tcBorders>
            <w:vAlign w:val="center"/>
          </w:tcPr>
          <w:p w14:paraId="494F00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5E59D5E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6.</w:t>
            </w:r>
            <w:r>
              <w:rPr>
                <w:rFonts w:hint="default" w:ascii="Times New Roman" w:hAnsi="Times New Roman" w:eastAsia="仿宋" w:cs="Times New Roman"/>
                <w:color w:val="auto"/>
                <w:spacing w:val="-11"/>
                <w:kern w:val="0"/>
                <w:sz w:val="24"/>
                <w:szCs w:val="24"/>
                <w:highlight w:val="none"/>
                <w:shd w:val="clear" w:color="auto" w:fill="auto"/>
                <w:lang w:bidi="ar"/>
              </w:rPr>
              <w:t>建（构）筑物及依附于建（构）筑物的玻璃幕墙、展板等安全牢固、完好无损。</w:t>
            </w:r>
          </w:p>
        </w:tc>
        <w:tc>
          <w:tcPr>
            <w:tcW w:w="2130" w:type="dxa"/>
            <w:tcBorders>
              <w:top w:val="single" w:color="000000" w:sz="4" w:space="0"/>
              <w:left w:val="single" w:color="000000" w:sz="4" w:space="0"/>
              <w:bottom w:val="single" w:color="000000" w:sz="4" w:space="0"/>
              <w:right w:val="single" w:color="000000" w:sz="4" w:space="0"/>
            </w:tcBorders>
            <w:vAlign w:val="center"/>
          </w:tcPr>
          <w:p w14:paraId="58AC7F5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87EE3D2">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4F8FDE50">
        <w:tblPrEx>
          <w:tblCellMar>
            <w:top w:w="0" w:type="dxa"/>
            <w:left w:w="108" w:type="dxa"/>
            <w:bottom w:w="0" w:type="dxa"/>
            <w:right w:w="108" w:type="dxa"/>
          </w:tblCellMar>
        </w:tblPrEx>
        <w:trPr>
          <w:trHeight w:val="310" w:hRule="atLeast"/>
          <w:jc w:val="center"/>
        </w:trPr>
        <w:tc>
          <w:tcPr>
            <w:tcW w:w="1590" w:type="dxa"/>
            <w:vMerge w:val="continue"/>
            <w:tcBorders>
              <w:left w:val="single" w:color="000000" w:sz="4" w:space="0"/>
              <w:right w:val="single" w:color="000000" w:sz="4" w:space="0"/>
            </w:tcBorders>
            <w:vAlign w:val="center"/>
          </w:tcPr>
          <w:p w14:paraId="6F7412C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363852E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7.</w:t>
            </w:r>
            <w:r>
              <w:rPr>
                <w:rFonts w:hint="default" w:ascii="Times New Roman" w:hAnsi="Times New Roman" w:eastAsia="仿宋" w:cs="Times New Roman"/>
                <w:color w:val="auto"/>
                <w:spacing w:val="-11"/>
                <w:kern w:val="0"/>
                <w:sz w:val="24"/>
                <w:szCs w:val="24"/>
                <w:highlight w:val="none"/>
                <w:shd w:val="clear" w:color="auto" w:fill="auto"/>
                <w:lang w:bidi="ar"/>
              </w:rPr>
              <w:t>户外广告设施和招牌设置牢固可靠。</w:t>
            </w:r>
          </w:p>
        </w:tc>
        <w:tc>
          <w:tcPr>
            <w:tcW w:w="2130" w:type="dxa"/>
            <w:tcBorders>
              <w:top w:val="single" w:color="000000" w:sz="4" w:space="0"/>
              <w:left w:val="single" w:color="000000" w:sz="4" w:space="0"/>
              <w:bottom w:val="single" w:color="000000" w:sz="4" w:space="0"/>
              <w:right w:val="single" w:color="000000" w:sz="4" w:space="0"/>
            </w:tcBorders>
            <w:vAlign w:val="center"/>
          </w:tcPr>
          <w:p w14:paraId="3366EE3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4DB3939">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40EC4185">
        <w:tblPrEx>
          <w:tblCellMar>
            <w:top w:w="0" w:type="dxa"/>
            <w:left w:w="108" w:type="dxa"/>
            <w:bottom w:w="0" w:type="dxa"/>
            <w:right w:w="108" w:type="dxa"/>
          </w:tblCellMar>
        </w:tblPrEx>
        <w:trPr>
          <w:trHeight w:val="352" w:hRule="atLeast"/>
          <w:jc w:val="center"/>
        </w:trPr>
        <w:tc>
          <w:tcPr>
            <w:tcW w:w="1590" w:type="dxa"/>
            <w:vMerge w:val="continue"/>
            <w:tcBorders>
              <w:left w:val="single" w:color="000000" w:sz="4" w:space="0"/>
              <w:bottom w:val="single" w:color="auto" w:sz="4" w:space="0"/>
              <w:right w:val="single" w:color="000000" w:sz="4" w:space="0"/>
            </w:tcBorders>
            <w:vAlign w:val="center"/>
          </w:tcPr>
          <w:p w14:paraId="012F0FD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auto" w:sz="4" w:space="0"/>
              <w:right w:val="single" w:color="000000" w:sz="4" w:space="0"/>
            </w:tcBorders>
            <w:vAlign w:val="center"/>
          </w:tcPr>
          <w:p w14:paraId="20161FB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8.物业用房、门卫室</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等</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整洁</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有序</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，且能正常使用。</w:t>
            </w:r>
          </w:p>
        </w:tc>
        <w:tc>
          <w:tcPr>
            <w:tcW w:w="2130" w:type="dxa"/>
            <w:tcBorders>
              <w:top w:val="single" w:color="000000" w:sz="4" w:space="0"/>
              <w:left w:val="single" w:color="000000" w:sz="4" w:space="0"/>
              <w:bottom w:val="single" w:color="000000" w:sz="4" w:space="0"/>
              <w:right w:val="single" w:color="000000" w:sz="4" w:space="0"/>
            </w:tcBorders>
            <w:vAlign w:val="center"/>
          </w:tcPr>
          <w:p w14:paraId="57299DF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F94D2AF">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0A26636">
        <w:tblPrEx>
          <w:tblCellMar>
            <w:top w:w="0" w:type="dxa"/>
            <w:left w:w="108" w:type="dxa"/>
            <w:bottom w:w="0" w:type="dxa"/>
            <w:right w:w="108" w:type="dxa"/>
          </w:tblCellMar>
        </w:tblPrEx>
        <w:trPr>
          <w:trHeight w:val="397" w:hRule="atLeas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14:paraId="5F89B8F2">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rPr>
                <w:rFonts w:hint="default" w:ascii="Times New Roman" w:hAnsi="Times New Roman" w:eastAsia="楷体" w:cs="Times New Roman"/>
                <w:b/>
                <w:bCs/>
                <w:color w:val="auto"/>
                <w:kern w:val="0"/>
                <w:sz w:val="24"/>
                <w:szCs w:val="24"/>
                <w:highlight w:val="none"/>
                <w:shd w:val="clear" w:color="auto" w:fill="auto"/>
                <w:lang w:val="en-US" w:eastAsia="zh-CN" w:bidi="ar"/>
              </w:rPr>
            </w:pPr>
            <w:r>
              <w:rPr>
                <w:rFonts w:hint="default" w:ascii="Times New Roman" w:hAnsi="Times New Roman" w:eastAsia="楷体" w:cs="Times New Roman"/>
                <w:b/>
                <w:bCs/>
                <w:color w:val="auto"/>
                <w:kern w:val="0"/>
                <w:sz w:val="24"/>
                <w:szCs w:val="24"/>
                <w:highlight w:val="none"/>
                <w:shd w:val="clear" w:color="auto" w:fill="auto"/>
                <w:lang w:val="en-US" w:eastAsia="zh-CN" w:bidi="ar"/>
              </w:rPr>
              <w:t>三、公共设</w:t>
            </w:r>
            <w:r>
              <w:rPr>
                <w:rFonts w:hint="eastAsia" w:ascii="Times New Roman" w:hAnsi="Times New Roman" w:eastAsia="楷体" w:cs="Times New Roman"/>
                <w:b/>
                <w:bCs/>
                <w:color w:val="auto"/>
                <w:kern w:val="0"/>
                <w:sz w:val="24"/>
                <w:szCs w:val="24"/>
                <w:highlight w:val="none"/>
                <w:shd w:val="clear" w:color="auto" w:fill="auto"/>
                <w:lang w:val="en-US" w:eastAsia="zh-CN" w:bidi="ar"/>
              </w:rPr>
              <w:t>备</w:t>
            </w:r>
          </w:p>
          <w:p w14:paraId="00A394E8">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val="en-US" w:eastAsia="zh-CN" w:bidi="ar"/>
              </w:rPr>
              <w:t>（</w:t>
            </w:r>
            <w:r>
              <w:rPr>
                <w:rFonts w:hint="eastAsia" w:ascii="Times New Roman" w:hAnsi="Times New Roman" w:eastAsia="楷体" w:cs="Times New Roman"/>
                <w:b/>
                <w:bCs/>
                <w:color w:val="auto"/>
                <w:kern w:val="0"/>
                <w:sz w:val="24"/>
                <w:szCs w:val="24"/>
                <w:highlight w:val="none"/>
                <w:shd w:val="clear" w:color="auto" w:fill="auto"/>
                <w:lang w:val="en-US" w:eastAsia="zh-CN" w:bidi="ar"/>
              </w:rPr>
              <w:t>10</w:t>
            </w:r>
            <w:r>
              <w:rPr>
                <w:rFonts w:hint="default" w:ascii="Times New Roman" w:hAnsi="Times New Roman" w:eastAsia="楷体" w:cs="Times New Roman"/>
                <w:b/>
                <w:bCs/>
                <w:color w:val="auto"/>
                <w:kern w:val="0"/>
                <w:sz w:val="24"/>
                <w:szCs w:val="24"/>
                <w:highlight w:val="none"/>
                <w:shd w:val="clear" w:color="auto" w:fill="auto"/>
                <w:lang w:val="en-US" w:eastAsia="zh-CN" w:bidi="ar"/>
              </w:rPr>
              <w:t>分）</w:t>
            </w:r>
          </w:p>
        </w:tc>
        <w:tc>
          <w:tcPr>
            <w:tcW w:w="4005" w:type="dxa"/>
            <w:tcBorders>
              <w:top w:val="single" w:color="auto" w:sz="4" w:space="0"/>
              <w:left w:val="single" w:color="auto" w:sz="4" w:space="0"/>
              <w:bottom w:val="single" w:color="auto" w:sz="4" w:space="0"/>
              <w:right w:val="single" w:color="auto" w:sz="4" w:space="0"/>
            </w:tcBorders>
            <w:vAlign w:val="center"/>
          </w:tcPr>
          <w:p w14:paraId="2CD9C5B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val="en-US" w:eastAsia="zh-CN"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1.全民健身场地设施</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设</w:t>
            </w:r>
            <w:r>
              <w:rPr>
                <w:rFonts w:hint="default" w:ascii="Times New Roman" w:hAnsi="Times New Roman" w:eastAsia="仿宋" w:cs="Times New Roman"/>
                <w:color w:val="auto"/>
                <w:spacing w:val="-11"/>
                <w:kern w:val="0"/>
                <w:sz w:val="24"/>
                <w:szCs w:val="24"/>
                <w:highlight w:val="none"/>
                <w:shd w:val="clear" w:color="auto" w:fill="auto"/>
                <w:lang w:bidi="ar"/>
              </w:rPr>
              <w:t>有安全提醒标志；</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设施正常运行、维护良好，健身场所无挪用占用现象。</w:t>
            </w:r>
          </w:p>
        </w:tc>
        <w:tc>
          <w:tcPr>
            <w:tcW w:w="2130" w:type="dxa"/>
            <w:tcBorders>
              <w:top w:val="single" w:color="000000" w:sz="4" w:space="0"/>
              <w:left w:val="single" w:color="auto" w:sz="4" w:space="0"/>
              <w:bottom w:val="single" w:color="000000" w:sz="4" w:space="0"/>
              <w:right w:val="single" w:color="000000" w:sz="4" w:space="0"/>
            </w:tcBorders>
            <w:vAlign w:val="center"/>
          </w:tcPr>
          <w:p w14:paraId="2E17E61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6FECEFF">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329E449">
        <w:tblPrEx>
          <w:tblCellMar>
            <w:top w:w="0" w:type="dxa"/>
            <w:left w:w="108" w:type="dxa"/>
            <w:bottom w:w="0" w:type="dxa"/>
            <w:right w:w="108" w:type="dxa"/>
          </w:tblCellMar>
        </w:tblPrEx>
        <w:trPr>
          <w:trHeight w:val="397"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2C464EA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05577B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val="en-US" w:eastAsia="zh-CN"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2.草坪音响</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、路灯、旧衣回收箱、公共桌椅等设施</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外观完好</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无损</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w:t>
            </w:r>
          </w:p>
        </w:tc>
        <w:tc>
          <w:tcPr>
            <w:tcW w:w="2130" w:type="dxa"/>
            <w:tcBorders>
              <w:top w:val="single" w:color="000000" w:sz="4" w:space="0"/>
              <w:left w:val="single" w:color="auto" w:sz="4" w:space="0"/>
              <w:bottom w:val="single" w:color="000000" w:sz="4" w:space="0"/>
              <w:right w:val="single" w:color="000000" w:sz="4" w:space="0"/>
            </w:tcBorders>
            <w:vAlign w:val="center"/>
          </w:tcPr>
          <w:p w14:paraId="44A2392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E4CE573">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73C92137">
        <w:tblPrEx>
          <w:tblCellMar>
            <w:top w:w="0" w:type="dxa"/>
            <w:left w:w="108" w:type="dxa"/>
            <w:bottom w:w="0" w:type="dxa"/>
            <w:right w:w="108" w:type="dxa"/>
          </w:tblCellMar>
        </w:tblPrEx>
        <w:trPr>
          <w:trHeight w:val="29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12BFD0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2A0C749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val="en-US" w:eastAsia="zh-CN"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3.</w:t>
            </w:r>
            <w:r>
              <w:rPr>
                <w:rFonts w:hint="default" w:ascii="Times New Roman" w:hAnsi="Times New Roman" w:eastAsia="仿宋" w:cs="Times New Roman"/>
                <w:color w:val="auto"/>
                <w:spacing w:val="-11"/>
                <w:kern w:val="0"/>
                <w:sz w:val="24"/>
                <w:szCs w:val="24"/>
                <w:highlight w:val="none"/>
                <w:shd w:val="clear" w:color="auto" w:fill="auto"/>
                <w:lang w:bidi="ar"/>
              </w:rPr>
              <w:t>消防设施：①无堵塞封闭消防通道</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占用</w:t>
            </w:r>
            <w:r>
              <w:rPr>
                <w:rFonts w:hint="default" w:ascii="Times New Roman" w:hAnsi="Times New Roman" w:eastAsia="仿宋" w:cs="Times New Roman"/>
                <w:color w:val="auto"/>
                <w:spacing w:val="-11"/>
                <w:kern w:val="0"/>
                <w:sz w:val="24"/>
                <w:szCs w:val="24"/>
                <w:highlight w:val="none"/>
                <w:shd w:val="clear" w:color="auto" w:fill="auto"/>
                <w:lang w:bidi="ar"/>
              </w:rPr>
              <w:t>消防登高位等现象；②消防设施无污损、遮挡；灭火器指针在绿色区域，应急灯、消火栓（水龙头有水，水带、喷枪齐全）无缺损；消防栓、灭火器（一瓶一卡）分别独立设消防记录卡，并保存在所属区域内，至少每30天检查一次</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w:t>
            </w:r>
          </w:p>
        </w:tc>
        <w:tc>
          <w:tcPr>
            <w:tcW w:w="2130" w:type="dxa"/>
            <w:tcBorders>
              <w:top w:val="single" w:color="000000" w:sz="4" w:space="0"/>
              <w:left w:val="single" w:color="auto" w:sz="4" w:space="0"/>
              <w:bottom w:val="single" w:color="000000" w:sz="4" w:space="0"/>
              <w:right w:val="single" w:color="000000" w:sz="4" w:space="0"/>
            </w:tcBorders>
            <w:vAlign w:val="center"/>
          </w:tcPr>
          <w:p w14:paraId="6B8C95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DBDC45E">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5836F1B2">
        <w:tblPrEx>
          <w:tblCellMar>
            <w:top w:w="0" w:type="dxa"/>
            <w:left w:w="108" w:type="dxa"/>
            <w:bottom w:w="0" w:type="dxa"/>
            <w:right w:w="108" w:type="dxa"/>
          </w:tblCellMar>
        </w:tblPrEx>
        <w:trPr>
          <w:trHeight w:val="51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5E9DBF7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0EE5618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val="en-US" w:eastAsia="zh-CN"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4.物防、人防、技防“三防”到位。</w:t>
            </w:r>
          </w:p>
        </w:tc>
        <w:tc>
          <w:tcPr>
            <w:tcW w:w="2130" w:type="dxa"/>
            <w:tcBorders>
              <w:top w:val="single" w:color="000000" w:sz="4" w:space="0"/>
              <w:left w:val="single" w:color="auto" w:sz="4" w:space="0"/>
              <w:bottom w:val="single" w:color="000000" w:sz="4" w:space="0"/>
              <w:right w:val="single" w:color="000000" w:sz="4" w:space="0"/>
            </w:tcBorders>
            <w:vAlign w:val="center"/>
          </w:tcPr>
          <w:p w14:paraId="664BBD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3FA5EB82">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499457D9">
        <w:tblPrEx>
          <w:tblCellMar>
            <w:top w:w="0" w:type="dxa"/>
            <w:left w:w="108" w:type="dxa"/>
            <w:bottom w:w="0" w:type="dxa"/>
            <w:right w:w="108" w:type="dxa"/>
          </w:tblCellMar>
        </w:tblPrEx>
        <w:trPr>
          <w:trHeight w:val="397" w:hRule="atLeast"/>
          <w:jc w:val="center"/>
        </w:trPr>
        <w:tc>
          <w:tcPr>
            <w:tcW w:w="1590" w:type="dxa"/>
            <w:vMerge w:val="restart"/>
            <w:tcBorders>
              <w:top w:val="single" w:color="auto" w:sz="4" w:space="0"/>
              <w:left w:val="single" w:color="000000" w:sz="4" w:space="0"/>
              <w:right w:val="single" w:color="000000" w:sz="4" w:space="0"/>
            </w:tcBorders>
            <w:vAlign w:val="center"/>
          </w:tcPr>
          <w:p w14:paraId="5DB9736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kern w:val="0"/>
                <w:sz w:val="24"/>
                <w:szCs w:val="24"/>
                <w:highlight w:val="none"/>
                <w:shd w:val="clear" w:color="auto" w:fill="auto"/>
                <w:lang w:eastAsia="zh-CN" w:bidi="ar"/>
              </w:rPr>
            </w:pPr>
            <w:r>
              <w:rPr>
                <w:rFonts w:hint="default" w:ascii="Times New Roman" w:hAnsi="Times New Roman" w:eastAsia="楷体" w:cs="Times New Roman"/>
                <w:b/>
                <w:bCs/>
                <w:color w:val="auto"/>
                <w:kern w:val="0"/>
                <w:sz w:val="24"/>
                <w:szCs w:val="24"/>
                <w:highlight w:val="none"/>
                <w:shd w:val="clear" w:color="auto" w:fill="auto"/>
                <w:lang w:val="en-US" w:eastAsia="zh-CN" w:bidi="ar"/>
              </w:rPr>
              <w:t>四</w:t>
            </w:r>
            <w:r>
              <w:rPr>
                <w:rFonts w:hint="default" w:ascii="Times New Roman" w:hAnsi="Times New Roman" w:eastAsia="楷体" w:cs="Times New Roman"/>
                <w:b/>
                <w:bCs/>
                <w:color w:val="auto"/>
                <w:kern w:val="0"/>
                <w:sz w:val="24"/>
                <w:szCs w:val="24"/>
                <w:highlight w:val="none"/>
                <w:shd w:val="clear" w:color="auto" w:fill="auto"/>
                <w:lang w:bidi="ar"/>
              </w:rPr>
              <w:t>、绿化养护</w:t>
            </w:r>
          </w:p>
          <w:p w14:paraId="59916E2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eastAsia" w:ascii="Times New Roman" w:hAnsi="Times New Roman" w:eastAsia="楷体" w:cs="Times New Roman"/>
                <w:b/>
                <w:bCs/>
                <w:color w:val="auto"/>
                <w:kern w:val="0"/>
                <w:sz w:val="24"/>
                <w:szCs w:val="24"/>
                <w:highlight w:val="none"/>
                <w:shd w:val="clear" w:color="auto" w:fill="auto"/>
                <w:lang w:val="en-US" w:eastAsia="zh-CN" w:bidi="ar"/>
              </w:rPr>
              <w:t>20</w:t>
            </w:r>
            <w:r>
              <w:rPr>
                <w:rFonts w:hint="default" w:ascii="Times New Roman" w:hAnsi="Times New Roman" w:eastAsia="楷体" w:cs="Times New Roman"/>
                <w:b/>
                <w:bCs/>
                <w:color w:val="auto"/>
                <w:kern w:val="0"/>
                <w:sz w:val="24"/>
                <w:szCs w:val="24"/>
                <w:highlight w:val="none"/>
                <w:shd w:val="clear" w:color="auto" w:fill="auto"/>
                <w:lang w:bidi="ar"/>
              </w:rPr>
              <w:t>分）</w:t>
            </w:r>
          </w:p>
        </w:tc>
        <w:tc>
          <w:tcPr>
            <w:tcW w:w="4005" w:type="dxa"/>
            <w:tcBorders>
              <w:top w:val="single" w:color="auto" w:sz="4" w:space="0"/>
              <w:left w:val="single" w:color="000000" w:sz="4" w:space="0"/>
              <w:bottom w:val="single" w:color="000000" w:sz="4" w:space="0"/>
              <w:right w:val="single" w:color="000000" w:sz="4" w:space="0"/>
            </w:tcBorders>
            <w:vAlign w:val="center"/>
          </w:tcPr>
          <w:p w14:paraId="1471B02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eastAsia="zh-CN"/>
              </w:rPr>
            </w:pPr>
            <w:r>
              <w:rPr>
                <w:rFonts w:hint="default" w:ascii="Times New Roman" w:hAnsi="Times New Roman" w:eastAsia="仿宋" w:cs="Times New Roman"/>
                <w:color w:val="auto"/>
                <w:spacing w:val="-11"/>
                <w:kern w:val="0"/>
                <w:sz w:val="24"/>
                <w:szCs w:val="24"/>
                <w:highlight w:val="none"/>
                <w:shd w:val="clear" w:color="auto" w:fill="auto"/>
                <w:lang w:bidi="ar"/>
              </w:rPr>
              <w:t>1.</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公共绿地</w:t>
            </w:r>
            <w:r>
              <w:rPr>
                <w:rFonts w:hint="default" w:ascii="Times New Roman" w:hAnsi="Times New Roman" w:eastAsia="仿宋" w:cs="Times New Roman"/>
                <w:color w:val="auto"/>
                <w:spacing w:val="-11"/>
                <w:kern w:val="0"/>
                <w:sz w:val="24"/>
                <w:szCs w:val="24"/>
                <w:highlight w:val="none"/>
                <w:shd w:val="clear" w:color="auto" w:fill="auto"/>
                <w:lang w:bidi="ar"/>
              </w:rPr>
              <w:t>无毁绿种菜情况</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5168BB8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B6260CC">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82E997C">
        <w:tblPrEx>
          <w:tblCellMar>
            <w:top w:w="0" w:type="dxa"/>
            <w:left w:w="108" w:type="dxa"/>
            <w:bottom w:w="0" w:type="dxa"/>
            <w:right w:w="108" w:type="dxa"/>
          </w:tblCellMar>
        </w:tblPrEx>
        <w:trPr>
          <w:trHeight w:val="397" w:hRule="atLeast"/>
          <w:jc w:val="center"/>
        </w:trPr>
        <w:tc>
          <w:tcPr>
            <w:tcW w:w="1590" w:type="dxa"/>
            <w:vMerge w:val="continue"/>
            <w:tcBorders>
              <w:left w:val="single" w:color="000000" w:sz="4" w:space="0"/>
              <w:right w:val="single" w:color="000000" w:sz="4" w:space="0"/>
            </w:tcBorders>
            <w:vAlign w:val="center"/>
          </w:tcPr>
          <w:p w14:paraId="6DD64EB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050DE2C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eastAsia="zh-CN"/>
              </w:rPr>
            </w:pPr>
            <w:r>
              <w:rPr>
                <w:rFonts w:hint="default" w:ascii="Times New Roman" w:hAnsi="Times New Roman" w:eastAsia="仿宋" w:cs="Times New Roman"/>
                <w:color w:val="auto"/>
                <w:spacing w:val="-11"/>
                <w:kern w:val="0"/>
                <w:sz w:val="24"/>
                <w:szCs w:val="24"/>
                <w:highlight w:val="none"/>
                <w:shd w:val="clear" w:color="auto" w:fill="auto"/>
                <w:lang w:bidi="ar"/>
              </w:rPr>
              <w:t>2.无</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1</w:t>
            </w:r>
            <w:r>
              <w:rPr>
                <w:rFonts w:hint="eastAsia" w:ascii="宋体" w:hAnsi="宋体" w:eastAsia="宋体" w:cs="宋体"/>
                <w:color w:val="auto"/>
                <w:spacing w:val="-11"/>
                <w:kern w:val="0"/>
                <w:sz w:val="24"/>
                <w:szCs w:val="24"/>
                <w:highlight w:val="none"/>
                <w:shd w:val="clear" w:color="auto" w:fill="auto"/>
                <w:lang w:val="en-US"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以上</w:t>
            </w:r>
            <w:r>
              <w:rPr>
                <w:rFonts w:hint="default" w:ascii="Times New Roman" w:hAnsi="Times New Roman" w:eastAsia="仿宋" w:cs="Times New Roman"/>
                <w:color w:val="auto"/>
                <w:spacing w:val="-11"/>
                <w:kern w:val="0"/>
                <w:sz w:val="24"/>
                <w:szCs w:val="24"/>
                <w:highlight w:val="none"/>
                <w:shd w:val="clear" w:color="auto" w:fill="auto"/>
                <w:lang w:bidi="ar"/>
              </w:rPr>
              <w:t>黄土裸露情况</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33AAB1E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4764140">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34C798DE">
        <w:tblPrEx>
          <w:tblCellMar>
            <w:top w:w="0" w:type="dxa"/>
            <w:left w:w="108" w:type="dxa"/>
            <w:bottom w:w="0" w:type="dxa"/>
            <w:right w:w="108" w:type="dxa"/>
          </w:tblCellMar>
        </w:tblPrEx>
        <w:trPr>
          <w:trHeight w:val="397" w:hRule="atLeast"/>
          <w:jc w:val="center"/>
        </w:trPr>
        <w:tc>
          <w:tcPr>
            <w:tcW w:w="1590" w:type="dxa"/>
            <w:vMerge w:val="continue"/>
            <w:tcBorders>
              <w:left w:val="single" w:color="000000" w:sz="4" w:space="0"/>
              <w:right w:val="single" w:color="000000" w:sz="4" w:space="0"/>
            </w:tcBorders>
            <w:vAlign w:val="center"/>
          </w:tcPr>
          <w:p w14:paraId="594A6C5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702E169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eastAsia="zh-CN"/>
              </w:rPr>
            </w:pPr>
            <w:r>
              <w:rPr>
                <w:rFonts w:hint="default" w:ascii="Times New Roman" w:hAnsi="Times New Roman" w:eastAsia="仿宋" w:cs="Times New Roman"/>
                <w:color w:val="auto"/>
                <w:spacing w:val="-11"/>
                <w:kern w:val="0"/>
                <w:sz w:val="24"/>
                <w:szCs w:val="24"/>
                <w:highlight w:val="none"/>
                <w:shd w:val="clear" w:color="auto" w:fill="auto"/>
                <w:lang w:bidi="ar"/>
              </w:rPr>
              <w:t>3.无明显死株情况</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0E9730B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999ADDC">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89209F0">
        <w:tblPrEx>
          <w:tblCellMar>
            <w:top w:w="0" w:type="dxa"/>
            <w:left w:w="108" w:type="dxa"/>
            <w:bottom w:w="0" w:type="dxa"/>
            <w:right w:w="108" w:type="dxa"/>
          </w:tblCellMar>
        </w:tblPrEx>
        <w:trPr>
          <w:trHeight w:val="397" w:hRule="atLeast"/>
          <w:jc w:val="center"/>
        </w:trPr>
        <w:tc>
          <w:tcPr>
            <w:tcW w:w="1590" w:type="dxa"/>
            <w:vMerge w:val="continue"/>
            <w:tcBorders>
              <w:left w:val="single" w:color="000000" w:sz="4" w:space="0"/>
              <w:right w:val="single" w:color="000000" w:sz="4" w:space="0"/>
            </w:tcBorders>
            <w:vAlign w:val="center"/>
          </w:tcPr>
          <w:p w14:paraId="6182A88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6BAD620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eastAsia="zh-CN"/>
              </w:rPr>
            </w:pPr>
            <w:r>
              <w:rPr>
                <w:rFonts w:hint="default" w:ascii="Times New Roman" w:hAnsi="Times New Roman" w:eastAsia="仿宋" w:cs="Times New Roman"/>
                <w:color w:val="auto"/>
                <w:spacing w:val="-11"/>
                <w:kern w:val="0"/>
                <w:sz w:val="24"/>
                <w:szCs w:val="24"/>
                <w:highlight w:val="none"/>
                <w:shd w:val="clear" w:color="auto" w:fill="auto"/>
                <w:lang w:bidi="ar"/>
              </w:rPr>
              <w:t>4.绿地设有温馨提示牌</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3003F48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8D03AFA">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594A1C94">
        <w:tblPrEx>
          <w:tblCellMar>
            <w:top w:w="0" w:type="dxa"/>
            <w:left w:w="108" w:type="dxa"/>
            <w:bottom w:w="0" w:type="dxa"/>
            <w:right w:w="108" w:type="dxa"/>
          </w:tblCellMar>
        </w:tblPrEx>
        <w:trPr>
          <w:trHeight w:val="397" w:hRule="atLeast"/>
          <w:jc w:val="center"/>
        </w:trPr>
        <w:tc>
          <w:tcPr>
            <w:tcW w:w="1590" w:type="dxa"/>
            <w:vMerge w:val="continue"/>
            <w:tcBorders>
              <w:left w:val="single" w:color="000000" w:sz="4" w:space="0"/>
              <w:bottom w:val="single" w:color="000000" w:sz="4" w:space="0"/>
              <w:right w:val="single" w:color="000000" w:sz="4" w:space="0"/>
            </w:tcBorders>
            <w:vAlign w:val="center"/>
          </w:tcPr>
          <w:p w14:paraId="6C899F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42DC9C6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val="en-US" w:eastAsia="zh-CN"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5.绿化定期修剪。</w:t>
            </w:r>
          </w:p>
        </w:tc>
        <w:tc>
          <w:tcPr>
            <w:tcW w:w="2130" w:type="dxa"/>
            <w:tcBorders>
              <w:top w:val="single" w:color="000000" w:sz="4" w:space="0"/>
              <w:left w:val="single" w:color="000000" w:sz="4" w:space="0"/>
              <w:bottom w:val="single" w:color="000000" w:sz="4" w:space="0"/>
              <w:right w:val="single" w:color="000000" w:sz="4" w:space="0"/>
            </w:tcBorders>
            <w:vAlign w:val="center"/>
          </w:tcPr>
          <w:p w14:paraId="583C8AA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2E62E5D4">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B17EE96">
        <w:tblPrEx>
          <w:tblCellMar>
            <w:top w:w="0" w:type="dxa"/>
            <w:left w:w="108" w:type="dxa"/>
            <w:bottom w:w="0" w:type="dxa"/>
            <w:right w:w="108" w:type="dxa"/>
          </w:tblCellMar>
        </w:tblPrEx>
        <w:trPr>
          <w:trHeight w:val="510"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vAlign w:val="center"/>
          </w:tcPr>
          <w:p w14:paraId="26858ED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kern w:val="0"/>
                <w:sz w:val="24"/>
                <w:szCs w:val="24"/>
                <w:highlight w:val="none"/>
                <w:shd w:val="clear" w:color="auto" w:fill="auto"/>
                <w:lang w:eastAsia="zh-CN" w:bidi="ar"/>
              </w:rPr>
            </w:pPr>
            <w:r>
              <w:rPr>
                <w:rFonts w:hint="default" w:ascii="Times New Roman" w:hAnsi="Times New Roman" w:eastAsia="楷体" w:cs="Times New Roman"/>
                <w:b/>
                <w:bCs/>
                <w:color w:val="auto"/>
                <w:kern w:val="0"/>
                <w:sz w:val="24"/>
                <w:szCs w:val="24"/>
                <w:highlight w:val="none"/>
                <w:shd w:val="clear" w:color="auto" w:fill="auto"/>
                <w:lang w:val="en-US" w:eastAsia="zh-CN" w:bidi="ar"/>
              </w:rPr>
              <w:t>五</w:t>
            </w:r>
            <w:r>
              <w:rPr>
                <w:rFonts w:hint="default" w:ascii="Times New Roman" w:hAnsi="Times New Roman" w:eastAsia="楷体" w:cs="Times New Roman"/>
                <w:b/>
                <w:bCs/>
                <w:color w:val="auto"/>
                <w:kern w:val="0"/>
                <w:sz w:val="24"/>
                <w:szCs w:val="24"/>
                <w:highlight w:val="none"/>
                <w:shd w:val="clear" w:color="auto" w:fill="auto"/>
                <w:lang w:bidi="ar"/>
              </w:rPr>
              <w:t>、卫生保洁</w:t>
            </w:r>
          </w:p>
          <w:p w14:paraId="47430A9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eastAsia" w:ascii="Times New Roman" w:hAnsi="Times New Roman" w:eastAsia="楷体" w:cs="Times New Roman"/>
                <w:b/>
                <w:bCs/>
                <w:color w:val="auto"/>
                <w:kern w:val="0"/>
                <w:sz w:val="24"/>
                <w:szCs w:val="24"/>
                <w:highlight w:val="none"/>
                <w:shd w:val="clear" w:color="auto" w:fill="auto"/>
                <w:lang w:val="en-US" w:eastAsia="zh-CN" w:bidi="ar"/>
              </w:rPr>
              <w:t>20</w:t>
            </w:r>
            <w:r>
              <w:rPr>
                <w:rFonts w:hint="default" w:ascii="Times New Roman" w:hAnsi="Times New Roman" w:eastAsia="楷体" w:cs="Times New Roman"/>
                <w:b/>
                <w:bCs/>
                <w:color w:val="auto"/>
                <w:kern w:val="0"/>
                <w:sz w:val="24"/>
                <w:szCs w:val="24"/>
                <w:highlight w:val="none"/>
                <w:shd w:val="clear" w:color="auto" w:fill="auto"/>
                <w:lang w:bidi="ar"/>
              </w:rPr>
              <w:t>分）</w:t>
            </w:r>
          </w:p>
        </w:tc>
        <w:tc>
          <w:tcPr>
            <w:tcW w:w="4005" w:type="dxa"/>
            <w:tcBorders>
              <w:top w:val="single" w:color="000000" w:sz="4" w:space="0"/>
              <w:left w:val="single" w:color="000000" w:sz="4" w:space="0"/>
              <w:bottom w:val="single" w:color="000000" w:sz="4" w:space="0"/>
              <w:right w:val="single" w:color="000000" w:sz="4" w:space="0"/>
            </w:tcBorders>
            <w:vAlign w:val="center"/>
          </w:tcPr>
          <w:p w14:paraId="6901281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1.环境卫生状况良好，无卫生死角，无烟蒂、无</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乱扔</w:t>
            </w:r>
            <w:r>
              <w:rPr>
                <w:rFonts w:hint="default" w:ascii="Times New Roman" w:hAnsi="Times New Roman" w:eastAsia="仿宋" w:cs="Times New Roman"/>
                <w:color w:val="auto"/>
                <w:spacing w:val="-11"/>
                <w:kern w:val="0"/>
                <w:sz w:val="24"/>
                <w:szCs w:val="24"/>
                <w:highlight w:val="none"/>
                <w:shd w:val="clear" w:color="auto" w:fill="auto"/>
                <w:lang w:bidi="ar"/>
              </w:rPr>
              <w:t>垃圾等</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楼道</w:t>
            </w:r>
            <w:r>
              <w:rPr>
                <w:rFonts w:hint="default" w:ascii="Times New Roman" w:hAnsi="Times New Roman" w:eastAsia="仿宋" w:cs="Times New Roman"/>
                <w:color w:val="auto"/>
                <w:spacing w:val="-11"/>
                <w:kern w:val="0"/>
                <w:sz w:val="24"/>
                <w:szCs w:val="24"/>
                <w:highlight w:val="none"/>
                <w:shd w:val="clear" w:color="auto" w:fill="auto"/>
                <w:lang w:bidi="ar"/>
              </w:rPr>
              <w:t>墙面、玻璃无污秽破损，清洁及时、到位。</w:t>
            </w:r>
          </w:p>
        </w:tc>
        <w:tc>
          <w:tcPr>
            <w:tcW w:w="2130" w:type="dxa"/>
            <w:tcBorders>
              <w:top w:val="single" w:color="000000" w:sz="4" w:space="0"/>
              <w:left w:val="single" w:color="000000" w:sz="4" w:space="0"/>
              <w:bottom w:val="single" w:color="000000" w:sz="4" w:space="0"/>
              <w:right w:val="single" w:color="000000" w:sz="4" w:space="0"/>
            </w:tcBorders>
            <w:vAlign w:val="center"/>
          </w:tcPr>
          <w:p w14:paraId="55C1B3C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97364BA">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726212F">
        <w:tblPrEx>
          <w:tblCellMar>
            <w:top w:w="0" w:type="dxa"/>
            <w:left w:w="108" w:type="dxa"/>
            <w:bottom w:w="0" w:type="dxa"/>
            <w:right w:w="108" w:type="dxa"/>
          </w:tblCellMar>
        </w:tblPrEx>
        <w:trPr>
          <w:trHeight w:val="510"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vAlign w:val="center"/>
          </w:tcPr>
          <w:p w14:paraId="5AA3986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48117F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2.垃圾桶划线定点摆放，垃圾桶外表干净，无破损</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default" w:ascii="Times New Roman" w:hAnsi="Times New Roman" w:eastAsia="仿宋" w:cs="Times New Roman"/>
                <w:color w:val="auto"/>
                <w:spacing w:val="-11"/>
                <w:kern w:val="0"/>
                <w:sz w:val="24"/>
                <w:szCs w:val="24"/>
                <w:highlight w:val="none"/>
                <w:shd w:val="clear" w:color="auto" w:fill="auto"/>
                <w:lang w:bidi="ar"/>
              </w:rPr>
              <w:t>垃圾清运及时</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无</w:t>
            </w:r>
            <w:r>
              <w:rPr>
                <w:rFonts w:hint="default" w:ascii="Times New Roman" w:hAnsi="Times New Roman" w:eastAsia="仿宋" w:cs="Times New Roman"/>
                <w:color w:val="auto"/>
                <w:spacing w:val="-11"/>
                <w:kern w:val="0"/>
                <w:sz w:val="24"/>
                <w:szCs w:val="24"/>
                <w:highlight w:val="none"/>
                <w:shd w:val="clear" w:color="auto" w:fill="auto"/>
                <w:lang w:bidi="ar"/>
              </w:rPr>
              <w:t>垃圾外溢等现象</w:t>
            </w:r>
            <w:r>
              <w:rPr>
                <w:rFonts w:hint="eastAsia" w:ascii="Times New Roman" w:hAnsi="Times New Roman" w:eastAsia="仿宋" w:cs="Times New Roman"/>
                <w:color w:val="auto"/>
                <w:spacing w:val="-11"/>
                <w:kern w:val="0"/>
                <w:sz w:val="24"/>
                <w:szCs w:val="24"/>
                <w:highlight w:val="none"/>
                <w:shd w:val="clear" w:color="auto" w:fill="auto"/>
                <w:lang w:eastAsia="zh-CN" w:bidi="ar"/>
              </w:rPr>
              <w:t>，</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垃圾桶盖是否常闭</w:t>
            </w:r>
            <w:r>
              <w:rPr>
                <w:rFonts w:hint="default" w:ascii="Times New Roman" w:hAnsi="Times New Roman" w:eastAsia="仿宋" w:cs="Times New Roman"/>
                <w:color w:val="auto"/>
                <w:spacing w:val="-11"/>
                <w:kern w:val="0"/>
                <w:sz w:val="24"/>
                <w:szCs w:val="24"/>
                <w:highlight w:val="none"/>
                <w:shd w:val="clear" w:color="auto" w:fill="auto"/>
                <w:lang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2AB280E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0E8EAC8">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56A39B48">
        <w:tblPrEx>
          <w:tblCellMar>
            <w:top w:w="0" w:type="dxa"/>
            <w:left w:w="108" w:type="dxa"/>
            <w:bottom w:w="0" w:type="dxa"/>
            <w:right w:w="108" w:type="dxa"/>
          </w:tblCellMar>
        </w:tblPrEx>
        <w:trPr>
          <w:trHeight w:val="90" w:hRule="atLeas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14:paraId="3CB110DE">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default" w:ascii="Times New Roman" w:hAnsi="Times New Roman" w:eastAsia="楷体" w:cs="Times New Roman"/>
                <w:b/>
                <w:bCs/>
                <w:color w:val="auto"/>
                <w:kern w:val="0"/>
                <w:sz w:val="24"/>
                <w:szCs w:val="24"/>
                <w:highlight w:val="none"/>
                <w:shd w:val="clear" w:color="auto" w:fill="auto"/>
                <w:lang w:val="en-US" w:eastAsia="zh-CN" w:bidi="ar"/>
              </w:rPr>
            </w:pPr>
            <w:r>
              <w:rPr>
                <w:rFonts w:hint="default" w:ascii="Times New Roman" w:hAnsi="Times New Roman" w:eastAsia="楷体" w:cs="Times New Roman"/>
                <w:b/>
                <w:bCs/>
                <w:color w:val="auto"/>
                <w:kern w:val="0"/>
                <w:sz w:val="24"/>
                <w:szCs w:val="24"/>
                <w:highlight w:val="none"/>
                <w:shd w:val="clear" w:color="auto" w:fill="auto"/>
                <w:lang w:val="en-US" w:eastAsia="zh-CN" w:bidi="ar"/>
              </w:rPr>
              <w:t>六、公共</w:t>
            </w:r>
            <w:r>
              <w:rPr>
                <w:rFonts w:hint="default" w:ascii="Times New Roman" w:hAnsi="Times New Roman" w:eastAsia="楷体" w:cs="Times New Roman"/>
                <w:b/>
                <w:bCs/>
                <w:color w:val="auto"/>
                <w:kern w:val="0"/>
                <w:sz w:val="24"/>
                <w:szCs w:val="24"/>
                <w:highlight w:val="none"/>
                <w:shd w:val="clear" w:color="auto" w:fill="auto"/>
                <w:lang w:bidi="ar"/>
              </w:rPr>
              <w:t>秩序</w:t>
            </w:r>
          </w:p>
          <w:p w14:paraId="6AB49D9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sz w:val="24"/>
                <w:szCs w:val="24"/>
                <w:highlight w:val="none"/>
                <w:shd w:val="clear" w:color="auto" w:fill="auto"/>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default" w:ascii="Times New Roman" w:hAnsi="Times New Roman" w:eastAsia="楷体" w:cs="Times New Roman"/>
                <w:b/>
                <w:bCs/>
                <w:color w:val="auto"/>
                <w:kern w:val="0"/>
                <w:sz w:val="24"/>
                <w:szCs w:val="24"/>
                <w:highlight w:val="none"/>
                <w:shd w:val="clear" w:color="auto" w:fill="auto"/>
                <w:lang w:val="en-US" w:eastAsia="zh-CN" w:bidi="ar"/>
              </w:rPr>
              <w:t>10</w:t>
            </w:r>
            <w:r>
              <w:rPr>
                <w:rFonts w:hint="default" w:ascii="Times New Roman" w:hAnsi="Times New Roman" w:eastAsia="楷体" w:cs="Times New Roman"/>
                <w:b/>
                <w:bCs/>
                <w:color w:val="auto"/>
                <w:kern w:val="0"/>
                <w:sz w:val="24"/>
                <w:szCs w:val="24"/>
                <w:highlight w:val="none"/>
                <w:shd w:val="clear" w:color="auto" w:fill="auto"/>
                <w:lang w:bidi="ar"/>
              </w:rPr>
              <w:t>分）</w:t>
            </w:r>
          </w:p>
        </w:tc>
        <w:tc>
          <w:tcPr>
            <w:tcW w:w="4005" w:type="dxa"/>
            <w:tcBorders>
              <w:top w:val="single" w:color="auto" w:sz="4" w:space="0"/>
              <w:left w:val="single" w:color="auto" w:sz="4" w:space="0"/>
              <w:bottom w:val="single" w:color="auto" w:sz="4" w:space="0"/>
              <w:right w:val="single" w:color="auto" w:sz="4" w:space="0"/>
            </w:tcBorders>
            <w:vAlign w:val="center"/>
          </w:tcPr>
          <w:p w14:paraId="35EBAE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lang w:eastAsia="zh-CN"/>
              </w:rPr>
            </w:pPr>
            <w:r>
              <w:rPr>
                <w:rFonts w:hint="default" w:ascii="Times New Roman" w:hAnsi="Times New Roman" w:eastAsia="仿宋" w:cs="Times New Roman"/>
                <w:color w:val="auto"/>
                <w:spacing w:val="-11"/>
                <w:kern w:val="0"/>
                <w:sz w:val="24"/>
                <w:szCs w:val="24"/>
                <w:highlight w:val="none"/>
                <w:shd w:val="clear" w:color="auto" w:fill="auto"/>
                <w:lang w:bidi="ar"/>
              </w:rPr>
              <w:t>1.电动自行车无私拉电线充电现象</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auto" w:sz="4" w:space="0"/>
              <w:left w:val="single" w:color="auto" w:sz="4" w:space="0"/>
              <w:bottom w:val="single" w:color="000000" w:sz="4" w:space="0"/>
              <w:right w:val="single" w:color="000000" w:sz="4" w:space="0"/>
            </w:tcBorders>
            <w:vAlign w:val="center"/>
          </w:tcPr>
          <w:p w14:paraId="77985A2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发现一处扣0.5分</w:t>
            </w:r>
          </w:p>
        </w:tc>
        <w:tc>
          <w:tcPr>
            <w:tcW w:w="938" w:type="dxa"/>
            <w:tcBorders>
              <w:top w:val="single" w:color="auto" w:sz="4" w:space="0"/>
              <w:left w:val="single" w:color="000000" w:sz="4" w:space="0"/>
              <w:bottom w:val="single" w:color="000000" w:sz="4" w:space="0"/>
              <w:right w:val="single" w:color="auto" w:sz="4" w:space="0"/>
            </w:tcBorders>
            <w:noWrap/>
            <w:vAlign w:val="center"/>
          </w:tcPr>
          <w:p w14:paraId="692875A1">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69F35B53">
        <w:tblPrEx>
          <w:tblCellMar>
            <w:top w:w="0" w:type="dxa"/>
            <w:left w:w="108" w:type="dxa"/>
            <w:bottom w:w="0" w:type="dxa"/>
            <w:right w:w="108" w:type="dxa"/>
          </w:tblCellMar>
        </w:tblPrEx>
        <w:trPr>
          <w:trHeight w:val="51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2F1C096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758D21F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2.</w:t>
            </w:r>
            <w:r>
              <w:rPr>
                <w:rFonts w:hint="default" w:ascii="Times New Roman" w:hAnsi="Times New Roman" w:eastAsia="仿宋" w:cs="Times New Roman"/>
                <w:color w:val="auto"/>
                <w:spacing w:val="-11"/>
                <w:kern w:val="0"/>
                <w:sz w:val="24"/>
                <w:szCs w:val="24"/>
                <w:highlight w:val="none"/>
                <w:shd w:val="clear" w:color="auto" w:fill="auto"/>
                <w:lang w:bidi="ar"/>
              </w:rPr>
              <w:t>无乱搭乱建现象。</w:t>
            </w:r>
          </w:p>
        </w:tc>
        <w:tc>
          <w:tcPr>
            <w:tcW w:w="2130" w:type="dxa"/>
            <w:tcBorders>
              <w:top w:val="single" w:color="000000" w:sz="4" w:space="0"/>
              <w:left w:val="single" w:color="auto" w:sz="4" w:space="0"/>
              <w:bottom w:val="single" w:color="000000" w:sz="4" w:space="0"/>
              <w:right w:val="single" w:color="000000" w:sz="4" w:space="0"/>
            </w:tcBorders>
            <w:vAlign w:val="center"/>
          </w:tcPr>
          <w:p w14:paraId="37AF5BC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3D01C39D">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14FFF0AC">
        <w:tblPrEx>
          <w:tblCellMar>
            <w:top w:w="0" w:type="dxa"/>
            <w:left w:w="108" w:type="dxa"/>
            <w:bottom w:w="0" w:type="dxa"/>
            <w:right w:w="108" w:type="dxa"/>
          </w:tblCellMar>
        </w:tblPrEx>
        <w:trPr>
          <w:trHeight w:val="51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01802F6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6051778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3.</w:t>
            </w:r>
            <w:r>
              <w:rPr>
                <w:rFonts w:hint="default" w:ascii="Times New Roman" w:hAnsi="Times New Roman" w:eastAsia="仿宋" w:cs="Times New Roman"/>
                <w:color w:val="auto"/>
                <w:spacing w:val="-11"/>
                <w:kern w:val="0"/>
                <w:sz w:val="24"/>
                <w:szCs w:val="24"/>
                <w:highlight w:val="none"/>
                <w:shd w:val="clear" w:color="auto" w:fill="auto"/>
                <w:lang w:bidi="ar"/>
              </w:rPr>
              <w:t>有序排队，保持适当距离，无插队现象，无占道经营现象，无流浪乞讨人员滋扰他人、扰乱社会秩序等现象。</w:t>
            </w:r>
          </w:p>
        </w:tc>
        <w:tc>
          <w:tcPr>
            <w:tcW w:w="2130" w:type="dxa"/>
            <w:tcBorders>
              <w:top w:val="single" w:color="000000" w:sz="4" w:space="0"/>
              <w:left w:val="single" w:color="auto" w:sz="4" w:space="0"/>
              <w:bottom w:val="single" w:color="000000" w:sz="4" w:space="0"/>
              <w:right w:val="single" w:color="000000" w:sz="4" w:space="0"/>
            </w:tcBorders>
            <w:vAlign w:val="center"/>
          </w:tcPr>
          <w:p w14:paraId="4F70027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0D8A11BD">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366FEEC7">
        <w:tblPrEx>
          <w:tblCellMar>
            <w:top w:w="0" w:type="dxa"/>
            <w:left w:w="108" w:type="dxa"/>
            <w:bottom w:w="0" w:type="dxa"/>
            <w:right w:w="108" w:type="dxa"/>
          </w:tblCellMar>
        </w:tblPrEx>
        <w:trPr>
          <w:trHeight w:val="51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0A37DE3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3DF1A6C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eastAsia" w:ascii="Times New Roman" w:hAnsi="Times New Roman" w:eastAsia="仿宋" w:cs="Times New Roman"/>
                <w:color w:val="auto"/>
                <w:spacing w:val="-11"/>
                <w:kern w:val="0"/>
                <w:sz w:val="24"/>
                <w:szCs w:val="24"/>
                <w:highlight w:val="none"/>
                <w:shd w:val="clear" w:color="auto" w:fill="auto"/>
                <w:lang w:val="en-US" w:eastAsia="zh-CN" w:bidi="ar"/>
              </w:rPr>
              <w:t>4</w:t>
            </w:r>
            <w:r>
              <w:rPr>
                <w:rFonts w:hint="default" w:ascii="Times New Roman" w:hAnsi="Times New Roman" w:eastAsia="仿宋" w:cs="Times New Roman"/>
                <w:color w:val="auto"/>
                <w:spacing w:val="-11"/>
                <w:kern w:val="0"/>
                <w:sz w:val="24"/>
                <w:szCs w:val="24"/>
                <w:highlight w:val="none"/>
                <w:shd w:val="clear" w:color="auto" w:fill="auto"/>
                <w:lang w:bidi="ar"/>
              </w:rPr>
              <w:t>.楼道无堵塞、无乱堆杂物（居民门前鞋柜&lt;边柜&gt;整齐规范、不影响正常通行、不堵塞消防设施、通道）</w:t>
            </w:r>
            <w:r>
              <w:rPr>
                <w:rFonts w:hint="default" w:ascii="Times New Roman" w:hAnsi="Times New Roman" w:eastAsia="仿宋" w:cs="Times New Roman"/>
                <w:color w:val="auto"/>
                <w:spacing w:val="-11"/>
                <w:kern w:val="0"/>
                <w:sz w:val="24"/>
                <w:szCs w:val="24"/>
                <w:highlight w:val="none"/>
                <w:shd w:val="clear" w:color="auto" w:fill="auto"/>
                <w:lang w:eastAsia="zh-CN" w:bidi="ar"/>
              </w:rPr>
              <w:t>。</w:t>
            </w:r>
          </w:p>
        </w:tc>
        <w:tc>
          <w:tcPr>
            <w:tcW w:w="2130" w:type="dxa"/>
            <w:tcBorders>
              <w:top w:val="single" w:color="000000" w:sz="4" w:space="0"/>
              <w:left w:val="single" w:color="auto" w:sz="4" w:space="0"/>
              <w:bottom w:val="single" w:color="000000" w:sz="4" w:space="0"/>
              <w:right w:val="single" w:color="000000" w:sz="4" w:space="0"/>
            </w:tcBorders>
            <w:vAlign w:val="center"/>
          </w:tcPr>
          <w:p w14:paraId="4D5C05A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每个小区随机抽查</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3</w:t>
            </w:r>
            <w:r>
              <w:rPr>
                <w:rFonts w:hint="default" w:ascii="Times New Roman" w:hAnsi="Times New Roman" w:eastAsia="仿宋" w:cs="Times New Roman"/>
                <w:color w:val="auto"/>
                <w:spacing w:val="-11"/>
                <w:kern w:val="0"/>
                <w:sz w:val="24"/>
                <w:szCs w:val="24"/>
                <w:highlight w:val="none"/>
                <w:shd w:val="clear" w:color="auto" w:fill="auto"/>
                <w:lang w:bidi="ar"/>
              </w:rPr>
              <w:t>个</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以上</w:t>
            </w:r>
            <w:r>
              <w:rPr>
                <w:rFonts w:hint="default" w:ascii="Times New Roman" w:hAnsi="Times New Roman" w:eastAsia="仿宋" w:cs="Times New Roman"/>
                <w:color w:val="auto"/>
                <w:spacing w:val="-11"/>
                <w:kern w:val="0"/>
                <w:sz w:val="24"/>
                <w:szCs w:val="24"/>
                <w:highlight w:val="none"/>
                <w:shd w:val="clear" w:color="auto" w:fill="auto"/>
                <w:lang w:bidi="ar"/>
              </w:rPr>
              <w:t>楼道，发现一处问题扣1分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2A08B298">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38F0CE1C">
        <w:tblPrEx>
          <w:tblCellMar>
            <w:top w:w="0" w:type="dxa"/>
            <w:left w:w="108" w:type="dxa"/>
            <w:bottom w:w="0" w:type="dxa"/>
            <w:right w:w="108" w:type="dxa"/>
          </w:tblCellMar>
        </w:tblPrEx>
        <w:trPr>
          <w:trHeight w:val="510"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14:paraId="5864EEE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auto" w:sz="4" w:space="0"/>
              <w:bottom w:val="single" w:color="auto" w:sz="4" w:space="0"/>
              <w:right w:val="single" w:color="auto" w:sz="4" w:space="0"/>
            </w:tcBorders>
            <w:vAlign w:val="center"/>
          </w:tcPr>
          <w:p w14:paraId="67E453B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eastAsia" w:ascii="Times New Roman" w:hAnsi="Times New Roman" w:eastAsia="仿宋" w:cs="Times New Roman"/>
                <w:color w:val="auto"/>
                <w:spacing w:val="-11"/>
                <w:kern w:val="0"/>
                <w:sz w:val="24"/>
                <w:szCs w:val="24"/>
                <w:highlight w:val="none"/>
                <w:shd w:val="clear" w:color="auto" w:fill="auto"/>
                <w:lang w:val="en-US" w:eastAsia="zh-CN" w:bidi="ar"/>
              </w:rPr>
              <w:t>5</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w:t>
            </w:r>
            <w:r>
              <w:rPr>
                <w:rFonts w:hint="default" w:ascii="Times New Roman" w:hAnsi="Times New Roman" w:eastAsia="仿宋" w:cs="Times New Roman"/>
                <w:color w:val="auto"/>
                <w:spacing w:val="-11"/>
                <w:kern w:val="0"/>
                <w:sz w:val="24"/>
                <w:szCs w:val="24"/>
                <w:highlight w:val="none"/>
                <w:shd w:val="clear" w:color="auto" w:fill="auto"/>
                <w:lang w:bidi="ar"/>
              </w:rPr>
              <w:t>停车规范有序，无乱停乱放、堵塞小区道路和楼道现象，机动车、非机动车不占用绿化带、不影响行人通行；无私设停车桩和随意占用公共车位等现象。</w:t>
            </w:r>
          </w:p>
        </w:tc>
        <w:tc>
          <w:tcPr>
            <w:tcW w:w="2130" w:type="dxa"/>
            <w:tcBorders>
              <w:top w:val="single" w:color="000000" w:sz="4" w:space="0"/>
              <w:left w:val="single" w:color="auto" w:sz="4" w:space="0"/>
              <w:bottom w:val="single" w:color="000000" w:sz="4" w:space="0"/>
              <w:right w:val="single" w:color="000000" w:sz="4" w:space="0"/>
            </w:tcBorders>
            <w:vAlign w:val="center"/>
          </w:tcPr>
          <w:p w14:paraId="2CFE76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1DF5D1A4">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137D46AF">
        <w:tblPrEx>
          <w:tblCellMar>
            <w:top w:w="0" w:type="dxa"/>
            <w:left w:w="108" w:type="dxa"/>
            <w:bottom w:w="0" w:type="dxa"/>
            <w:right w:w="108" w:type="dxa"/>
          </w:tblCellMar>
        </w:tblPrEx>
        <w:trPr>
          <w:trHeight w:val="510" w:hRule="atLeast"/>
          <w:jc w:val="center"/>
        </w:trPr>
        <w:tc>
          <w:tcPr>
            <w:tcW w:w="1590" w:type="dxa"/>
            <w:vMerge w:val="restart"/>
            <w:tcBorders>
              <w:top w:val="single" w:color="auto" w:sz="4" w:space="0"/>
              <w:left w:val="single" w:color="auto" w:sz="4" w:space="0"/>
              <w:right w:val="single" w:color="000000" w:sz="4" w:space="0"/>
            </w:tcBorders>
            <w:vAlign w:val="center"/>
          </w:tcPr>
          <w:p w14:paraId="0D412892">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default" w:ascii="Times New Roman" w:hAnsi="Times New Roman" w:eastAsia="楷体" w:cs="Times New Roman"/>
                <w:b/>
                <w:bCs/>
                <w:color w:val="auto"/>
                <w:kern w:val="0"/>
                <w:sz w:val="24"/>
                <w:szCs w:val="24"/>
                <w:highlight w:val="none"/>
                <w:shd w:val="clear" w:color="auto" w:fill="auto"/>
                <w:lang w:eastAsia="zh-CN" w:bidi="ar"/>
              </w:rPr>
            </w:pPr>
            <w:r>
              <w:rPr>
                <w:rFonts w:hint="default" w:ascii="Times New Roman" w:hAnsi="Times New Roman" w:eastAsia="楷体" w:cs="Times New Roman"/>
                <w:b/>
                <w:bCs/>
                <w:color w:val="auto"/>
                <w:kern w:val="0"/>
                <w:sz w:val="24"/>
                <w:szCs w:val="24"/>
                <w:highlight w:val="none"/>
                <w:shd w:val="clear" w:color="auto" w:fill="auto"/>
                <w:lang w:val="en-US" w:eastAsia="zh-CN" w:bidi="ar"/>
              </w:rPr>
              <w:t>七、</w:t>
            </w:r>
            <w:r>
              <w:rPr>
                <w:rFonts w:hint="default" w:ascii="Times New Roman" w:hAnsi="Times New Roman" w:eastAsia="楷体" w:cs="Times New Roman"/>
                <w:b/>
                <w:bCs/>
                <w:color w:val="auto"/>
                <w:kern w:val="0"/>
                <w:sz w:val="24"/>
                <w:szCs w:val="24"/>
                <w:highlight w:val="none"/>
                <w:shd w:val="clear" w:color="auto" w:fill="auto"/>
                <w:lang w:bidi="ar"/>
              </w:rPr>
              <w:t>文明</w:t>
            </w:r>
            <w:r>
              <w:rPr>
                <w:rFonts w:hint="default" w:ascii="Times New Roman" w:hAnsi="Times New Roman" w:eastAsia="楷体" w:cs="Times New Roman"/>
                <w:b/>
                <w:bCs/>
                <w:color w:val="auto"/>
                <w:kern w:val="0"/>
                <w:sz w:val="24"/>
                <w:szCs w:val="24"/>
                <w:highlight w:val="none"/>
                <w:shd w:val="clear" w:color="auto" w:fill="auto"/>
                <w:lang w:val="en-US" w:eastAsia="zh-CN" w:bidi="ar"/>
              </w:rPr>
              <w:t>行为</w:t>
            </w:r>
          </w:p>
          <w:p w14:paraId="27E7638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楷体" w:cs="Times New Roman"/>
                <w:b/>
                <w:bCs/>
                <w:color w:val="auto"/>
                <w:kern w:val="0"/>
                <w:sz w:val="24"/>
                <w:szCs w:val="24"/>
                <w:highlight w:val="none"/>
                <w:shd w:val="clear" w:color="auto" w:fill="auto"/>
                <w:lang w:bidi="ar"/>
              </w:rPr>
            </w:pPr>
            <w:r>
              <w:rPr>
                <w:rFonts w:hint="default" w:ascii="Times New Roman" w:hAnsi="Times New Roman" w:eastAsia="楷体" w:cs="Times New Roman"/>
                <w:b/>
                <w:bCs/>
                <w:color w:val="auto"/>
                <w:kern w:val="0"/>
                <w:sz w:val="24"/>
                <w:szCs w:val="24"/>
                <w:highlight w:val="none"/>
                <w:shd w:val="clear" w:color="auto" w:fill="auto"/>
                <w:lang w:bidi="ar"/>
              </w:rPr>
              <w:t>（</w:t>
            </w:r>
            <w:r>
              <w:rPr>
                <w:rFonts w:hint="eastAsia" w:ascii="Times New Roman" w:hAnsi="Times New Roman" w:eastAsia="楷体" w:cs="Times New Roman"/>
                <w:b/>
                <w:bCs/>
                <w:color w:val="auto"/>
                <w:kern w:val="0"/>
                <w:sz w:val="24"/>
                <w:szCs w:val="24"/>
                <w:highlight w:val="none"/>
                <w:shd w:val="clear" w:color="auto" w:fill="auto"/>
                <w:lang w:val="en-US" w:eastAsia="zh-CN" w:bidi="ar"/>
              </w:rPr>
              <w:t>10</w:t>
            </w:r>
            <w:r>
              <w:rPr>
                <w:rFonts w:hint="default" w:ascii="Times New Roman" w:hAnsi="Times New Roman" w:eastAsia="楷体" w:cs="Times New Roman"/>
                <w:b/>
                <w:bCs/>
                <w:color w:val="auto"/>
                <w:kern w:val="0"/>
                <w:sz w:val="24"/>
                <w:szCs w:val="24"/>
                <w:highlight w:val="none"/>
                <w:shd w:val="clear" w:color="auto" w:fill="auto"/>
                <w:lang w:bidi="ar"/>
              </w:rPr>
              <w:t>分）</w:t>
            </w:r>
          </w:p>
          <w:p w14:paraId="4BCE58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auto" w:sz="4" w:space="0"/>
              <w:left w:val="single" w:color="000000" w:sz="4" w:space="0"/>
              <w:bottom w:val="single" w:color="000000" w:sz="4" w:space="0"/>
              <w:right w:val="single" w:color="000000" w:sz="4" w:space="0"/>
            </w:tcBorders>
            <w:vAlign w:val="center"/>
          </w:tcPr>
          <w:p w14:paraId="1085C5D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1.查看居民楼道、房前屋后、小区角落无乱堆放、乱张贴、乱涂写、乱晾晒、乱刻画现象</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vAlign w:val="center"/>
          </w:tcPr>
          <w:p w14:paraId="6CCDB5F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1C11BE7F">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7402EF0B">
        <w:tblPrEx>
          <w:tblCellMar>
            <w:top w:w="0" w:type="dxa"/>
            <w:left w:w="108" w:type="dxa"/>
            <w:bottom w:w="0" w:type="dxa"/>
            <w:right w:w="108" w:type="dxa"/>
          </w:tblCellMar>
        </w:tblPrEx>
        <w:trPr>
          <w:trHeight w:val="510" w:hRule="atLeast"/>
          <w:jc w:val="center"/>
        </w:trPr>
        <w:tc>
          <w:tcPr>
            <w:tcW w:w="1590" w:type="dxa"/>
            <w:vMerge w:val="continue"/>
            <w:tcBorders>
              <w:left w:val="single" w:color="auto" w:sz="4" w:space="0"/>
              <w:right w:val="single" w:color="000000" w:sz="4" w:space="0"/>
            </w:tcBorders>
            <w:vAlign w:val="center"/>
          </w:tcPr>
          <w:p w14:paraId="4313245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5F76526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2</w:t>
            </w:r>
            <w:r>
              <w:rPr>
                <w:rFonts w:hint="default" w:ascii="Times New Roman" w:hAnsi="Times New Roman" w:eastAsia="仿宋" w:cs="Times New Roman"/>
                <w:color w:val="auto"/>
                <w:spacing w:val="-11"/>
                <w:kern w:val="0"/>
                <w:sz w:val="24"/>
                <w:szCs w:val="24"/>
                <w:highlight w:val="none"/>
                <w:shd w:val="clear" w:color="auto" w:fill="auto"/>
                <w:lang w:bidi="ar"/>
              </w:rPr>
              <w:t>.无争吵谩骂、使用低俗语言现象；无随地吐痰、打喷嚏咳嗽不掩口鼻现象；无损坏公共设施现象；无躺卧公共座椅现象；无</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赤膊</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等</w:t>
            </w:r>
            <w:r>
              <w:rPr>
                <w:rFonts w:hint="default" w:ascii="Times New Roman" w:hAnsi="Times New Roman" w:eastAsia="仿宋" w:cs="Times New Roman"/>
                <w:color w:val="auto"/>
                <w:spacing w:val="-11"/>
                <w:kern w:val="0"/>
                <w:sz w:val="24"/>
                <w:szCs w:val="24"/>
                <w:highlight w:val="none"/>
                <w:shd w:val="clear" w:color="auto" w:fill="auto"/>
                <w:lang w:bidi="ar"/>
              </w:rPr>
              <w:t>其他不文明行为。</w:t>
            </w:r>
          </w:p>
        </w:tc>
        <w:tc>
          <w:tcPr>
            <w:tcW w:w="2130" w:type="dxa"/>
            <w:tcBorders>
              <w:top w:val="single" w:color="000000" w:sz="4" w:space="0"/>
              <w:left w:val="single" w:color="000000" w:sz="4" w:space="0"/>
              <w:bottom w:val="single" w:color="000000" w:sz="4" w:space="0"/>
              <w:right w:val="single" w:color="000000" w:sz="4" w:space="0"/>
            </w:tcBorders>
            <w:vAlign w:val="center"/>
          </w:tcPr>
          <w:p w14:paraId="067E853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kern w:val="0"/>
                <w:sz w:val="24"/>
                <w:szCs w:val="24"/>
                <w:highlight w:val="none"/>
                <w:shd w:val="clear" w:color="auto" w:fill="auto"/>
                <w:lang w:bidi="ar"/>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000000" w:sz="4" w:space="0"/>
              <w:right w:val="single" w:color="auto" w:sz="4" w:space="0"/>
            </w:tcBorders>
            <w:noWrap/>
            <w:vAlign w:val="center"/>
          </w:tcPr>
          <w:p w14:paraId="7740C283">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r w14:paraId="704F3F27">
        <w:tblPrEx>
          <w:tblCellMar>
            <w:top w:w="0" w:type="dxa"/>
            <w:left w:w="108" w:type="dxa"/>
            <w:bottom w:w="0" w:type="dxa"/>
            <w:right w:w="108" w:type="dxa"/>
          </w:tblCellMar>
        </w:tblPrEx>
        <w:trPr>
          <w:trHeight w:val="370" w:hRule="atLeast"/>
          <w:jc w:val="center"/>
        </w:trPr>
        <w:tc>
          <w:tcPr>
            <w:tcW w:w="1590" w:type="dxa"/>
            <w:vMerge w:val="continue"/>
            <w:tcBorders>
              <w:left w:val="single" w:color="auto" w:sz="4" w:space="0"/>
              <w:bottom w:val="single" w:color="auto" w:sz="4" w:space="0"/>
              <w:right w:val="single" w:color="000000" w:sz="4" w:space="0"/>
            </w:tcBorders>
            <w:vAlign w:val="center"/>
          </w:tcPr>
          <w:p w14:paraId="1840ED4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楷体" w:cs="Times New Roman"/>
                <w:b/>
                <w:bCs/>
                <w:color w:val="auto"/>
                <w:sz w:val="24"/>
                <w:szCs w:val="24"/>
                <w:highlight w:val="none"/>
                <w:shd w:val="clear" w:color="auto" w:fill="auto"/>
              </w:rPr>
            </w:pPr>
          </w:p>
        </w:tc>
        <w:tc>
          <w:tcPr>
            <w:tcW w:w="4005" w:type="dxa"/>
            <w:tcBorders>
              <w:top w:val="single" w:color="000000" w:sz="4" w:space="0"/>
              <w:left w:val="single" w:color="000000" w:sz="4" w:space="0"/>
              <w:bottom w:val="single" w:color="auto" w:sz="4" w:space="0"/>
              <w:right w:val="single" w:color="000000" w:sz="4" w:space="0"/>
            </w:tcBorders>
            <w:vAlign w:val="center"/>
          </w:tcPr>
          <w:p w14:paraId="5F9102F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val="en-US" w:eastAsia="zh-CN" w:bidi="ar"/>
              </w:rPr>
              <w:t>3.</w:t>
            </w:r>
            <w:r>
              <w:rPr>
                <w:rFonts w:hint="default" w:ascii="Times New Roman" w:hAnsi="Times New Roman" w:eastAsia="仿宋" w:cs="Times New Roman"/>
                <w:color w:val="auto"/>
                <w:spacing w:val="-11"/>
                <w:kern w:val="0"/>
                <w:sz w:val="24"/>
                <w:szCs w:val="24"/>
                <w:highlight w:val="none"/>
                <w:shd w:val="clear" w:color="auto" w:fill="auto"/>
                <w:lang w:bidi="ar"/>
              </w:rPr>
              <w:t>无</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散</w:t>
            </w:r>
            <w:r>
              <w:rPr>
                <w:rFonts w:hint="default" w:ascii="Times New Roman" w:hAnsi="Times New Roman" w:eastAsia="仿宋" w:cs="Times New Roman"/>
                <w:color w:val="auto"/>
                <w:spacing w:val="-11"/>
                <w:kern w:val="0"/>
                <w:sz w:val="24"/>
                <w:szCs w:val="24"/>
                <w:highlight w:val="none"/>
                <w:shd w:val="clear" w:color="auto" w:fill="auto"/>
                <w:lang w:bidi="ar"/>
              </w:rPr>
              <w:t>养鸡、鸭</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、鹅</w:t>
            </w:r>
            <w:r>
              <w:rPr>
                <w:rFonts w:hint="default" w:ascii="Times New Roman" w:hAnsi="Times New Roman" w:eastAsia="仿宋" w:cs="Times New Roman"/>
                <w:color w:val="auto"/>
                <w:spacing w:val="-11"/>
                <w:kern w:val="0"/>
                <w:sz w:val="24"/>
                <w:szCs w:val="24"/>
                <w:highlight w:val="none"/>
                <w:shd w:val="clear" w:color="auto" w:fill="auto"/>
                <w:lang w:bidi="ar"/>
              </w:rPr>
              <w:t>等家禽</w:t>
            </w:r>
            <w:r>
              <w:rPr>
                <w:rFonts w:hint="eastAsia" w:ascii="Times New Roman" w:hAnsi="Times New Roman" w:eastAsia="仿宋" w:cs="Times New Roman"/>
                <w:color w:val="auto"/>
                <w:spacing w:val="-11"/>
                <w:kern w:val="0"/>
                <w:sz w:val="24"/>
                <w:szCs w:val="24"/>
                <w:highlight w:val="none"/>
                <w:shd w:val="clear" w:color="auto" w:fill="auto"/>
                <w:lang w:val="en-US" w:eastAsia="zh-CN" w:bidi="ar"/>
              </w:rPr>
              <w:t>和</w:t>
            </w:r>
            <w:r>
              <w:rPr>
                <w:rFonts w:hint="default" w:ascii="Times New Roman" w:hAnsi="Times New Roman" w:eastAsia="仿宋" w:cs="Times New Roman"/>
                <w:color w:val="auto"/>
                <w:spacing w:val="-11"/>
                <w:kern w:val="0"/>
                <w:sz w:val="24"/>
                <w:szCs w:val="24"/>
                <w:highlight w:val="none"/>
                <w:shd w:val="clear" w:color="auto" w:fill="auto"/>
                <w:lang w:bidi="ar"/>
              </w:rPr>
              <w:t>宠物敞放现象；</w:t>
            </w:r>
            <w:r>
              <w:rPr>
                <w:rFonts w:hint="default" w:ascii="Times New Roman" w:hAnsi="Times New Roman" w:eastAsia="仿宋" w:cs="Times New Roman"/>
                <w:color w:val="auto"/>
                <w:spacing w:val="-11"/>
                <w:kern w:val="0"/>
                <w:sz w:val="24"/>
                <w:szCs w:val="24"/>
                <w:highlight w:val="none"/>
                <w:shd w:val="clear" w:color="auto" w:fill="auto"/>
                <w:lang w:val="en-US" w:eastAsia="zh-CN" w:bidi="ar"/>
              </w:rPr>
              <w:t>不放任宠物随地大小便，做到外出牵绳，文明养宠。</w:t>
            </w:r>
          </w:p>
        </w:tc>
        <w:tc>
          <w:tcPr>
            <w:tcW w:w="2130" w:type="dxa"/>
            <w:tcBorders>
              <w:top w:val="single" w:color="000000" w:sz="4" w:space="0"/>
              <w:left w:val="single" w:color="000000" w:sz="4" w:space="0"/>
              <w:bottom w:val="single" w:color="auto" w:sz="4" w:space="0"/>
              <w:right w:val="single" w:color="000000" w:sz="4" w:space="0"/>
            </w:tcBorders>
            <w:vAlign w:val="center"/>
          </w:tcPr>
          <w:p w14:paraId="75C93EB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pacing w:val="-11"/>
                <w:kern w:val="0"/>
                <w:sz w:val="24"/>
                <w:szCs w:val="24"/>
                <w:highlight w:val="none"/>
                <w:shd w:val="clear" w:color="auto" w:fill="auto"/>
                <w:lang w:bidi="ar"/>
              </w:rPr>
              <w:t>发现一处扣1分</w:t>
            </w:r>
          </w:p>
        </w:tc>
        <w:tc>
          <w:tcPr>
            <w:tcW w:w="938" w:type="dxa"/>
            <w:tcBorders>
              <w:top w:val="single" w:color="000000" w:sz="4" w:space="0"/>
              <w:left w:val="single" w:color="000000" w:sz="4" w:space="0"/>
              <w:bottom w:val="single" w:color="auto" w:sz="4" w:space="0"/>
              <w:right w:val="single" w:color="auto" w:sz="4" w:space="0"/>
            </w:tcBorders>
            <w:noWrap/>
            <w:vAlign w:val="center"/>
          </w:tcPr>
          <w:p w14:paraId="3B71A405">
            <w:pPr>
              <w:keepNext w:val="0"/>
              <w:keepLines w:val="0"/>
              <w:pageBreakBefore w:val="0"/>
              <w:widowControl/>
              <w:kinsoku/>
              <w:wordWrap/>
              <w:overflowPunct/>
              <w:topLinePunct w:val="0"/>
              <w:autoSpaceDE/>
              <w:autoSpaceDN/>
              <w:bidi w:val="0"/>
              <w:adjustRightInd/>
              <w:snapToGrid/>
              <w:spacing w:line="240" w:lineRule="exact"/>
              <w:ind w:left="0" w:leftChars="0" w:right="0" w:rightChars="0"/>
              <w:rPr>
                <w:rFonts w:hint="default" w:ascii="Times New Roman" w:hAnsi="Times New Roman" w:eastAsia="仿宋" w:cs="Times New Roman"/>
                <w:color w:val="auto"/>
                <w:sz w:val="24"/>
                <w:szCs w:val="24"/>
                <w:highlight w:val="none"/>
                <w:shd w:val="clear" w:color="auto" w:fill="auto"/>
              </w:rPr>
            </w:pPr>
          </w:p>
        </w:tc>
      </w:tr>
    </w:tbl>
    <w:p w14:paraId="2D883530">
      <w:pPr>
        <w:rPr>
          <w:rFonts w:hint="default" w:ascii="Times New Roman" w:hAnsi="Times New Roman" w:eastAsia="楷体" w:cs="Times New Roman"/>
          <w:b/>
          <w:bCs/>
          <w:color w:val="auto"/>
          <w:kern w:val="0"/>
          <w:sz w:val="30"/>
          <w:szCs w:val="30"/>
          <w:highlight w:val="none"/>
          <w:shd w:val="clear" w:color="auto" w:fill="auto"/>
          <w:lang w:val="en-US" w:eastAsia="zh-CN" w:bidi="ar"/>
        </w:rPr>
      </w:pPr>
      <w:r>
        <w:rPr>
          <w:rFonts w:hint="eastAsia" w:ascii="Times New Roman" w:hAnsi="Times New Roman" w:eastAsia="楷体" w:cs="Times New Roman"/>
          <w:b/>
          <w:bCs/>
          <w:color w:val="auto"/>
          <w:kern w:val="0"/>
          <w:sz w:val="30"/>
          <w:szCs w:val="30"/>
          <w:highlight w:val="none"/>
          <w:shd w:val="clear" w:color="auto" w:fill="auto"/>
          <w:lang w:val="en-US" w:eastAsia="zh-CN" w:bidi="ar"/>
        </w:rPr>
        <w:t xml:space="preserve">合计得分：       </w:t>
      </w:r>
      <w:r>
        <w:rPr>
          <w:rFonts w:hint="default" w:ascii="Times New Roman" w:hAnsi="Times New Roman" w:eastAsia="楷体" w:cs="Times New Roman"/>
          <w:b/>
          <w:bCs/>
          <w:color w:val="auto"/>
          <w:kern w:val="0"/>
          <w:sz w:val="30"/>
          <w:szCs w:val="30"/>
          <w:highlight w:val="none"/>
          <w:shd w:val="clear" w:color="auto" w:fill="auto"/>
          <w:lang w:val="en-US" w:eastAsia="zh-CN" w:bidi="ar"/>
        </w:rPr>
        <w:t>考评人员签字：            考评时间:</w:t>
      </w:r>
    </w:p>
    <w:p w14:paraId="557FD1D5">
      <w:pPr>
        <w:rPr>
          <w:rFonts w:hint="default" w:ascii="Times New Roman" w:hAnsi="Times New Roman" w:eastAsia="仿宋_GB2312" w:cs="Times New Roman"/>
          <w:color w:val="auto"/>
          <w:sz w:val="32"/>
          <w:szCs w:val="32"/>
          <w:highlight w:val="none"/>
          <w:shd w:val="clear" w:color="auto" w:fill="auto"/>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8AA7BEA">
      <w:pPr>
        <w:rPr>
          <w:rFonts w:hint="default" w:ascii="Times New Roman" w:hAnsi="Times New Roman" w:eastAsia="仿宋_GB2312" w:cs="Times New Roman"/>
          <w:b w:val="0"/>
          <w:bCs w:val="0"/>
          <w:color w:val="auto"/>
          <w:sz w:val="28"/>
          <w:szCs w:val="28"/>
          <w:highlight w:val="none"/>
          <w:shd w:val="clear" w:color="auto" w:fill="auto"/>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5</w:t>
      </w:r>
    </w:p>
    <w:p w14:paraId="05C37B37">
      <w:pPr>
        <w:pStyle w:val="2"/>
        <w:jc w:val="center"/>
        <w:rPr>
          <w:rFonts w:hint="default" w:ascii="Times New Roman" w:hAnsi="Times New Roman" w:eastAsia="方正小标宋简体" w:cs="Times New Roman"/>
          <w:color w:val="auto"/>
          <w:sz w:val="44"/>
          <w:szCs w:val="44"/>
          <w:highlight w:val="none"/>
          <w:shd w:val="clear" w:color="auto" w:fill="auto"/>
          <w:lang w:val="en-US" w:eastAsia="zh-CN"/>
        </w:rPr>
      </w:pPr>
      <w:r>
        <w:rPr>
          <w:rFonts w:hint="default" w:ascii="Times New Roman" w:hAnsi="Times New Roman" w:eastAsia="方正小标宋简体" w:cs="Times New Roman"/>
          <w:color w:val="auto"/>
          <w:kern w:val="2"/>
          <w:sz w:val="44"/>
          <w:szCs w:val="44"/>
          <w:highlight w:val="none"/>
          <w:shd w:val="clear" w:color="auto" w:fill="auto"/>
          <w:lang w:val="en-US" w:eastAsia="zh-CN" w:bidi="ar-SA"/>
        </w:rPr>
        <w:t>物业小区</w:t>
      </w:r>
      <w:r>
        <w:rPr>
          <w:rFonts w:hint="eastAsia" w:ascii="Times New Roman" w:hAnsi="Times New Roman" w:eastAsia="方正小标宋简体" w:cs="Times New Roman"/>
          <w:color w:val="auto"/>
          <w:kern w:val="2"/>
          <w:sz w:val="44"/>
          <w:szCs w:val="44"/>
          <w:highlight w:val="none"/>
          <w:shd w:val="clear" w:color="auto" w:fill="auto"/>
          <w:lang w:val="en-US" w:eastAsia="zh-CN" w:bidi="ar-SA"/>
        </w:rPr>
        <w:t>（含业主自治小区）</w:t>
      </w:r>
      <w:r>
        <w:rPr>
          <w:rFonts w:hint="default" w:ascii="Times New Roman" w:hAnsi="Times New Roman" w:eastAsia="方正小标宋简体" w:cs="Times New Roman"/>
          <w:color w:val="auto"/>
          <w:kern w:val="2"/>
          <w:sz w:val="44"/>
          <w:szCs w:val="44"/>
          <w:highlight w:val="none"/>
          <w:shd w:val="clear" w:color="auto" w:fill="auto"/>
          <w:lang w:val="en-US" w:eastAsia="zh-CN" w:bidi="ar-SA"/>
        </w:rPr>
        <w:t>台账</w:t>
      </w:r>
      <w:r>
        <w:rPr>
          <w:rFonts w:hint="eastAsia" w:ascii="Times New Roman" w:hAnsi="Times New Roman" w:eastAsia="方正小标宋简体" w:cs="Times New Roman"/>
          <w:color w:val="auto"/>
          <w:kern w:val="2"/>
          <w:sz w:val="44"/>
          <w:szCs w:val="44"/>
          <w:highlight w:val="none"/>
          <w:shd w:val="clear" w:color="auto" w:fill="auto"/>
          <w:lang w:val="en-US" w:eastAsia="zh-CN" w:bidi="ar-SA"/>
        </w:rPr>
        <w:t>资料查阅记分</w:t>
      </w:r>
      <w:r>
        <w:rPr>
          <w:rFonts w:hint="default" w:ascii="Times New Roman" w:hAnsi="Times New Roman" w:eastAsia="方正小标宋简体" w:cs="Times New Roman"/>
          <w:color w:val="auto"/>
          <w:kern w:val="2"/>
          <w:sz w:val="44"/>
          <w:szCs w:val="44"/>
          <w:highlight w:val="none"/>
          <w:shd w:val="clear" w:color="auto" w:fill="auto"/>
          <w:lang w:val="en-US" w:eastAsia="zh-CN" w:bidi="ar-SA"/>
        </w:rPr>
        <w:t>表</w:t>
      </w:r>
    </w:p>
    <w:tbl>
      <w:tblPr>
        <w:tblStyle w:val="4"/>
        <w:tblW w:w="14297"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5"/>
        <w:gridCol w:w="6390"/>
        <w:gridCol w:w="795"/>
        <w:gridCol w:w="4293"/>
        <w:gridCol w:w="1134"/>
      </w:tblGrid>
      <w:tr w14:paraId="272E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6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783CB">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highlight w:val="none"/>
                <w:u w:val="none"/>
                <w:shd w:val="clear" w:color="auto" w:fill="auto"/>
                <w:lang w:val="en-US"/>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39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7D5606">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9DC7A9">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29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AFA490">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FF4FE8">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150F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68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A84CD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lang w:val="en-US" w:eastAsia="zh-CN"/>
              </w:rPr>
            </w:pPr>
            <w:r>
              <w:rPr>
                <w:rFonts w:hint="default" w:ascii="Times New Roman" w:hAnsi="Times New Roman" w:eastAsia="仿宋_GB2312" w:cs="Times New Roman"/>
                <w:i w:val="0"/>
                <w:iCs w:val="0"/>
                <w:color w:val="auto"/>
                <w:sz w:val="24"/>
                <w:szCs w:val="24"/>
                <w:highlight w:val="none"/>
                <w:u w:val="none"/>
                <w:shd w:val="clear" w:color="auto" w:fill="auto"/>
                <w:lang w:val="en-US" w:eastAsia="zh-CN"/>
              </w:rPr>
              <w:t>一级</w:t>
            </w:r>
            <w:r>
              <w:rPr>
                <w:rFonts w:hint="eastAsia" w:ascii="Times New Roman" w:hAnsi="Times New Roman" w:eastAsia="仿宋_GB2312" w:cs="Times New Roman"/>
                <w:i w:val="0"/>
                <w:iCs w:val="0"/>
                <w:color w:val="auto"/>
                <w:sz w:val="24"/>
                <w:szCs w:val="24"/>
                <w:highlight w:val="none"/>
                <w:u w:val="none"/>
                <w:shd w:val="clear" w:color="auto" w:fill="auto"/>
                <w:lang w:val="en-US" w:eastAsia="zh-CN"/>
              </w:rPr>
              <w:t>物业</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小区</w:t>
            </w:r>
          </w:p>
        </w:tc>
        <w:tc>
          <w:tcPr>
            <w:tcW w:w="63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DCBB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highlight w:val="none"/>
                <w:u w:val="none"/>
                <w:shd w:val="clear" w:color="auto" w:fill="auto"/>
                <w:lang w:val="en-US"/>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1.严格按照合同要求配备工作人员。秩序维护员年龄不超过58周岁，其中50周岁以下配置不低于50%；清洁卫生人员55 周岁以下不低于50%；有专职绿化养护人员、设备维修维护工程人员；定期开展专业培训，有详细的培训计划、照片、记录。</w:t>
            </w:r>
          </w:p>
        </w:tc>
        <w:tc>
          <w:tcPr>
            <w:tcW w:w="79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9FE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13C4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查看物业合同、员工花名册、考勤表等材料，每缺1人扣1分。人员配置符合但无培训记录扣1分。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6F2A2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olor w:val="auto"/>
                <w:sz w:val="24"/>
                <w:szCs w:val="24"/>
                <w:highlight w:val="none"/>
                <w:u w:val="none"/>
                <w:shd w:val="clear" w:color="auto" w:fill="auto"/>
              </w:rPr>
            </w:pPr>
          </w:p>
        </w:tc>
      </w:tr>
      <w:tr w14:paraId="57BD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6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EF30F2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63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DE65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79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FEE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E647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8C6AE0">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olor w:val="auto"/>
                <w:sz w:val="24"/>
                <w:szCs w:val="24"/>
                <w:highlight w:val="none"/>
                <w:u w:val="none"/>
                <w:shd w:val="clear" w:color="auto" w:fill="auto"/>
              </w:rPr>
            </w:pPr>
          </w:p>
        </w:tc>
      </w:tr>
      <w:tr w14:paraId="1BB1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6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EC63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63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FFFB5">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做好物业服务企业各项公示、公开。公开信息：①服务企业情况简介（含营业执照）；②主要负责人信息；③物业服务电话（在接待中心、楼道、公告栏等显著位置）；④物业费收费标准；⑤物业服务标准；⑥合同外收费项目和收费标准；⑦提供的特约服务和不少于6种便民无偿服务。</w:t>
            </w:r>
          </w:p>
          <w:p w14:paraId="6C23913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公示信息：①物业专项维修资金使用情况；②小区公共收益收支情况（若有，每年至少一次）；③上一年度（收费周期）合同履行情况。</w:t>
            </w:r>
          </w:p>
        </w:tc>
        <w:tc>
          <w:tcPr>
            <w:tcW w:w="79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38D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A475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84A5C3">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olor w:val="auto"/>
                <w:sz w:val="24"/>
                <w:szCs w:val="24"/>
                <w:highlight w:val="none"/>
                <w:u w:val="none"/>
                <w:shd w:val="clear" w:color="auto" w:fill="auto"/>
              </w:rPr>
            </w:pPr>
          </w:p>
        </w:tc>
      </w:tr>
      <w:tr w14:paraId="40FB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68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2B2FF6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highlight w:val="none"/>
                <w:u w:val="none"/>
                <w:shd w:val="clear" w:color="auto" w:fill="auto"/>
              </w:rPr>
            </w:pPr>
          </w:p>
        </w:tc>
        <w:tc>
          <w:tcPr>
            <w:tcW w:w="63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D6E2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4.急修服务30分钟内到位，8小时内修复，若不能，要有紧急处理措施，并对业主（使用人）做出合理解释和限时承诺；小修2日内修复， 特殊情况必须做出说明和限时承诺。服务时限不得以节假日和休息日顺延。</w:t>
            </w:r>
          </w:p>
        </w:tc>
        <w:tc>
          <w:tcPr>
            <w:tcW w:w="79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BE0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F7D3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auto"/>
                <w:sz w:val="24"/>
                <w:szCs w:val="24"/>
                <w:highlight w:val="none"/>
                <w:u w:val="none"/>
                <w:shd w:val="clear" w:color="auto" w:fill="auto"/>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查阅报事报修记录，记录有事由有处理情况有回访，无记录或记录情况不齐全或处理不及时的扣1分；拨打服务电话，未做到及时到现场扣1分。</w:t>
            </w:r>
          </w:p>
        </w:tc>
        <w:tc>
          <w:tcPr>
            <w:tcW w:w="113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663A88">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i w:val="0"/>
                <w:iCs w:val="0"/>
                <w:color w:val="auto"/>
                <w:sz w:val="24"/>
                <w:szCs w:val="24"/>
                <w:highlight w:val="none"/>
                <w:u w:val="none"/>
                <w:shd w:val="clear" w:color="auto" w:fill="auto"/>
              </w:rPr>
            </w:pPr>
          </w:p>
        </w:tc>
      </w:tr>
    </w:tbl>
    <w:p w14:paraId="203FE82C">
      <w:pPr>
        <w:pStyle w:val="2"/>
        <w:rPr>
          <w:rFonts w:hint="default" w:ascii="Times New Roman" w:hAnsi="Times New Roman" w:eastAsia="仿宋_GB2312" w:cs="Times New Roman"/>
          <w:b w:val="0"/>
          <w:bCs w:val="0"/>
          <w:color w:val="auto"/>
          <w:sz w:val="28"/>
          <w:szCs w:val="28"/>
          <w:highlight w:val="none"/>
          <w:shd w:val="clear" w:color="auto" w:fill="auto"/>
        </w:rPr>
        <w:sectPr>
          <w:pgSz w:w="16838" w:h="11906" w:orient="landscape"/>
          <w:pgMar w:top="1474" w:right="1418" w:bottom="1361" w:left="1418" w:header="851" w:footer="1083" w:gutter="0"/>
          <w:pgBorders>
            <w:top w:val="none" w:sz="0" w:space="0"/>
            <w:left w:val="none" w:sz="0" w:space="0"/>
            <w:bottom w:val="none" w:sz="0" w:space="0"/>
            <w:right w:val="none" w:sz="0" w:space="0"/>
          </w:pgBorders>
          <w:pgNumType w:fmt="decimal"/>
          <w:cols w:space="720" w:num="1"/>
          <w:docGrid w:linePitch="312" w:charSpace="0"/>
        </w:sectPr>
      </w:pPr>
    </w:p>
    <w:tbl>
      <w:tblPr>
        <w:tblStyle w:val="4"/>
        <w:tblW w:w="14301" w:type="dxa"/>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6405"/>
        <w:gridCol w:w="825"/>
        <w:gridCol w:w="4072"/>
        <w:gridCol w:w="1343"/>
      </w:tblGrid>
      <w:tr w14:paraId="0064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D03885">
            <w:pPr>
              <w:keepNext w:val="0"/>
              <w:keepLines w:val="0"/>
              <w:widowControl/>
              <w:suppressLineNumbers w:val="0"/>
              <w:jc w:val="center"/>
              <w:textAlignment w:val="center"/>
              <w:rPr>
                <w:rFonts w:hint="default" w:ascii="Times New Roman" w:hAnsi="Times New Roman" w:cs="Times New Roman" w:eastAsiaTheme="maj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40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46F92E">
            <w:pPr>
              <w:keepNext w:val="0"/>
              <w:keepLines w:val="0"/>
              <w:widowControl/>
              <w:suppressLineNumbers w:val="0"/>
              <w:jc w:val="center"/>
              <w:textAlignment w:val="center"/>
              <w:rPr>
                <w:rFonts w:hint="default" w:ascii="Times New Roman" w:hAnsi="Times New Roman" w:cs="Times New Roman" w:eastAsiaTheme="maj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C17E45B">
            <w:pPr>
              <w:keepNext w:val="0"/>
              <w:keepLines w:val="0"/>
              <w:widowControl/>
              <w:suppressLineNumbers w:val="0"/>
              <w:jc w:val="center"/>
              <w:textAlignment w:val="center"/>
              <w:rPr>
                <w:rFonts w:hint="default" w:ascii="Times New Roman" w:hAnsi="Times New Roman" w:cs="Times New Roman" w:eastAsiaTheme="maj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0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E1AE09">
            <w:pPr>
              <w:keepNext w:val="0"/>
              <w:keepLines w:val="0"/>
              <w:widowControl/>
              <w:suppressLineNumbers w:val="0"/>
              <w:jc w:val="center"/>
              <w:textAlignment w:val="center"/>
              <w:rPr>
                <w:rFonts w:hint="default" w:ascii="Times New Roman" w:hAnsi="Times New Roman" w:cs="Times New Roman" w:eastAsiaTheme="maj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3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E32FF17">
            <w:pPr>
              <w:keepNext w:val="0"/>
              <w:keepLines w:val="0"/>
              <w:widowControl/>
              <w:suppressLineNumbers w:val="0"/>
              <w:jc w:val="center"/>
              <w:textAlignment w:val="center"/>
              <w:rPr>
                <w:rFonts w:hint="default" w:ascii="Times New Roman" w:hAnsi="Times New Roman" w:cs="Times New Roman" w:eastAsiaTheme="maj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58EC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656" w:type="dxa"/>
            <w:vMerge w:val="restart"/>
            <w:tcBorders>
              <w:top w:val="single" w:color="000000" w:sz="8" w:space="0"/>
              <w:left w:val="single" w:color="000000" w:sz="8" w:space="0"/>
              <w:right w:val="single" w:color="000000" w:sz="8" w:space="0"/>
            </w:tcBorders>
            <w:shd w:val="clear" w:color="auto" w:fill="FFFFFF"/>
            <w:vAlign w:val="center"/>
          </w:tcPr>
          <w:p w14:paraId="4C011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二级</w:t>
            </w:r>
            <w:r>
              <w:rPr>
                <w:rFonts w:hint="eastAsia" w:ascii="Times New Roman" w:hAnsi="Times New Roman" w:eastAsia="仿宋_GB2312" w:cs="Times New Roman"/>
                <w:i w:val="0"/>
                <w:iCs w:val="0"/>
                <w:color w:val="auto"/>
                <w:sz w:val="24"/>
                <w:szCs w:val="24"/>
                <w:highlight w:val="none"/>
                <w:u w:val="none"/>
                <w:shd w:val="clear" w:color="auto" w:fill="auto"/>
                <w:lang w:val="en-US" w:eastAsia="zh-CN"/>
              </w:rPr>
              <w:t>物业</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小区</w:t>
            </w:r>
          </w:p>
        </w:tc>
        <w:tc>
          <w:tcPr>
            <w:tcW w:w="64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9C33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1.严格按照合同要求配备工作人员。秩序维护员年龄不超过60周岁，其中55周岁以下配置不低于50%；清洁卫生人员55 周岁以下不低于50%；有专职绿化养护人员、设备维修维护工程人员；定期开展专业培训，有详细的培训计划、照片、记录。</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D78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8EE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查看物业合同、员工花名册、考勤表等材料，每缺1人扣1分。人员配置符合但无培训记录扣1分。</w:t>
            </w:r>
          </w:p>
        </w:tc>
        <w:tc>
          <w:tcPr>
            <w:tcW w:w="13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88166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2B6D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656" w:type="dxa"/>
            <w:vMerge w:val="continue"/>
            <w:tcBorders>
              <w:left w:val="single" w:color="000000" w:sz="8" w:space="0"/>
              <w:right w:val="single" w:color="000000" w:sz="8" w:space="0"/>
            </w:tcBorders>
            <w:shd w:val="clear" w:color="auto" w:fill="FFFFFF"/>
            <w:vAlign w:val="center"/>
          </w:tcPr>
          <w:p w14:paraId="748AA9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4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A82D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84C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95E1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8348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414C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656" w:type="dxa"/>
            <w:vMerge w:val="continue"/>
            <w:tcBorders>
              <w:left w:val="single" w:color="000000" w:sz="8" w:space="0"/>
              <w:right w:val="single" w:color="000000" w:sz="8" w:space="0"/>
            </w:tcBorders>
            <w:shd w:val="clear" w:color="auto" w:fill="FFFFFF"/>
            <w:vAlign w:val="center"/>
          </w:tcPr>
          <w:p w14:paraId="454210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4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4EC7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做好物业服务企业各项公示、公开。公开信息：①服务企业情况简介（含营业执照）；②主要负责人信息；③物业服务电话（在接待中心、楼道、公告栏等显著位置）；④物业费收费标准；⑤物业服务标准；⑥合同外收费项目和收费标准；⑦提供的特约服务和不少于3种便民无偿服务。</w:t>
            </w:r>
          </w:p>
          <w:p w14:paraId="09E41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公示信息：①物业专项维修资金使用情况；②小区公共收益收支情况（若有，每年至少一次）；③上一年度（收费周期）合同履行情况。</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045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7C01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338E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30AF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1656" w:type="dxa"/>
            <w:vMerge w:val="continue"/>
            <w:tcBorders>
              <w:left w:val="single" w:color="000000" w:sz="8" w:space="0"/>
              <w:bottom w:val="single" w:color="000000" w:sz="8" w:space="0"/>
              <w:right w:val="single" w:color="000000" w:sz="8" w:space="0"/>
            </w:tcBorders>
            <w:shd w:val="clear" w:color="auto" w:fill="FFFFFF"/>
            <w:vAlign w:val="center"/>
          </w:tcPr>
          <w:p w14:paraId="40C6BA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40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D027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4.急修服务30分钟内到位，12小时内修复，若不能，要有紧急处理措施，并对业主（使用人）做出合理解释和限时承诺；小修2日内修复， 特殊情况必须做出说明和限时 承诺。服务时限不得以节假日和休息日顺延。</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097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9BAF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查阅报事报修记录，记录有事由有处理情况有回访，无记录或记录情况不齐全或处理不及时的扣1分；拨打服务电话，未做到及时到现场扣1分。</w:t>
            </w:r>
          </w:p>
        </w:tc>
        <w:tc>
          <w:tcPr>
            <w:tcW w:w="13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B6F4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bl>
    <w:p w14:paraId="145313CD">
      <w:pPr>
        <w:jc w:val="both"/>
        <w:rPr>
          <w:rFonts w:hint="default" w:ascii="Times New Roman" w:hAnsi="Times New Roman" w:eastAsia="仿宋_GB2312" w:cs="Times New Roman"/>
          <w:b w:val="0"/>
          <w:bCs w:val="0"/>
          <w:color w:val="auto"/>
          <w:sz w:val="32"/>
          <w:szCs w:val="32"/>
          <w:highlight w:val="none"/>
          <w:shd w:val="clear" w:color="auto" w:fill="auto"/>
        </w:rPr>
        <w:sectPr>
          <w:pgSz w:w="16838" w:h="11906" w:orient="landscape"/>
          <w:pgMar w:top="1474" w:right="1418" w:bottom="1361" w:left="1418" w:header="851" w:footer="1083" w:gutter="0"/>
          <w:pgBorders>
            <w:top w:val="none" w:sz="0" w:space="0"/>
            <w:left w:val="none" w:sz="0" w:space="0"/>
            <w:bottom w:val="none" w:sz="0" w:space="0"/>
            <w:right w:val="none" w:sz="0" w:space="0"/>
          </w:pgBorders>
          <w:pgNumType w:fmt="decimal"/>
          <w:cols w:space="720" w:num="1"/>
          <w:docGrid w:linePitch="312" w:charSpace="0"/>
        </w:sectPr>
      </w:pPr>
    </w:p>
    <w:tbl>
      <w:tblPr>
        <w:tblStyle w:val="4"/>
        <w:tblW w:w="14265"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8"/>
        <w:gridCol w:w="6322"/>
        <w:gridCol w:w="855"/>
        <w:gridCol w:w="4087"/>
        <w:gridCol w:w="1283"/>
      </w:tblGrid>
      <w:tr w14:paraId="5CE8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85F09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32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AC44F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F6B6A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0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B0409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2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4AEC2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1939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718" w:type="dxa"/>
            <w:vMerge w:val="restart"/>
            <w:tcBorders>
              <w:top w:val="single" w:color="000000" w:sz="8" w:space="0"/>
              <w:left w:val="single" w:color="000000" w:sz="8" w:space="0"/>
              <w:right w:val="single" w:color="000000" w:sz="8" w:space="0"/>
            </w:tcBorders>
            <w:shd w:val="clear" w:color="auto" w:fill="FFFFFF"/>
            <w:vAlign w:val="center"/>
          </w:tcPr>
          <w:p w14:paraId="4A439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三级</w:t>
            </w:r>
            <w:r>
              <w:rPr>
                <w:rFonts w:hint="eastAsia" w:ascii="Times New Roman" w:hAnsi="Times New Roman" w:eastAsia="仿宋_GB2312" w:cs="Times New Roman"/>
                <w:i w:val="0"/>
                <w:iCs w:val="0"/>
                <w:color w:val="auto"/>
                <w:sz w:val="24"/>
                <w:szCs w:val="24"/>
                <w:highlight w:val="none"/>
                <w:u w:val="none"/>
                <w:shd w:val="clear" w:color="auto" w:fill="auto"/>
                <w:lang w:val="en-US" w:eastAsia="zh-CN"/>
              </w:rPr>
              <w:t>物业</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小区</w:t>
            </w:r>
          </w:p>
        </w:tc>
        <w:tc>
          <w:tcPr>
            <w:tcW w:w="63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277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1.严格按照合同要求配备工作人员。</w:t>
            </w:r>
          </w:p>
        </w:tc>
        <w:tc>
          <w:tcPr>
            <w:tcW w:w="8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38E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9B9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查看物业合同、员工花名册、考勤表等材料，每缺1人扣1分。</w:t>
            </w:r>
          </w:p>
        </w:tc>
        <w:tc>
          <w:tcPr>
            <w:tcW w:w="12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5969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3A8F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BDBD2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C194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8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42F9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37BD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2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62F6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63A7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FFDF9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30D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做好物业服务企业各项公示、公开。公开信息：①服务企业情况简介（含营业执照）；②主要负责人信息；③物业服务电话（在接待中心、楼道、公告栏等显著位置）；④物业费收费标准；⑤物业服务标准；⑥合同外收费项目和收费标准。⑦提供的特约服务和不少于1种便民无偿服务。</w:t>
            </w:r>
          </w:p>
          <w:p w14:paraId="7A5A41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公示信息：①物业专项维修资金使用情况；②小区公共收益收支情况（若有，每年至少一次）；③上一年度（收费周期）合同履行情况。</w:t>
            </w:r>
          </w:p>
        </w:tc>
        <w:tc>
          <w:tcPr>
            <w:tcW w:w="8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2541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60F7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2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71BB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3610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E7567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C0D2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4.急修服务45分钟内到位，24小时内修复，若不能，要有紧急处理措施，并对业主（使用人）做出合理解释和限时承诺；小修2日内修复， 特殊情况必须做出说明和限时 承诺。服务时限不得以节假日和休息日顺延。</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6E4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8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914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查阅报事报修记录，记录有事由有处理情况有回访，无记录或记录情况不齐全或处理不及时的扣1分；拨打服务电话，未做到及时到现场扣1分。</w:t>
            </w:r>
          </w:p>
        </w:tc>
        <w:tc>
          <w:tcPr>
            <w:tcW w:w="128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EF58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bl>
    <w:p w14:paraId="5A4E0AD5">
      <w:pPr>
        <w:pStyle w:val="2"/>
        <w:rPr>
          <w:rFonts w:hint="default" w:ascii="Times New Roman" w:hAnsi="Times New Roman" w:eastAsia="仿宋_GB2312" w:cs="Times New Roman"/>
          <w:b w:val="0"/>
          <w:bCs w:val="0"/>
          <w:color w:val="auto"/>
          <w:highlight w:val="none"/>
          <w:shd w:val="clear" w:color="auto" w:fill="auto"/>
        </w:rPr>
        <w:sectPr>
          <w:pgSz w:w="16838" w:h="11906" w:orient="landscape"/>
          <w:pgMar w:top="1474" w:right="1418" w:bottom="1361" w:left="1418" w:header="851" w:footer="1417" w:gutter="0"/>
          <w:pgBorders>
            <w:top w:val="none" w:sz="0" w:space="0"/>
            <w:left w:val="none" w:sz="0" w:space="0"/>
            <w:bottom w:val="none" w:sz="0" w:space="0"/>
            <w:right w:val="none" w:sz="0" w:space="0"/>
          </w:pgBorders>
          <w:pgNumType w:fmt="decimal"/>
          <w:cols w:space="720" w:num="1"/>
          <w:docGrid w:linePitch="312" w:charSpace="0"/>
        </w:sectPr>
      </w:pPr>
    </w:p>
    <w:tbl>
      <w:tblPr>
        <w:tblStyle w:val="4"/>
        <w:tblW w:w="14265"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8"/>
        <w:gridCol w:w="6307"/>
        <w:gridCol w:w="870"/>
        <w:gridCol w:w="4072"/>
        <w:gridCol w:w="1298"/>
      </w:tblGrid>
      <w:tr w14:paraId="34BF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46A89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3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157E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F25F0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0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AE4A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2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95039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5361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718" w:type="dxa"/>
            <w:vMerge w:val="restart"/>
            <w:tcBorders>
              <w:top w:val="single" w:color="000000" w:sz="8" w:space="0"/>
              <w:left w:val="single" w:color="000000" w:sz="8" w:space="0"/>
              <w:right w:val="single" w:color="000000" w:sz="8" w:space="0"/>
            </w:tcBorders>
            <w:shd w:val="clear" w:color="auto" w:fill="FFFFFF"/>
            <w:vAlign w:val="center"/>
          </w:tcPr>
          <w:p w14:paraId="75AD7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四级</w:t>
            </w:r>
            <w:r>
              <w:rPr>
                <w:rFonts w:hint="eastAsia" w:ascii="Times New Roman" w:hAnsi="Times New Roman" w:eastAsia="仿宋_GB2312" w:cs="Times New Roman"/>
                <w:i w:val="0"/>
                <w:iCs w:val="0"/>
                <w:color w:val="auto"/>
                <w:sz w:val="24"/>
                <w:szCs w:val="24"/>
                <w:highlight w:val="none"/>
                <w:u w:val="none"/>
                <w:shd w:val="clear" w:color="auto" w:fill="auto"/>
                <w:lang w:val="en-US" w:eastAsia="zh-CN"/>
              </w:rPr>
              <w:t>物业</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小区</w:t>
            </w: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F147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1.严格按照合同要求配备工作人员。</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4C63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E97C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查看物业合同、员工花名册、考勤表等材料，每缺1人扣1分。</w:t>
            </w:r>
          </w:p>
        </w:tc>
        <w:tc>
          <w:tcPr>
            <w:tcW w:w="12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655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1187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A420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76E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33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AD9A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2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CDC3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5E95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397D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8FB7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做好物业服务企业各项公示、公开。公开信息：①服务企业情况简介（含营业执照）；②主要负责人信息；③物业服务电话（在接待中心、楼道、公告栏等显著位置）；④物业费收费标准；⑤物业服务标准；⑥合同外收费项目和收费标准。</w:t>
            </w:r>
          </w:p>
          <w:p w14:paraId="35F481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公示信息：①物业专项维修资金使用情况；②小区公共收益收支情况（若有，每年至少一次）；③上一年度（收费周期）合同履行情况。</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F3B2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659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2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84BB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767F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1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5F179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174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4.急修服务60分钟内到位，24小时内修复，若不能，要有紧急处理措施，并对业主（使用人）做出合理解释和限时承诺；小修2日内修复， 特殊情况必须做出说明和限时 承诺。服务时限不得以节假日和休息日顺延。</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DDBB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8A5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查阅报事报修记录，记录有事由有处理情况有回访，无记录或记录情况不齐全或处理不及时的扣1分；拨打服务电话，未做到及时到现场扣1分。</w:t>
            </w:r>
          </w:p>
        </w:tc>
        <w:tc>
          <w:tcPr>
            <w:tcW w:w="129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71B8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bl>
    <w:p w14:paraId="45EA3EF2">
      <w:pPr>
        <w:pStyle w:val="2"/>
        <w:rPr>
          <w:rFonts w:hint="default" w:ascii="Times New Roman" w:hAnsi="Times New Roman" w:eastAsia="仿宋_GB2312" w:cs="Times New Roman"/>
          <w:b w:val="0"/>
          <w:bCs w:val="0"/>
          <w:color w:val="auto"/>
          <w:highlight w:val="none"/>
          <w:shd w:val="clear" w:color="auto" w:fill="auto"/>
        </w:rPr>
        <w:sectPr>
          <w:pgSz w:w="16838" w:h="11906" w:orient="landscape"/>
          <w:pgMar w:top="1474" w:right="1418" w:bottom="1361" w:left="1418" w:header="851" w:footer="1083" w:gutter="0"/>
          <w:pgBorders>
            <w:top w:val="none" w:sz="0" w:space="0"/>
            <w:left w:val="none" w:sz="0" w:space="0"/>
            <w:bottom w:val="none" w:sz="0" w:space="0"/>
            <w:right w:val="none" w:sz="0" w:space="0"/>
          </w:pgBorders>
          <w:pgNumType w:fmt="decimal"/>
          <w:cols w:space="720" w:num="1"/>
          <w:docGrid w:linePitch="312" w:charSpace="0"/>
        </w:sectPr>
      </w:pPr>
    </w:p>
    <w:tbl>
      <w:tblPr>
        <w:tblStyle w:val="4"/>
        <w:tblW w:w="14295"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3"/>
        <w:gridCol w:w="6307"/>
        <w:gridCol w:w="870"/>
        <w:gridCol w:w="4072"/>
        <w:gridCol w:w="1313"/>
      </w:tblGrid>
      <w:tr w14:paraId="11C7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3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B849C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30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DF82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CABBA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0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55BD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A8CF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0032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1733" w:type="dxa"/>
            <w:vMerge w:val="restart"/>
            <w:tcBorders>
              <w:top w:val="single" w:color="000000" w:sz="8" w:space="0"/>
              <w:left w:val="single" w:color="000000" w:sz="8" w:space="0"/>
              <w:right w:val="single" w:color="000000" w:sz="8" w:space="0"/>
            </w:tcBorders>
            <w:shd w:val="clear" w:color="auto" w:fill="FFFFFF"/>
            <w:vAlign w:val="center"/>
          </w:tcPr>
          <w:p w14:paraId="39067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五级</w:t>
            </w:r>
            <w:r>
              <w:rPr>
                <w:rFonts w:hint="eastAsia" w:ascii="Times New Roman" w:hAnsi="Times New Roman" w:eastAsia="仿宋_GB2312" w:cs="Times New Roman"/>
                <w:i w:val="0"/>
                <w:iCs w:val="0"/>
                <w:color w:val="auto"/>
                <w:sz w:val="24"/>
                <w:szCs w:val="24"/>
                <w:highlight w:val="none"/>
                <w:u w:val="none"/>
                <w:shd w:val="clear" w:color="auto" w:fill="auto"/>
                <w:lang w:val="en-US" w:eastAsia="zh-CN"/>
              </w:rPr>
              <w:t>物业</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小区</w:t>
            </w: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D7A1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1.严格按照合同要求配备工作人员。</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417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3687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查看物业合同、员工花名册、考勤表等材料，每缺1人扣1分。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A17E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6938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39FF9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2A70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C62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BC3A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0DF4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7270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FE94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D099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做好物业服务企业各项公示、公开。公开信息：①服务企业情况简介（含营业执照）；②主要负责人信息；③物业服务电话（在接待中心、楼道、公告栏等显著位置）；④物业费收费标准；⑤物业服务标准；⑥合同外收费项目和收费标准。公示信息：①物业专项维修资金使用情况；②小区公共收益收支情况（若有，每年至少一次）；③上一年度（收费周期）合同履行情况。</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E8B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37EF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57AF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0396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8EA1B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0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9FCA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4.急修服务60分钟内到位，48小时内修复，若不能，要有紧急处理措施，并对业主（使用人）做出合理解释和限时承诺；小修2日内修复， 特殊情况必须做出说明和限时 承诺。服务时限不得以节假日和休息日顺延。</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5BBB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2</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5481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查阅报事报修记录，记录有事由有处理情况有回访，无记录或记录情况不齐全或处理不及时的扣1分；拨打服务电话，未做到及时到现场扣1分。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5257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bl>
    <w:p w14:paraId="0CF95A19">
      <w:pPr>
        <w:rPr>
          <w:rFonts w:hint="default" w:ascii="Times New Roman" w:hAnsi="Times New Roman" w:eastAsia="仿宋_GB2312" w:cs="Times New Roman"/>
          <w:b w:val="0"/>
          <w:bCs w:val="0"/>
          <w:color w:val="auto"/>
          <w:sz w:val="28"/>
          <w:szCs w:val="28"/>
          <w:highlight w:val="none"/>
          <w:shd w:val="clear" w:color="auto" w:fill="auto"/>
        </w:rPr>
      </w:pPr>
    </w:p>
    <w:tbl>
      <w:tblPr>
        <w:tblStyle w:val="4"/>
        <w:tblW w:w="14295"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3"/>
        <w:gridCol w:w="6337"/>
        <w:gridCol w:w="870"/>
        <w:gridCol w:w="4072"/>
        <w:gridCol w:w="1313"/>
      </w:tblGrid>
      <w:tr w14:paraId="1894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0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E416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项目</w:t>
            </w:r>
            <w:r>
              <w:rPr>
                <w:rFonts w:hint="eastAsia" w:ascii="Times New Roman" w:hAnsi="Times New Roman" w:eastAsia="黑体" w:cs="Times New Roman"/>
                <w:i w:val="0"/>
                <w:iCs w:val="0"/>
                <w:color w:val="auto"/>
                <w:kern w:val="0"/>
                <w:sz w:val="28"/>
                <w:szCs w:val="28"/>
                <w:highlight w:val="none"/>
                <w:u w:val="none"/>
                <w:shd w:val="clear" w:color="auto" w:fill="auto"/>
                <w:lang w:val="en-US" w:eastAsia="zh-CN" w:bidi="ar"/>
              </w:rPr>
              <w:t>分类</w:t>
            </w:r>
          </w:p>
        </w:tc>
        <w:tc>
          <w:tcPr>
            <w:tcW w:w="633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0D84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测评内容</w:t>
            </w:r>
          </w:p>
        </w:tc>
        <w:tc>
          <w:tcPr>
            <w:tcW w:w="87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573D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分值</w:t>
            </w:r>
          </w:p>
        </w:tc>
        <w:tc>
          <w:tcPr>
            <w:tcW w:w="40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108CE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评分须知</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093A0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highlight w:val="none"/>
                <w:u w:val="none"/>
                <w:shd w:val="clear" w:color="auto" w:fill="auto"/>
              </w:rPr>
            </w:pPr>
            <w:r>
              <w:rPr>
                <w:rFonts w:hint="default" w:ascii="Times New Roman" w:hAnsi="Times New Roman" w:eastAsia="黑体" w:cs="Times New Roman"/>
                <w:i w:val="0"/>
                <w:iCs w:val="0"/>
                <w:color w:val="auto"/>
                <w:kern w:val="0"/>
                <w:sz w:val="28"/>
                <w:szCs w:val="28"/>
                <w:highlight w:val="none"/>
                <w:u w:val="none"/>
                <w:shd w:val="clear" w:color="auto" w:fill="auto"/>
                <w:lang w:val="en-US" w:eastAsia="zh-CN" w:bidi="ar"/>
              </w:rPr>
              <w:t>扣分</w:t>
            </w:r>
          </w:p>
        </w:tc>
      </w:tr>
      <w:tr w14:paraId="684A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703" w:type="dxa"/>
            <w:vMerge w:val="restart"/>
            <w:tcBorders>
              <w:top w:val="single" w:color="000000" w:sz="8" w:space="0"/>
              <w:left w:val="single" w:color="000000" w:sz="8" w:space="0"/>
              <w:right w:val="single" w:color="000000" w:sz="8" w:space="0"/>
            </w:tcBorders>
            <w:shd w:val="clear" w:color="auto" w:fill="FFFFFF"/>
            <w:vAlign w:val="center"/>
          </w:tcPr>
          <w:p w14:paraId="6B206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业主自治小区</w:t>
            </w:r>
          </w:p>
        </w:tc>
        <w:tc>
          <w:tcPr>
            <w:tcW w:w="63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B49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1.严格按照</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劳务协议</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要求配备工作人员。</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A432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AFD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查看</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劳务</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合同、员工花名册、考勤表等材料，每缺1人扣1分。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3EBB8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6E3D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170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3610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C348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2.制定日常巡查、应急预案、水泵房、消防、电梯等设施设备维修维护、装修管理、投诉处理等制度。</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A4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3</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D9D5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43C1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r w14:paraId="6FD9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70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BA50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c>
          <w:tcPr>
            <w:tcW w:w="63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A65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yellow"/>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3.做好各项公示、公开。公开信息：①服务电话（在接待中心、楼道、公告栏等显著位置）；</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②服务内容、</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收费标准。公示信息：①物业专项维修资金使用情况；②小区公共收益收支情况（若有，每年至少一次）；③上一年度（收费周期）</w:t>
            </w: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收费支出</w:t>
            </w: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情况。</w:t>
            </w:r>
          </w:p>
        </w:tc>
        <w:tc>
          <w:tcPr>
            <w:tcW w:w="8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E86D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eastAsia" w:ascii="Times New Roman" w:hAnsi="Times New Roman" w:eastAsia="仿宋_GB2312" w:cs="Times New Roman"/>
                <w:i w:val="0"/>
                <w:iCs w:val="0"/>
                <w:color w:val="auto"/>
                <w:kern w:val="0"/>
                <w:sz w:val="24"/>
                <w:szCs w:val="24"/>
                <w:highlight w:val="none"/>
                <w:u w:val="none"/>
                <w:shd w:val="clear" w:color="auto" w:fill="auto"/>
                <w:lang w:val="en-US" w:eastAsia="zh-CN" w:bidi="ar"/>
              </w:rPr>
              <w:t>4</w:t>
            </w:r>
          </w:p>
        </w:tc>
        <w:tc>
          <w:tcPr>
            <w:tcW w:w="4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D06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t>每缺少一项扣1分。</w:t>
            </w:r>
          </w:p>
        </w:tc>
        <w:tc>
          <w:tcPr>
            <w:tcW w:w="131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C0B4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仿宋_GB2312" w:cs="Times New Roman"/>
                <w:i w:val="0"/>
                <w:iCs w:val="0"/>
                <w:color w:val="auto"/>
                <w:kern w:val="0"/>
                <w:sz w:val="24"/>
                <w:szCs w:val="24"/>
                <w:highlight w:val="none"/>
                <w:u w:val="none"/>
                <w:shd w:val="clear" w:color="auto" w:fill="auto"/>
                <w:lang w:val="en-US" w:eastAsia="zh-CN" w:bidi="ar"/>
              </w:rPr>
            </w:pPr>
          </w:p>
        </w:tc>
      </w:tr>
    </w:tbl>
    <w:p w14:paraId="7570A1A2">
      <w:pPr>
        <w:rPr>
          <w:rFonts w:hint="default" w:ascii="Times New Roman" w:hAnsi="Times New Roman" w:eastAsia="仿宋_GB2312" w:cs="Times New Roman"/>
          <w:b w:val="0"/>
          <w:bCs w:val="0"/>
          <w:color w:val="auto"/>
          <w:sz w:val="28"/>
          <w:szCs w:val="28"/>
          <w:highlight w:val="none"/>
          <w:shd w:val="clear" w:color="auto" w:fill="auto"/>
        </w:rPr>
        <w:sectPr>
          <w:pgSz w:w="16838" w:h="11906" w:orient="landscape"/>
          <w:pgMar w:top="1474" w:right="1418" w:bottom="1361" w:left="1418" w:header="851" w:footer="1083" w:gutter="0"/>
          <w:pgBorders>
            <w:top w:val="none" w:sz="0" w:space="0"/>
            <w:left w:val="none" w:sz="0" w:space="0"/>
            <w:bottom w:val="none" w:sz="0" w:space="0"/>
            <w:right w:val="none" w:sz="0" w:space="0"/>
          </w:pgBorders>
          <w:pgNumType w:fmt="decimal"/>
          <w:cols w:space="720" w:num="1"/>
          <w:docGrid w:linePitch="312" w:charSpace="0"/>
        </w:sectPr>
      </w:pPr>
    </w:p>
    <w:p w14:paraId="32939121">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6</w:t>
      </w:r>
    </w:p>
    <w:p w14:paraId="538EA1F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36"/>
          <w:highlight w:val="none"/>
          <w:shd w:val="clear" w:color="auto" w:fill="auto"/>
          <w:lang w:val="en-US" w:eastAsia="zh-CN"/>
        </w:rPr>
      </w:pPr>
      <w:r>
        <w:rPr>
          <w:rFonts w:hint="default" w:ascii="Times New Roman" w:hAnsi="Times New Roman" w:eastAsia="方正小标宋简体" w:cs="Times New Roman"/>
          <w:color w:val="auto"/>
          <w:sz w:val="44"/>
          <w:szCs w:val="36"/>
          <w:highlight w:val="none"/>
          <w:shd w:val="clear" w:color="auto" w:fill="auto"/>
          <w:lang w:val="en-US" w:eastAsia="zh-CN"/>
        </w:rPr>
        <w:t>问卷调查表</w:t>
      </w:r>
    </w:p>
    <w:p w14:paraId="227C7541">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color w:val="auto"/>
          <w:sz w:val="32"/>
          <w:szCs w:val="32"/>
          <w:highlight w:val="none"/>
          <w:shd w:val="clear" w:color="auto" w:fill="auto"/>
          <w:lang w:val="en-US" w:eastAsia="zh-CN"/>
        </w:rPr>
      </w:pPr>
    </w:p>
    <w:p w14:paraId="014746DC">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bCs/>
          <w:color w:val="auto"/>
          <w:sz w:val="32"/>
          <w:szCs w:val="32"/>
          <w:highlight w:val="none"/>
          <w:u w:val="single"/>
          <w:shd w:val="clear" w:color="auto" w:fill="auto"/>
          <w:lang w:val="en-US" w:eastAsia="zh-CN"/>
        </w:rPr>
      </w:pPr>
      <w:r>
        <w:rPr>
          <w:rFonts w:hint="default" w:ascii="Times New Roman" w:hAnsi="Times New Roman" w:eastAsia="仿宋_GB2312" w:cs="Times New Roman"/>
          <w:b/>
          <w:bCs/>
          <w:color w:val="auto"/>
          <w:sz w:val="32"/>
          <w:szCs w:val="32"/>
          <w:highlight w:val="none"/>
          <w:shd w:val="clear" w:color="auto" w:fill="auto"/>
          <w:lang w:val="en-US" w:eastAsia="zh-CN"/>
        </w:rPr>
        <w:t>小区</w:t>
      </w:r>
      <w:r>
        <w:rPr>
          <w:rFonts w:hint="eastAsia" w:ascii="Times New Roman" w:hAnsi="Times New Roman" w:eastAsia="仿宋_GB2312" w:cs="Times New Roman"/>
          <w:b/>
          <w:bCs/>
          <w:color w:val="auto"/>
          <w:sz w:val="32"/>
          <w:szCs w:val="32"/>
          <w:highlight w:val="none"/>
          <w:shd w:val="clear" w:color="auto" w:fill="auto"/>
          <w:lang w:val="en-US" w:eastAsia="zh-CN"/>
        </w:rPr>
        <w:t>名称</w:t>
      </w:r>
      <w:r>
        <w:rPr>
          <w:rFonts w:hint="default" w:ascii="Times New Roman" w:hAnsi="Times New Roman" w:eastAsia="仿宋_GB2312" w:cs="Times New Roman"/>
          <w:b/>
          <w:bCs/>
          <w:color w:val="auto"/>
          <w:sz w:val="32"/>
          <w:szCs w:val="32"/>
          <w:highlight w:val="none"/>
          <w:shd w:val="clear" w:color="auto" w:fill="auto"/>
          <w:lang w:val="en-US" w:eastAsia="zh-CN"/>
        </w:rPr>
        <w:t>：</w:t>
      </w:r>
      <w:r>
        <w:rPr>
          <w:rFonts w:hint="default" w:ascii="Times New Roman" w:hAnsi="Times New Roman" w:eastAsia="仿宋_GB2312" w:cs="Times New Roman"/>
          <w:b/>
          <w:bCs/>
          <w:color w:val="auto"/>
          <w:sz w:val="32"/>
          <w:szCs w:val="32"/>
          <w:highlight w:val="none"/>
          <w:u w:val="single"/>
          <w:shd w:val="clear" w:color="auto" w:fill="auto"/>
          <w:lang w:val="en-US" w:eastAsia="zh-CN"/>
        </w:rPr>
        <w:t xml:space="preserve">           </w:t>
      </w:r>
    </w:p>
    <w:p w14:paraId="41DD032A">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1.你是否看到“富强、民主、文明、和谐；自由、平等、公正、法治；爱国、敬业、诚信、友善”社会主义核心价值宣传？</w:t>
      </w:r>
    </w:p>
    <w:p w14:paraId="0815547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A.未曾看到        B.较少看到           C.经常看到</w:t>
      </w:r>
    </w:p>
    <w:p w14:paraId="2DDA09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2.您觉得本地的小区、农贸市场、公园等公共场所环境等是否整洁有序？</w:t>
      </w:r>
    </w:p>
    <w:p w14:paraId="71D0697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A.差              B.一般               C.整洁有序</w:t>
      </w:r>
    </w:p>
    <w:p w14:paraId="44235D2D">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3.您觉得您或您亲戚朋友是否敢一个人夜间在本地散步、运动？</w:t>
      </w:r>
    </w:p>
    <w:p w14:paraId="3210DC58">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A.敢              B.不敢                C.说不清</w:t>
      </w:r>
    </w:p>
    <w:p w14:paraId="219B3E84">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4.你周边组织志愿活动的情况多吗？（如扶贫帮困、志愿巡逻、义务劳动、文明劝导等）</w:t>
      </w:r>
    </w:p>
    <w:p w14:paraId="7EAF2E5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A.很少            B.一般或说不清          C.多</w:t>
      </w:r>
    </w:p>
    <w:p w14:paraId="3C1751F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5.你是否参与过社区组织的新时代文明实践活动？</w:t>
      </w:r>
    </w:p>
    <w:p w14:paraId="4160A45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A.参与过                                B.未参与过</w:t>
      </w:r>
    </w:p>
    <w:p w14:paraId="22BB2B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6.你对本地文明城市创建成效满意吗？</w:t>
      </w:r>
    </w:p>
    <w:p w14:paraId="29379B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A.满意         B.一般或说不清            C.不满意</w:t>
      </w:r>
    </w:p>
    <w:p w14:paraId="1C3378C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2BAFF63A">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4D1684AA">
      <w:pP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br w:type="page"/>
      </w:r>
    </w:p>
    <w:p w14:paraId="5381178C">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7</w:t>
      </w:r>
    </w:p>
    <w:p w14:paraId="12F77DA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小标宋简体" w:cs="Times New Roman"/>
          <w:color w:val="auto"/>
          <w:sz w:val="44"/>
          <w:szCs w:val="36"/>
          <w:highlight w:val="none"/>
          <w:shd w:val="clear" w:color="auto" w:fill="auto"/>
          <w:lang w:val="en-US" w:eastAsia="zh-CN"/>
        </w:rPr>
        <w:t>居民满意度</w:t>
      </w:r>
      <w:r>
        <w:rPr>
          <w:rFonts w:hint="eastAsia" w:ascii="Times New Roman" w:hAnsi="Times New Roman" w:eastAsia="方正小标宋简体" w:cs="Times New Roman"/>
          <w:color w:val="auto"/>
          <w:sz w:val="44"/>
          <w:szCs w:val="36"/>
          <w:highlight w:val="none"/>
          <w:shd w:val="clear" w:color="auto" w:fill="auto"/>
          <w:lang w:val="en-US" w:eastAsia="zh-CN"/>
        </w:rPr>
        <w:t>咨询卡</w:t>
      </w:r>
    </w:p>
    <w:p w14:paraId="0CA4EFE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41DA1E1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1.你对你所住小区的物业管理是否满意？</w:t>
      </w:r>
    </w:p>
    <w:p w14:paraId="0D0E9681">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A.满意          B.基本满意         C.不满意</w:t>
      </w:r>
    </w:p>
    <w:p w14:paraId="20B6E2A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57E4B2E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不满意的原因是：</w:t>
      </w:r>
    </w:p>
    <w:p w14:paraId="78C8013A">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7458315F">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3C9A5484">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7145F74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6CB3657E">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3FFB09CE">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15FB94CA">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2.你对物业管理</w:t>
      </w: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/业委会</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有什么意见建议？</w:t>
      </w:r>
    </w:p>
    <w:p w14:paraId="65F401F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7196B789">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272BD93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5E5C5E6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p>
    <w:p w14:paraId="70F027D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FF0000"/>
          <w:spacing w:val="0"/>
          <w:kern w:val="0"/>
          <w:sz w:val="32"/>
          <w:szCs w:val="32"/>
          <w:highlight w:val="none"/>
          <w:u w:val="none"/>
          <w:shd w:val="clear" w:color="auto" w:fill="auto"/>
          <w:lang w:val="en-US" w:eastAsia="zh-CN" w:bidi="ar"/>
        </w:rPr>
      </w:pPr>
    </w:p>
    <w:p w14:paraId="0102511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测评业主信息：</w:t>
      </w:r>
    </w:p>
    <w:p w14:paraId="7F7F235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姓名：</w:t>
      </w:r>
      <w:r>
        <w:rPr>
          <w:rFonts w:hint="eastAsia" w:ascii="Times New Roman" w:hAnsi="Times New Roman" w:eastAsia="仿宋_GB2312" w:cs="Times New Roman"/>
          <w:i w:val="0"/>
          <w:iCs w:val="0"/>
          <w:caps w:val="0"/>
          <w:color w:val="auto"/>
          <w:spacing w:val="0"/>
          <w:kern w:val="0"/>
          <w:sz w:val="32"/>
          <w:szCs w:val="32"/>
          <w:highlight w:val="none"/>
          <w:u w:val="single"/>
          <w:shd w:val="clear" w:color="auto" w:fill="auto"/>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，联系方式：</w:t>
      </w:r>
      <w:r>
        <w:rPr>
          <w:rFonts w:hint="eastAsia" w:ascii="Times New Roman" w:hAnsi="Times New Roman" w:eastAsia="仿宋_GB2312" w:cs="Times New Roman"/>
          <w:i w:val="0"/>
          <w:iCs w:val="0"/>
          <w:caps w:val="0"/>
          <w:color w:val="auto"/>
          <w:spacing w:val="0"/>
          <w:kern w:val="0"/>
          <w:sz w:val="32"/>
          <w:szCs w:val="32"/>
          <w:highlight w:val="none"/>
          <w:u w:val="single"/>
          <w:shd w:val="clear" w:color="auto" w:fill="auto"/>
          <w:lang w:val="en-US" w:eastAsia="zh-CN" w:bidi="ar"/>
        </w:rPr>
        <w:t xml:space="preserve">              </w:t>
      </w: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w:t>
      </w:r>
    </w:p>
    <w:p w14:paraId="0B7637D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住址：</w:t>
      </w:r>
      <w:r>
        <w:rPr>
          <w:rFonts w:hint="eastAsia" w:ascii="Times New Roman" w:hAnsi="Times New Roman" w:eastAsia="仿宋_GB2312" w:cs="Times New Roman"/>
          <w:i w:val="0"/>
          <w:iCs w:val="0"/>
          <w:caps w:val="0"/>
          <w:color w:val="auto"/>
          <w:spacing w:val="0"/>
          <w:kern w:val="0"/>
          <w:sz w:val="32"/>
          <w:szCs w:val="32"/>
          <w:highlight w:val="none"/>
          <w:u w:val="single"/>
          <w:shd w:val="clear" w:color="auto" w:fill="auto"/>
          <w:lang w:val="en-US" w:eastAsia="zh-CN" w:bidi="ar"/>
        </w:rPr>
        <w:t xml:space="preserve">                                         </w:t>
      </w:r>
    </w:p>
    <w:p w14:paraId="3BBCC0BB">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FF0000"/>
          <w:spacing w:val="0"/>
          <w:kern w:val="0"/>
          <w:sz w:val="32"/>
          <w:szCs w:val="32"/>
          <w:highlight w:val="none"/>
          <w:u w:val="none"/>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测评人员（签名）：</w:t>
      </w:r>
    </w:p>
    <w:p w14:paraId="7C34D13A">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br w:type="page"/>
      </w:r>
    </w:p>
    <w:p w14:paraId="752C0465">
      <w:pPr>
        <w:spacing w:line="576" w:lineRule="exact"/>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z w:val="32"/>
          <w:szCs w:val="32"/>
          <w:highlight w:val="none"/>
          <w:shd w:val="clear" w:color="auto" w:fill="auto"/>
        </w:rPr>
        <w:t>附件</w:t>
      </w:r>
      <w:r>
        <w:rPr>
          <w:rFonts w:hint="eastAsia" w:ascii="Times New Roman" w:hAnsi="Times New Roman" w:eastAsia="黑体" w:cs="Times New Roman"/>
          <w:color w:val="auto"/>
          <w:sz w:val="32"/>
          <w:szCs w:val="32"/>
          <w:highlight w:val="none"/>
          <w:shd w:val="clear" w:color="auto" w:fill="auto"/>
          <w:lang w:val="en-US" w:eastAsia="zh-CN"/>
        </w:rPr>
        <w:t>8</w:t>
      </w:r>
    </w:p>
    <w:p w14:paraId="6E6DCE47">
      <w:pPr>
        <w:spacing w:line="576" w:lineRule="exact"/>
        <w:jc w:val="center"/>
        <w:rPr>
          <w:rFonts w:hint="default" w:ascii="Times New Roman" w:hAnsi="Times New Roman" w:eastAsia="方正小标宋简体" w:cs="Times New Roman"/>
          <w:color w:val="auto"/>
          <w:kern w:val="0"/>
          <w:sz w:val="44"/>
          <w:szCs w:val="36"/>
          <w:highlight w:val="none"/>
          <w:shd w:val="clear" w:color="auto" w:fill="auto"/>
          <w:lang w:val="en-US" w:eastAsia="zh-CN" w:bidi="ar"/>
        </w:rPr>
      </w:pPr>
      <w:r>
        <w:rPr>
          <w:rFonts w:hint="default" w:ascii="Times New Roman" w:hAnsi="Times New Roman" w:eastAsia="方正小标宋简体" w:cs="Times New Roman"/>
          <w:color w:val="auto"/>
          <w:kern w:val="0"/>
          <w:sz w:val="44"/>
          <w:szCs w:val="36"/>
          <w:highlight w:val="none"/>
          <w:shd w:val="clear" w:color="auto" w:fill="auto"/>
          <w:lang w:val="en-US" w:eastAsia="zh-CN" w:bidi="ar"/>
        </w:rPr>
        <w:t>社区</w:t>
      </w:r>
      <w:r>
        <w:rPr>
          <w:rFonts w:hint="eastAsia" w:ascii="Times New Roman" w:hAnsi="Times New Roman" w:eastAsia="方正小标宋简体" w:cs="Times New Roman"/>
          <w:color w:val="auto"/>
          <w:kern w:val="0"/>
          <w:sz w:val="44"/>
          <w:szCs w:val="36"/>
          <w:highlight w:val="none"/>
          <w:shd w:val="clear" w:color="auto" w:fill="auto"/>
          <w:lang w:val="en-US" w:eastAsia="zh-CN" w:bidi="ar"/>
        </w:rPr>
        <w:t>日常</w:t>
      </w:r>
      <w:r>
        <w:rPr>
          <w:rFonts w:hint="default" w:ascii="Times New Roman" w:hAnsi="Times New Roman" w:eastAsia="方正小标宋简体" w:cs="Times New Roman"/>
          <w:color w:val="auto"/>
          <w:kern w:val="0"/>
          <w:sz w:val="44"/>
          <w:szCs w:val="36"/>
          <w:highlight w:val="none"/>
          <w:shd w:val="clear" w:color="auto" w:fill="auto"/>
          <w:lang w:val="en-US" w:eastAsia="zh-CN" w:bidi="ar"/>
        </w:rPr>
        <w:t>巡查记录表</w:t>
      </w:r>
    </w:p>
    <w:p w14:paraId="246CC189">
      <w:pPr>
        <w:spacing w:line="576" w:lineRule="exact"/>
        <w:jc w:val="both"/>
        <w:rPr>
          <w:rFonts w:hint="default" w:ascii="楷体_GB2312" w:hAnsi="楷体_GB2312" w:eastAsia="楷体_GB2312" w:cs="楷体_GB2312"/>
          <w:color w:val="auto"/>
          <w:kern w:val="0"/>
          <w:sz w:val="32"/>
          <w:szCs w:val="32"/>
          <w:highlight w:val="none"/>
          <w:shd w:val="clear" w:color="auto" w:fill="auto"/>
          <w:lang w:val="en-US" w:eastAsia="zh-CN" w:bidi="ar"/>
        </w:rPr>
      </w:pPr>
      <w:r>
        <w:rPr>
          <w:rFonts w:hint="eastAsia" w:ascii="楷体_GB2312" w:hAnsi="楷体_GB2312" w:eastAsia="楷体_GB2312" w:cs="楷体_GB2312"/>
          <w:color w:val="auto"/>
          <w:kern w:val="0"/>
          <w:sz w:val="32"/>
          <w:szCs w:val="32"/>
          <w:highlight w:val="none"/>
          <w:shd w:val="clear" w:color="auto" w:fill="auto"/>
          <w:lang w:val="en-US" w:eastAsia="zh-CN" w:bidi="ar"/>
        </w:rPr>
        <w:t>巡查小区：                       巡查时间：</w:t>
      </w:r>
    </w:p>
    <w:tbl>
      <w:tblPr>
        <w:tblStyle w:val="5"/>
        <w:tblW w:w="987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10"/>
        <w:gridCol w:w="5385"/>
        <w:gridCol w:w="1695"/>
      </w:tblGrid>
      <w:tr w14:paraId="58F1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80" w:type="dxa"/>
            <w:vAlign w:val="center"/>
          </w:tcPr>
          <w:p w14:paraId="7BADD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default" w:ascii="Times New Roman" w:hAnsi="Times New Roman" w:eastAsia="黑体" w:cs="Times New Roman"/>
                <w:b w:val="0"/>
                <w:color w:val="auto"/>
                <w:kern w:val="2"/>
                <w:sz w:val="24"/>
                <w:szCs w:val="24"/>
                <w:highlight w:val="none"/>
                <w:shd w:val="clear" w:color="auto" w:fill="auto"/>
                <w:lang w:val="en-US" w:eastAsia="zh-CN" w:bidi="ar"/>
              </w:rPr>
              <w:t>检查项目</w:t>
            </w:r>
          </w:p>
        </w:tc>
        <w:tc>
          <w:tcPr>
            <w:tcW w:w="1510" w:type="dxa"/>
            <w:vAlign w:val="center"/>
          </w:tcPr>
          <w:p w14:paraId="45AB9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default" w:ascii="Times New Roman" w:hAnsi="Times New Roman" w:eastAsia="黑体" w:cs="Times New Roman"/>
                <w:b w:val="0"/>
                <w:color w:val="auto"/>
                <w:kern w:val="2"/>
                <w:sz w:val="24"/>
                <w:szCs w:val="24"/>
                <w:highlight w:val="none"/>
                <w:shd w:val="clear" w:color="auto" w:fill="auto"/>
                <w:lang w:val="en-US" w:eastAsia="zh-CN" w:bidi="ar"/>
              </w:rPr>
              <w:t>检查内容</w:t>
            </w:r>
          </w:p>
        </w:tc>
        <w:tc>
          <w:tcPr>
            <w:tcW w:w="5385" w:type="dxa"/>
            <w:vAlign w:val="center"/>
          </w:tcPr>
          <w:p w14:paraId="5BCFA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存在问题</w:t>
            </w:r>
          </w:p>
        </w:tc>
        <w:tc>
          <w:tcPr>
            <w:tcW w:w="1695" w:type="dxa"/>
            <w:vAlign w:val="center"/>
          </w:tcPr>
          <w:p w14:paraId="51F97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备注</w:t>
            </w:r>
          </w:p>
        </w:tc>
      </w:tr>
      <w:tr w14:paraId="0D6B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80" w:type="dxa"/>
            <w:vMerge w:val="restart"/>
            <w:vAlign w:val="center"/>
          </w:tcPr>
          <w:p w14:paraId="781EA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宣传氛围</w:t>
            </w:r>
          </w:p>
        </w:tc>
        <w:tc>
          <w:tcPr>
            <w:tcW w:w="1510" w:type="dxa"/>
            <w:vMerge w:val="restart"/>
            <w:vAlign w:val="center"/>
          </w:tcPr>
          <w:p w14:paraId="0EB14D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color w:val="auto"/>
                <w:sz w:val="24"/>
                <w:szCs w:val="24"/>
                <w:highlight w:val="none"/>
                <w:shd w:val="clear" w:color="auto" w:fill="auto"/>
                <w:vertAlign w:val="baseline"/>
                <w:lang w:val="en-US" w:eastAsia="zh-CN"/>
              </w:rPr>
            </w:pPr>
            <w:r>
              <w:rPr>
                <w:rFonts w:hint="eastAsia" w:ascii="Times New Roman" w:hAnsi="Times New Roman" w:eastAsia="仿宋" w:cs="Times New Roman"/>
                <w:color w:val="auto"/>
                <w:sz w:val="24"/>
                <w:szCs w:val="24"/>
                <w:highlight w:val="none"/>
                <w:shd w:val="clear" w:color="auto" w:fill="auto"/>
                <w:vertAlign w:val="baseline"/>
                <w:lang w:val="en-US" w:eastAsia="zh-CN"/>
              </w:rPr>
              <w:t>详</w:t>
            </w:r>
          </w:p>
          <w:p w14:paraId="5EC4B7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color w:val="auto"/>
                <w:sz w:val="24"/>
                <w:szCs w:val="24"/>
                <w:highlight w:val="none"/>
                <w:shd w:val="clear" w:color="auto" w:fill="auto"/>
                <w:vertAlign w:val="baseline"/>
                <w:lang w:val="en-US" w:eastAsia="zh-CN"/>
              </w:rPr>
            </w:pPr>
            <w:r>
              <w:rPr>
                <w:rFonts w:hint="eastAsia" w:ascii="Times New Roman" w:hAnsi="Times New Roman" w:eastAsia="仿宋" w:cs="Times New Roman"/>
                <w:color w:val="auto"/>
                <w:sz w:val="24"/>
                <w:szCs w:val="24"/>
                <w:highlight w:val="none"/>
                <w:shd w:val="clear" w:color="auto" w:fill="auto"/>
                <w:vertAlign w:val="baseline"/>
                <w:lang w:val="en-US" w:eastAsia="zh-CN"/>
              </w:rPr>
              <w:t>见</w:t>
            </w:r>
          </w:p>
          <w:p w14:paraId="70E324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sz w:val="24"/>
                <w:szCs w:val="24"/>
                <w:highlight w:val="none"/>
                <w:shd w:val="clear" w:color="auto" w:fill="auto"/>
                <w:vertAlign w:val="baseline"/>
                <w:lang w:val="en-US" w:eastAsia="zh-CN"/>
              </w:rPr>
            </w:pPr>
            <w:r>
              <w:rPr>
                <w:rFonts w:hint="eastAsia" w:ascii="Times New Roman" w:hAnsi="Times New Roman" w:eastAsia="仿宋" w:cs="Times New Roman"/>
                <w:color w:val="auto"/>
                <w:sz w:val="24"/>
                <w:szCs w:val="24"/>
                <w:highlight w:val="none"/>
                <w:shd w:val="clear" w:color="auto" w:fill="auto"/>
                <w:vertAlign w:val="baseline"/>
                <w:lang w:val="en-US" w:eastAsia="zh-CN"/>
              </w:rPr>
              <w:t>附件4</w:t>
            </w:r>
          </w:p>
        </w:tc>
        <w:tc>
          <w:tcPr>
            <w:tcW w:w="5385" w:type="dxa"/>
            <w:vAlign w:val="center"/>
          </w:tcPr>
          <w:p w14:paraId="1DDB7A8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7579B201">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1C85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280" w:type="dxa"/>
            <w:vMerge w:val="restart"/>
            <w:vAlign w:val="center"/>
          </w:tcPr>
          <w:p w14:paraId="03A24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基础设施</w:t>
            </w:r>
          </w:p>
        </w:tc>
        <w:tc>
          <w:tcPr>
            <w:tcW w:w="1510" w:type="dxa"/>
            <w:vMerge w:val="continue"/>
            <w:vAlign w:val="center"/>
          </w:tcPr>
          <w:p w14:paraId="7F89C5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54495CCD">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0DB25DBB">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78F1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280" w:type="dxa"/>
            <w:vMerge w:val="restart"/>
            <w:vAlign w:val="center"/>
          </w:tcPr>
          <w:p w14:paraId="7D454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公共设施</w:t>
            </w:r>
          </w:p>
        </w:tc>
        <w:tc>
          <w:tcPr>
            <w:tcW w:w="1510" w:type="dxa"/>
            <w:vMerge w:val="continue"/>
            <w:vAlign w:val="center"/>
          </w:tcPr>
          <w:p w14:paraId="3C533B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5164EF9A">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3AD420ED">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43F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80" w:type="dxa"/>
            <w:vMerge w:val="restart"/>
            <w:vAlign w:val="center"/>
          </w:tcPr>
          <w:p w14:paraId="593BF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绿化养护</w:t>
            </w:r>
          </w:p>
        </w:tc>
        <w:tc>
          <w:tcPr>
            <w:tcW w:w="1510" w:type="dxa"/>
            <w:vMerge w:val="continue"/>
            <w:vAlign w:val="center"/>
          </w:tcPr>
          <w:p w14:paraId="49F1C2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358CC541">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71DCA19E">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494C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280" w:type="dxa"/>
            <w:vAlign w:val="center"/>
          </w:tcPr>
          <w:p w14:paraId="6CE0F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卫生保洁</w:t>
            </w:r>
          </w:p>
        </w:tc>
        <w:tc>
          <w:tcPr>
            <w:tcW w:w="1510" w:type="dxa"/>
            <w:vMerge w:val="continue"/>
            <w:vAlign w:val="center"/>
          </w:tcPr>
          <w:p w14:paraId="36EABD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5779BBD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4C0EAB1B">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276E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280" w:type="dxa"/>
            <w:vAlign w:val="center"/>
          </w:tcPr>
          <w:p w14:paraId="4C889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公共秩序</w:t>
            </w:r>
          </w:p>
        </w:tc>
        <w:tc>
          <w:tcPr>
            <w:tcW w:w="1510" w:type="dxa"/>
            <w:vMerge w:val="continue"/>
            <w:vAlign w:val="center"/>
          </w:tcPr>
          <w:p w14:paraId="6A8C905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2472772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6C2BDE20">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r w14:paraId="700E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280" w:type="dxa"/>
            <w:vAlign w:val="center"/>
          </w:tcPr>
          <w:p w14:paraId="207FA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val="0"/>
                <w:color w:val="auto"/>
                <w:kern w:val="2"/>
                <w:sz w:val="24"/>
                <w:szCs w:val="24"/>
                <w:highlight w:val="none"/>
                <w:shd w:val="clear" w:color="auto" w:fill="auto"/>
                <w:lang w:val="en-US" w:eastAsia="zh-CN" w:bidi="ar"/>
              </w:rPr>
            </w:pPr>
            <w:r>
              <w:rPr>
                <w:rFonts w:hint="eastAsia" w:ascii="仿宋_GB2312" w:hAnsi="仿宋_GB2312" w:eastAsia="仿宋_GB2312" w:cs="仿宋_GB2312"/>
                <w:b w:val="0"/>
                <w:color w:val="auto"/>
                <w:kern w:val="2"/>
                <w:sz w:val="24"/>
                <w:szCs w:val="24"/>
                <w:highlight w:val="none"/>
                <w:shd w:val="clear" w:color="auto" w:fill="auto"/>
                <w:lang w:val="en-US" w:eastAsia="zh-CN" w:bidi="ar"/>
              </w:rPr>
              <w:t>文明行为</w:t>
            </w:r>
          </w:p>
        </w:tc>
        <w:tc>
          <w:tcPr>
            <w:tcW w:w="1510" w:type="dxa"/>
            <w:vMerge w:val="continue"/>
            <w:vAlign w:val="center"/>
          </w:tcPr>
          <w:p w14:paraId="3E74D19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color w:val="auto"/>
                <w:kern w:val="2"/>
                <w:sz w:val="24"/>
                <w:szCs w:val="24"/>
                <w:highlight w:val="none"/>
                <w:shd w:val="clear" w:color="auto" w:fill="auto"/>
                <w:lang w:val="en-US" w:eastAsia="zh-CN" w:bidi="ar"/>
              </w:rPr>
            </w:pPr>
          </w:p>
        </w:tc>
        <w:tc>
          <w:tcPr>
            <w:tcW w:w="5385" w:type="dxa"/>
            <w:vAlign w:val="center"/>
          </w:tcPr>
          <w:p w14:paraId="345700E9">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z w:val="24"/>
                <w:szCs w:val="24"/>
                <w:highlight w:val="none"/>
                <w:shd w:val="clear" w:color="auto" w:fill="auto"/>
                <w:vertAlign w:val="baseline"/>
                <w:lang w:val="en-US" w:eastAsia="zh-CN"/>
              </w:rPr>
            </w:pPr>
          </w:p>
        </w:tc>
        <w:tc>
          <w:tcPr>
            <w:tcW w:w="1695" w:type="dxa"/>
          </w:tcPr>
          <w:p w14:paraId="638FDEA7">
            <w:pPr>
              <w:spacing w:line="576" w:lineRule="exact"/>
              <w:rPr>
                <w:rFonts w:hint="default" w:ascii="Times New Roman" w:hAnsi="Times New Roman" w:eastAsia="黑体" w:cs="Times New Roman"/>
                <w:color w:val="auto"/>
                <w:sz w:val="24"/>
                <w:szCs w:val="24"/>
                <w:highlight w:val="none"/>
                <w:shd w:val="clear" w:color="auto" w:fill="auto"/>
                <w:vertAlign w:val="baseline"/>
                <w:lang w:val="en-US" w:eastAsia="zh-CN"/>
              </w:rPr>
            </w:pPr>
          </w:p>
        </w:tc>
      </w:tr>
    </w:tbl>
    <w:p w14:paraId="47D07187">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eastAsia" w:ascii="楷体_GB2312" w:hAnsi="楷体_GB2312" w:eastAsia="楷体_GB2312" w:cs="楷体_GB2312"/>
          <w:color w:val="auto"/>
          <w:kern w:val="0"/>
          <w:sz w:val="32"/>
          <w:szCs w:val="32"/>
          <w:highlight w:val="none"/>
          <w:shd w:val="clear" w:color="auto" w:fill="auto"/>
          <w:lang w:val="en-US" w:eastAsia="zh-CN" w:bidi="ar"/>
        </w:rPr>
        <w:t>巡查员：</w:t>
      </w:r>
    </w:p>
    <w:p w14:paraId="3FA3065B">
      <w:pPr>
        <w:spacing w:line="576" w:lineRule="exact"/>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z w:val="32"/>
          <w:szCs w:val="32"/>
          <w:highlight w:val="none"/>
          <w:shd w:val="clear" w:color="auto" w:fill="auto"/>
        </w:rPr>
        <w:t>附件</w:t>
      </w:r>
      <w:r>
        <w:rPr>
          <w:rFonts w:hint="eastAsia" w:ascii="Times New Roman" w:hAnsi="Times New Roman" w:eastAsia="黑体" w:cs="Times New Roman"/>
          <w:color w:val="auto"/>
          <w:sz w:val="32"/>
          <w:szCs w:val="32"/>
          <w:highlight w:val="none"/>
          <w:shd w:val="clear" w:color="auto" w:fill="auto"/>
          <w:lang w:val="en-US" w:eastAsia="zh-CN"/>
        </w:rPr>
        <w:t>9</w:t>
      </w:r>
    </w:p>
    <w:p w14:paraId="00BB2843">
      <w:pPr>
        <w:spacing w:line="576" w:lineRule="exact"/>
        <w:jc w:val="center"/>
        <w:rPr>
          <w:rFonts w:hint="default" w:ascii="Times New Roman" w:hAnsi="Times New Roman" w:eastAsia="方正小标宋简体" w:cs="Times New Roman"/>
          <w:color w:val="auto"/>
          <w:kern w:val="0"/>
          <w:sz w:val="44"/>
          <w:szCs w:val="36"/>
          <w:highlight w:val="none"/>
          <w:shd w:val="clear" w:color="auto" w:fill="auto"/>
          <w:lang w:val="en-US" w:eastAsia="zh-CN" w:bidi="ar"/>
        </w:rPr>
      </w:pPr>
      <w:r>
        <w:rPr>
          <w:rFonts w:hint="default" w:ascii="Times New Roman" w:hAnsi="Times New Roman" w:eastAsia="方正小标宋简体" w:cs="Times New Roman"/>
          <w:color w:val="auto"/>
          <w:kern w:val="0"/>
          <w:sz w:val="44"/>
          <w:szCs w:val="36"/>
          <w:highlight w:val="none"/>
          <w:shd w:val="clear" w:color="auto" w:fill="auto"/>
          <w:lang w:val="en-US" w:eastAsia="zh-CN" w:bidi="ar"/>
        </w:rPr>
        <w:t>社区</w:t>
      </w:r>
      <w:r>
        <w:rPr>
          <w:rFonts w:hint="eastAsia" w:ascii="Times New Roman" w:hAnsi="Times New Roman" w:eastAsia="方正小标宋简体" w:cs="Times New Roman"/>
          <w:color w:val="auto"/>
          <w:kern w:val="0"/>
          <w:sz w:val="44"/>
          <w:szCs w:val="36"/>
          <w:highlight w:val="none"/>
          <w:shd w:val="clear" w:color="auto" w:fill="auto"/>
          <w:lang w:val="en-US" w:eastAsia="zh-CN" w:bidi="ar"/>
        </w:rPr>
        <w:t>日常</w:t>
      </w:r>
      <w:r>
        <w:rPr>
          <w:rFonts w:hint="default" w:ascii="Times New Roman" w:hAnsi="Times New Roman" w:eastAsia="方正小标宋简体" w:cs="Times New Roman"/>
          <w:color w:val="auto"/>
          <w:kern w:val="0"/>
          <w:sz w:val="44"/>
          <w:szCs w:val="36"/>
          <w:highlight w:val="none"/>
          <w:shd w:val="clear" w:color="auto" w:fill="auto"/>
          <w:lang w:val="en-US" w:eastAsia="zh-CN" w:bidi="ar"/>
        </w:rPr>
        <w:t>巡查</w:t>
      </w:r>
      <w:r>
        <w:rPr>
          <w:rFonts w:hint="eastAsia" w:ascii="Times New Roman" w:hAnsi="Times New Roman" w:eastAsia="方正小标宋简体" w:cs="Times New Roman"/>
          <w:color w:val="auto"/>
          <w:kern w:val="0"/>
          <w:sz w:val="44"/>
          <w:szCs w:val="36"/>
          <w:highlight w:val="none"/>
          <w:shd w:val="clear" w:color="auto" w:fill="auto"/>
          <w:lang w:val="en-US" w:eastAsia="zh-CN" w:bidi="ar"/>
        </w:rPr>
        <w:t>月度打分</w:t>
      </w:r>
      <w:r>
        <w:rPr>
          <w:rFonts w:hint="default" w:ascii="Times New Roman" w:hAnsi="Times New Roman" w:eastAsia="方正小标宋简体" w:cs="Times New Roman"/>
          <w:color w:val="auto"/>
          <w:kern w:val="0"/>
          <w:sz w:val="44"/>
          <w:szCs w:val="36"/>
          <w:highlight w:val="none"/>
          <w:shd w:val="clear" w:color="auto" w:fill="auto"/>
          <w:lang w:val="en-US" w:eastAsia="zh-CN" w:bidi="ar"/>
        </w:rPr>
        <w:t>表</w:t>
      </w:r>
    </w:p>
    <w:p w14:paraId="0D61C37E">
      <w:pPr>
        <w:spacing w:line="576" w:lineRule="exact"/>
        <w:jc w:val="both"/>
        <w:rPr>
          <w:rFonts w:hint="default" w:ascii="楷体_GB2312" w:hAnsi="楷体_GB2312" w:eastAsia="楷体_GB2312" w:cs="楷体_GB2312"/>
          <w:color w:val="auto"/>
          <w:kern w:val="0"/>
          <w:sz w:val="32"/>
          <w:szCs w:val="32"/>
          <w:highlight w:val="none"/>
          <w:shd w:val="clear" w:color="auto" w:fill="auto"/>
          <w:lang w:val="en-US" w:eastAsia="zh-CN" w:bidi="ar"/>
        </w:rPr>
      </w:pPr>
      <w:r>
        <w:rPr>
          <w:rFonts w:hint="eastAsia" w:ascii="楷体_GB2312" w:hAnsi="楷体_GB2312" w:eastAsia="楷体_GB2312" w:cs="楷体_GB2312"/>
          <w:color w:val="auto"/>
          <w:kern w:val="0"/>
          <w:sz w:val="32"/>
          <w:szCs w:val="32"/>
          <w:highlight w:val="none"/>
          <w:shd w:val="clear" w:color="auto" w:fill="auto"/>
          <w:lang w:val="en-US" w:eastAsia="zh-CN" w:bidi="ar"/>
        </w:rPr>
        <w:t>测评年月：                       测评员：</w:t>
      </w:r>
    </w:p>
    <w:tbl>
      <w:tblPr>
        <w:tblStyle w:val="5"/>
        <w:tblW w:w="987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590"/>
        <w:gridCol w:w="1710"/>
        <w:gridCol w:w="1520"/>
        <w:gridCol w:w="2170"/>
        <w:gridCol w:w="2110"/>
      </w:tblGrid>
      <w:tr w14:paraId="6E1B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E33D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序号</w:t>
            </w:r>
          </w:p>
        </w:tc>
        <w:tc>
          <w:tcPr>
            <w:tcW w:w="1590" w:type="dxa"/>
            <w:vAlign w:val="center"/>
          </w:tcPr>
          <w:p w14:paraId="4CA5D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小区名称</w:t>
            </w:r>
          </w:p>
        </w:tc>
        <w:tc>
          <w:tcPr>
            <w:tcW w:w="1710" w:type="dxa"/>
            <w:vAlign w:val="center"/>
          </w:tcPr>
          <w:p w14:paraId="746DC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服务等级</w:t>
            </w:r>
          </w:p>
        </w:tc>
        <w:tc>
          <w:tcPr>
            <w:tcW w:w="1520" w:type="dxa"/>
            <w:vAlign w:val="center"/>
          </w:tcPr>
          <w:p w14:paraId="5F41F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所属企业</w:t>
            </w:r>
          </w:p>
        </w:tc>
        <w:tc>
          <w:tcPr>
            <w:tcW w:w="2170" w:type="dxa"/>
            <w:vAlign w:val="center"/>
          </w:tcPr>
          <w:p w14:paraId="56224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所辖街道和社区</w:t>
            </w:r>
          </w:p>
        </w:tc>
        <w:tc>
          <w:tcPr>
            <w:tcW w:w="2110" w:type="dxa"/>
            <w:vAlign w:val="center"/>
          </w:tcPr>
          <w:p w14:paraId="51FD2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得分（百分制）</w:t>
            </w:r>
          </w:p>
        </w:tc>
      </w:tr>
      <w:tr w14:paraId="6C28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275F2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w:t>
            </w:r>
          </w:p>
        </w:tc>
        <w:tc>
          <w:tcPr>
            <w:tcW w:w="1590" w:type="dxa"/>
            <w:vAlign w:val="center"/>
          </w:tcPr>
          <w:p w14:paraId="42116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39A9D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3E6A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3CAF8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3DC6CE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743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F569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w:t>
            </w:r>
          </w:p>
        </w:tc>
        <w:tc>
          <w:tcPr>
            <w:tcW w:w="1590" w:type="dxa"/>
            <w:vAlign w:val="center"/>
          </w:tcPr>
          <w:p w14:paraId="37EF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4C4DE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CDFC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3C728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6DEF8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DA9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3ACD3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3</w:t>
            </w:r>
          </w:p>
        </w:tc>
        <w:tc>
          <w:tcPr>
            <w:tcW w:w="1590" w:type="dxa"/>
            <w:vAlign w:val="center"/>
          </w:tcPr>
          <w:p w14:paraId="52960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2EE6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310E0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796CB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313E3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0272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C79C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4</w:t>
            </w:r>
          </w:p>
        </w:tc>
        <w:tc>
          <w:tcPr>
            <w:tcW w:w="1590" w:type="dxa"/>
            <w:vAlign w:val="center"/>
          </w:tcPr>
          <w:p w14:paraId="087EB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5CDEC6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7A4FA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4D9D0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4DA57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23CA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4BC5D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5</w:t>
            </w:r>
          </w:p>
        </w:tc>
        <w:tc>
          <w:tcPr>
            <w:tcW w:w="1590" w:type="dxa"/>
            <w:vAlign w:val="center"/>
          </w:tcPr>
          <w:p w14:paraId="14320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741E0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38ADC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2AE3E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52C73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480C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859B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6</w:t>
            </w:r>
          </w:p>
        </w:tc>
        <w:tc>
          <w:tcPr>
            <w:tcW w:w="1590" w:type="dxa"/>
            <w:vAlign w:val="center"/>
          </w:tcPr>
          <w:p w14:paraId="51C71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802F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26EC1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5ECB4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16431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3FE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07D9B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7</w:t>
            </w:r>
          </w:p>
        </w:tc>
        <w:tc>
          <w:tcPr>
            <w:tcW w:w="1590" w:type="dxa"/>
            <w:vAlign w:val="center"/>
          </w:tcPr>
          <w:p w14:paraId="5ADC8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53FD6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51987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74CF1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0087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095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054CF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8</w:t>
            </w:r>
          </w:p>
        </w:tc>
        <w:tc>
          <w:tcPr>
            <w:tcW w:w="1590" w:type="dxa"/>
            <w:vAlign w:val="center"/>
          </w:tcPr>
          <w:p w14:paraId="4C764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7FC99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38549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BC9E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5A0C6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B2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52143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9</w:t>
            </w:r>
          </w:p>
        </w:tc>
        <w:tc>
          <w:tcPr>
            <w:tcW w:w="1590" w:type="dxa"/>
            <w:vAlign w:val="center"/>
          </w:tcPr>
          <w:p w14:paraId="65E40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0DDB5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0C9AD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5B01C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CEF1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21C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988D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10</w:t>
            </w:r>
          </w:p>
        </w:tc>
        <w:tc>
          <w:tcPr>
            <w:tcW w:w="1590" w:type="dxa"/>
            <w:vAlign w:val="center"/>
          </w:tcPr>
          <w:p w14:paraId="3D58F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6277A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74F4F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24C77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393C9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260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59D8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11</w:t>
            </w:r>
          </w:p>
        </w:tc>
        <w:tc>
          <w:tcPr>
            <w:tcW w:w="1590" w:type="dxa"/>
            <w:vAlign w:val="center"/>
          </w:tcPr>
          <w:p w14:paraId="2560F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CD3B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3B38D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9886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2C322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30F6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3396F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12</w:t>
            </w:r>
          </w:p>
        </w:tc>
        <w:tc>
          <w:tcPr>
            <w:tcW w:w="1590" w:type="dxa"/>
            <w:vAlign w:val="center"/>
          </w:tcPr>
          <w:p w14:paraId="3EF35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4C583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42074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E792A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28E3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F90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2567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13</w:t>
            </w:r>
          </w:p>
        </w:tc>
        <w:tc>
          <w:tcPr>
            <w:tcW w:w="1590" w:type="dxa"/>
            <w:vAlign w:val="center"/>
          </w:tcPr>
          <w:p w14:paraId="2082A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3E2F7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3E72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8B49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4C2BB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E68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4BAB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14</w:t>
            </w:r>
          </w:p>
        </w:tc>
        <w:tc>
          <w:tcPr>
            <w:tcW w:w="1590" w:type="dxa"/>
            <w:vAlign w:val="center"/>
          </w:tcPr>
          <w:p w14:paraId="57189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F358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6A87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67F48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35676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01D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9F48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15</w:t>
            </w:r>
          </w:p>
        </w:tc>
        <w:tc>
          <w:tcPr>
            <w:tcW w:w="1590" w:type="dxa"/>
            <w:vAlign w:val="center"/>
          </w:tcPr>
          <w:p w14:paraId="1C4C6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CD17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2EA82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5C6D4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6CE60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E72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4A198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16</w:t>
            </w:r>
          </w:p>
        </w:tc>
        <w:tc>
          <w:tcPr>
            <w:tcW w:w="1590" w:type="dxa"/>
            <w:vAlign w:val="center"/>
          </w:tcPr>
          <w:p w14:paraId="15342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FAC0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0904D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08482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5BE49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03DC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FFEE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17</w:t>
            </w:r>
          </w:p>
        </w:tc>
        <w:tc>
          <w:tcPr>
            <w:tcW w:w="1590" w:type="dxa"/>
            <w:vAlign w:val="center"/>
          </w:tcPr>
          <w:p w14:paraId="6EE598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6B85C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7DAA4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3AE75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0F42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36C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61F9D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18</w:t>
            </w:r>
          </w:p>
        </w:tc>
        <w:tc>
          <w:tcPr>
            <w:tcW w:w="1590" w:type="dxa"/>
            <w:vAlign w:val="center"/>
          </w:tcPr>
          <w:p w14:paraId="7CB3F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ABB3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2B76E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4E182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11168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E0B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5F821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19</w:t>
            </w:r>
          </w:p>
        </w:tc>
        <w:tc>
          <w:tcPr>
            <w:tcW w:w="1590" w:type="dxa"/>
            <w:vAlign w:val="center"/>
          </w:tcPr>
          <w:p w14:paraId="5D488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59E98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0FCDA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5E82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26878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5CCC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4B6C7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20</w:t>
            </w:r>
          </w:p>
        </w:tc>
        <w:tc>
          <w:tcPr>
            <w:tcW w:w="1590" w:type="dxa"/>
            <w:vAlign w:val="center"/>
          </w:tcPr>
          <w:p w14:paraId="5AD6D2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AAD3D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46825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4BB5B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73A4F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4278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32E34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21</w:t>
            </w:r>
          </w:p>
        </w:tc>
        <w:tc>
          <w:tcPr>
            <w:tcW w:w="1590" w:type="dxa"/>
            <w:vAlign w:val="center"/>
          </w:tcPr>
          <w:p w14:paraId="53347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05D7C3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63A3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04977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B373A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D3C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0C5CB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22</w:t>
            </w:r>
          </w:p>
        </w:tc>
        <w:tc>
          <w:tcPr>
            <w:tcW w:w="1590" w:type="dxa"/>
            <w:vAlign w:val="center"/>
          </w:tcPr>
          <w:p w14:paraId="5848E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AD0D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3F4E2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5CD4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5514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8F9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08B0F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23</w:t>
            </w:r>
          </w:p>
        </w:tc>
        <w:tc>
          <w:tcPr>
            <w:tcW w:w="1590" w:type="dxa"/>
            <w:vAlign w:val="center"/>
          </w:tcPr>
          <w:p w14:paraId="52BE6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6613A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16141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5A549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0CDE9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44C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06983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24</w:t>
            </w:r>
          </w:p>
        </w:tc>
        <w:tc>
          <w:tcPr>
            <w:tcW w:w="1590" w:type="dxa"/>
            <w:vAlign w:val="center"/>
          </w:tcPr>
          <w:p w14:paraId="71DB9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2E9FB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0EA91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19E9F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7C18D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662F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0" w:type="dxa"/>
            <w:vAlign w:val="center"/>
          </w:tcPr>
          <w:p w14:paraId="76E4F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25</w:t>
            </w:r>
          </w:p>
        </w:tc>
        <w:tc>
          <w:tcPr>
            <w:tcW w:w="1590" w:type="dxa"/>
            <w:vAlign w:val="center"/>
          </w:tcPr>
          <w:p w14:paraId="1BC49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p>
        </w:tc>
        <w:tc>
          <w:tcPr>
            <w:tcW w:w="1710" w:type="dxa"/>
            <w:vAlign w:val="center"/>
          </w:tcPr>
          <w:p w14:paraId="19C8D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1520" w:type="dxa"/>
            <w:vAlign w:val="center"/>
          </w:tcPr>
          <w:p w14:paraId="58133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70" w:type="dxa"/>
            <w:vAlign w:val="center"/>
          </w:tcPr>
          <w:p w14:paraId="71807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c>
          <w:tcPr>
            <w:tcW w:w="2110" w:type="dxa"/>
            <w:vAlign w:val="center"/>
          </w:tcPr>
          <w:p w14:paraId="59BB4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Times New Roman" w:hAnsi="Times New Roman" w:eastAsia="黑体" w:cs="Times New Roman"/>
                <w:b w:val="0"/>
                <w:color w:val="auto"/>
                <w:kern w:val="2"/>
                <w:sz w:val="24"/>
                <w:szCs w:val="24"/>
                <w:highlight w:val="none"/>
                <w:shd w:val="clear" w:color="auto" w:fill="auto"/>
                <w:lang w:val="en-US" w:eastAsia="zh-CN" w:bidi="ar"/>
              </w:rPr>
            </w:pPr>
          </w:p>
        </w:tc>
      </w:tr>
      <w:tr w14:paraId="1680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60" w:type="dxa"/>
            <w:gridSpan w:val="2"/>
            <w:vMerge w:val="restart"/>
            <w:vAlign w:val="center"/>
          </w:tcPr>
          <w:p w14:paraId="798DA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社区意见</w:t>
            </w:r>
          </w:p>
        </w:tc>
        <w:tc>
          <w:tcPr>
            <w:tcW w:w="7510" w:type="dxa"/>
            <w:gridSpan w:val="4"/>
            <w:vAlign w:val="bottom"/>
          </w:tcPr>
          <w:p w14:paraId="43A006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年  月  日</w:t>
            </w:r>
          </w:p>
        </w:tc>
      </w:tr>
      <w:tr w14:paraId="489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360" w:type="dxa"/>
            <w:gridSpan w:val="2"/>
            <w:vAlign w:val="center"/>
          </w:tcPr>
          <w:p w14:paraId="1C6B3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街道意见</w:t>
            </w:r>
          </w:p>
        </w:tc>
        <w:tc>
          <w:tcPr>
            <w:tcW w:w="7510" w:type="dxa"/>
            <w:gridSpan w:val="4"/>
            <w:vAlign w:val="bottom"/>
          </w:tcPr>
          <w:p w14:paraId="0FF3C2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Times New Roman" w:hAnsi="Times New Roman" w:eastAsia="黑体" w:cs="Times New Roman"/>
                <w:b w:val="0"/>
                <w:color w:val="auto"/>
                <w:kern w:val="2"/>
                <w:sz w:val="24"/>
                <w:szCs w:val="24"/>
                <w:highlight w:val="none"/>
                <w:shd w:val="clear" w:color="auto" w:fill="auto"/>
                <w:lang w:val="en-US" w:eastAsia="zh-CN" w:bidi="ar"/>
              </w:rPr>
            </w:pPr>
            <w:r>
              <w:rPr>
                <w:rFonts w:hint="eastAsia" w:ascii="Times New Roman" w:hAnsi="Times New Roman" w:eastAsia="黑体" w:cs="Times New Roman"/>
                <w:b w:val="0"/>
                <w:color w:val="auto"/>
                <w:kern w:val="2"/>
                <w:sz w:val="24"/>
                <w:szCs w:val="24"/>
                <w:highlight w:val="none"/>
                <w:shd w:val="clear" w:color="auto" w:fill="auto"/>
                <w:lang w:val="en-US" w:eastAsia="zh-CN" w:bidi="ar"/>
              </w:rPr>
              <w:t>年  月  日</w:t>
            </w:r>
          </w:p>
        </w:tc>
      </w:tr>
    </w:tbl>
    <w:p w14:paraId="1038854A">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p>
    <w:p w14:paraId="15BA73AC">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10</w:t>
      </w:r>
    </w:p>
    <w:p w14:paraId="6CE36D7D">
      <w:pPr>
        <w:jc w:val="cente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小标宋简体" w:cs="Times New Roman"/>
          <w:color w:val="auto"/>
          <w:sz w:val="44"/>
          <w:szCs w:val="36"/>
          <w:highlight w:val="none"/>
          <w:shd w:val="clear" w:color="auto" w:fill="auto"/>
          <w:lang w:val="en-US" w:eastAsia="zh-CN"/>
        </w:rPr>
        <w:t>优秀</w:t>
      </w:r>
      <w:r>
        <w:rPr>
          <w:rFonts w:hint="eastAsia" w:ascii="Times New Roman" w:hAnsi="Times New Roman" w:eastAsia="方正小标宋简体" w:cs="Times New Roman"/>
          <w:color w:val="auto"/>
          <w:sz w:val="44"/>
          <w:szCs w:val="36"/>
          <w:highlight w:val="none"/>
          <w:shd w:val="clear" w:color="auto" w:fill="auto"/>
          <w:lang w:val="en-US" w:eastAsia="zh-CN"/>
        </w:rPr>
        <w:t>物业</w:t>
      </w:r>
      <w:r>
        <w:rPr>
          <w:rFonts w:hint="default" w:ascii="Times New Roman" w:hAnsi="Times New Roman" w:eastAsia="方正小标宋简体" w:cs="Times New Roman"/>
          <w:color w:val="auto"/>
          <w:sz w:val="44"/>
          <w:szCs w:val="36"/>
          <w:highlight w:val="none"/>
          <w:shd w:val="clear" w:color="auto" w:fill="auto"/>
          <w:lang w:val="en-US" w:eastAsia="zh-CN"/>
        </w:rPr>
        <w:t>管理人员评选要求</w:t>
      </w:r>
    </w:p>
    <w:p w14:paraId="17F78A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shd w:val="clear" w:color="auto" w:fill="auto"/>
          <w:lang w:val="en-US" w:eastAsia="zh-CN" w:bidi="ar"/>
        </w:rPr>
      </w:pPr>
    </w:p>
    <w:p w14:paraId="656567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b w:val="0"/>
          <w:color w:val="auto"/>
          <w:kern w:val="2"/>
          <w:sz w:val="32"/>
          <w:szCs w:val="32"/>
          <w:highlight w:val="none"/>
          <w:shd w:val="clear" w:color="auto" w:fill="auto"/>
          <w:lang w:val="en-US" w:eastAsia="zh-CN" w:bidi="ar"/>
        </w:rPr>
        <w:t>1.热爱祖国，热爱家乡，具有良好的道德品质和良好的文明行为，爱岗敬业，诚信友善，</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无打架、斗殴、酗酒、赌博等不良嗜好。</w:t>
      </w:r>
    </w:p>
    <w:p w14:paraId="214496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shd w:val="clear" w:color="auto" w:fill="auto"/>
        </w:rPr>
      </w:pPr>
      <w:r>
        <w:rPr>
          <w:rFonts w:hint="default" w:ascii="Times New Roman" w:hAnsi="Times New Roman" w:eastAsia="仿宋_GB2312" w:cs="Times New Roman"/>
          <w:b w:val="0"/>
          <w:color w:val="auto"/>
          <w:kern w:val="2"/>
          <w:sz w:val="32"/>
          <w:szCs w:val="32"/>
          <w:highlight w:val="none"/>
          <w:shd w:val="clear" w:color="auto" w:fill="auto"/>
          <w:lang w:val="en-US" w:eastAsia="zh-CN" w:bidi="ar"/>
        </w:rPr>
        <w:t>2.事业心责任感强，具有与时俱进的开拓精神，身先士卒，勇于担当，积极探索，具有强大的执行力。</w:t>
      </w:r>
    </w:p>
    <w:p w14:paraId="08DA3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b w:val="0"/>
          <w:color w:val="auto"/>
          <w:kern w:val="2"/>
          <w:sz w:val="32"/>
          <w:szCs w:val="32"/>
          <w:highlight w:val="none"/>
          <w:shd w:val="clear" w:color="auto" w:fill="auto"/>
        </w:rPr>
      </w:pPr>
      <w:r>
        <w:rPr>
          <w:rFonts w:hint="default" w:ascii="Times New Roman" w:hAnsi="Times New Roman" w:eastAsia="仿宋_GB2312" w:cs="Times New Roman"/>
          <w:b w:val="0"/>
          <w:color w:val="auto"/>
          <w:kern w:val="2"/>
          <w:sz w:val="32"/>
          <w:szCs w:val="32"/>
          <w:highlight w:val="none"/>
          <w:shd w:val="clear" w:color="auto" w:fill="auto"/>
          <w:lang w:val="en-US" w:eastAsia="zh-CN" w:bidi="ar"/>
        </w:rPr>
        <w:t>3.遵守公司各项规章制度，严格落实考勤纪律，无旷工、迟到、早退现象。</w:t>
      </w:r>
    </w:p>
    <w:p w14:paraId="3DBA4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cs="Times New Roman"/>
          <w:color w:val="auto"/>
          <w:highlight w:val="none"/>
          <w:shd w:val="clear" w:color="auto" w:fill="auto"/>
        </w:rPr>
      </w:pPr>
      <w:r>
        <w:rPr>
          <w:rFonts w:hint="default" w:ascii="Times New Roman" w:hAnsi="Times New Roman" w:eastAsia="仿宋_GB2312" w:cs="Times New Roman"/>
          <w:b w:val="0"/>
          <w:color w:val="auto"/>
          <w:kern w:val="2"/>
          <w:sz w:val="32"/>
          <w:szCs w:val="32"/>
          <w:highlight w:val="none"/>
          <w:shd w:val="clear" w:color="auto" w:fill="auto"/>
          <w:lang w:val="en-US" w:eastAsia="zh-CN" w:bidi="ar"/>
        </w:rPr>
        <w:t>4.业务精湛，</w:t>
      </w: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日常巡查、巡逻工作到位，统一服装，行为规范，</w:t>
      </w:r>
      <w:r>
        <w:rPr>
          <w:rFonts w:hint="default" w:ascii="Times New Roman" w:hAnsi="Times New Roman" w:eastAsia="仿宋_GB2312" w:cs="Times New Roman"/>
          <w:b w:val="0"/>
          <w:color w:val="auto"/>
          <w:kern w:val="2"/>
          <w:sz w:val="32"/>
          <w:szCs w:val="32"/>
          <w:highlight w:val="none"/>
          <w:shd w:val="clear" w:color="auto" w:fill="auto"/>
          <w:lang w:val="en-US" w:eastAsia="zh-CN" w:bidi="ar"/>
        </w:rPr>
        <w:t>服从整体安排，能够配合同事完成各项工作任务，无较大的工作失误。</w:t>
      </w:r>
    </w:p>
    <w:p w14:paraId="1028DD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cs="Times New Roman"/>
          <w:color w:val="auto"/>
          <w:highlight w:val="none"/>
          <w:shd w:val="clear" w:color="auto" w:fill="auto"/>
          <w:lang w:val="en-US"/>
        </w:rPr>
      </w:pPr>
      <w:r>
        <w:rPr>
          <w:rFonts w:hint="default" w:ascii="Times New Roman" w:hAnsi="Times New Roman" w:eastAsia="仿宋_GB2312" w:cs="Times New Roman"/>
          <w:b w:val="0"/>
          <w:color w:val="auto"/>
          <w:kern w:val="2"/>
          <w:sz w:val="32"/>
          <w:szCs w:val="32"/>
          <w:highlight w:val="none"/>
          <w:shd w:val="clear" w:color="auto" w:fill="auto"/>
          <w:lang w:val="en-US" w:eastAsia="zh-CN" w:bidi="ar"/>
        </w:rPr>
        <w:t>5.急修服务主动热情，态度良好，追踪时间处理情况，及时反馈处理。</w:t>
      </w:r>
    </w:p>
    <w:p w14:paraId="2F6A65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6.工作中主动使用文明用语，上班时间无交头接耳和吸烟现象。</w:t>
      </w:r>
    </w:p>
    <w:p w14:paraId="75BE39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7.投诉件数量少，投诉率低。</w:t>
      </w:r>
    </w:p>
    <w:p w14:paraId="429809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8.在电梯安全演练、防汛演练、消防演练等应急演练中表现优异。</w:t>
      </w:r>
    </w:p>
    <w:p w14:paraId="19A293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9.积极配合街道、社区入户宣传、氛围营造等工作。</w:t>
      </w:r>
    </w:p>
    <w:p w14:paraId="62A40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Times New Roman"/>
          <w:b w:val="0"/>
          <w:color w:val="auto"/>
          <w:kern w:val="2"/>
          <w:sz w:val="32"/>
          <w:szCs w:val="32"/>
          <w:highlight w:val="none"/>
          <w:shd w:val="clear" w:color="auto" w:fill="auto"/>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t>10.</w:t>
      </w:r>
      <w:r>
        <w:rPr>
          <w:rFonts w:hint="default" w:ascii="Times New Roman" w:hAnsi="Times New Roman" w:eastAsia="仿宋_GB2312" w:cs="Times New Roman"/>
          <w:b w:val="0"/>
          <w:color w:val="auto"/>
          <w:kern w:val="2"/>
          <w:sz w:val="32"/>
          <w:szCs w:val="32"/>
          <w:highlight w:val="none"/>
          <w:shd w:val="clear" w:color="auto" w:fill="auto"/>
          <w:lang w:val="en-US" w:eastAsia="zh-CN" w:bidi="ar"/>
        </w:rPr>
        <w:t>无违法乱纪行为，评选期内，无因违反纪律而受到公司处罚或通报批评。</w:t>
      </w:r>
    </w:p>
    <w:p w14:paraId="71D72D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u w:val="none"/>
          <w:shd w:val="clear" w:color="auto" w:fill="auto"/>
          <w:lang w:val="en-US" w:eastAsia="zh-CN" w:bidi="ar"/>
        </w:rPr>
        <w:br w:type="page"/>
      </w:r>
    </w:p>
    <w:p w14:paraId="66AB95AB">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11</w:t>
      </w:r>
    </w:p>
    <w:p w14:paraId="3440A514">
      <w:pPr>
        <w:widowControl/>
        <w:spacing w:after="312" w:afterLines="100" w:line="576" w:lineRule="exact"/>
        <w:jc w:val="center"/>
        <w:textAlignment w:val="center"/>
        <w:rPr>
          <w:rFonts w:hint="default" w:ascii="Times New Roman" w:hAnsi="Times New Roman" w:eastAsia="宋体" w:cs="Times New Roman"/>
          <w:color w:val="auto"/>
          <w:kern w:val="0"/>
          <w:sz w:val="28"/>
          <w:szCs w:val="22"/>
          <w:highlight w:val="none"/>
          <w:shd w:val="clear" w:color="auto" w:fill="auto"/>
          <w:lang w:bidi="ar"/>
        </w:rPr>
      </w:pPr>
      <w:r>
        <w:rPr>
          <w:rFonts w:hint="default" w:ascii="Times New Roman" w:hAnsi="Times New Roman" w:eastAsia="方正小标宋简体" w:cs="Times New Roman"/>
          <w:color w:val="auto"/>
          <w:kern w:val="0"/>
          <w:sz w:val="44"/>
          <w:szCs w:val="36"/>
          <w:highlight w:val="none"/>
          <w:shd w:val="clear" w:color="auto" w:fill="auto"/>
          <w:lang w:val="en-US" w:eastAsia="zh-CN" w:bidi="ar"/>
        </w:rPr>
        <w:t>江山市</w:t>
      </w:r>
      <w:r>
        <w:rPr>
          <w:rFonts w:hint="default" w:ascii="Times New Roman" w:hAnsi="Times New Roman" w:eastAsia="方正小标宋简体" w:cs="Times New Roman"/>
          <w:color w:val="auto"/>
          <w:kern w:val="0"/>
          <w:sz w:val="44"/>
          <w:szCs w:val="36"/>
          <w:highlight w:val="none"/>
          <w:shd w:val="clear" w:color="auto" w:fill="auto"/>
          <w:lang w:bidi="ar"/>
        </w:rPr>
        <w:t>优秀</w:t>
      </w:r>
      <w:r>
        <w:rPr>
          <w:rFonts w:hint="eastAsia" w:ascii="Times New Roman" w:hAnsi="Times New Roman" w:eastAsia="方正小标宋简体" w:cs="Times New Roman"/>
          <w:color w:val="auto"/>
          <w:kern w:val="0"/>
          <w:sz w:val="44"/>
          <w:szCs w:val="36"/>
          <w:highlight w:val="none"/>
          <w:shd w:val="clear" w:color="auto" w:fill="auto"/>
          <w:lang w:val="en-US" w:eastAsia="zh-CN" w:bidi="ar"/>
        </w:rPr>
        <w:t>物业</w:t>
      </w:r>
      <w:r>
        <w:rPr>
          <w:rFonts w:hint="default" w:ascii="Times New Roman" w:hAnsi="Times New Roman" w:eastAsia="方正小标宋简体" w:cs="Times New Roman"/>
          <w:color w:val="auto"/>
          <w:kern w:val="0"/>
          <w:sz w:val="44"/>
          <w:szCs w:val="36"/>
          <w:highlight w:val="none"/>
          <w:shd w:val="clear" w:color="auto" w:fill="auto"/>
          <w:lang w:val="en-US" w:eastAsia="zh-CN" w:bidi="ar"/>
        </w:rPr>
        <w:t>管理</w:t>
      </w:r>
      <w:r>
        <w:rPr>
          <w:rFonts w:hint="default" w:ascii="Times New Roman" w:hAnsi="Times New Roman" w:eastAsia="方正小标宋简体" w:cs="Times New Roman"/>
          <w:color w:val="auto"/>
          <w:kern w:val="0"/>
          <w:sz w:val="44"/>
          <w:szCs w:val="36"/>
          <w:highlight w:val="none"/>
          <w:shd w:val="clear" w:color="auto" w:fill="auto"/>
          <w:lang w:bidi="ar"/>
        </w:rPr>
        <w:t>人员推荐表</w:t>
      </w:r>
    </w:p>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687"/>
        <w:gridCol w:w="1223"/>
        <w:gridCol w:w="1354"/>
        <w:gridCol w:w="1630"/>
        <w:gridCol w:w="1441"/>
      </w:tblGrid>
      <w:tr w14:paraId="4A0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65" w:type="dxa"/>
            <w:shd w:val="clear" w:color="auto" w:fill="auto"/>
            <w:noWrap/>
            <w:vAlign w:val="center"/>
          </w:tcPr>
          <w:p w14:paraId="1E767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姓名</w:t>
            </w:r>
          </w:p>
        </w:tc>
        <w:tc>
          <w:tcPr>
            <w:tcW w:w="1687" w:type="dxa"/>
            <w:shd w:val="clear" w:color="auto" w:fill="auto"/>
            <w:noWrap/>
            <w:vAlign w:val="center"/>
          </w:tcPr>
          <w:p w14:paraId="0C10C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tc>
        <w:tc>
          <w:tcPr>
            <w:tcW w:w="1223" w:type="dxa"/>
            <w:shd w:val="clear" w:color="auto" w:fill="auto"/>
            <w:noWrap/>
            <w:vAlign w:val="center"/>
          </w:tcPr>
          <w:p w14:paraId="2957C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性别</w:t>
            </w:r>
          </w:p>
        </w:tc>
        <w:tc>
          <w:tcPr>
            <w:tcW w:w="1354" w:type="dxa"/>
            <w:shd w:val="clear" w:color="auto" w:fill="auto"/>
            <w:noWrap/>
            <w:vAlign w:val="center"/>
          </w:tcPr>
          <w:p w14:paraId="323ED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tc>
        <w:tc>
          <w:tcPr>
            <w:tcW w:w="1630" w:type="dxa"/>
            <w:shd w:val="clear" w:color="auto" w:fill="auto"/>
            <w:noWrap/>
            <w:vAlign w:val="center"/>
          </w:tcPr>
          <w:p w14:paraId="70EE2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出生年月</w:t>
            </w:r>
          </w:p>
        </w:tc>
        <w:tc>
          <w:tcPr>
            <w:tcW w:w="1441" w:type="dxa"/>
            <w:shd w:val="clear" w:color="auto" w:fill="auto"/>
            <w:noWrap/>
            <w:vAlign w:val="center"/>
          </w:tcPr>
          <w:p w14:paraId="16F497D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shd w:val="clear" w:color="auto" w:fill="auto"/>
              </w:rPr>
            </w:pPr>
          </w:p>
        </w:tc>
      </w:tr>
      <w:tr w14:paraId="07E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365" w:type="dxa"/>
            <w:shd w:val="clear" w:color="auto" w:fill="auto"/>
            <w:noWrap/>
            <w:vAlign w:val="center"/>
          </w:tcPr>
          <w:p w14:paraId="262F0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所属单位</w:t>
            </w:r>
          </w:p>
        </w:tc>
        <w:tc>
          <w:tcPr>
            <w:tcW w:w="4264" w:type="dxa"/>
            <w:gridSpan w:val="3"/>
            <w:shd w:val="clear" w:color="auto" w:fill="auto"/>
            <w:noWrap/>
            <w:vAlign w:val="center"/>
          </w:tcPr>
          <w:p w14:paraId="347CB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tc>
        <w:tc>
          <w:tcPr>
            <w:tcW w:w="1630" w:type="dxa"/>
            <w:shd w:val="clear" w:color="auto" w:fill="auto"/>
            <w:noWrap/>
            <w:vAlign w:val="center"/>
          </w:tcPr>
          <w:p w14:paraId="253BE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进入本单位时间</w:t>
            </w:r>
          </w:p>
        </w:tc>
        <w:tc>
          <w:tcPr>
            <w:tcW w:w="1441" w:type="dxa"/>
            <w:shd w:val="clear" w:color="auto" w:fill="auto"/>
            <w:noWrap/>
            <w:vAlign w:val="center"/>
          </w:tcPr>
          <w:p w14:paraId="2CEF6F4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shd w:val="clear" w:color="auto" w:fill="auto"/>
              </w:rPr>
            </w:pPr>
          </w:p>
        </w:tc>
      </w:tr>
      <w:tr w14:paraId="6158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365" w:type="dxa"/>
            <w:shd w:val="clear" w:color="auto" w:fill="auto"/>
            <w:noWrap/>
            <w:vAlign w:val="center"/>
          </w:tcPr>
          <w:p w14:paraId="4BFD62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0"/>
                <w:sz w:val="28"/>
                <w:szCs w:val="28"/>
                <w:highlight w:val="none"/>
                <w:shd w:val="clear" w:color="auto" w:fill="auto"/>
                <w:lang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推荐荣誉</w:t>
            </w:r>
          </w:p>
        </w:tc>
        <w:tc>
          <w:tcPr>
            <w:tcW w:w="7335" w:type="dxa"/>
            <w:gridSpan w:val="5"/>
            <w:shd w:val="clear" w:color="auto" w:fill="auto"/>
            <w:vAlign w:val="center"/>
          </w:tcPr>
          <w:p w14:paraId="4414A89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优秀绿化养护员 □</w:t>
            </w:r>
          </w:p>
          <w:p w14:paraId="2B75085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优秀秩序维护员 □</w:t>
            </w:r>
          </w:p>
          <w:p w14:paraId="334243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优秀卫生保洁员</w:t>
            </w:r>
            <w:r>
              <w:rPr>
                <w:rFonts w:hint="default" w:ascii="Times New Roman" w:hAnsi="Times New Roman" w:eastAsia="仿宋_GB2312" w:cs="Times New Roman"/>
                <w:color w:val="auto"/>
                <w:sz w:val="28"/>
                <w:szCs w:val="28"/>
                <w:highlight w:val="none"/>
                <w:shd w:val="clear" w:color="auto" w:fill="auto"/>
              </w:rPr>
              <w:t xml:space="preserve"> □</w:t>
            </w:r>
          </w:p>
          <w:p w14:paraId="338EE1C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优秀</w:t>
            </w:r>
            <w:r>
              <w:rPr>
                <w:rFonts w:hint="eastAsia" w:ascii="Times New Roman" w:hAnsi="Times New Roman" w:eastAsia="仿宋_GB2312" w:cs="Times New Roman"/>
                <w:b w:val="0"/>
                <w:color w:val="auto"/>
                <w:kern w:val="2"/>
                <w:sz w:val="28"/>
                <w:szCs w:val="28"/>
                <w:highlight w:val="none"/>
                <w:shd w:val="clear" w:color="auto" w:fill="auto"/>
                <w:lang w:val="en-US" w:eastAsia="zh-CN" w:bidi="ar"/>
              </w:rPr>
              <w:t xml:space="preserve">项目经理  </w:t>
            </w:r>
            <w:r>
              <w:rPr>
                <w:rFonts w:hint="default" w:ascii="Times New Roman" w:hAnsi="Times New Roman" w:eastAsia="仿宋_GB2312" w:cs="Times New Roman"/>
                <w:color w:val="auto"/>
                <w:sz w:val="28"/>
                <w:szCs w:val="28"/>
                <w:highlight w:val="none"/>
                <w:shd w:val="clear" w:color="auto" w:fill="auto"/>
              </w:rPr>
              <w:t xml:space="preserve"> □</w:t>
            </w:r>
          </w:p>
        </w:tc>
      </w:tr>
      <w:tr w14:paraId="12EE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365" w:type="dxa"/>
            <w:shd w:val="clear" w:color="auto" w:fill="auto"/>
            <w:noWrap/>
            <w:vAlign w:val="center"/>
          </w:tcPr>
          <w:p w14:paraId="1D9D04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kern w:val="0"/>
                <w:sz w:val="28"/>
                <w:szCs w:val="28"/>
                <w:highlight w:val="none"/>
                <w:shd w:val="clear" w:color="auto" w:fill="auto"/>
                <w:lang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个人事迹</w:t>
            </w:r>
          </w:p>
        </w:tc>
        <w:tc>
          <w:tcPr>
            <w:tcW w:w="7335" w:type="dxa"/>
            <w:gridSpan w:val="5"/>
            <w:shd w:val="clear" w:color="auto" w:fill="auto"/>
            <w:vAlign w:val="center"/>
          </w:tcPr>
          <w:p w14:paraId="6DEDC753">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auto"/>
                <w:sz w:val="28"/>
                <w:szCs w:val="28"/>
                <w:highlight w:val="none"/>
                <w:shd w:val="clear" w:color="auto" w:fill="auto"/>
              </w:rPr>
            </w:pPr>
          </w:p>
          <w:p w14:paraId="67935806">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auto"/>
                <w:sz w:val="28"/>
                <w:szCs w:val="28"/>
                <w:highlight w:val="none"/>
                <w:shd w:val="clear" w:color="auto" w:fill="auto"/>
              </w:rPr>
            </w:pPr>
          </w:p>
        </w:tc>
      </w:tr>
      <w:tr w14:paraId="6F19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365" w:type="dxa"/>
            <w:shd w:val="clear" w:color="auto" w:fill="auto"/>
            <w:noWrap/>
            <w:vAlign w:val="center"/>
          </w:tcPr>
          <w:p w14:paraId="661926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物业</w:t>
            </w:r>
            <w:r>
              <w:rPr>
                <w:rFonts w:hint="eastAsia" w:ascii="Times New Roman" w:hAnsi="Times New Roman" w:eastAsia="仿宋_GB2312" w:cs="Times New Roman"/>
                <w:b w:val="0"/>
                <w:color w:val="auto"/>
                <w:kern w:val="2"/>
                <w:sz w:val="28"/>
                <w:szCs w:val="28"/>
                <w:highlight w:val="none"/>
                <w:shd w:val="clear" w:color="auto" w:fill="auto"/>
                <w:lang w:val="en-US" w:eastAsia="zh-CN" w:bidi="ar"/>
              </w:rPr>
              <w:t>服务</w:t>
            </w:r>
            <w:r>
              <w:rPr>
                <w:rFonts w:hint="default" w:ascii="Times New Roman" w:hAnsi="Times New Roman" w:eastAsia="仿宋_GB2312" w:cs="Times New Roman"/>
                <w:b w:val="0"/>
                <w:color w:val="auto"/>
                <w:kern w:val="2"/>
                <w:sz w:val="28"/>
                <w:szCs w:val="28"/>
                <w:highlight w:val="none"/>
                <w:shd w:val="clear" w:color="auto" w:fill="auto"/>
                <w:lang w:val="en-US" w:eastAsia="zh-CN" w:bidi="ar"/>
              </w:rPr>
              <w:t>企业意见</w:t>
            </w:r>
          </w:p>
        </w:tc>
        <w:tc>
          <w:tcPr>
            <w:tcW w:w="7335" w:type="dxa"/>
            <w:gridSpan w:val="5"/>
            <w:shd w:val="clear" w:color="auto" w:fill="auto"/>
            <w:vAlign w:val="center"/>
          </w:tcPr>
          <w:p w14:paraId="34591D0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p w14:paraId="063B995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shd w:val="clear" w:color="auto" w:fill="auto"/>
              </w:rPr>
            </w:pPr>
          </w:p>
          <w:p w14:paraId="4A006C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（盖章）           </w:t>
            </w:r>
          </w:p>
          <w:p w14:paraId="4D7203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年  月  日</w:t>
            </w:r>
            <w:r>
              <w:rPr>
                <w:rFonts w:hint="default" w:ascii="Times New Roman" w:hAnsi="Times New Roman" w:eastAsia="宋体" w:cs="Times New Roman"/>
                <w:color w:val="auto"/>
                <w:sz w:val="28"/>
                <w:szCs w:val="28"/>
                <w:highlight w:val="none"/>
                <w:shd w:val="clear" w:color="auto" w:fill="auto"/>
              </w:rPr>
              <w:t xml:space="preserve">    </w:t>
            </w:r>
          </w:p>
        </w:tc>
      </w:tr>
      <w:tr w14:paraId="55EC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365" w:type="dxa"/>
            <w:shd w:val="clear" w:color="auto" w:fill="auto"/>
            <w:noWrap/>
            <w:vAlign w:val="center"/>
          </w:tcPr>
          <w:p w14:paraId="3D8294B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属地社区意见</w:t>
            </w:r>
          </w:p>
        </w:tc>
        <w:tc>
          <w:tcPr>
            <w:tcW w:w="7335" w:type="dxa"/>
            <w:gridSpan w:val="5"/>
            <w:shd w:val="clear" w:color="auto" w:fill="auto"/>
            <w:noWrap/>
            <w:vAlign w:val="center"/>
          </w:tcPr>
          <w:p w14:paraId="3C230BD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p w14:paraId="726F849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shd w:val="clear" w:color="auto" w:fill="auto"/>
              </w:rPr>
            </w:pPr>
          </w:p>
          <w:p w14:paraId="7F9CAF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（盖章）           </w:t>
            </w:r>
          </w:p>
          <w:p w14:paraId="315731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eastAsia="宋体" w:cs="Times New Roman"/>
                <w:color w:val="auto"/>
                <w:sz w:val="28"/>
                <w:szCs w:val="28"/>
                <w:highlight w:val="none"/>
                <w:shd w:val="clear" w:color="auto" w:fill="auto"/>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年  月  日</w:t>
            </w:r>
            <w:r>
              <w:rPr>
                <w:rFonts w:hint="default" w:ascii="Times New Roman" w:hAnsi="Times New Roman" w:eastAsia="宋体" w:cs="Times New Roman"/>
                <w:color w:val="auto"/>
                <w:sz w:val="28"/>
                <w:szCs w:val="28"/>
                <w:highlight w:val="none"/>
                <w:shd w:val="clear" w:color="auto" w:fill="auto"/>
              </w:rPr>
              <w:t xml:space="preserve">    </w:t>
            </w:r>
          </w:p>
        </w:tc>
      </w:tr>
      <w:tr w14:paraId="6FD2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365" w:type="dxa"/>
            <w:shd w:val="clear" w:color="auto" w:fill="auto"/>
            <w:noWrap/>
            <w:vAlign w:val="center"/>
          </w:tcPr>
          <w:p w14:paraId="4B0F11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eastAsia" w:ascii="Times New Roman" w:hAnsi="Times New Roman" w:eastAsia="仿宋_GB2312" w:cs="Times New Roman"/>
                <w:b w:val="0"/>
                <w:color w:val="auto"/>
                <w:kern w:val="2"/>
                <w:sz w:val="28"/>
                <w:szCs w:val="28"/>
                <w:highlight w:val="none"/>
                <w:shd w:val="clear" w:color="auto" w:fill="auto"/>
                <w:lang w:val="en-US" w:eastAsia="zh-CN" w:bidi="ar"/>
              </w:rPr>
              <w:t>属地街道</w:t>
            </w:r>
            <w:r>
              <w:rPr>
                <w:rFonts w:hint="default" w:ascii="Times New Roman" w:hAnsi="Times New Roman" w:eastAsia="仿宋_GB2312" w:cs="Times New Roman"/>
                <w:b w:val="0"/>
                <w:color w:val="auto"/>
                <w:kern w:val="2"/>
                <w:sz w:val="28"/>
                <w:szCs w:val="28"/>
                <w:highlight w:val="none"/>
                <w:shd w:val="clear" w:color="auto" w:fill="auto"/>
                <w:lang w:val="en-US" w:eastAsia="zh-CN" w:bidi="ar"/>
              </w:rPr>
              <w:t>意见</w:t>
            </w:r>
          </w:p>
        </w:tc>
        <w:tc>
          <w:tcPr>
            <w:tcW w:w="7335" w:type="dxa"/>
            <w:gridSpan w:val="5"/>
            <w:shd w:val="clear" w:color="auto" w:fill="auto"/>
            <w:noWrap/>
            <w:vAlign w:val="bottom"/>
          </w:tcPr>
          <w:p w14:paraId="06C659C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p>
          <w:p w14:paraId="652845B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auto"/>
                <w:sz w:val="28"/>
                <w:szCs w:val="28"/>
                <w:highlight w:val="none"/>
                <w:shd w:val="clear" w:color="auto" w:fill="auto"/>
              </w:rPr>
            </w:pPr>
          </w:p>
          <w:p w14:paraId="244007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（盖章）           </w:t>
            </w:r>
          </w:p>
          <w:p w14:paraId="19DA2F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eastAsia="仿宋_GB2312" w:cs="Times New Roman"/>
                <w:b w:val="0"/>
                <w:color w:val="auto"/>
                <w:kern w:val="2"/>
                <w:sz w:val="28"/>
                <w:szCs w:val="28"/>
                <w:highlight w:val="none"/>
                <w:shd w:val="clear" w:color="auto" w:fill="auto"/>
                <w:lang w:val="en-US" w:eastAsia="zh-CN" w:bidi="ar"/>
              </w:rPr>
            </w:pPr>
            <w:r>
              <w:rPr>
                <w:rFonts w:hint="default" w:ascii="Times New Roman" w:hAnsi="Times New Roman" w:eastAsia="仿宋_GB2312" w:cs="Times New Roman"/>
                <w:b w:val="0"/>
                <w:color w:val="auto"/>
                <w:kern w:val="2"/>
                <w:sz w:val="28"/>
                <w:szCs w:val="28"/>
                <w:highlight w:val="none"/>
                <w:shd w:val="clear" w:color="auto" w:fill="auto"/>
                <w:lang w:val="en-US" w:eastAsia="zh-CN" w:bidi="ar"/>
              </w:rPr>
              <w:t xml:space="preserve"> 年  月  日</w:t>
            </w:r>
          </w:p>
        </w:tc>
      </w:tr>
    </w:tbl>
    <w:p w14:paraId="3694559A">
      <w:pPr>
        <w:rPr>
          <w:rFonts w:hint="default" w:ascii="Times New Roman" w:hAnsi="Times New Roman" w:cs="Times New Roman"/>
          <w:color w:val="auto"/>
          <w:highlight w:val="none"/>
          <w:shd w:val="clear" w:color="auto" w:fill="auto"/>
        </w:rPr>
      </w:pPr>
      <w:r>
        <w:rPr>
          <w:rFonts w:hint="eastAsia" w:ascii="Times New Roman" w:hAnsi="Times New Roman" w:eastAsia="仿宋_GB2312" w:cs="Times New Roman"/>
          <w:b w:val="0"/>
          <w:color w:val="auto"/>
          <w:kern w:val="2"/>
          <w:sz w:val="28"/>
          <w:szCs w:val="28"/>
          <w:highlight w:val="none"/>
          <w:shd w:val="clear" w:color="auto" w:fill="auto"/>
          <w:lang w:val="en-US" w:eastAsia="zh-CN" w:bidi="ar"/>
        </w:rPr>
        <w:t>备注：另附工资单发放记录或社保缴纳记录或考勤表或雇佣合同等员工在岗佐证材料。</w:t>
      </w:r>
      <w:r>
        <w:rPr>
          <w:rFonts w:hint="default" w:ascii="Times New Roman" w:hAnsi="Times New Roman" w:cs="Times New Roman"/>
          <w:color w:val="auto"/>
          <w:highlight w:val="none"/>
          <w:shd w:val="clear" w:color="auto" w:fill="auto"/>
        </w:rPr>
        <w:br w:type="page"/>
      </w:r>
    </w:p>
    <w:p w14:paraId="7E15A97F">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附件1</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2</w:t>
      </w:r>
    </w:p>
    <w:p w14:paraId="4C6BCEBC">
      <w:pPr>
        <w:spacing w:line="560" w:lineRule="exact"/>
        <w:jc w:val="center"/>
        <w:rPr>
          <w:rFonts w:hint="default" w:ascii="Times New Roman" w:hAnsi="Times New Roman" w:eastAsia="方正小标宋简体" w:cs="Times New Roman"/>
          <w:color w:val="auto"/>
          <w:sz w:val="36"/>
          <w:szCs w:val="36"/>
          <w:highlight w:val="none"/>
          <w:shd w:val="clear" w:color="auto" w:fill="auto"/>
        </w:rPr>
      </w:pPr>
      <w:r>
        <w:rPr>
          <w:rFonts w:hint="default" w:ascii="Times New Roman" w:hAnsi="Times New Roman" w:eastAsia="方正小标宋简体" w:cs="Times New Roman"/>
          <w:color w:val="auto"/>
          <w:sz w:val="36"/>
          <w:szCs w:val="36"/>
          <w:highlight w:val="none"/>
          <w:shd w:val="clear" w:color="auto" w:fill="auto"/>
        </w:rPr>
        <w:t>物业</w:t>
      </w:r>
      <w:r>
        <w:rPr>
          <w:rFonts w:hint="default" w:ascii="Times New Roman" w:hAnsi="Times New Roman" w:eastAsia="方正小标宋简体" w:cs="Times New Roman"/>
          <w:color w:val="auto"/>
          <w:sz w:val="36"/>
          <w:szCs w:val="36"/>
          <w:highlight w:val="none"/>
          <w:shd w:val="clear" w:color="auto" w:fill="auto"/>
          <w:lang w:val="en-US" w:eastAsia="zh-CN"/>
        </w:rPr>
        <w:t>小区</w:t>
      </w:r>
      <w:r>
        <w:rPr>
          <w:rFonts w:hint="eastAsia" w:ascii="Times New Roman" w:hAnsi="Times New Roman" w:eastAsia="方正小标宋简体" w:cs="Times New Roman"/>
          <w:color w:val="auto"/>
          <w:sz w:val="36"/>
          <w:szCs w:val="36"/>
          <w:highlight w:val="none"/>
          <w:shd w:val="clear" w:color="auto" w:fill="auto"/>
          <w:lang w:val="en-US" w:eastAsia="zh-CN"/>
        </w:rPr>
        <w:t>（含业主自治小区）</w:t>
      </w:r>
      <w:r>
        <w:rPr>
          <w:rFonts w:hint="default" w:ascii="Times New Roman" w:hAnsi="Times New Roman" w:eastAsia="方正小标宋简体" w:cs="Times New Roman"/>
          <w:color w:val="auto"/>
          <w:sz w:val="36"/>
          <w:szCs w:val="36"/>
          <w:highlight w:val="none"/>
          <w:shd w:val="clear" w:color="auto" w:fill="auto"/>
        </w:rPr>
        <w:t>检查考核整改通知书</w:t>
      </w:r>
    </w:p>
    <w:p w14:paraId="3ED83232">
      <w:pPr>
        <w:spacing w:line="560" w:lineRule="exact"/>
        <w:jc w:val="right"/>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highlight w:val="none"/>
          <w:shd w:val="clear" w:color="auto" w:fill="auto"/>
        </w:rPr>
        <w:t>编号 :       号</w:t>
      </w:r>
    </w:p>
    <w:p w14:paraId="67BF0D41">
      <w:pPr>
        <w:spacing w:line="560" w:lineRule="exact"/>
        <w:rPr>
          <w:rFonts w:hint="default" w:ascii="Times New Roman" w:hAnsi="Times New Roman" w:cs="Times New Roman"/>
          <w:color w:val="auto"/>
          <w:highlight w:val="none"/>
          <w:shd w:val="clear" w:color="auto" w:fill="auto"/>
        </w:rPr>
      </w:pPr>
      <w:r>
        <w:rPr>
          <w:rFonts w:hint="default" w:ascii="Times New Roman" w:hAnsi="Times New Roman" w:cs="Times New Roman"/>
          <w:color w:val="auto"/>
          <w:highlight w:val="none"/>
          <w:shd w:val="clear" w:color="auto" w:fill="auto"/>
        </w:rPr>
        <w:t xml:space="preserve"> </w:t>
      </w:r>
    </w:p>
    <w:p w14:paraId="6C662A2E">
      <w:pPr>
        <w:spacing w:line="560" w:lineRule="exact"/>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u w:val="single"/>
          <w:shd w:val="clear" w:color="auto" w:fill="auto"/>
        </w:rPr>
        <w:tab/>
      </w:r>
      <w:r>
        <w:rPr>
          <w:rFonts w:hint="default" w:ascii="Times New Roman" w:hAnsi="Times New Roman" w:eastAsia="仿宋_GB2312" w:cs="Times New Roman"/>
          <w:color w:val="auto"/>
          <w:sz w:val="32"/>
          <w:szCs w:val="32"/>
          <w:highlight w:val="none"/>
          <w:u w:val="singl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rPr>
        <w:t>公司</w:t>
      </w:r>
      <w:r>
        <w:rPr>
          <w:rFonts w:hint="eastAsia" w:ascii="Times New Roman" w:hAnsi="Times New Roman" w:eastAsia="仿宋_GB2312" w:cs="Times New Roman"/>
          <w:color w:val="auto"/>
          <w:sz w:val="32"/>
          <w:szCs w:val="32"/>
          <w:highlight w:val="none"/>
          <w:shd w:val="clear" w:color="auto" w:fill="auto"/>
          <w:lang w:val="en-US" w:eastAsia="zh-CN"/>
        </w:rPr>
        <w:t>/业委会</w:t>
      </w:r>
      <w:r>
        <w:rPr>
          <w:rFonts w:hint="default" w:ascii="Times New Roman" w:hAnsi="Times New Roman" w:eastAsia="仿宋_GB2312" w:cs="Times New Roman"/>
          <w:color w:val="auto"/>
          <w:sz w:val="32"/>
          <w:szCs w:val="32"/>
          <w:highlight w:val="none"/>
          <w:shd w:val="clear" w:color="auto" w:fill="auto"/>
        </w:rPr>
        <w:t>:</w:t>
      </w:r>
    </w:p>
    <w:p w14:paraId="1CE2DB63">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你旗下</w:t>
      </w:r>
      <w:r>
        <w:rPr>
          <w:rFonts w:hint="eastAsia" w:ascii="Times New Roman" w:hAnsi="Times New Roman" w:eastAsia="仿宋_GB2312" w:cs="Times New Roman"/>
          <w:color w:val="auto"/>
          <w:sz w:val="32"/>
          <w:szCs w:val="32"/>
          <w:highlight w:val="none"/>
          <w:u w:val="single"/>
          <w:shd w:val="clear" w:color="auto" w:fill="auto"/>
          <w:lang w:val="en-US" w:eastAsia="zh-CN"/>
        </w:rPr>
        <w:t xml:space="preserve">             </w:t>
      </w:r>
      <w:r>
        <w:rPr>
          <w:rFonts w:hint="eastAsia" w:ascii="Times New Roman" w:hAnsi="Times New Roman" w:eastAsia="仿宋_GB2312" w:cs="Times New Roman"/>
          <w:color w:val="auto"/>
          <w:sz w:val="32"/>
          <w:szCs w:val="32"/>
          <w:highlight w:val="none"/>
          <w:shd w:val="clear" w:color="auto" w:fill="auto"/>
          <w:lang w:val="en-US" w:eastAsia="zh-CN"/>
        </w:rPr>
        <w:t>小区</w:t>
      </w:r>
      <w:r>
        <w:rPr>
          <w:rFonts w:hint="default" w:ascii="Times New Roman" w:hAnsi="Times New Roman" w:eastAsia="仿宋_GB2312" w:cs="Times New Roman"/>
          <w:color w:val="auto"/>
          <w:sz w:val="32"/>
          <w:szCs w:val="32"/>
          <w:highlight w:val="none"/>
          <w:shd w:val="clear" w:color="auto" w:fill="auto"/>
        </w:rPr>
        <w:t>在</w:t>
      </w:r>
      <w:r>
        <w:rPr>
          <w:rFonts w:hint="default" w:ascii="Times New Roman" w:hAnsi="Times New Roman" w:eastAsia="仿宋_GB2312" w:cs="Times New Roman"/>
          <w:color w:val="auto"/>
          <w:sz w:val="32"/>
          <w:szCs w:val="32"/>
          <w:highlight w:val="none"/>
          <w:u w:val="singl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rPr>
        <w:t>年</w:t>
      </w:r>
      <w:r>
        <w:rPr>
          <w:rFonts w:hint="default" w:ascii="Times New Roman" w:hAnsi="Times New Roman" w:eastAsia="仿宋_GB2312" w:cs="Times New Roman"/>
          <w:color w:val="auto"/>
          <w:sz w:val="32"/>
          <w:szCs w:val="32"/>
          <w:highlight w:val="none"/>
          <w:u w:val="singl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rPr>
        <w:t>月</w:t>
      </w:r>
      <w:r>
        <w:rPr>
          <w:rFonts w:hint="default" w:ascii="Times New Roman" w:hAnsi="Times New Roman" w:eastAsia="仿宋_GB2312" w:cs="Times New Roman"/>
          <w:color w:val="auto"/>
          <w:sz w:val="32"/>
          <w:szCs w:val="32"/>
          <w:highlight w:val="none"/>
          <w:u w:val="singl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rPr>
        <w:t>日</w:t>
      </w:r>
      <w:r>
        <w:rPr>
          <w:rFonts w:hint="eastAsia" w:ascii="Times New Roman" w:hAnsi="Times New Roman" w:eastAsia="仿宋_GB2312" w:cs="Times New Roman"/>
          <w:color w:val="auto"/>
          <w:sz w:val="32"/>
          <w:szCs w:val="32"/>
          <w:highlight w:val="none"/>
          <w:shd w:val="clear" w:color="auto" w:fill="auto"/>
          <w:lang w:val="en-US" w:eastAsia="zh-CN"/>
        </w:rPr>
        <w:t>物业小区“示范有礼”管理考评中</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发现存在以下问题:</w:t>
      </w:r>
    </w:p>
    <w:p w14:paraId="60595C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1.</w:t>
      </w:r>
    </w:p>
    <w:p w14:paraId="5238F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p>
    <w:p w14:paraId="3F6A1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2.</w:t>
      </w:r>
    </w:p>
    <w:p w14:paraId="7EB40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p>
    <w:p w14:paraId="373D1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3.</w:t>
      </w:r>
    </w:p>
    <w:p w14:paraId="118A8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p>
    <w:p w14:paraId="549FB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4.</w:t>
      </w:r>
    </w:p>
    <w:p w14:paraId="0C2A4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p>
    <w:p w14:paraId="4E4EA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5.</w:t>
      </w:r>
    </w:p>
    <w:p w14:paraId="231FEB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shd w:val="clear" w:color="auto" w:fill="auto"/>
          <w:lang w:eastAsia="zh-CN"/>
        </w:rPr>
      </w:pPr>
    </w:p>
    <w:p w14:paraId="4143B8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shd w:val="clear" w:color="auto" w:fill="auto"/>
          <w:lang w:eastAsia="zh-CN"/>
        </w:rPr>
      </w:pPr>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bCs/>
          <w:color w:val="auto"/>
          <w:sz w:val="32"/>
          <w:szCs w:val="32"/>
          <w:highlight w:val="none"/>
          <w:shd w:val="clear" w:color="auto" w:fill="auto"/>
        </w:rPr>
        <w:t>可另附纸</w:t>
      </w:r>
      <w:r>
        <w:rPr>
          <w:rFonts w:hint="default" w:ascii="Times New Roman" w:hAnsi="Times New Roman" w:eastAsia="仿宋_GB2312" w:cs="Times New Roman"/>
          <w:b/>
          <w:bCs/>
          <w:color w:val="auto"/>
          <w:sz w:val="32"/>
          <w:szCs w:val="32"/>
          <w:highlight w:val="none"/>
          <w:shd w:val="clear" w:color="auto" w:fill="auto"/>
          <w:lang w:eastAsia="zh-CN"/>
        </w:rPr>
        <w:t>）</w:t>
      </w:r>
    </w:p>
    <w:p w14:paraId="1C24051F">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 xml:space="preserve"> 请针对存在问题</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抓紧整改，并在7个工作日内将整改</w:t>
      </w:r>
      <w:r>
        <w:rPr>
          <w:rFonts w:hint="eastAsia" w:ascii="Times New Roman" w:hAnsi="Times New Roman" w:eastAsia="仿宋_GB2312" w:cs="Times New Roman"/>
          <w:color w:val="auto"/>
          <w:sz w:val="32"/>
          <w:szCs w:val="32"/>
          <w:highlight w:val="none"/>
          <w:shd w:val="clear" w:color="auto" w:fill="auto"/>
          <w:lang w:val="en-US" w:eastAsia="zh-CN"/>
        </w:rPr>
        <w:t>情况</w:t>
      </w:r>
      <w:r>
        <w:rPr>
          <w:rFonts w:hint="default" w:ascii="Times New Roman" w:hAnsi="Times New Roman" w:eastAsia="仿宋_GB2312" w:cs="Times New Roman"/>
          <w:color w:val="auto"/>
          <w:sz w:val="32"/>
          <w:szCs w:val="32"/>
          <w:highlight w:val="none"/>
          <w:shd w:val="clear" w:color="auto" w:fill="auto"/>
        </w:rPr>
        <w:t>反馈至</w:t>
      </w:r>
      <w:r>
        <w:rPr>
          <w:rFonts w:hint="eastAsia" w:ascii="Times New Roman" w:hAnsi="Times New Roman" w:eastAsia="仿宋_GB2312" w:cs="Times New Roman"/>
          <w:color w:val="auto"/>
          <w:sz w:val="32"/>
          <w:szCs w:val="32"/>
          <w:highlight w:val="none"/>
          <w:shd w:val="clear" w:color="auto" w:fill="auto"/>
          <w:lang w:val="en-US" w:eastAsia="zh-CN"/>
        </w:rPr>
        <w:t>我单位</w:t>
      </w:r>
      <w:r>
        <w:rPr>
          <w:rFonts w:hint="default" w:ascii="Times New Roman" w:hAnsi="Times New Roman" w:eastAsia="仿宋_GB2312" w:cs="Times New Roman"/>
          <w:color w:val="auto"/>
          <w:sz w:val="32"/>
          <w:szCs w:val="32"/>
          <w:highlight w:val="none"/>
          <w:shd w:val="clear" w:color="auto" w:fill="auto"/>
        </w:rPr>
        <w:t xml:space="preserve">。同时积极提升物业服务水平，增加业主满意度。 </w:t>
      </w:r>
    </w:p>
    <w:p w14:paraId="5D8FF16F">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 xml:space="preserve"> </w:t>
      </w:r>
    </w:p>
    <w:p w14:paraId="74684792">
      <w:pPr>
        <w:spacing w:line="560" w:lineRule="exact"/>
        <w:ind w:firstLine="640" w:firstLineChars="200"/>
        <w:jc w:val="right"/>
        <w:rPr>
          <w:rFonts w:hint="default" w:ascii="Times New Roman" w:hAnsi="Times New Roman" w:eastAsia="仿宋_GB2312" w:cs="Times New Roman"/>
          <w:color w:val="auto"/>
          <w:sz w:val="32"/>
          <w:szCs w:val="32"/>
          <w:highlight w:val="none"/>
          <w:shd w:val="clear" w:color="auto" w:fill="auto"/>
        </w:rPr>
      </w:pPr>
    </w:p>
    <w:p w14:paraId="00A06EDE">
      <w:pPr>
        <w:jc w:val="center"/>
        <w:rPr>
          <w:rFonts w:hint="default" w:ascii="Times New Roman" w:hAnsi="Times New Roman" w:eastAsia="仿宋_GB2312" w:cs="Times New Roman"/>
          <w:color w:val="auto"/>
          <w:sz w:val="32"/>
          <w:szCs w:val="32"/>
          <w:highlight w:val="none"/>
          <w:shd w:val="clear" w:color="auto" w:fill="auto"/>
        </w:rPr>
        <w:sectPr>
          <w:footerReference r:id="rId5" w:type="default"/>
          <w:pgSz w:w="11906" w:h="16838"/>
          <w:pgMar w:top="1418" w:right="1361" w:bottom="1418" w:left="1474" w:header="851" w:footer="1083"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仿宋_GB2312" w:cs="Times New Roman"/>
          <w:color w:val="auto"/>
          <w:sz w:val="32"/>
          <w:szCs w:val="32"/>
          <w:highlight w:val="none"/>
          <w:shd w:val="clear" w:color="auto" w:fill="auto"/>
        </w:rPr>
        <w:t xml:space="preserve">                                    </w:t>
      </w:r>
      <w:r>
        <w:rPr>
          <w:rFonts w:hint="default" w:ascii="Times New Roman" w:hAnsi="Times New Roman" w:eastAsia="仿宋_GB2312" w:cs="Times New Roman"/>
          <w:color w:val="auto"/>
          <w:sz w:val="32"/>
          <w:szCs w:val="32"/>
          <w:highlight w:val="none"/>
          <w:shd w:val="clear" w:color="auto" w:fill="auto"/>
          <w:lang w:val="en-US" w:eastAsia="zh-CN"/>
        </w:rPr>
        <w:t xml:space="preserve">  </w:t>
      </w:r>
      <w:r>
        <w:rPr>
          <w:rFonts w:hint="default" w:ascii="Times New Roman" w:hAnsi="Times New Roman" w:eastAsia="仿宋_GB2312" w:cs="Times New Roman"/>
          <w:color w:val="auto"/>
          <w:sz w:val="32"/>
          <w:szCs w:val="32"/>
          <w:highlight w:val="none"/>
          <w:shd w:val="clear" w:color="auto" w:fill="auto"/>
        </w:rPr>
        <w:t xml:space="preserve"> </w:t>
      </w:r>
    </w:p>
    <w:p w14:paraId="3F4034D6">
      <w:pP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i w:val="0"/>
          <w:iCs w:val="0"/>
          <w:caps w:val="0"/>
          <w:color w:val="auto"/>
          <w:spacing w:val="0"/>
          <w:sz w:val="32"/>
          <w:szCs w:val="32"/>
          <w:highlight w:val="none"/>
          <w:u w:val="none"/>
          <w:shd w:val="clear" w:color="auto" w:fill="auto"/>
          <w:lang w:val="en-US" w:eastAsia="zh-CN"/>
        </w:rPr>
        <w:t>附件1</w:t>
      </w:r>
      <w:r>
        <w:rPr>
          <w:rFonts w:hint="eastAsia" w:ascii="Times New Roman" w:hAnsi="Times New Roman" w:eastAsia="黑体" w:cs="Times New Roman"/>
          <w:i w:val="0"/>
          <w:iCs w:val="0"/>
          <w:caps w:val="0"/>
          <w:color w:val="auto"/>
          <w:spacing w:val="0"/>
          <w:sz w:val="32"/>
          <w:szCs w:val="32"/>
          <w:highlight w:val="none"/>
          <w:u w:val="none"/>
          <w:shd w:val="clear" w:color="auto" w:fill="auto"/>
          <w:lang w:val="en-US" w:eastAsia="zh-CN"/>
        </w:rPr>
        <w:t>3</w:t>
      </w:r>
    </w:p>
    <w:p w14:paraId="69F811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auto"/>
          <w:spacing w:val="-12"/>
          <w:position w:val="-1"/>
          <w:sz w:val="26"/>
          <w:szCs w:val="26"/>
          <w:highlight w:val="none"/>
          <w:shd w:val="clear" w:color="auto" w:fill="auto"/>
          <w:lang w:val="en-US" w:eastAsia="zh-CN"/>
        </w:rPr>
      </w:pPr>
      <w:r>
        <w:rPr>
          <w:rFonts w:hint="default" w:ascii="Times New Roman" w:hAnsi="Times New Roman" w:eastAsia="方正小标宋简体" w:cs="Times New Roman"/>
          <w:color w:val="auto"/>
          <w:spacing w:val="14"/>
          <w:sz w:val="44"/>
          <w:szCs w:val="44"/>
          <w:highlight w:val="none"/>
          <w:shd w:val="clear" w:color="auto" w:fill="auto"/>
        </w:rPr>
        <w:t>物业</w:t>
      </w:r>
      <w:r>
        <w:rPr>
          <w:rFonts w:hint="default" w:ascii="Times New Roman" w:hAnsi="Times New Roman" w:eastAsia="方正小标宋简体" w:cs="Times New Roman"/>
          <w:color w:val="auto"/>
          <w:spacing w:val="14"/>
          <w:sz w:val="44"/>
          <w:szCs w:val="44"/>
          <w:highlight w:val="none"/>
          <w:shd w:val="clear" w:color="auto" w:fill="auto"/>
          <w:lang w:val="en-US" w:eastAsia="zh-CN"/>
        </w:rPr>
        <w:t>小区</w:t>
      </w:r>
      <w:r>
        <w:rPr>
          <w:rFonts w:hint="eastAsia" w:ascii="Times New Roman" w:hAnsi="Times New Roman" w:eastAsia="方正小标宋简体" w:cs="Times New Roman"/>
          <w:color w:val="auto"/>
          <w:spacing w:val="14"/>
          <w:sz w:val="44"/>
          <w:szCs w:val="44"/>
          <w:highlight w:val="none"/>
          <w:shd w:val="clear" w:color="auto" w:fill="auto"/>
          <w:lang w:val="en-US" w:eastAsia="zh-CN"/>
        </w:rPr>
        <w:t>（含业主自治小区）“有礼示范”</w:t>
      </w:r>
      <w:r>
        <w:rPr>
          <w:rFonts w:hint="default" w:ascii="Times New Roman" w:hAnsi="Times New Roman" w:eastAsia="方正小标宋简体" w:cs="Times New Roman"/>
          <w:color w:val="auto"/>
          <w:spacing w:val="14"/>
          <w:sz w:val="44"/>
          <w:szCs w:val="44"/>
          <w:highlight w:val="none"/>
          <w:shd w:val="clear" w:color="auto" w:fill="auto"/>
          <w:lang w:val="en-US" w:eastAsia="zh-CN"/>
        </w:rPr>
        <w:t>月</w:t>
      </w:r>
      <w:r>
        <w:rPr>
          <w:rFonts w:hint="default" w:ascii="Times New Roman" w:hAnsi="Times New Roman" w:eastAsia="方正小标宋简体" w:cs="Times New Roman"/>
          <w:color w:val="auto"/>
          <w:spacing w:val="14"/>
          <w:sz w:val="44"/>
          <w:szCs w:val="44"/>
          <w:highlight w:val="none"/>
          <w:shd w:val="clear" w:color="auto" w:fill="auto"/>
        </w:rPr>
        <w:t>度</w:t>
      </w:r>
      <w:r>
        <w:rPr>
          <w:rFonts w:hint="default" w:ascii="Times New Roman" w:hAnsi="Times New Roman" w:eastAsia="方正小标宋简体" w:cs="Times New Roman"/>
          <w:color w:val="auto"/>
          <w:spacing w:val="14"/>
          <w:sz w:val="44"/>
          <w:szCs w:val="44"/>
          <w:highlight w:val="none"/>
          <w:shd w:val="clear" w:color="auto" w:fill="auto"/>
          <w:lang w:val="en-US" w:eastAsia="zh-CN"/>
        </w:rPr>
        <w:t>考评</w:t>
      </w:r>
      <w:r>
        <w:rPr>
          <w:rFonts w:hint="default" w:ascii="Times New Roman" w:hAnsi="Times New Roman" w:eastAsia="方正小标宋简体" w:cs="Times New Roman"/>
          <w:color w:val="auto"/>
          <w:spacing w:val="14"/>
          <w:sz w:val="44"/>
          <w:szCs w:val="44"/>
          <w:highlight w:val="none"/>
          <w:shd w:val="clear" w:color="auto" w:fill="auto"/>
        </w:rPr>
        <w:t>得分</w:t>
      </w:r>
      <w:r>
        <w:rPr>
          <w:rFonts w:hint="eastAsia" w:ascii="Times New Roman" w:hAnsi="Times New Roman" w:eastAsia="方正小标宋简体" w:cs="Times New Roman"/>
          <w:color w:val="auto"/>
          <w:spacing w:val="14"/>
          <w:sz w:val="44"/>
          <w:szCs w:val="44"/>
          <w:highlight w:val="none"/>
          <w:shd w:val="clear" w:color="auto" w:fill="auto"/>
          <w:lang w:val="en-US" w:eastAsia="zh-CN"/>
        </w:rPr>
        <w:t>汇总</w:t>
      </w:r>
      <w:r>
        <w:rPr>
          <w:rFonts w:hint="default" w:ascii="Times New Roman" w:hAnsi="Times New Roman" w:eastAsia="方正小标宋简体" w:cs="Times New Roman"/>
          <w:color w:val="auto"/>
          <w:spacing w:val="14"/>
          <w:sz w:val="44"/>
          <w:szCs w:val="44"/>
          <w:highlight w:val="none"/>
          <w:shd w:val="clear" w:color="auto" w:fill="auto"/>
        </w:rPr>
        <w:t>表</w:t>
      </w:r>
      <w:r>
        <w:rPr>
          <w:rFonts w:hint="eastAsia" w:ascii="Times New Roman" w:hAnsi="Times New Roman" w:eastAsia="仿宋" w:cs="Times New Roman"/>
          <w:color w:val="auto"/>
          <w:spacing w:val="-12"/>
          <w:position w:val="-1"/>
          <w:sz w:val="26"/>
          <w:szCs w:val="26"/>
          <w:highlight w:val="none"/>
          <w:shd w:val="clear" w:color="auto" w:fill="auto"/>
          <w:lang w:val="en-US" w:eastAsia="zh-CN"/>
        </w:rPr>
        <w:t xml:space="preserve">                    </w:t>
      </w:r>
    </w:p>
    <w:p w14:paraId="389F5F9F">
      <w:pPr>
        <w:keepNext w:val="0"/>
        <w:keepLines w:val="0"/>
        <w:pageBreakBefore w:val="0"/>
        <w:widowControl w:val="0"/>
        <w:kinsoku/>
        <w:wordWrap/>
        <w:overflowPunct/>
        <w:topLinePunct w:val="0"/>
        <w:autoSpaceDE/>
        <w:autoSpaceDN/>
        <w:bidi w:val="0"/>
        <w:adjustRightInd/>
        <w:snapToGrid/>
        <w:spacing w:line="500" w:lineRule="exact"/>
        <w:ind w:firstLine="464" w:firstLineChars="215"/>
        <w:textAlignment w:val="auto"/>
        <w:rPr>
          <w:rFonts w:hint="default" w:ascii="楷体_GB2312" w:hAnsi="楷体_GB2312" w:eastAsia="楷体_GB2312" w:cs="楷体_GB2312"/>
          <w:color w:val="auto"/>
          <w:spacing w:val="-12"/>
          <w:position w:val="-1"/>
          <w:sz w:val="24"/>
          <w:szCs w:val="24"/>
          <w:highlight w:val="none"/>
          <w:shd w:val="clear" w:color="auto" w:fill="auto"/>
          <w:lang w:val="en-US" w:eastAsia="zh-CN"/>
        </w:rPr>
      </w:pPr>
      <w:r>
        <w:rPr>
          <w:rFonts w:hint="eastAsia" w:ascii="楷体_GB2312" w:hAnsi="楷体_GB2312" w:eastAsia="楷体_GB2312" w:cs="楷体_GB2312"/>
          <w:color w:val="auto"/>
          <w:spacing w:val="-12"/>
          <w:position w:val="-1"/>
          <w:sz w:val="24"/>
          <w:szCs w:val="24"/>
          <w:highlight w:val="none"/>
          <w:shd w:val="clear" w:color="auto" w:fill="auto"/>
          <w:lang w:val="en-US" w:eastAsia="zh-CN"/>
        </w:rPr>
        <w:t>测评街道</w:t>
      </w:r>
      <w:r>
        <w:rPr>
          <w:rFonts w:hint="eastAsia" w:ascii="楷体_GB2312" w:hAnsi="楷体_GB2312" w:eastAsia="楷体_GB2312" w:cs="楷体_GB2312"/>
          <w:color w:val="auto"/>
          <w:spacing w:val="-12"/>
          <w:position w:val="-1"/>
          <w:sz w:val="24"/>
          <w:szCs w:val="24"/>
          <w:highlight w:val="none"/>
          <w:shd w:val="clear" w:color="auto" w:fill="auto"/>
          <w:lang w:eastAsia="zh-CN"/>
        </w:rPr>
        <w:t>（</w:t>
      </w:r>
      <w:r>
        <w:rPr>
          <w:rFonts w:hint="eastAsia" w:ascii="楷体_GB2312" w:hAnsi="楷体_GB2312" w:eastAsia="楷体_GB2312" w:cs="楷体_GB2312"/>
          <w:color w:val="auto"/>
          <w:spacing w:val="-12"/>
          <w:position w:val="-1"/>
          <w:sz w:val="24"/>
          <w:szCs w:val="24"/>
          <w:highlight w:val="none"/>
          <w:shd w:val="clear" w:color="auto" w:fill="auto"/>
          <w:lang w:val="en-US" w:eastAsia="zh-CN"/>
        </w:rPr>
        <w:t>盖</w:t>
      </w:r>
      <w:r>
        <w:rPr>
          <w:rFonts w:hint="eastAsia" w:ascii="楷体_GB2312" w:hAnsi="楷体_GB2312" w:eastAsia="楷体_GB2312" w:cs="楷体_GB2312"/>
          <w:color w:val="auto"/>
          <w:spacing w:val="-12"/>
          <w:position w:val="-1"/>
          <w:sz w:val="24"/>
          <w:szCs w:val="24"/>
          <w:highlight w:val="none"/>
          <w:shd w:val="clear" w:color="auto" w:fill="auto"/>
        </w:rPr>
        <w:t>章</w:t>
      </w:r>
      <w:r>
        <w:rPr>
          <w:rFonts w:hint="eastAsia" w:ascii="楷体_GB2312" w:hAnsi="楷体_GB2312" w:eastAsia="楷体_GB2312" w:cs="楷体_GB2312"/>
          <w:color w:val="auto"/>
          <w:spacing w:val="-12"/>
          <w:position w:val="-1"/>
          <w:sz w:val="24"/>
          <w:szCs w:val="24"/>
          <w:highlight w:val="none"/>
          <w:shd w:val="clear" w:color="auto" w:fill="auto"/>
          <w:lang w:eastAsia="zh-CN"/>
        </w:rPr>
        <w:t>）</w:t>
      </w:r>
      <w:r>
        <w:rPr>
          <w:rFonts w:hint="eastAsia" w:ascii="楷体_GB2312" w:hAnsi="楷体_GB2312" w:eastAsia="楷体_GB2312" w:cs="楷体_GB2312"/>
          <w:color w:val="auto"/>
          <w:spacing w:val="-12"/>
          <w:position w:val="-1"/>
          <w:sz w:val="24"/>
          <w:szCs w:val="24"/>
          <w:highlight w:val="none"/>
          <w:shd w:val="clear" w:color="auto" w:fill="auto"/>
        </w:rPr>
        <w:t xml:space="preserve">:     </w:t>
      </w:r>
      <w:r>
        <w:rPr>
          <w:rFonts w:hint="eastAsia" w:ascii="楷体_GB2312" w:hAnsi="楷体_GB2312" w:eastAsia="楷体_GB2312" w:cs="楷体_GB2312"/>
          <w:color w:val="auto"/>
          <w:spacing w:val="-12"/>
          <w:position w:val="-1"/>
          <w:sz w:val="24"/>
          <w:szCs w:val="24"/>
          <w:highlight w:val="none"/>
          <w:shd w:val="clear" w:color="auto" w:fill="auto"/>
          <w:lang w:val="en-US" w:eastAsia="zh-CN"/>
        </w:rPr>
        <w:t xml:space="preserve">          测评大组长（签字）：                测评小组长（签字）：                 测评日期：</w:t>
      </w:r>
    </w:p>
    <w:tbl>
      <w:tblPr>
        <w:tblStyle w:val="4"/>
        <w:tblW w:w="150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342"/>
        <w:gridCol w:w="1095"/>
        <w:gridCol w:w="1140"/>
        <w:gridCol w:w="570"/>
        <w:gridCol w:w="765"/>
        <w:gridCol w:w="705"/>
        <w:gridCol w:w="555"/>
        <w:gridCol w:w="540"/>
        <w:gridCol w:w="1965"/>
        <w:gridCol w:w="960"/>
        <w:gridCol w:w="915"/>
        <w:gridCol w:w="670"/>
        <w:gridCol w:w="950"/>
        <w:gridCol w:w="1095"/>
        <w:gridCol w:w="705"/>
        <w:gridCol w:w="705"/>
        <w:gridCol w:w="765"/>
        <w:gridCol w:w="578"/>
      </w:tblGrid>
      <w:tr w14:paraId="48AA2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15020" w:type="dxa"/>
            <w:gridSpan w:val="18"/>
            <w:tcBorders>
              <w:tl2br w:val="nil"/>
              <w:tr2bl w:val="nil"/>
            </w:tcBorders>
            <w:shd w:val="clear" w:color="auto" w:fill="FFFFFF"/>
            <w:tcMar>
              <w:top w:w="15" w:type="dxa"/>
              <w:left w:w="15" w:type="dxa"/>
              <w:right w:w="15" w:type="dxa"/>
            </w:tcMar>
            <w:vAlign w:val="center"/>
          </w:tcPr>
          <w:p w14:paraId="4F729F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（管理服务      级）</w:t>
            </w:r>
            <w:r>
              <w:rPr>
                <w:rStyle w:val="8"/>
                <w:rFonts w:hAnsi="宋体"/>
                <w:sz w:val="21"/>
                <w:szCs w:val="21"/>
                <w:lang w:val="en-US" w:eastAsia="zh-CN" w:bidi="ar"/>
              </w:rPr>
              <w:t>第</w:t>
            </w:r>
            <w:r>
              <w:rPr>
                <w:rStyle w:val="8"/>
                <w:rFonts w:hint="eastAsia" w:hAnsi="宋体"/>
                <w:sz w:val="21"/>
                <w:szCs w:val="21"/>
                <w:lang w:val="en-US" w:eastAsia="zh-CN" w:bidi="ar"/>
              </w:rPr>
              <w:t xml:space="preserve">      </w:t>
            </w:r>
            <w:r>
              <w:rPr>
                <w:rStyle w:val="8"/>
                <w:rFonts w:hAnsi="宋体"/>
                <w:sz w:val="21"/>
                <w:szCs w:val="21"/>
                <w:lang w:val="en-US" w:eastAsia="zh-CN" w:bidi="ar"/>
              </w:rPr>
              <w:t xml:space="preserve">组测评人员： </w:t>
            </w:r>
            <w:r>
              <w:rPr>
                <w:rStyle w:val="8"/>
                <w:rFonts w:hint="eastAsia" w:hAnsi="宋体"/>
                <w:sz w:val="21"/>
                <w:szCs w:val="21"/>
                <w:lang w:val="en-US" w:eastAsia="zh-CN" w:bidi="ar"/>
              </w:rPr>
              <w:t xml:space="preserve">                                                            </w:t>
            </w:r>
            <w:r>
              <w:rPr>
                <w:rStyle w:val="8"/>
                <w:rFonts w:hAnsi="宋体"/>
                <w:sz w:val="21"/>
                <w:szCs w:val="21"/>
                <w:lang w:val="en-US" w:eastAsia="zh-CN" w:bidi="ar"/>
              </w:rPr>
              <w:t>市创文办</w:t>
            </w:r>
            <w:r>
              <w:rPr>
                <w:rStyle w:val="8"/>
                <w:rFonts w:hint="eastAsia" w:hAnsi="宋体"/>
                <w:sz w:val="21"/>
                <w:szCs w:val="21"/>
                <w:lang w:val="en-US" w:eastAsia="zh-CN" w:bidi="ar"/>
              </w:rPr>
              <w:t>督导</w:t>
            </w:r>
            <w:r>
              <w:rPr>
                <w:rStyle w:val="8"/>
                <w:rFonts w:hAnsi="宋体"/>
                <w:sz w:val="21"/>
                <w:szCs w:val="21"/>
                <w:lang w:val="en-US" w:eastAsia="zh-CN" w:bidi="ar"/>
              </w:rPr>
              <w:t>人员：</w:t>
            </w:r>
          </w:p>
        </w:tc>
      </w:tr>
      <w:tr w14:paraId="4F510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342" w:type="dxa"/>
            <w:vMerge w:val="restart"/>
            <w:tcBorders>
              <w:tl2br w:val="nil"/>
              <w:tr2bl w:val="nil"/>
            </w:tcBorders>
            <w:shd w:val="clear" w:color="auto" w:fill="FFFFFF"/>
            <w:tcMar>
              <w:top w:w="15" w:type="dxa"/>
              <w:left w:w="15" w:type="dxa"/>
              <w:right w:w="15" w:type="dxa"/>
            </w:tcMar>
            <w:vAlign w:val="center"/>
          </w:tcPr>
          <w:p w14:paraId="59D47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095" w:type="dxa"/>
            <w:vMerge w:val="restart"/>
            <w:tcBorders>
              <w:tl2br w:val="nil"/>
              <w:tr2bl w:val="nil"/>
            </w:tcBorders>
            <w:shd w:val="clear" w:color="auto" w:fill="FFFFFF"/>
            <w:tcMar>
              <w:top w:w="15" w:type="dxa"/>
              <w:left w:w="15" w:type="dxa"/>
              <w:right w:w="15" w:type="dxa"/>
            </w:tcMar>
            <w:vAlign w:val="center"/>
          </w:tcPr>
          <w:p w14:paraId="5299A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小区名称</w:t>
            </w:r>
          </w:p>
        </w:tc>
        <w:tc>
          <w:tcPr>
            <w:tcW w:w="1140" w:type="dxa"/>
            <w:vMerge w:val="restart"/>
            <w:tcBorders>
              <w:tl2br w:val="nil"/>
              <w:tr2bl w:val="nil"/>
            </w:tcBorders>
            <w:shd w:val="clear" w:color="auto" w:fill="FFFFFF"/>
            <w:tcMar>
              <w:top w:w="15" w:type="dxa"/>
              <w:left w:w="15" w:type="dxa"/>
              <w:right w:w="15" w:type="dxa"/>
            </w:tcMar>
            <w:vAlign w:val="center"/>
          </w:tcPr>
          <w:p w14:paraId="0E87D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企业名称</w:t>
            </w:r>
          </w:p>
        </w:tc>
        <w:tc>
          <w:tcPr>
            <w:tcW w:w="570" w:type="dxa"/>
            <w:vMerge w:val="restart"/>
            <w:tcBorders>
              <w:tl2br w:val="nil"/>
              <w:tr2bl w:val="nil"/>
            </w:tcBorders>
            <w:shd w:val="clear" w:color="auto" w:fill="FFFFFF"/>
            <w:tcMar>
              <w:top w:w="15" w:type="dxa"/>
              <w:left w:w="15" w:type="dxa"/>
              <w:right w:w="15" w:type="dxa"/>
            </w:tcMar>
            <w:vAlign w:val="center"/>
          </w:tcPr>
          <w:p w14:paraId="7C055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服务等级</w:t>
            </w:r>
          </w:p>
        </w:tc>
        <w:tc>
          <w:tcPr>
            <w:tcW w:w="765" w:type="dxa"/>
            <w:vMerge w:val="restart"/>
            <w:tcBorders>
              <w:tl2br w:val="nil"/>
              <w:tr2bl w:val="nil"/>
            </w:tcBorders>
            <w:shd w:val="clear" w:color="auto" w:fill="FFFFFF"/>
            <w:tcMar>
              <w:top w:w="15" w:type="dxa"/>
              <w:left w:w="15" w:type="dxa"/>
              <w:right w:w="15" w:type="dxa"/>
            </w:tcMar>
            <w:vAlign w:val="center"/>
          </w:tcPr>
          <w:p w14:paraId="01408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小区交付年份</w:t>
            </w:r>
          </w:p>
        </w:tc>
        <w:tc>
          <w:tcPr>
            <w:tcW w:w="705" w:type="dxa"/>
            <w:vMerge w:val="restart"/>
            <w:tcBorders>
              <w:tl2br w:val="nil"/>
              <w:tr2bl w:val="nil"/>
            </w:tcBorders>
            <w:shd w:val="clear" w:color="auto" w:fill="FFFFFF"/>
            <w:tcMar>
              <w:top w:w="15" w:type="dxa"/>
              <w:left w:w="15" w:type="dxa"/>
              <w:right w:w="15" w:type="dxa"/>
            </w:tcMar>
            <w:vAlign w:val="center"/>
          </w:tcPr>
          <w:p w14:paraId="020B3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小区面积（m²）</w:t>
            </w:r>
          </w:p>
        </w:tc>
        <w:tc>
          <w:tcPr>
            <w:tcW w:w="555" w:type="dxa"/>
            <w:vMerge w:val="restart"/>
            <w:tcBorders>
              <w:tl2br w:val="nil"/>
              <w:tr2bl w:val="nil"/>
            </w:tcBorders>
            <w:shd w:val="clear" w:color="auto" w:fill="FFFFFF"/>
            <w:tcMar>
              <w:top w:w="15" w:type="dxa"/>
              <w:left w:w="15" w:type="dxa"/>
              <w:right w:w="15" w:type="dxa"/>
            </w:tcMar>
            <w:vAlign w:val="center"/>
          </w:tcPr>
          <w:p w14:paraId="065A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管理人员</w:t>
            </w:r>
          </w:p>
        </w:tc>
        <w:tc>
          <w:tcPr>
            <w:tcW w:w="540" w:type="dxa"/>
            <w:vMerge w:val="restart"/>
            <w:tcBorders>
              <w:tl2br w:val="nil"/>
              <w:tr2bl w:val="nil"/>
            </w:tcBorders>
            <w:shd w:val="clear" w:color="auto" w:fill="FFFFFF"/>
            <w:tcMar>
              <w:top w:w="15" w:type="dxa"/>
              <w:left w:w="15" w:type="dxa"/>
              <w:right w:w="15" w:type="dxa"/>
            </w:tcMar>
            <w:vAlign w:val="center"/>
          </w:tcPr>
          <w:p w14:paraId="2AC5B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小区户数</w:t>
            </w:r>
          </w:p>
        </w:tc>
        <w:tc>
          <w:tcPr>
            <w:tcW w:w="1965" w:type="dxa"/>
            <w:vMerge w:val="restart"/>
            <w:tcBorders>
              <w:tl2br w:val="nil"/>
              <w:tr2bl w:val="nil"/>
            </w:tcBorders>
            <w:shd w:val="clear" w:color="auto" w:fill="FFFFFF"/>
            <w:tcMar>
              <w:top w:w="15" w:type="dxa"/>
              <w:left w:w="15" w:type="dxa"/>
              <w:right w:w="15" w:type="dxa"/>
            </w:tcMar>
            <w:vAlign w:val="center"/>
          </w:tcPr>
          <w:p w14:paraId="5DBAA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所属街道社区</w:t>
            </w:r>
          </w:p>
        </w:tc>
        <w:tc>
          <w:tcPr>
            <w:tcW w:w="6765" w:type="dxa"/>
            <w:gridSpan w:val="8"/>
            <w:vMerge w:val="restart"/>
            <w:tcBorders>
              <w:tl2br w:val="nil"/>
              <w:tr2bl w:val="nil"/>
            </w:tcBorders>
            <w:shd w:val="clear" w:color="auto" w:fill="FFFFFF"/>
            <w:tcMar>
              <w:top w:w="15" w:type="dxa"/>
              <w:left w:w="15" w:type="dxa"/>
              <w:right w:w="15" w:type="dxa"/>
            </w:tcMar>
            <w:vAlign w:val="center"/>
          </w:tcPr>
          <w:p w14:paraId="70CE9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测评成绩（分）</w:t>
            </w:r>
          </w:p>
        </w:tc>
        <w:tc>
          <w:tcPr>
            <w:tcW w:w="578" w:type="dxa"/>
            <w:vMerge w:val="restart"/>
            <w:tcBorders>
              <w:tl2br w:val="nil"/>
              <w:tr2bl w:val="nil"/>
            </w:tcBorders>
            <w:shd w:val="clear" w:color="auto" w:fill="FFFFFF"/>
            <w:tcMar>
              <w:top w:w="15" w:type="dxa"/>
              <w:left w:w="15" w:type="dxa"/>
              <w:right w:w="15" w:type="dxa"/>
            </w:tcMar>
            <w:vAlign w:val="center"/>
          </w:tcPr>
          <w:p w14:paraId="36B51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名次</w:t>
            </w:r>
          </w:p>
        </w:tc>
      </w:tr>
      <w:tr w14:paraId="5CB5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42" w:type="dxa"/>
            <w:vMerge w:val="continue"/>
            <w:tcBorders>
              <w:tl2br w:val="nil"/>
              <w:tr2bl w:val="nil"/>
            </w:tcBorders>
            <w:shd w:val="clear" w:color="auto" w:fill="FFFFFF"/>
            <w:tcMar>
              <w:top w:w="15" w:type="dxa"/>
              <w:left w:w="15" w:type="dxa"/>
              <w:right w:w="15" w:type="dxa"/>
            </w:tcMar>
            <w:vAlign w:val="center"/>
          </w:tcPr>
          <w:p w14:paraId="5E600DA0">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095" w:type="dxa"/>
            <w:vMerge w:val="continue"/>
            <w:tcBorders>
              <w:tl2br w:val="nil"/>
              <w:tr2bl w:val="nil"/>
            </w:tcBorders>
            <w:shd w:val="clear" w:color="auto" w:fill="FFFFFF"/>
            <w:tcMar>
              <w:top w:w="15" w:type="dxa"/>
              <w:left w:w="15" w:type="dxa"/>
              <w:right w:w="15" w:type="dxa"/>
            </w:tcMar>
            <w:vAlign w:val="center"/>
          </w:tcPr>
          <w:p w14:paraId="4B98D76F">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140" w:type="dxa"/>
            <w:vMerge w:val="continue"/>
            <w:tcBorders>
              <w:tl2br w:val="nil"/>
              <w:tr2bl w:val="nil"/>
            </w:tcBorders>
            <w:shd w:val="clear" w:color="auto" w:fill="FFFFFF"/>
            <w:tcMar>
              <w:top w:w="15" w:type="dxa"/>
              <w:left w:w="15" w:type="dxa"/>
              <w:right w:w="15" w:type="dxa"/>
            </w:tcMar>
            <w:vAlign w:val="center"/>
          </w:tcPr>
          <w:p w14:paraId="1666F77F">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70" w:type="dxa"/>
            <w:vMerge w:val="continue"/>
            <w:tcBorders>
              <w:tl2br w:val="nil"/>
              <w:tr2bl w:val="nil"/>
            </w:tcBorders>
            <w:shd w:val="clear" w:color="auto" w:fill="FFFFFF"/>
            <w:tcMar>
              <w:top w:w="15" w:type="dxa"/>
              <w:left w:w="15" w:type="dxa"/>
              <w:right w:w="15" w:type="dxa"/>
            </w:tcMar>
            <w:vAlign w:val="center"/>
          </w:tcPr>
          <w:p w14:paraId="566F6472">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65" w:type="dxa"/>
            <w:vMerge w:val="continue"/>
            <w:tcBorders>
              <w:tl2br w:val="nil"/>
              <w:tr2bl w:val="nil"/>
            </w:tcBorders>
            <w:shd w:val="clear" w:color="auto" w:fill="FFFFFF"/>
            <w:tcMar>
              <w:top w:w="15" w:type="dxa"/>
              <w:left w:w="15" w:type="dxa"/>
              <w:right w:w="15" w:type="dxa"/>
            </w:tcMar>
            <w:vAlign w:val="center"/>
          </w:tcPr>
          <w:p w14:paraId="5F82E6B1">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05" w:type="dxa"/>
            <w:vMerge w:val="continue"/>
            <w:tcBorders>
              <w:tl2br w:val="nil"/>
              <w:tr2bl w:val="nil"/>
            </w:tcBorders>
            <w:shd w:val="clear" w:color="auto" w:fill="FFFFFF"/>
            <w:tcMar>
              <w:top w:w="15" w:type="dxa"/>
              <w:left w:w="15" w:type="dxa"/>
              <w:right w:w="15" w:type="dxa"/>
            </w:tcMar>
            <w:vAlign w:val="center"/>
          </w:tcPr>
          <w:p w14:paraId="51D4F75E">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55" w:type="dxa"/>
            <w:vMerge w:val="continue"/>
            <w:tcBorders>
              <w:tl2br w:val="nil"/>
              <w:tr2bl w:val="nil"/>
            </w:tcBorders>
            <w:shd w:val="clear" w:color="auto" w:fill="FFFFFF"/>
            <w:tcMar>
              <w:top w:w="15" w:type="dxa"/>
              <w:left w:w="15" w:type="dxa"/>
              <w:right w:w="15" w:type="dxa"/>
            </w:tcMar>
            <w:vAlign w:val="center"/>
          </w:tcPr>
          <w:p w14:paraId="23F4551C">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40" w:type="dxa"/>
            <w:vMerge w:val="continue"/>
            <w:tcBorders>
              <w:tl2br w:val="nil"/>
              <w:tr2bl w:val="nil"/>
            </w:tcBorders>
            <w:shd w:val="clear" w:color="auto" w:fill="FFFFFF"/>
            <w:tcMar>
              <w:top w:w="15" w:type="dxa"/>
              <w:left w:w="15" w:type="dxa"/>
              <w:right w:w="15" w:type="dxa"/>
            </w:tcMar>
            <w:vAlign w:val="center"/>
          </w:tcPr>
          <w:p w14:paraId="42754D2E">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965" w:type="dxa"/>
            <w:vMerge w:val="continue"/>
            <w:tcBorders>
              <w:tl2br w:val="nil"/>
              <w:tr2bl w:val="nil"/>
            </w:tcBorders>
            <w:shd w:val="clear" w:color="auto" w:fill="FFFFFF"/>
            <w:tcMar>
              <w:top w:w="15" w:type="dxa"/>
              <w:left w:w="15" w:type="dxa"/>
              <w:right w:w="15" w:type="dxa"/>
            </w:tcMar>
            <w:vAlign w:val="center"/>
          </w:tcPr>
          <w:p w14:paraId="461E03C5">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6765" w:type="dxa"/>
            <w:gridSpan w:val="8"/>
            <w:vMerge w:val="continue"/>
            <w:tcBorders>
              <w:tl2br w:val="nil"/>
              <w:tr2bl w:val="nil"/>
            </w:tcBorders>
            <w:shd w:val="clear" w:color="auto" w:fill="FFFFFF"/>
            <w:tcMar>
              <w:top w:w="15" w:type="dxa"/>
              <w:left w:w="15" w:type="dxa"/>
              <w:right w:w="15" w:type="dxa"/>
            </w:tcMar>
            <w:vAlign w:val="center"/>
          </w:tcPr>
          <w:p w14:paraId="34A11E14">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78" w:type="dxa"/>
            <w:vMerge w:val="continue"/>
            <w:tcBorders>
              <w:tl2br w:val="nil"/>
              <w:tr2bl w:val="nil"/>
            </w:tcBorders>
            <w:shd w:val="clear" w:color="auto" w:fill="FFFFFF"/>
            <w:tcMar>
              <w:top w:w="15" w:type="dxa"/>
              <w:left w:w="15" w:type="dxa"/>
              <w:right w:w="15" w:type="dxa"/>
            </w:tcMar>
            <w:vAlign w:val="center"/>
          </w:tcPr>
          <w:p w14:paraId="469CCC58">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r>
      <w:tr w14:paraId="0A32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 w:hRule="atLeast"/>
        </w:trPr>
        <w:tc>
          <w:tcPr>
            <w:tcW w:w="342" w:type="dxa"/>
            <w:vMerge w:val="continue"/>
            <w:tcBorders>
              <w:tl2br w:val="nil"/>
              <w:tr2bl w:val="nil"/>
            </w:tcBorders>
            <w:shd w:val="clear" w:color="auto" w:fill="FFFFFF"/>
            <w:tcMar>
              <w:top w:w="15" w:type="dxa"/>
              <w:left w:w="15" w:type="dxa"/>
              <w:right w:w="15" w:type="dxa"/>
            </w:tcMar>
            <w:vAlign w:val="center"/>
          </w:tcPr>
          <w:p w14:paraId="78FCAAA8">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095" w:type="dxa"/>
            <w:vMerge w:val="continue"/>
            <w:tcBorders>
              <w:tl2br w:val="nil"/>
              <w:tr2bl w:val="nil"/>
            </w:tcBorders>
            <w:shd w:val="clear" w:color="auto" w:fill="FFFFFF"/>
            <w:tcMar>
              <w:top w:w="15" w:type="dxa"/>
              <w:left w:w="15" w:type="dxa"/>
              <w:right w:w="15" w:type="dxa"/>
            </w:tcMar>
            <w:vAlign w:val="center"/>
          </w:tcPr>
          <w:p w14:paraId="7EAB3DCD">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140" w:type="dxa"/>
            <w:vMerge w:val="continue"/>
            <w:tcBorders>
              <w:tl2br w:val="nil"/>
              <w:tr2bl w:val="nil"/>
            </w:tcBorders>
            <w:shd w:val="clear" w:color="auto" w:fill="FFFFFF"/>
            <w:tcMar>
              <w:top w:w="15" w:type="dxa"/>
              <w:left w:w="15" w:type="dxa"/>
              <w:right w:w="15" w:type="dxa"/>
            </w:tcMar>
            <w:vAlign w:val="center"/>
          </w:tcPr>
          <w:p w14:paraId="27D2A734">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70" w:type="dxa"/>
            <w:vMerge w:val="continue"/>
            <w:tcBorders>
              <w:tl2br w:val="nil"/>
              <w:tr2bl w:val="nil"/>
            </w:tcBorders>
            <w:shd w:val="clear" w:color="auto" w:fill="FFFFFF"/>
            <w:tcMar>
              <w:top w:w="15" w:type="dxa"/>
              <w:left w:w="15" w:type="dxa"/>
              <w:right w:w="15" w:type="dxa"/>
            </w:tcMar>
            <w:vAlign w:val="center"/>
          </w:tcPr>
          <w:p w14:paraId="2FBE1B3B">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65" w:type="dxa"/>
            <w:vMerge w:val="continue"/>
            <w:tcBorders>
              <w:tl2br w:val="nil"/>
              <w:tr2bl w:val="nil"/>
            </w:tcBorders>
            <w:shd w:val="clear" w:color="auto" w:fill="FFFFFF"/>
            <w:tcMar>
              <w:top w:w="15" w:type="dxa"/>
              <w:left w:w="15" w:type="dxa"/>
              <w:right w:w="15" w:type="dxa"/>
            </w:tcMar>
            <w:vAlign w:val="center"/>
          </w:tcPr>
          <w:p w14:paraId="0E2A47BC">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05" w:type="dxa"/>
            <w:vMerge w:val="continue"/>
            <w:tcBorders>
              <w:tl2br w:val="nil"/>
              <w:tr2bl w:val="nil"/>
            </w:tcBorders>
            <w:shd w:val="clear" w:color="auto" w:fill="FFFFFF"/>
            <w:tcMar>
              <w:top w:w="15" w:type="dxa"/>
              <w:left w:w="15" w:type="dxa"/>
              <w:right w:w="15" w:type="dxa"/>
            </w:tcMar>
            <w:vAlign w:val="center"/>
          </w:tcPr>
          <w:p w14:paraId="22A08A3D">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55" w:type="dxa"/>
            <w:vMerge w:val="continue"/>
            <w:tcBorders>
              <w:tl2br w:val="nil"/>
              <w:tr2bl w:val="nil"/>
            </w:tcBorders>
            <w:shd w:val="clear" w:color="auto" w:fill="FFFFFF"/>
            <w:tcMar>
              <w:top w:w="15" w:type="dxa"/>
              <w:left w:w="15" w:type="dxa"/>
              <w:right w:w="15" w:type="dxa"/>
            </w:tcMar>
            <w:vAlign w:val="center"/>
          </w:tcPr>
          <w:p w14:paraId="3CB4511A">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40" w:type="dxa"/>
            <w:vMerge w:val="continue"/>
            <w:tcBorders>
              <w:tl2br w:val="nil"/>
              <w:tr2bl w:val="nil"/>
            </w:tcBorders>
            <w:shd w:val="clear" w:color="auto" w:fill="FFFFFF"/>
            <w:tcMar>
              <w:top w:w="15" w:type="dxa"/>
              <w:left w:w="15" w:type="dxa"/>
              <w:right w:w="15" w:type="dxa"/>
            </w:tcMar>
            <w:vAlign w:val="center"/>
          </w:tcPr>
          <w:p w14:paraId="1955E013">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965" w:type="dxa"/>
            <w:vMerge w:val="continue"/>
            <w:tcBorders>
              <w:tl2br w:val="nil"/>
              <w:tr2bl w:val="nil"/>
            </w:tcBorders>
            <w:shd w:val="clear" w:color="auto" w:fill="FFFFFF"/>
            <w:tcMar>
              <w:top w:w="15" w:type="dxa"/>
              <w:left w:w="15" w:type="dxa"/>
              <w:right w:w="15" w:type="dxa"/>
            </w:tcMar>
            <w:vAlign w:val="center"/>
          </w:tcPr>
          <w:p w14:paraId="27AAFBF3">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2545" w:type="dxa"/>
            <w:gridSpan w:val="3"/>
            <w:tcBorders>
              <w:tl2br w:val="nil"/>
              <w:tr2bl w:val="nil"/>
            </w:tcBorders>
            <w:shd w:val="clear" w:color="auto" w:fill="FFFFFF"/>
            <w:tcMar>
              <w:top w:w="15" w:type="dxa"/>
              <w:left w:w="15" w:type="dxa"/>
              <w:right w:w="15" w:type="dxa"/>
            </w:tcMar>
            <w:vAlign w:val="center"/>
          </w:tcPr>
          <w:p w14:paraId="1674F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实地测评</w:t>
            </w:r>
          </w:p>
        </w:tc>
        <w:tc>
          <w:tcPr>
            <w:tcW w:w="950" w:type="dxa"/>
            <w:vMerge w:val="restart"/>
            <w:tcBorders>
              <w:tl2br w:val="nil"/>
              <w:tr2bl w:val="nil"/>
            </w:tcBorders>
            <w:shd w:val="clear" w:color="auto" w:fill="FFFFFF"/>
            <w:tcMar>
              <w:top w:w="15" w:type="dxa"/>
              <w:left w:w="15" w:type="dxa"/>
              <w:right w:w="15" w:type="dxa"/>
            </w:tcMar>
            <w:vAlign w:val="center"/>
          </w:tcPr>
          <w:p w14:paraId="486F5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台账查阅</w:t>
            </w:r>
          </w:p>
        </w:tc>
        <w:tc>
          <w:tcPr>
            <w:tcW w:w="1095" w:type="dxa"/>
            <w:vMerge w:val="restart"/>
            <w:tcBorders>
              <w:tl2br w:val="nil"/>
              <w:tr2bl w:val="nil"/>
            </w:tcBorders>
            <w:shd w:val="clear" w:color="auto" w:fill="FFFFFF"/>
            <w:tcMar>
              <w:top w:w="15" w:type="dxa"/>
              <w:left w:w="15" w:type="dxa"/>
              <w:right w:w="15" w:type="dxa"/>
            </w:tcMar>
            <w:vAlign w:val="center"/>
          </w:tcPr>
          <w:p w14:paraId="0BF0A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满意度咨询</w:t>
            </w:r>
          </w:p>
        </w:tc>
        <w:tc>
          <w:tcPr>
            <w:tcW w:w="705" w:type="dxa"/>
            <w:vMerge w:val="restart"/>
            <w:tcBorders>
              <w:tl2br w:val="nil"/>
              <w:tr2bl w:val="nil"/>
            </w:tcBorders>
            <w:shd w:val="clear" w:color="auto" w:fill="FFFFFF"/>
            <w:tcMar>
              <w:top w:w="15" w:type="dxa"/>
              <w:left w:w="15" w:type="dxa"/>
              <w:right w:w="15" w:type="dxa"/>
            </w:tcMar>
            <w:vAlign w:val="center"/>
          </w:tcPr>
          <w:p w14:paraId="2B22F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个性分</w:t>
            </w:r>
          </w:p>
        </w:tc>
        <w:tc>
          <w:tcPr>
            <w:tcW w:w="705" w:type="dxa"/>
            <w:vMerge w:val="restart"/>
            <w:tcBorders>
              <w:tl2br w:val="nil"/>
              <w:tr2bl w:val="nil"/>
            </w:tcBorders>
            <w:shd w:val="clear" w:color="auto" w:fill="FFFFFF"/>
            <w:tcMar>
              <w:top w:w="15" w:type="dxa"/>
              <w:left w:w="15" w:type="dxa"/>
              <w:right w:w="15" w:type="dxa"/>
            </w:tcMar>
            <w:vAlign w:val="center"/>
          </w:tcPr>
          <w:p w14:paraId="51511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是否一票否决及原因</w:t>
            </w:r>
          </w:p>
        </w:tc>
        <w:tc>
          <w:tcPr>
            <w:tcW w:w="765" w:type="dxa"/>
            <w:vMerge w:val="restart"/>
            <w:tcBorders>
              <w:tl2br w:val="nil"/>
              <w:tr2bl w:val="nil"/>
            </w:tcBorders>
            <w:shd w:val="clear" w:color="auto" w:fill="FFFFFF"/>
            <w:tcMar>
              <w:top w:w="15" w:type="dxa"/>
              <w:left w:w="15" w:type="dxa"/>
              <w:right w:w="15" w:type="dxa"/>
            </w:tcMar>
            <w:vAlign w:val="center"/>
          </w:tcPr>
          <w:p w14:paraId="64353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总分</w:t>
            </w:r>
          </w:p>
        </w:tc>
        <w:tc>
          <w:tcPr>
            <w:tcW w:w="578" w:type="dxa"/>
            <w:vMerge w:val="continue"/>
            <w:tcBorders>
              <w:tl2br w:val="nil"/>
              <w:tr2bl w:val="nil"/>
            </w:tcBorders>
            <w:shd w:val="clear" w:color="auto" w:fill="FFFFFF"/>
            <w:tcMar>
              <w:top w:w="15" w:type="dxa"/>
              <w:left w:w="15" w:type="dxa"/>
              <w:right w:w="15" w:type="dxa"/>
            </w:tcMar>
            <w:vAlign w:val="center"/>
          </w:tcPr>
          <w:p w14:paraId="3E15EC1A">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r>
      <w:tr w14:paraId="52470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42" w:type="dxa"/>
            <w:vMerge w:val="continue"/>
            <w:tcBorders>
              <w:tl2br w:val="nil"/>
              <w:tr2bl w:val="nil"/>
            </w:tcBorders>
            <w:shd w:val="clear" w:color="auto" w:fill="FFFFFF"/>
            <w:tcMar>
              <w:top w:w="15" w:type="dxa"/>
              <w:left w:w="15" w:type="dxa"/>
              <w:right w:w="15" w:type="dxa"/>
            </w:tcMar>
            <w:vAlign w:val="center"/>
          </w:tcPr>
          <w:p w14:paraId="117AE0DF">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095" w:type="dxa"/>
            <w:vMerge w:val="continue"/>
            <w:tcBorders>
              <w:tl2br w:val="nil"/>
              <w:tr2bl w:val="nil"/>
            </w:tcBorders>
            <w:shd w:val="clear" w:color="auto" w:fill="FFFFFF"/>
            <w:tcMar>
              <w:top w:w="15" w:type="dxa"/>
              <w:left w:w="15" w:type="dxa"/>
              <w:right w:w="15" w:type="dxa"/>
            </w:tcMar>
            <w:vAlign w:val="center"/>
          </w:tcPr>
          <w:p w14:paraId="4B543B7E">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140" w:type="dxa"/>
            <w:vMerge w:val="continue"/>
            <w:tcBorders>
              <w:tl2br w:val="nil"/>
              <w:tr2bl w:val="nil"/>
            </w:tcBorders>
            <w:shd w:val="clear" w:color="auto" w:fill="FFFFFF"/>
            <w:tcMar>
              <w:top w:w="15" w:type="dxa"/>
              <w:left w:w="15" w:type="dxa"/>
              <w:right w:w="15" w:type="dxa"/>
            </w:tcMar>
            <w:vAlign w:val="center"/>
          </w:tcPr>
          <w:p w14:paraId="6A1B1564">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70" w:type="dxa"/>
            <w:vMerge w:val="continue"/>
            <w:tcBorders>
              <w:tl2br w:val="nil"/>
              <w:tr2bl w:val="nil"/>
            </w:tcBorders>
            <w:shd w:val="clear" w:color="auto" w:fill="FFFFFF"/>
            <w:tcMar>
              <w:top w:w="15" w:type="dxa"/>
              <w:left w:w="15" w:type="dxa"/>
              <w:right w:w="15" w:type="dxa"/>
            </w:tcMar>
            <w:vAlign w:val="center"/>
          </w:tcPr>
          <w:p w14:paraId="0733644E">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65" w:type="dxa"/>
            <w:vMerge w:val="continue"/>
            <w:tcBorders>
              <w:tl2br w:val="nil"/>
              <w:tr2bl w:val="nil"/>
            </w:tcBorders>
            <w:shd w:val="clear" w:color="auto" w:fill="FFFFFF"/>
            <w:tcMar>
              <w:top w:w="15" w:type="dxa"/>
              <w:left w:w="15" w:type="dxa"/>
              <w:right w:w="15" w:type="dxa"/>
            </w:tcMar>
            <w:vAlign w:val="center"/>
          </w:tcPr>
          <w:p w14:paraId="6A7BA466">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05" w:type="dxa"/>
            <w:vMerge w:val="continue"/>
            <w:tcBorders>
              <w:tl2br w:val="nil"/>
              <w:tr2bl w:val="nil"/>
            </w:tcBorders>
            <w:shd w:val="clear" w:color="auto" w:fill="FFFFFF"/>
            <w:tcMar>
              <w:top w:w="15" w:type="dxa"/>
              <w:left w:w="15" w:type="dxa"/>
              <w:right w:w="15" w:type="dxa"/>
            </w:tcMar>
            <w:vAlign w:val="center"/>
          </w:tcPr>
          <w:p w14:paraId="09E412B0">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55" w:type="dxa"/>
            <w:vMerge w:val="continue"/>
            <w:tcBorders>
              <w:tl2br w:val="nil"/>
              <w:tr2bl w:val="nil"/>
            </w:tcBorders>
            <w:shd w:val="clear" w:color="auto" w:fill="FFFFFF"/>
            <w:tcMar>
              <w:top w:w="15" w:type="dxa"/>
              <w:left w:w="15" w:type="dxa"/>
              <w:right w:w="15" w:type="dxa"/>
            </w:tcMar>
            <w:vAlign w:val="center"/>
          </w:tcPr>
          <w:p w14:paraId="12D306EB">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40" w:type="dxa"/>
            <w:vMerge w:val="continue"/>
            <w:tcBorders>
              <w:tl2br w:val="nil"/>
              <w:tr2bl w:val="nil"/>
            </w:tcBorders>
            <w:shd w:val="clear" w:color="auto" w:fill="FFFFFF"/>
            <w:tcMar>
              <w:top w:w="15" w:type="dxa"/>
              <w:left w:w="15" w:type="dxa"/>
              <w:right w:w="15" w:type="dxa"/>
            </w:tcMar>
            <w:vAlign w:val="center"/>
          </w:tcPr>
          <w:p w14:paraId="61D03BE2">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965" w:type="dxa"/>
            <w:vMerge w:val="continue"/>
            <w:tcBorders>
              <w:tl2br w:val="nil"/>
              <w:tr2bl w:val="nil"/>
            </w:tcBorders>
            <w:shd w:val="clear" w:color="auto" w:fill="FFFFFF"/>
            <w:tcMar>
              <w:top w:w="15" w:type="dxa"/>
              <w:left w:w="15" w:type="dxa"/>
              <w:right w:w="15" w:type="dxa"/>
            </w:tcMar>
            <w:vAlign w:val="center"/>
          </w:tcPr>
          <w:p w14:paraId="05334DA6">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960" w:type="dxa"/>
            <w:tcBorders>
              <w:tl2br w:val="nil"/>
              <w:tr2bl w:val="nil"/>
            </w:tcBorders>
            <w:shd w:val="clear" w:color="auto" w:fill="FFFFFF"/>
            <w:tcMar>
              <w:top w:w="15" w:type="dxa"/>
              <w:left w:w="15" w:type="dxa"/>
              <w:right w:w="15" w:type="dxa"/>
            </w:tcMar>
            <w:vAlign w:val="center"/>
          </w:tcPr>
          <w:p w14:paraId="75749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日常巡查</w:t>
            </w:r>
          </w:p>
        </w:tc>
        <w:tc>
          <w:tcPr>
            <w:tcW w:w="915" w:type="dxa"/>
            <w:tcBorders>
              <w:tl2br w:val="nil"/>
              <w:tr2bl w:val="nil"/>
            </w:tcBorders>
            <w:shd w:val="clear" w:color="auto" w:fill="FFFFFF"/>
            <w:tcMar>
              <w:top w:w="15" w:type="dxa"/>
              <w:left w:w="15" w:type="dxa"/>
              <w:right w:w="15" w:type="dxa"/>
            </w:tcMar>
            <w:vAlign w:val="center"/>
          </w:tcPr>
          <w:p w14:paraId="206EF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集中测评</w:t>
            </w:r>
          </w:p>
        </w:tc>
        <w:tc>
          <w:tcPr>
            <w:tcW w:w="670" w:type="dxa"/>
            <w:tcBorders>
              <w:tl2br w:val="nil"/>
              <w:tr2bl w:val="nil"/>
            </w:tcBorders>
            <w:shd w:val="clear" w:color="auto" w:fill="FFFFFF"/>
            <w:tcMar>
              <w:top w:w="15" w:type="dxa"/>
              <w:left w:w="15" w:type="dxa"/>
              <w:right w:w="15" w:type="dxa"/>
            </w:tcMar>
            <w:vAlign w:val="center"/>
          </w:tcPr>
          <w:p w14:paraId="30C00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小计</w:t>
            </w:r>
          </w:p>
        </w:tc>
        <w:tc>
          <w:tcPr>
            <w:tcW w:w="950" w:type="dxa"/>
            <w:vMerge w:val="continue"/>
            <w:tcBorders>
              <w:tl2br w:val="nil"/>
              <w:tr2bl w:val="nil"/>
            </w:tcBorders>
            <w:shd w:val="clear" w:color="auto" w:fill="FFFFFF"/>
            <w:tcMar>
              <w:top w:w="15" w:type="dxa"/>
              <w:left w:w="15" w:type="dxa"/>
              <w:right w:w="15" w:type="dxa"/>
            </w:tcMar>
            <w:vAlign w:val="center"/>
          </w:tcPr>
          <w:p w14:paraId="335CC007">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1095" w:type="dxa"/>
            <w:vMerge w:val="continue"/>
            <w:tcBorders>
              <w:tl2br w:val="nil"/>
              <w:tr2bl w:val="nil"/>
            </w:tcBorders>
            <w:shd w:val="clear" w:color="auto" w:fill="FFFFFF"/>
            <w:tcMar>
              <w:top w:w="15" w:type="dxa"/>
              <w:left w:w="15" w:type="dxa"/>
              <w:right w:w="15" w:type="dxa"/>
            </w:tcMar>
            <w:vAlign w:val="center"/>
          </w:tcPr>
          <w:p w14:paraId="03B80164">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05" w:type="dxa"/>
            <w:vMerge w:val="continue"/>
            <w:tcBorders>
              <w:tl2br w:val="nil"/>
              <w:tr2bl w:val="nil"/>
            </w:tcBorders>
            <w:shd w:val="clear" w:color="auto" w:fill="FFFFFF"/>
            <w:tcMar>
              <w:top w:w="15" w:type="dxa"/>
              <w:left w:w="15" w:type="dxa"/>
              <w:right w:w="15" w:type="dxa"/>
            </w:tcMar>
            <w:vAlign w:val="center"/>
          </w:tcPr>
          <w:p w14:paraId="4440820D">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05" w:type="dxa"/>
            <w:vMerge w:val="continue"/>
            <w:tcBorders>
              <w:tl2br w:val="nil"/>
              <w:tr2bl w:val="nil"/>
            </w:tcBorders>
            <w:shd w:val="clear" w:color="auto" w:fill="FFFFFF"/>
            <w:tcMar>
              <w:top w:w="15" w:type="dxa"/>
              <w:left w:w="15" w:type="dxa"/>
              <w:right w:w="15" w:type="dxa"/>
            </w:tcMar>
            <w:vAlign w:val="center"/>
          </w:tcPr>
          <w:p w14:paraId="01470F5D">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765" w:type="dxa"/>
            <w:vMerge w:val="continue"/>
            <w:tcBorders>
              <w:tl2br w:val="nil"/>
              <w:tr2bl w:val="nil"/>
            </w:tcBorders>
            <w:shd w:val="clear" w:color="auto" w:fill="FFFFFF"/>
            <w:tcMar>
              <w:top w:w="15" w:type="dxa"/>
              <w:left w:w="15" w:type="dxa"/>
              <w:right w:w="15" w:type="dxa"/>
            </w:tcMar>
            <w:vAlign w:val="center"/>
          </w:tcPr>
          <w:p w14:paraId="310A0F84">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c>
          <w:tcPr>
            <w:tcW w:w="578" w:type="dxa"/>
            <w:vMerge w:val="continue"/>
            <w:tcBorders>
              <w:tl2br w:val="nil"/>
              <w:tr2bl w:val="nil"/>
            </w:tcBorders>
            <w:shd w:val="clear" w:color="auto" w:fill="FFFFFF"/>
            <w:tcMar>
              <w:top w:w="15" w:type="dxa"/>
              <w:left w:w="15" w:type="dxa"/>
              <w:right w:w="15" w:type="dxa"/>
            </w:tcMar>
            <w:vAlign w:val="center"/>
          </w:tcPr>
          <w:p w14:paraId="40FC0388">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21"/>
                <w:szCs w:val="21"/>
                <w:u w:val="none"/>
              </w:rPr>
            </w:pPr>
          </w:p>
        </w:tc>
      </w:tr>
      <w:tr w14:paraId="23DE6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2" w:type="dxa"/>
            <w:tcBorders>
              <w:tl2br w:val="nil"/>
              <w:tr2bl w:val="nil"/>
            </w:tcBorders>
            <w:shd w:val="clear" w:color="auto" w:fill="FFFFFF"/>
            <w:noWrap/>
            <w:tcMar>
              <w:top w:w="15" w:type="dxa"/>
              <w:left w:w="15" w:type="dxa"/>
              <w:right w:w="15" w:type="dxa"/>
            </w:tcMar>
            <w:vAlign w:val="center"/>
          </w:tcPr>
          <w:p w14:paraId="5EBD6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i w:val="0"/>
                <w:color w:val="000000"/>
                <w:sz w:val="21"/>
                <w:szCs w:val="21"/>
                <w:u w:val="none"/>
              </w:rPr>
            </w:pPr>
            <w:r>
              <w:rPr>
                <w:rFonts w:hint="eastAsia" w:ascii="仿宋_GB2312" w:hAnsi="仿宋_GB2312" w:eastAsia="仿宋_GB2312" w:cs="仿宋_GB2312"/>
                <w:i w:val="0"/>
                <w:iCs w:val="0"/>
                <w:color w:val="000000"/>
                <w:sz w:val="21"/>
                <w:szCs w:val="21"/>
                <w:highlight w:val="none"/>
                <w:u w:val="none"/>
                <w:lang w:val="en-US" w:eastAsia="zh-CN"/>
              </w:rPr>
              <w:t>1</w:t>
            </w:r>
          </w:p>
        </w:tc>
        <w:tc>
          <w:tcPr>
            <w:tcW w:w="1095" w:type="dxa"/>
            <w:tcBorders>
              <w:tl2br w:val="nil"/>
              <w:tr2bl w:val="nil"/>
            </w:tcBorders>
            <w:shd w:val="clear" w:color="auto" w:fill="FFFFFF"/>
            <w:tcMar>
              <w:top w:w="15" w:type="dxa"/>
              <w:left w:w="15" w:type="dxa"/>
              <w:right w:w="15" w:type="dxa"/>
            </w:tcMar>
            <w:vAlign w:val="center"/>
          </w:tcPr>
          <w:p w14:paraId="217FE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2F7B7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34F0E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7CF4C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D6C6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08518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2C65A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2CA55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603904D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2456F71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794AD58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7A1DA5A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2549549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374F90B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4B5C92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C5FB5C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5D94E56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25C35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275BE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r>
              <w:rPr>
                <w:rFonts w:hint="eastAsia" w:ascii="仿宋_GB2312" w:hAnsi="仿宋_GB2312" w:eastAsia="仿宋_GB2312" w:cs="仿宋_GB2312"/>
                <w:i w:val="0"/>
                <w:iCs w:val="0"/>
                <w:color w:val="000000"/>
                <w:sz w:val="21"/>
                <w:szCs w:val="21"/>
                <w:highlight w:val="none"/>
                <w:u w:val="none"/>
                <w:lang w:val="en-US" w:eastAsia="zh-CN"/>
              </w:rPr>
              <w:t>2</w:t>
            </w:r>
          </w:p>
        </w:tc>
        <w:tc>
          <w:tcPr>
            <w:tcW w:w="1095" w:type="dxa"/>
            <w:tcBorders>
              <w:tl2br w:val="nil"/>
              <w:tr2bl w:val="nil"/>
            </w:tcBorders>
            <w:shd w:val="clear" w:color="auto" w:fill="FFFFFF"/>
            <w:tcMar>
              <w:top w:w="15" w:type="dxa"/>
              <w:left w:w="15" w:type="dxa"/>
              <w:right w:w="15" w:type="dxa"/>
            </w:tcMar>
            <w:vAlign w:val="center"/>
          </w:tcPr>
          <w:p w14:paraId="638A8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70D40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5508F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07115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0238A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1D45C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78C31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71281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468CB7F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7A000CA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5B2EA0E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654DE75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650B4C3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F38034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2C0EEB7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43CC05F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3B5EBE9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127C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6EA3B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76CE8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00086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13CB8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21873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731C3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7F759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63979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1C5D7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480D8B1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17EDB9C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6AB12FB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02D5FE4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1026495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6EAB3DB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7FE34A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21DBBAA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481D871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779A9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42019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111AA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08A0D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146E3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1C487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750A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3CFE4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2CDC9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644DC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14DE56E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203283F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2E4C91B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2242F85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065D836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B049D9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09CE823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1DF4FA0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59B18F6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57530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03730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45079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09C70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47F3D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540AA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7326F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58062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18DC6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1A8E9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0AF331A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6DAB84E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1A60158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5DD810D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6C7B369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2100602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255AEC5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BAA276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5FC9BED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0CA65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4E200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13860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52049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4591B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799D1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01AC5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34DE6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2D193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60AF6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259E7C7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48A2B46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71C3CAE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4590D0B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4858075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018BC6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47A902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03780BB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1B3B1E7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72D9C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57E30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191CF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7281B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38FB8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2EA0D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4914A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714A9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524A7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0069D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2C5A653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0B03A46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0CC0FD7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3DC9A9C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626D370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3F219CE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8A58AC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4D4897D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4DEBEE3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47662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4E64A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4C78C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2B028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673EF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5782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8320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1957E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0DD5A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4B666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15FDB36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5776153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798F1A8E">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442E7D2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6E3164E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740DE04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73E1822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52BDD17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23C451B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2883B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0314A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51D62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45EEB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71C5E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AD4C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1B8D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1BD5F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2025E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06586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7C3A920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7477D40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4CF7251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6281812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0C1C66A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B9B4BF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83CB62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5A9A88E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08143DF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67A29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1012B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266C0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52B5F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41544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417C1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EA31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4BDB3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0301E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5C657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432C34A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5DD4F2F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5213593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10DE2D6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255A8AF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6C8AA2F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0D5E5D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52F286D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4B1B49C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30AC3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7111B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1C6F1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508C3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0ACF9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3024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1542C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2A154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64950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375D4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34DBFFC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023F31F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6E65E42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41ACBA3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169CF7C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4FC0BF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07E3067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5187CCD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2C11729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4074D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49608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3569C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49176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459CE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74227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C6CC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0B346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52820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29E9C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7A110E7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5FCA85E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502EC0F8">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3819EF2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7D2BF72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6C61A6A6">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2C53EFC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6B1EAE1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73D6CEF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r w14:paraId="46B40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42" w:type="dxa"/>
            <w:tcBorders>
              <w:tl2br w:val="nil"/>
              <w:tr2bl w:val="nil"/>
            </w:tcBorders>
            <w:shd w:val="clear" w:color="auto" w:fill="FFFFFF"/>
            <w:noWrap/>
            <w:tcMar>
              <w:top w:w="15" w:type="dxa"/>
              <w:left w:w="15" w:type="dxa"/>
              <w:right w:w="15" w:type="dxa"/>
            </w:tcMar>
            <w:vAlign w:val="center"/>
          </w:tcPr>
          <w:p w14:paraId="62496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p>
        </w:tc>
        <w:tc>
          <w:tcPr>
            <w:tcW w:w="1095" w:type="dxa"/>
            <w:tcBorders>
              <w:tl2br w:val="nil"/>
              <w:tr2bl w:val="nil"/>
            </w:tcBorders>
            <w:shd w:val="clear" w:color="auto" w:fill="FFFFFF"/>
            <w:tcMar>
              <w:top w:w="15" w:type="dxa"/>
              <w:left w:w="15" w:type="dxa"/>
              <w:right w:w="15" w:type="dxa"/>
            </w:tcMar>
            <w:vAlign w:val="center"/>
          </w:tcPr>
          <w:p w14:paraId="4E4BB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140" w:type="dxa"/>
            <w:tcBorders>
              <w:tl2br w:val="nil"/>
              <w:tr2bl w:val="nil"/>
            </w:tcBorders>
            <w:shd w:val="clear" w:color="auto" w:fill="FFFFFF"/>
            <w:noWrap/>
            <w:tcMar>
              <w:top w:w="15" w:type="dxa"/>
              <w:left w:w="15" w:type="dxa"/>
              <w:right w:w="15" w:type="dxa"/>
            </w:tcMar>
            <w:vAlign w:val="center"/>
          </w:tcPr>
          <w:p w14:paraId="7AB0F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70" w:type="dxa"/>
            <w:tcBorders>
              <w:tl2br w:val="nil"/>
              <w:tr2bl w:val="nil"/>
            </w:tcBorders>
            <w:shd w:val="clear" w:color="auto" w:fill="FFFFFF"/>
            <w:noWrap/>
            <w:tcMar>
              <w:top w:w="15" w:type="dxa"/>
              <w:left w:w="15" w:type="dxa"/>
              <w:right w:w="15" w:type="dxa"/>
            </w:tcMar>
            <w:vAlign w:val="center"/>
          </w:tcPr>
          <w:p w14:paraId="66A51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2CEE2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5C1DC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55" w:type="dxa"/>
            <w:tcBorders>
              <w:tl2br w:val="nil"/>
              <w:tr2bl w:val="nil"/>
            </w:tcBorders>
            <w:shd w:val="clear" w:color="auto" w:fill="FFFFFF"/>
            <w:noWrap/>
            <w:tcMar>
              <w:top w:w="15" w:type="dxa"/>
              <w:left w:w="15" w:type="dxa"/>
              <w:right w:w="15" w:type="dxa"/>
            </w:tcMar>
            <w:vAlign w:val="center"/>
          </w:tcPr>
          <w:p w14:paraId="4748E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540" w:type="dxa"/>
            <w:tcBorders>
              <w:tl2br w:val="nil"/>
              <w:tr2bl w:val="nil"/>
            </w:tcBorders>
            <w:shd w:val="clear" w:color="auto" w:fill="FFFFFF"/>
            <w:noWrap/>
            <w:tcMar>
              <w:top w:w="15" w:type="dxa"/>
              <w:left w:w="15" w:type="dxa"/>
              <w:right w:w="15" w:type="dxa"/>
            </w:tcMar>
            <w:vAlign w:val="center"/>
          </w:tcPr>
          <w:p w14:paraId="2A019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1965" w:type="dxa"/>
            <w:tcBorders>
              <w:tl2br w:val="nil"/>
              <w:tr2bl w:val="nil"/>
            </w:tcBorders>
            <w:shd w:val="clear" w:color="auto" w:fill="FFFFFF"/>
            <w:noWrap/>
            <w:tcMar>
              <w:top w:w="15" w:type="dxa"/>
              <w:left w:w="15" w:type="dxa"/>
              <w:right w:w="15" w:type="dxa"/>
            </w:tcMar>
            <w:vAlign w:val="center"/>
          </w:tcPr>
          <w:p w14:paraId="13090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1"/>
                <w:szCs w:val="21"/>
                <w:u w:val="none"/>
              </w:rPr>
            </w:pPr>
          </w:p>
        </w:tc>
        <w:tc>
          <w:tcPr>
            <w:tcW w:w="960" w:type="dxa"/>
            <w:tcBorders>
              <w:tl2br w:val="nil"/>
              <w:tr2bl w:val="nil"/>
            </w:tcBorders>
            <w:shd w:val="clear" w:color="auto" w:fill="FFFFFF"/>
            <w:noWrap/>
            <w:tcMar>
              <w:top w:w="15" w:type="dxa"/>
              <w:left w:w="15" w:type="dxa"/>
              <w:right w:w="15" w:type="dxa"/>
            </w:tcMar>
            <w:vAlign w:val="center"/>
          </w:tcPr>
          <w:p w14:paraId="27B6037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15" w:type="dxa"/>
            <w:tcBorders>
              <w:tl2br w:val="nil"/>
              <w:tr2bl w:val="nil"/>
            </w:tcBorders>
            <w:shd w:val="clear" w:color="auto" w:fill="FFFFFF"/>
            <w:noWrap/>
            <w:tcMar>
              <w:top w:w="15" w:type="dxa"/>
              <w:left w:w="15" w:type="dxa"/>
              <w:right w:w="15" w:type="dxa"/>
            </w:tcMar>
            <w:vAlign w:val="center"/>
          </w:tcPr>
          <w:p w14:paraId="01159EB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670" w:type="dxa"/>
            <w:tcBorders>
              <w:tl2br w:val="nil"/>
              <w:tr2bl w:val="nil"/>
            </w:tcBorders>
            <w:shd w:val="clear" w:color="auto" w:fill="FFFFFF"/>
            <w:noWrap/>
            <w:tcMar>
              <w:top w:w="15" w:type="dxa"/>
              <w:left w:w="15" w:type="dxa"/>
              <w:right w:w="15" w:type="dxa"/>
            </w:tcMar>
            <w:vAlign w:val="center"/>
          </w:tcPr>
          <w:p w14:paraId="0FA8BB0C">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950" w:type="dxa"/>
            <w:tcBorders>
              <w:tl2br w:val="nil"/>
              <w:tr2bl w:val="nil"/>
            </w:tcBorders>
            <w:shd w:val="clear" w:color="auto" w:fill="FFFFFF"/>
            <w:noWrap/>
            <w:tcMar>
              <w:top w:w="15" w:type="dxa"/>
              <w:left w:w="15" w:type="dxa"/>
              <w:right w:w="15" w:type="dxa"/>
            </w:tcMar>
            <w:vAlign w:val="center"/>
          </w:tcPr>
          <w:p w14:paraId="6DA4E2FD">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1095" w:type="dxa"/>
            <w:tcBorders>
              <w:tl2br w:val="nil"/>
              <w:tr2bl w:val="nil"/>
            </w:tcBorders>
            <w:shd w:val="clear" w:color="auto" w:fill="FFFFFF"/>
            <w:noWrap/>
            <w:tcMar>
              <w:top w:w="15" w:type="dxa"/>
              <w:left w:w="15" w:type="dxa"/>
              <w:right w:w="15" w:type="dxa"/>
            </w:tcMar>
            <w:vAlign w:val="center"/>
          </w:tcPr>
          <w:p w14:paraId="4DDB133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0912F275">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05" w:type="dxa"/>
            <w:tcBorders>
              <w:tl2br w:val="nil"/>
              <w:tr2bl w:val="nil"/>
            </w:tcBorders>
            <w:shd w:val="clear" w:color="auto" w:fill="FFFFFF"/>
            <w:noWrap/>
            <w:tcMar>
              <w:top w:w="15" w:type="dxa"/>
              <w:left w:w="15" w:type="dxa"/>
              <w:right w:w="15" w:type="dxa"/>
            </w:tcMar>
            <w:vAlign w:val="center"/>
          </w:tcPr>
          <w:p w14:paraId="48A5881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765" w:type="dxa"/>
            <w:tcBorders>
              <w:tl2br w:val="nil"/>
              <w:tr2bl w:val="nil"/>
            </w:tcBorders>
            <w:shd w:val="clear" w:color="auto" w:fill="FFFFFF"/>
            <w:noWrap/>
            <w:tcMar>
              <w:top w:w="15" w:type="dxa"/>
              <w:left w:w="15" w:type="dxa"/>
              <w:right w:w="15" w:type="dxa"/>
            </w:tcMar>
            <w:vAlign w:val="center"/>
          </w:tcPr>
          <w:p w14:paraId="361DC1C1">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c>
          <w:tcPr>
            <w:tcW w:w="578" w:type="dxa"/>
            <w:tcBorders>
              <w:tl2br w:val="nil"/>
              <w:tr2bl w:val="nil"/>
            </w:tcBorders>
            <w:shd w:val="clear" w:color="auto" w:fill="FFFFFF"/>
            <w:noWrap/>
            <w:tcMar>
              <w:top w:w="15" w:type="dxa"/>
              <w:left w:w="15" w:type="dxa"/>
              <w:right w:w="15" w:type="dxa"/>
            </w:tcMar>
            <w:vAlign w:val="center"/>
          </w:tcPr>
          <w:p w14:paraId="33EEE8E0">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1"/>
                <w:szCs w:val="21"/>
                <w:u w:val="none"/>
              </w:rPr>
            </w:pPr>
          </w:p>
        </w:tc>
      </w:tr>
    </w:tbl>
    <w:p w14:paraId="11D1F340">
      <w:pPr>
        <w:spacing w:line="52" w:lineRule="exact"/>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highlight w:val="none"/>
          <w:shd w:val="clear" w:color="auto" w:fill="auto"/>
        </w:rPr>
        <w:t xml:space="preserve"> </w:t>
      </w:r>
    </w:p>
    <w:p w14:paraId="3238DCB4">
      <w:pPr>
        <w:spacing w:line="480" w:lineRule="exact"/>
        <w:rPr>
          <w:rFonts w:hint="default" w:ascii="Times New Roman" w:hAnsi="Times New Roman" w:eastAsia="仿宋_GB2312" w:cs="Times New Roman"/>
          <w:color w:val="auto"/>
          <w:sz w:val="28"/>
          <w:szCs w:val="28"/>
          <w:highlight w:val="none"/>
          <w:shd w:val="clear" w:color="auto" w:fill="auto"/>
        </w:rPr>
      </w:pPr>
    </w:p>
    <w:p w14:paraId="65CB11D8">
      <w:pPr>
        <w:rPr>
          <w:rFonts w:hint="default" w:ascii="Times New Roman" w:hAnsi="Times New Roman" w:eastAsia="黑体" w:cs="Times New Roman"/>
          <w:color w:val="auto"/>
          <w:spacing w:val="1"/>
          <w:sz w:val="32"/>
          <w:szCs w:val="32"/>
          <w:highlight w:val="none"/>
          <w:shd w:val="clear" w:color="auto" w:fill="auto"/>
        </w:rPr>
      </w:pPr>
      <w:r>
        <w:rPr>
          <w:rFonts w:hint="default" w:ascii="Times New Roman" w:hAnsi="Times New Roman" w:eastAsia="黑体" w:cs="Times New Roman"/>
          <w:color w:val="auto"/>
          <w:spacing w:val="1"/>
          <w:sz w:val="32"/>
          <w:szCs w:val="32"/>
          <w:highlight w:val="none"/>
          <w:shd w:val="clear" w:color="auto" w:fill="auto"/>
        </w:rPr>
        <w:br w:type="page"/>
      </w:r>
    </w:p>
    <w:p w14:paraId="745C1D5A">
      <w:pPr>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pacing w:val="1"/>
          <w:sz w:val="32"/>
          <w:szCs w:val="32"/>
          <w:highlight w:val="none"/>
          <w:shd w:val="clear" w:color="auto" w:fill="auto"/>
        </w:rPr>
        <w:t>附件</w:t>
      </w:r>
      <w:r>
        <w:rPr>
          <w:rFonts w:hint="default" w:ascii="Times New Roman" w:hAnsi="Times New Roman" w:eastAsia="黑体" w:cs="Times New Roman"/>
          <w:color w:val="auto"/>
          <w:spacing w:val="1"/>
          <w:sz w:val="32"/>
          <w:szCs w:val="32"/>
          <w:highlight w:val="none"/>
          <w:shd w:val="clear" w:color="auto" w:fill="auto"/>
          <w:lang w:val="en-US" w:eastAsia="zh-CN"/>
        </w:rPr>
        <w:t>1</w:t>
      </w:r>
      <w:r>
        <w:rPr>
          <w:rFonts w:hint="eastAsia" w:ascii="Times New Roman" w:hAnsi="Times New Roman" w:eastAsia="黑体" w:cs="Times New Roman"/>
          <w:color w:val="auto"/>
          <w:spacing w:val="1"/>
          <w:sz w:val="32"/>
          <w:szCs w:val="32"/>
          <w:highlight w:val="none"/>
          <w:shd w:val="clear" w:color="auto" w:fill="auto"/>
          <w:lang w:val="en-US" w:eastAsia="zh-CN"/>
        </w:rPr>
        <w:t>4</w:t>
      </w:r>
    </w:p>
    <w:p w14:paraId="4CE3F1CD">
      <w:pPr>
        <w:spacing w:line="560" w:lineRule="exact"/>
        <w:jc w:val="center"/>
        <w:rPr>
          <w:rFonts w:hint="default" w:ascii="Times New Roman" w:hAnsi="Times New Roman" w:eastAsia="方正小标宋简体" w:cs="Times New Roman"/>
          <w:color w:val="auto"/>
          <w:sz w:val="44"/>
          <w:szCs w:val="44"/>
          <w:highlight w:val="none"/>
          <w:shd w:val="clear" w:color="auto" w:fill="auto"/>
        </w:rPr>
      </w:pPr>
      <w:r>
        <w:rPr>
          <w:rFonts w:hint="default" w:ascii="Times New Roman" w:hAnsi="Times New Roman" w:eastAsia="方正小标宋简体" w:cs="Times New Roman"/>
          <w:color w:val="auto"/>
          <w:sz w:val="44"/>
          <w:szCs w:val="44"/>
          <w:highlight w:val="none"/>
          <w:shd w:val="clear" w:color="auto" w:fill="auto"/>
        </w:rPr>
        <w:t>物业服务企业</w:t>
      </w:r>
      <w:r>
        <w:rPr>
          <w:rFonts w:hint="eastAsia" w:ascii="Times New Roman" w:hAnsi="Times New Roman" w:eastAsia="方正小标宋简体" w:cs="Times New Roman"/>
          <w:color w:val="auto"/>
          <w:sz w:val="44"/>
          <w:szCs w:val="44"/>
          <w:highlight w:val="none"/>
          <w:shd w:val="clear" w:color="auto" w:fill="auto"/>
          <w:lang w:val="en-US" w:eastAsia="zh-CN"/>
        </w:rPr>
        <w:t>季</w:t>
      </w:r>
      <w:r>
        <w:rPr>
          <w:rFonts w:hint="default" w:ascii="Times New Roman" w:hAnsi="Times New Roman" w:eastAsia="方正小标宋简体" w:cs="Times New Roman"/>
          <w:color w:val="auto"/>
          <w:sz w:val="44"/>
          <w:szCs w:val="44"/>
          <w:highlight w:val="none"/>
          <w:shd w:val="clear" w:color="auto" w:fill="auto"/>
        </w:rPr>
        <w:t>度综合评定得分情况表</w:t>
      </w:r>
      <w:r>
        <w:rPr>
          <w:rFonts w:hint="eastAsia" w:ascii="楷体_GB2312" w:hAnsi="楷体_GB2312" w:eastAsia="楷体_GB2312" w:cs="楷体_GB2312"/>
          <w:color w:val="auto"/>
          <w:sz w:val="32"/>
          <w:szCs w:val="32"/>
          <w:highlight w:val="none"/>
          <w:shd w:val="clear" w:color="auto" w:fill="auto"/>
        </w:rPr>
        <w:t>（</w:t>
      </w:r>
      <w:r>
        <w:rPr>
          <w:rFonts w:hint="eastAsia" w:ascii="楷体_GB2312" w:hAnsi="楷体_GB2312" w:eastAsia="楷体_GB2312" w:cs="楷体_GB2312"/>
          <w:color w:val="auto"/>
          <w:sz w:val="32"/>
          <w:szCs w:val="32"/>
          <w:highlight w:val="none"/>
          <w:u w:val="single"/>
          <w:shd w:val="clear" w:color="auto" w:fill="auto"/>
        </w:rPr>
        <w:t xml:space="preserve">     </w:t>
      </w:r>
      <w:r>
        <w:rPr>
          <w:rFonts w:hint="eastAsia" w:ascii="楷体_GB2312" w:hAnsi="楷体_GB2312" w:eastAsia="楷体_GB2312" w:cs="楷体_GB2312"/>
          <w:color w:val="auto"/>
          <w:sz w:val="32"/>
          <w:szCs w:val="32"/>
          <w:highlight w:val="none"/>
          <w:shd w:val="clear" w:color="auto" w:fill="auto"/>
        </w:rPr>
        <w:t>年</w:t>
      </w:r>
      <w:r>
        <w:rPr>
          <w:rFonts w:hint="eastAsia" w:ascii="楷体_GB2312" w:hAnsi="楷体_GB2312" w:eastAsia="楷体_GB2312" w:cs="楷体_GB2312"/>
          <w:color w:val="auto"/>
          <w:sz w:val="32"/>
          <w:szCs w:val="32"/>
          <w:highlight w:val="none"/>
          <w:u w:val="single"/>
          <w:shd w:val="clear" w:color="auto" w:fill="auto"/>
          <w:lang w:val="en-US" w:eastAsia="zh-CN"/>
        </w:rPr>
        <w:t xml:space="preserve">   季度</w:t>
      </w:r>
      <w:r>
        <w:rPr>
          <w:rFonts w:hint="eastAsia" w:ascii="楷体_GB2312" w:hAnsi="楷体_GB2312" w:eastAsia="楷体_GB2312" w:cs="楷体_GB2312"/>
          <w:color w:val="auto"/>
          <w:sz w:val="32"/>
          <w:szCs w:val="32"/>
          <w:highlight w:val="none"/>
          <w:shd w:val="clear" w:color="auto" w:fill="auto"/>
        </w:rPr>
        <w:t>）</w:t>
      </w:r>
    </w:p>
    <w:p w14:paraId="2C1BB7C2">
      <w:pPr>
        <w:spacing w:before="186"/>
        <w:rPr>
          <w:rFonts w:hint="default" w:ascii="Times New Roman" w:hAnsi="Times New Roman" w:eastAsia="仿宋" w:cs="Times New Roman"/>
          <w:color w:val="auto"/>
          <w:sz w:val="26"/>
          <w:szCs w:val="26"/>
          <w:highlight w:val="none"/>
          <w:shd w:val="clear" w:color="auto" w:fill="auto"/>
        </w:rPr>
      </w:pPr>
      <w:r>
        <w:rPr>
          <w:rFonts w:hint="default" w:ascii="Times New Roman" w:hAnsi="Times New Roman" w:eastAsia="仿宋" w:cs="Times New Roman"/>
          <w:color w:val="auto"/>
          <w:spacing w:val="-12"/>
          <w:sz w:val="26"/>
          <w:szCs w:val="26"/>
          <w:highlight w:val="none"/>
          <w:shd w:val="clear" w:color="auto" w:fill="auto"/>
        </w:rPr>
        <w:t>填报单位</w:t>
      </w:r>
      <w:r>
        <w:rPr>
          <w:rFonts w:hint="default" w:ascii="Times New Roman" w:hAnsi="Times New Roman" w:eastAsia="仿宋" w:cs="Times New Roman"/>
          <w:color w:val="auto"/>
          <w:spacing w:val="-12"/>
          <w:sz w:val="26"/>
          <w:szCs w:val="26"/>
          <w:highlight w:val="none"/>
          <w:shd w:val="clear" w:color="auto" w:fill="auto"/>
          <w:lang w:eastAsia="zh-CN"/>
        </w:rPr>
        <w:t>（</w:t>
      </w:r>
      <w:r>
        <w:rPr>
          <w:rFonts w:hint="default" w:ascii="Times New Roman" w:hAnsi="Times New Roman" w:eastAsia="仿宋" w:cs="Times New Roman"/>
          <w:color w:val="auto"/>
          <w:spacing w:val="-12"/>
          <w:sz w:val="26"/>
          <w:szCs w:val="26"/>
          <w:highlight w:val="none"/>
          <w:shd w:val="clear" w:color="auto" w:fill="auto"/>
        </w:rPr>
        <w:t>章</w:t>
      </w:r>
      <w:r>
        <w:rPr>
          <w:rFonts w:hint="default" w:ascii="Times New Roman" w:hAnsi="Times New Roman" w:eastAsia="仿宋" w:cs="Times New Roman"/>
          <w:color w:val="auto"/>
          <w:spacing w:val="-12"/>
          <w:sz w:val="26"/>
          <w:szCs w:val="26"/>
          <w:highlight w:val="none"/>
          <w:shd w:val="clear" w:color="auto" w:fill="auto"/>
          <w:lang w:eastAsia="zh-CN"/>
        </w:rPr>
        <w:t>）</w:t>
      </w:r>
      <w:r>
        <w:rPr>
          <w:rFonts w:hint="default" w:ascii="Times New Roman" w:hAnsi="Times New Roman" w:eastAsia="仿宋" w:cs="Times New Roman"/>
          <w:color w:val="auto"/>
          <w:spacing w:val="-12"/>
          <w:sz w:val="26"/>
          <w:szCs w:val="26"/>
          <w:highlight w:val="none"/>
          <w:shd w:val="clear" w:color="auto" w:fill="auto"/>
        </w:rPr>
        <w:t xml:space="preserve">:                                                                                      日期：      </w:t>
      </w:r>
      <w:r>
        <w:rPr>
          <w:rFonts w:hint="default" w:ascii="Times New Roman" w:hAnsi="Times New Roman" w:eastAsia="仿宋" w:cs="Times New Roman"/>
          <w:color w:val="auto"/>
          <w:sz w:val="26"/>
          <w:szCs w:val="26"/>
          <w:highlight w:val="none"/>
          <w:shd w:val="clear" w:color="auto" w:fill="auto"/>
        </w:rPr>
        <w:t>年  月  日</w:t>
      </w:r>
    </w:p>
    <w:p w14:paraId="44378CC6">
      <w:pPr>
        <w:spacing w:line="102" w:lineRule="exact"/>
        <w:rPr>
          <w:rFonts w:hint="default" w:ascii="Times New Roman" w:hAnsi="Times New Roman" w:cs="Times New Roman"/>
          <w:color w:val="auto"/>
          <w:szCs w:val="21"/>
          <w:highlight w:val="none"/>
          <w:shd w:val="clear" w:color="auto" w:fill="auto"/>
        </w:rPr>
      </w:pPr>
      <w:r>
        <w:rPr>
          <w:rFonts w:hint="default" w:ascii="Times New Roman" w:hAnsi="Times New Roman" w:cs="Times New Roman"/>
          <w:color w:val="auto"/>
          <w:highlight w:val="none"/>
          <w:shd w:val="clear" w:color="auto" w:fill="auto"/>
        </w:rPr>
        <w:t xml:space="preserve"> </w:t>
      </w:r>
    </w:p>
    <w:tbl>
      <w:tblPr>
        <w:tblStyle w:val="4"/>
        <w:tblW w:w="12577"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2588"/>
        <w:gridCol w:w="3780"/>
        <w:gridCol w:w="2731"/>
        <w:gridCol w:w="2332"/>
      </w:tblGrid>
      <w:tr w14:paraId="3A65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7BBC94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szCs w:val="24"/>
                <w:highlight w:val="none"/>
                <w:shd w:val="clear" w:color="auto" w:fill="auto"/>
              </w:rPr>
            </w:pPr>
            <w:r>
              <w:rPr>
                <w:rFonts w:hint="default" w:ascii="Times New Roman" w:hAnsi="Times New Roman" w:eastAsia="黑体" w:cs="Times New Roman"/>
                <w:color w:val="auto"/>
                <w:sz w:val="24"/>
                <w:szCs w:val="24"/>
                <w:highlight w:val="none"/>
                <w:shd w:val="clear" w:color="auto" w:fill="auto"/>
              </w:rPr>
              <w:t>序号</w:t>
            </w: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16CCD6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szCs w:val="24"/>
                <w:highlight w:val="none"/>
                <w:shd w:val="clear" w:color="auto" w:fill="auto"/>
              </w:rPr>
            </w:pPr>
            <w:r>
              <w:rPr>
                <w:rFonts w:hint="default" w:ascii="Times New Roman" w:hAnsi="Times New Roman" w:eastAsia="黑体" w:cs="Times New Roman"/>
                <w:color w:val="auto"/>
                <w:spacing w:val="-2"/>
                <w:sz w:val="24"/>
                <w:szCs w:val="24"/>
                <w:highlight w:val="none"/>
                <w:shd w:val="clear" w:color="auto" w:fill="auto"/>
              </w:rPr>
              <w:t>物业服务企业</w:t>
            </w: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529FE9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szCs w:val="24"/>
                <w:highlight w:val="none"/>
                <w:shd w:val="clear" w:color="auto" w:fill="auto"/>
                <w:lang w:eastAsia="zh-CN"/>
              </w:rPr>
            </w:pPr>
            <w:r>
              <w:rPr>
                <w:rFonts w:hint="default" w:ascii="Times New Roman" w:hAnsi="Times New Roman" w:eastAsia="黑体" w:cs="Times New Roman"/>
                <w:color w:val="auto"/>
                <w:spacing w:val="1"/>
                <w:sz w:val="24"/>
                <w:szCs w:val="24"/>
                <w:highlight w:val="none"/>
                <w:shd w:val="clear" w:color="auto" w:fill="auto"/>
                <w:lang w:val="en-US" w:eastAsia="zh-CN"/>
              </w:rPr>
              <w:t>在管小区</w:t>
            </w:r>
            <w:r>
              <w:rPr>
                <w:rFonts w:hint="default" w:ascii="Times New Roman" w:hAnsi="Times New Roman" w:eastAsia="黑体" w:cs="Times New Roman"/>
                <w:color w:val="auto"/>
                <w:spacing w:val="1"/>
                <w:sz w:val="24"/>
                <w:szCs w:val="24"/>
                <w:highlight w:val="none"/>
                <w:shd w:val="clear" w:color="auto" w:fill="auto"/>
              </w:rPr>
              <w:t>季度考核平</w:t>
            </w:r>
            <w:r>
              <w:rPr>
                <w:rFonts w:hint="default" w:ascii="Times New Roman" w:hAnsi="Times New Roman" w:eastAsia="黑体" w:cs="Times New Roman"/>
                <w:color w:val="auto"/>
                <w:spacing w:val="7"/>
                <w:sz w:val="24"/>
                <w:szCs w:val="24"/>
                <w:highlight w:val="none"/>
                <w:shd w:val="clear" w:color="auto" w:fill="auto"/>
              </w:rPr>
              <w:t>均分</w:t>
            </w:r>
            <w:r>
              <w:rPr>
                <w:rFonts w:hint="default" w:ascii="Times New Roman" w:hAnsi="Times New Roman" w:eastAsia="黑体" w:cs="Times New Roman"/>
                <w:color w:val="auto"/>
                <w:spacing w:val="7"/>
                <w:sz w:val="24"/>
                <w:szCs w:val="24"/>
                <w:highlight w:val="none"/>
                <w:shd w:val="clear" w:color="auto" w:fill="auto"/>
                <w:lang w:eastAsia="zh-CN"/>
              </w:rPr>
              <w:t>（</w:t>
            </w:r>
            <w:r>
              <w:rPr>
                <w:rFonts w:hint="eastAsia" w:ascii="Times New Roman" w:hAnsi="Times New Roman" w:eastAsia="黑体" w:cs="Times New Roman"/>
                <w:color w:val="auto"/>
                <w:spacing w:val="7"/>
                <w:sz w:val="24"/>
                <w:szCs w:val="24"/>
                <w:highlight w:val="none"/>
                <w:shd w:val="clear" w:color="auto" w:fill="auto"/>
                <w:lang w:val="en-US" w:eastAsia="zh-CN"/>
              </w:rPr>
              <w:t>9</w:t>
            </w:r>
            <w:r>
              <w:rPr>
                <w:rFonts w:hint="default" w:ascii="Times New Roman" w:hAnsi="Times New Roman" w:eastAsia="黑体" w:cs="Times New Roman"/>
                <w:color w:val="auto"/>
                <w:spacing w:val="7"/>
                <w:sz w:val="24"/>
                <w:szCs w:val="24"/>
                <w:highlight w:val="none"/>
                <w:shd w:val="clear" w:color="auto" w:fill="auto"/>
              </w:rPr>
              <w:t>0%</w:t>
            </w:r>
            <w:r>
              <w:rPr>
                <w:rFonts w:hint="default" w:ascii="Times New Roman" w:hAnsi="Times New Roman" w:eastAsia="黑体" w:cs="Times New Roman"/>
                <w:color w:val="auto"/>
                <w:spacing w:val="7"/>
                <w:sz w:val="24"/>
                <w:szCs w:val="24"/>
                <w:highlight w:val="none"/>
                <w:shd w:val="clear" w:color="auto" w:fill="auto"/>
                <w:lang w:eastAsia="zh-CN"/>
              </w:rPr>
              <w:t>）</w:t>
            </w: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4E15D6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szCs w:val="24"/>
                <w:highlight w:val="none"/>
                <w:shd w:val="clear" w:color="auto" w:fill="auto"/>
                <w:lang w:eastAsia="zh-CN"/>
              </w:rPr>
            </w:pPr>
            <w:r>
              <w:rPr>
                <w:rFonts w:hint="default" w:ascii="Times New Roman" w:hAnsi="Times New Roman" w:eastAsia="黑体" w:cs="Times New Roman"/>
                <w:color w:val="auto"/>
                <w:spacing w:val="1"/>
                <w:sz w:val="24"/>
                <w:szCs w:val="24"/>
                <w:highlight w:val="none"/>
                <w:shd w:val="clear" w:color="auto" w:fill="auto"/>
              </w:rPr>
              <w:t>重点工作</w:t>
            </w:r>
            <w:r>
              <w:rPr>
                <w:rFonts w:hint="default" w:ascii="Times New Roman" w:hAnsi="Times New Roman" w:eastAsia="黑体" w:cs="Times New Roman"/>
                <w:color w:val="auto"/>
                <w:spacing w:val="1"/>
                <w:sz w:val="24"/>
                <w:szCs w:val="24"/>
                <w:highlight w:val="none"/>
                <w:shd w:val="clear" w:color="auto" w:fill="auto"/>
                <w:lang w:val="en-US" w:eastAsia="zh-CN"/>
              </w:rPr>
              <w:t>考评</w:t>
            </w:r>
            <w:r>
              <w:rPr>
                <w:rFonts w:hint="default" w:ascii="Times New Roman" w:hAnsi="Times New Roman" w:eastAsia="黑体" w:cs="Times New Roman"/>
                <w:color w:val="auto"/>
                <w:spacing w:val="1"/>
                <w:sz w:val="24"/>
                <w:szCs w:val="24"/>
                <w:highlight w:val="none"/>
                <w:shd w:val="clear" w:color="auto" w:fill="auto"/>
              </w:rPr>
              <w:t>得分</w:t>
            </w:r>
            <w:r>
              <w:rPr>
                <w:rFonts w:hint="default" w:ascii="Times New Roman" w:hAnsi="Times New Roman" w:eastAsia="黑体" w:cs="Times New Roman"/>
                <w:color w:val="auto"/>
                <w:spacing w:val="-9"/>
                <w:sz w:val="24"/>
                <w:szCs w:val="24"/>
                <w:highlight w:val="none"/>
                <w:shd w:val="clear" w:color="auto" w:fill="auto"/>
                <w:lang w:eastAsia="zh-CN"/>
              </w:rPr>
              <w:t>（</w:t>
            </w:r>
            <w:r>
              <w:rPr>
                <w:rFonts w:hint="default" w:ascii="Times New Roman" w:hAnsi="Times New Roman" w:eastAsia="黑体" w:cs="Times New Roman"/>
                <w:color w:val="auto"/>
                <w:spacing w:val="-9"/>
                <w:sz w:val="24"/>
                <w:szCs w:val="24"/>
                <w:highlight w:val="none"/>
                <w:shd w:val="clear" w:color="auto" w:fill="auto"/>
              </w:rPr>
              <w:t>10%</w:t>
            </w:r>
            <w:r>
              <w:rPr>
                <w:rFonts w:hint="default" w:ascii="Times New Roman" w:hAnsi="Times New Roman" w:eastAsia="黑体" w:cs="Times New Roman"/>
                <w:color w:val="auto"/>
                <w:spacing w:val="-9"/>
                <w:sz w:val="24"/>
                <w:szCs w:val="24"/>
                <w:highlight w:val="none"/>
                <w:shd w:val="clear" w:color="auto" w:fill="auto"/>
                <w:lang w:eastAsia="zh-CN"/>
              </w:rPr>
              <w:t>）</w:t>
            </w: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7DC651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szCs w:val="24"/>
                <w:highlight w:val="none"/>
                <w:shd w:val="clear" w:color="auto" w:fill="auto"/>
              </w:rPr>
            </w:pPr>
            <w:r>
              <w:rPr>
                <w:rFonts w:hint="eastAsia" w:ascii="Times New Roman" w:hAnsi="Times New Roman" w:eastAsia="黑体" w:cs="Times New Roman"/>
                <w:color w:val="auto"/>
                <w:spacing w:val="-2"/>
                <w:sz w:val="24"/>
                <w:szCs w:val="24"/>
                <w:highlight w:val="none"/>
                <w:shd w:val="clear" w:color="auto" w:fill="auto"/>
                <w:lang w:val="en-US" w:eastAsia="zh-CN"/>
              </w:rPr>
              <w:t>季</w:t>
            </w:r>
            <w:r>
              <w:rPr>
                <w:rFonts w:hint="default" w:ascii="Times New Roman" w:hAnsi="Times New Roman" w:eastAsia="黑体" w:cs="Times New Roman"/>
                <w:color w:val="auto"/>
                <w:spacing w:val="-2"/>
                <w:sz w:val="24"/>
                <w:szCs w:val="24"/>
                <w:highlight w:val="none"/>
                <w:shd w:val="clear" w:color="auto" w:fill="auto"/>
              </w:rPr>
              <w:t>度综合评定得</w:t>
            </w:r>
            <w:r>
              <w:rPr>
                <w:rFonts w:hint="default" w:ascii="Times New Roman" w:hAnsi="Times New Roman" w:eastAsia="黑体" w:cs="Times New Roman"/>
                <w:color w:val="auto"/>
                <w:sz w:val="24"/>
                <w:szCs w:val="24"/>
                <w:highlight w:val="none"/>
                <w:shd w:val="clear" w:color="auto" w:fill="auto"/>
              </w:rPr>
              <w:t>分</w:t>
            </w:r>
          </w:p>
        </w:tc>
      </w:tr>
      <w:tr w14:paraId="28F39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5A123152">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0044AF0C">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6854ECF7">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5EDF2CA8">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3E8033C2">
            <w:pPr>
              <w:rPr>
                <w:rFonts w:hint="default" w:ascii="Times New Roman" w:hAnsi="Times New Roman" w:cs="Times New Roman"/>
                <w:color w:val="auto"/>
                <w:szCs w:val="21"/>
                <w:highlight w:val="none"/>
                <w:shd w:val="clear" w:color="auto" w:fill="auto"/>
              </w:rPr>
            </w:pPr>
          </w:p>
        </w:tc>
      </w:tr>
      <w:tr w14:paraId="680F1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7DFD3438">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44271F84">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2D8C51F9">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1B03A23C">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52923D67">
            <w:pPr>
              <w:rPr>
                <w:rFonts w:hint="default" w:ascii="Times New Roman" w:hAnsi="Times New Roman" w:cs="Times New Roman"/>
                <w:color w:val="auto"/>
                <w:szCs w:val="21"/>
                <w:highlight w:val="none"/>
                <w:shd w:val="clear" w:color="auto" w:fill="auto"/>
              </w:rPr>
            </w:pPr>
          </w:p>
        </w:tc>
      </w:tr>
      <w:tr w14:paraId="168F8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4D25DC0D">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00E499BD">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22121960">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37FD6C19">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0B76778E">
            <w:pPr>
              <w:rPr>
                <w:rFonts w:hint="default" w:ascii="Times New Roman" w:hAnsi="Times New Roman" w:cs="Times New Roman"/>
                <w:color w:val="auto"/>
                <w:szCs w:val="21"/>
                <w:highlight w:val="none"/>
                <w:shd w:val="clear" w:color="auto" w:fill="auto"/>
              </w:rPr>
            </w:pPr>
          </w:p>
        </w:tc>
      </w:tr>
      <w:tr w14:paraId="7478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3382973B">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02008495">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198AC453">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3E27D840">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117E1CDC">
            <w:pPr>
              <w:rPr>
                <w:rFonts w:hint="default" w:ascii="Times New Roman" w:hAnsi="Times New Roman" w:cs="Times New Roman"/>
                <w:color w:val="auto"/>
                <w:szCs w:val="21"/>
                <w:highlight w:val="none"/>
                <w:shd w:val="clear" w:color="auto" w:fill="auto"/>
              </w:rPr>
            </w:pPr>
          </w:p>
        </w:tc>
      </w:tr>
      <w:tr w14:paraId="343DA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51A2E196">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46580310">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120C316F">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71DD174D">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66DA9267">
            <w:pPr>
              <w:rPr>
                <w:rFonts w:hint="default" w:ascii="Times New Roman" w:hAnsi="Times New Roman" w:cs="Times New Roman"/>
                <w:color w:val="auto"/>
                <w:szCs w:val="21"/>
                <w:highlight w:val="none"/>
                <w:shd w:val="clear" w:color="auto" w:fill="auto"/>
              </w:rPr>
            </w:pPr>
          </w:p>
        </w:tc>
      </w:tr>
      <w:tr w14:paraId="6C30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65E6EACB">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00BA8CC7">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4DE89F23">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5BD7CD81">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1C7E6BE3">
            <w:pPr>
              <w:rPr>
                <w:rFonts w:hint="default" w:ascii="Times New Roman" w:hAnsi="Times New Roman" w:cs="Times New Roman"/>
                <w:color w:val="auto"/>
                <w:szCs w:val="21"/>
                <w:highlight w:val="none"/>
                <w:shd w:val="clear" w:color="auto" w:fill="auto"/>
              </w:rPr>
            </w:pPr>
          </w:p>
        </w:tc>
      </w:tr>
      <w:tr w14:paraId="52589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754766FB">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7F14709D">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57D61545">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3FB41943">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2C740160">
            <w:pPr>
              <w:rPr>
                <w:rFonts w:hint="default" w:ascii="Times New Roman" w:hAnsi="Times New Roman" w:cs="Times New Roman"/>
                <w:color w:val="auto"/>
                <w:szCs w:val="21"/>
                <w:highlight w:val="none"/>
                <w:shd w:val="clear" w:color="auto" w:fill="auto"/>
              </w:rPr>
            </w:pPr>
          </w:p>
        </w:tc>
      </w:tr>
      <w:tr w14:paraId="0695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78623259">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78684781">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05B5CF83">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69C5D261">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2E66D44A">
            <w:pPr>
              <w:rPr>
                <w:rFonts w:hint="default" w:ascii="Times New Roman" w:hAnsi="Times New Roman" w:cs="Times New Roman"/>
                <w:color w:val="auto"/>
                <w:szCs w:val="21"/>
                <w:highlight w:val="none"/>
                <w:shd w:val="clear" w:color="auto" w:fill="auto"/>
              </w:rPr>
            </w:pPr>
          </w:p>
        </w:tc>
      </w:tr>
      <w:tr w14:paraId="74D03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146" w:type="dxa"/>
            <w:tcBorders>
              <w:top w:val="single" w:color="000000" w:sz="2" w:space="0"/>
              <w:left w:val="single" w:color="000000" w:sz="4" w:space="0"/>
              <w:bottom w:val="single" w:color="000000" w:sz="2" w:space="0"/>
              <w:right w:val="single" w:color="000000" w:sz="4" w:space="0"/>
            </w:tcBorders>
            <w:noWrap w:val="0"/>
            <w:vAlign w:val="center"/>
          </w:tcPr>
          <w:p w14:paraId="00CAB2F4">
            <w:pPr>
              <w:rPr>
                <w:rFonts w:hint="default" w:ascii="Times New Roman" w:hAnsi="Times New Roman" w:cs="Times New Roman"/>
                <w:color w:val="auto"/>
                <w:szCs w:val="21"/>
                <w:highlight w:val="none"/>
                <w:shd w:val="clear" w:color="auto" w:fill="auto"/>
              </w:rPr>
            </w:pPr>
          </w:p>
        </w:tc>
        <w:tc>
          <w:tcPr>
            <w:tcW w:w="2588" w:type="dxa"/>
            <w:tcBorders>
              <w:top w:val="single" w:color="000000" w:sz="2" w:space="0"/>
              <w:left w:val="single" w:color="000000" w:sz="4" w:space="0"/>
              <w:bottom w:val="single" w:color="000000" w:sz="2" w:space="0"/>
              <w:right w:val="single" w:color="000000" w:sz="4" w:space="0"/>
            </w:tcBorders>
            <w:noWrap w:val="0"/>
            <w:vAlign w:val="center"/>
          </w:tcPr>
          <w:p w14:paraId="2959D18D">
            <w:pPr>
              <w:rPr>
                <w:rFonts w:hint="default" w:ascii="Times New Roman" w:hAnsi="Times New Roman" w:cs="Times New Roman"/>
                <w:color w:val="auto"/>
                <w:szCs w:val="21"/>
                <w:highlight w:val="none"/>
                <w:shd w:val="clear" w:color="auto" w:fill="auto"/>
              </w:rPr>
            </w:pPr>
          </w:p>
        </w:tc>
        <w:tc>
          <w:tcPr>
            <w:tcW w:w="3780" w:type="dxa"/>
            <w:tcBorders>
              <w:top w:val="single" w:color="000000" w:sz="2" w:space="0"/>
              <w:left w:val="single" w:color="000000" w:sz="4" w:space="0"/>
              <w:bottom w:val="single" w:color="000000" w:sz="2" w:space="0"/>
              <w:right w:val="single" w:color="000000" w:sz="4" w:space="0"/>
            </w:tcBorders>
            <w:noWrap w:val="0"/>
            <w:vAlign w:val="center"/>
          </w:tcPr>
          <w:p w14:paraId="23EE37A6">
            <w:pPr>
              <w:rPr>
                <w:rFonts w:hint="default" w:ascii="Times New Roman" w:hAnsi="Times New Roman" w:cs="Times New Roman"/>
                <w:color w:val="auto"/>
                <w:szCs w:val="21"/>
                <w:highlight w:val="none"/>
                <w:shd w:val="clear" w:color="auto" w:fill="auto"/>
              </w:rPr>
            </w:pPr>
          </w:p>
        </w:tc>
        <w:tc>
          <w:tcPr>
            <w:tcW w:w="2731" w:type="dxa"/>
            <w:tcBorders>
              <w:top w:val="single" w:color="000000" w:sz="2" w:space="0"/>
              <w:left w:val="single" w:color="000000" w:sz="4" w:space="0"/>
              <w:bottom w:val="single" w:color="000000" w:sz="2" w:space="0"/>
              <w:right w:val="single" w:color="000000" w:sz="4" w:space="0"/>
            </w:tcBorders>
            <w:noWrap w:val="0"/>
            <w:vAlign w:val="center"/>
          </w:tcPr>
          <w:p w14:paraId="22E8DE2B">
            <w:pPr>
              <w:rPr>
                <w:rFonts w:hint="default" w:ascii="Times New Roman" w:hAnsi="Times New Roman" w:cs="Times New Roman"/>
                <w:color w:val="auto"/>
                <w:szCs w:val="21"/>
                <w:highlight w:val="none"/>
                <w:shd w:val="clear" w:color="auto" w:fill="auto"/>
              </w:rPr>
            </w:pPr>
          </w:p>
        </w:tc>
        <w:tc>
          <w:tcPr>
            <w:tcW w:w="2332" w:type="dxa"/>
            <w:tcBorders>
              <w:top w:val="single" w:color="000000" w:sz="2" w:space="0"/>
              <w:left w:val="single" w:color="000000" w:sz="4" w:space="0"/>
              <w:bottom w:val="single" w:color="000000" w:sz="2" w:space="0"/>
              <w:right w:val="single" w:color="000000" w:sz="4" w:space="0"/>
            </w:tcBorders>
            <w:noWrap w:val="0"/>
            <w:vAlign w:val="center"/>
          </w:tcPr>
          <w:p w14:paraId="6320D8C0">
            <w:pPr>
              <w:rPr>
                <w:rFonts w:hint="default" w:ascii="Times New Roman" w:hAnsi="Times New Roman" w:cs="Times New Roman"/>
                <w:color w:val="auto"/>
                <w:szCs w:val="21"/>
                <w:highlight w:val="none"/>
                <w:shd w:val="clear" w:color="auto" w:fill="auto"/>
              </w:rPr>
            </w:pPr>
          </w:p>
        </w:tc>
      </w:tr>
    </w:tbl>
    <w:p w14:paraId="533C19B9"/>
    <w:p w14:paraId="44F31A81">
      <w:pPr>
        <w:rPr>
          <w:rFonts w:ascii="Times New Roman" w:hAnsi="Times New Roman" w:cs="Times New Roman"/>
        </w:rPr>
      </w:pPr>
    </w:p>
    <w:p w14:paraId="349D4854">
      <w:bookmarkStart w:id="0" w:name="_GoBack"/>
      <w:bookmarkEnd w:id="0"/>
    </w:p>
    <w:sectPr>
      <w:footerReference r:id="rId6" w:type="default"/>
      <w:pgSz w:w="16838" w:h="11906" w:orient="landscape"/>
      <w:pgMar w:top="1701"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Comic Sans MS"/>
    <w:panose1 w:val="00000000000000000000"/>
    <w:charset w:val="00"/>
    <w:family w:val="auto"/>
    <w:pitch w:val="default"/>
    <w:sig w:usb0="00000000" w:usb1="00000000" w:usb2="00000028"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12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EF48E">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6EEDFB1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EF48E">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6EEDFB1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4AB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B85CA">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64B3C5C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AB85CA">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64B3C5C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0BA2">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2DB6">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D52DB6">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40F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66237"/>
    <w:multiLevelType w:val="singleLevel"/>
    <w:tmpl w:val="8F866237"/>
    <w:lvl w:ilvl="0" w:tentative="0">
      <w:start w:val="3"/>
      <w:numFmt w:val="decimal"/>
      <w:lvlText w:val="%1."/>
      <w:lvlJc w:val="left"/>
      <w:pPr>
        <w:tabs>
          <w:tab w:val="left" w:pos="312"/>
        </w:tabs>
      </w:pPr>
    </w:lvl>
  </w:abstractNum>
  <w:abstractNum w:abstractNumId="1">
    <w:nsid w:val="7CE5177E"/>
    <w:multiLevelType w:val="singleLevel"/>
    <w:tmpl w:val="7CE517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F728C"/>
    <w:rsid w:val="17EF3F5D"/>
    <w:rsid w:val="1F5F728C"/>
    <w:rsid w:val="3EDD21D1"/>
    <w:rsid w:val="43E32F0F"/>
    <w:rsid w:val="5BE80684"/>
    <w:rsid w:val="650E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01"/>
    <w:basedOn w:val="6"/>
    <w:qFormat/>
    <w:uiPriority w:val="0"/>
    <w:rPr>
      <w:rFonts w:ascii="Droid Sans" w:hAnsi="Droid Sans" w:eastAsia="Droid Sans" w:cs="Droid Sans"/>
      <w:color w:val="333333"/>
      <w:sz w:val="21"/>
      <w:szCs w:val="21"/>
      <w:u w:val="none"/>
    </w:rPr>
  </w:style>
  <w:style w:type="character" w:customStyle="1" w:styleId="8">
    <w:name w:val="font11"/>
    <w:basedOn w:val="6"/>
    <w:qFormat/>
    <w:uiPriority w:val="0"/>
    <w:rPr>
      <w:rFonts w:ascii="楷体_GB2312" w:eastAsia="楷体_GB2312" w:cs="楷体_GB2312"/>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2025-04-30T02:59:00Z</dcterms:created>
  <dc:creator>jszjj</dc:creator>
  <cp:lastModifiedBy>jszjj</cp:lastModifiedBy>
  <dcterms:modified xsi:type="dcterms:W3CDTF">2025-04-30T03:00:40Z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91C11025957C41F1AF73B3510716FC8B_11</vt:lpwstr>
  </property>
  <property fmtid="{D5CDD505-2E9C-101B-9397-08002B2CF9AE}" pid="4" name="KSOTemplateDocerSaveRecord">
    <vt:lpwstr>eyJoZGlkIjoiZjZkMmI1NTE4YTk1OGQyYWVhMThiYmY5ZDNjNWNjZTAiLCJ1c2VySWQiOiI3NDQ1MTk1NzMifQ==</vt:lpwstr>
  </property>
</Properties>
</file>