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Times New Roman" w:hAnsi="Times New Roman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附件4</w:t>
      </w:r>
    </w:p>
    <w:p>
      <w:pPr>
        <w:ind w:firstLine="0" w:firstLineChars="0"/>
        <w:rPr>
          <w:rFonts w:ascii="Times New Roman" w:hAnsi="Times New Roman" w:cs="Times New Roman"/>
          <w:szCs w:val="32"/>
        </w:rPr>
      </w:pPr>
    </w:p>
    <w:p>
      <w:pPr>
        <w:ind w:firstLine="0" w:firstLineChars="0"/>
        <w:rPr>
          <w:rFonts w:ascii="Times New Roman" w:hAnsi="Times New Roman" w:cs="Times New Roman"/>
        </w:rPr>
      </w:pPr>
    </w:p>
    <w:p>
      <w:pPr>
        <w:spacing w:line="700" w:lineRule="exact"/>
        <w:ind w:firstLine="0" w:firstLineChars="0"/>
        <w:jc w:val="center"/>
        <w:rPr>
          <w:rFonts w:ascii="Times New Roman" w:hAnsi="Times New Roman" w:eastAsia="方正小标宋简体" w:cs="Times New Roman"/>
          <w:b/>
          <w:bCs/>
          <w:sz w:val="44"/>
          <w:szCs w:val="44"/>
        </w:rPr>
      </w:pPr>
    </w:p>
    <w:p>
      <w:pPr>
        <w:spacing w:line="660" w:lineRule="exact"/>
        <w:ind w:firstLine="0" w:firstLineChars="0"/>
        <w:jc w:val="center"/>
        <w:rPr>
          <w:rFonts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公共服务示范平台申报书</w:t>
      </w:r>
    </w:p>
    <w:p>
      <w:pPr>
        <w:spacing w:line="700" w:lineRule="exact"/>
        <w:ind w:firstLine="0" w:firstLineChars="0"/>
        <w:jc w:val="center"/>
        <w:rPr>
          <w:rFonts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（模板）</w:t>
      </w:r>
    </w:p>
    <w:p>
      <w:pPr>
        <w:spacing w:line="700" w:lineRule="exact"/>
        <w:ind w:firstLine="0" w:firstLineChars="0"/>
        <w:jc w:val="center"/>
        <w:rPr>
          <w:rFonts w:ascii="Times New Roman" w:hAnsi="Times New Roman" w:eastAsia="方正小标宋简体" w:cs="Times New Roman"/>
          <w:b/>
          <w:bCs/>
          <w:sz w:val="36"/>
          <w:szCs w:val="36"/>
        </w:rPr>
      </w:pPr>
    </w:p>
    <w:p>
      <w:pPr>
        <w:spacing w:line="700" w:lineRule="exact"/>
        <w:ind w:firstLine="0" w:firstLineChars="0"/>
        <w:jc w:val="center"/>
        <w:rPr>
          <w:rFonts w:ascii="Times New Roman" w:hAnsi="Times New Roman" w:eastAsia="方正小标宋简体" w:cs="Times New Roman"/>
          <w:b/>
          <w:bCs/>
          <w:sz w:val="36"/>
          <w:szCs w:val="36"/>
        </w:rPr>
      </w:pPr>
    </w:p>
    <w:p>
      <w:pPr>
        <w:spacing w:line="700" w:lineRule="exact"/>
        <w:ind w:firstLine="0" w:firstLineChars="0"/>
        <w:jc w:val="center"/>
        <w:rPr>
          <w:rFonts w:ascii="Times New Roman" w:hAnsi="Times New Roman" w:eastAsia="方正小标宋简体" w:cs="Times New Roman"/>
          <w:b/>
          <w:bCs/>
          <w:sz w:val="36"/>
          <w:szCs w:val="36"/>
        </w:rPr>
      </w:pPr>
    </w:p>
    <w:p>
      <w:pPr>
        <w:spacing w:line="700" w:lineRule="exact"/>
        <w:ind w:firstLine="0" w:firstLineChars="0"/>
        <w:jc w:val="center"/>
        <w:rPr>
          <w:rFonts w:ascii="Times New Roman" w:hAnsi="Times New Roman" w:eastAsia="方正小标宋简体" w:cs="Times New Roman"/>
          <w:b/>
          <w:bCs/>
          <w:sz w:val="36"/>
          <w:szCs w:val="36"/>
        </w:rPr>
      </w:pPr>
    </w:p>
    <w:p>
      <w:pPr>
        <w:spacing w:line="700" w:lineRule="exact"/>
        <w:ind w:firstLine="0" w:firstLineChars="0"/>
        <w:jc w:val="center"/>
        <w:rPr>
          <w:rFonts w:ascii="Times New Roman" w:hAnsi="Times New Roman" w:eastAsia="方正小标宋简体" w:cs="Times New Roman"/>
          <w:b/>
          <w:bCs/>
          <w:sz w:val="36"/>
          <w:szCs w:val="36"/>
        </w:rPr>
      </w:pPr>
    </w:p>
    <w:p>
      <w:pPr>
        <w:spacing w:line="700" w:lineRule="exact"/>
        <w:ind w:firstLine="0" w:firstLineChars="0"/>
        <w:jc w:val="center"/>
        <w:rPr>
          <w:rFonts w:ascii="Times New Roman" w:hAnsi="Times New Roman" w:eastAsia="方正小标宋简体" w:cs="Times New Roman"/>
          <w:b/>
          <w:bCs/>
          <w:sz w:val="36"/>
          <w:szCs w:val="36"/>
        </w:rPr>
      </w:pPr>
    </w:p>
    <w:p>
      <w:pPr>
        <w:spacing w:line="700" w:lineRule="exact"/>
        <w:ind w:firstLine="0" w:firstLineChars="0"/>
        <w:jc w:val="center"/>
        <w:rPr>
          <w:rFonts w:ascii="Times New Roman" w:hAnsi="Times New Roman" w:eastAsia="方正小标宋简体" w:cs="Times New Roman"/>
          <w:b/>
          <w:bCs/>
          <w:sz w:val="36"/>
          <w:szCs w:val="36"/>
        </w:rPr>
      </w:pPr>
    </w:p>
    <w:p>
      <w:pPr>
        <w:spacing w:line="700" w:lineRule="exact"/>
        <w:ind w:firstLine="0" w:firstLineChars="0"/>
        <w:jc w:val="center"/>
        <w:rPr>
          <w:rFonts w:ascii="Times New Roman" w:hAnsi="Times New Roman" w:eastAsia="方正小标宋简体" w:cs="Times New Roman"/>
          <w:b/>
          <w:bCs/>
          <w:sz w:val="36"/>
          <w:szCs w:val="36"/>
        </w:rPr>
      </w:pPr>
    </w:p>
    <w:p>
      <w:pPr>
        <w:spacing w:line="700" w:lineRule="exact"/>
        <w:ind w:firstLine="0" w:firstLineChars="0"/>
        <w:jc w:val="center"/>
        <w:rPr>
          <w:rFonts w:ascii="Times New Roman" w:hAnsi="Times New Roman" w:eastAsia="方正小标宋简体" w:cs="Times New Roman"/>
          <w:b/>
          <w:bCs/>
          <w:sz w:val="36"/>
          <w:szCs w:val="36"/>
        </w:rPr>
      </w:pPr>
    </w:p>
    <w:p>
      <w:pPr>
        <w:ind w:firstLine="0" w:firstLineChars="0"/>
        <w:rPr>
          <w:rFonts w:ascii="Times New Roman" w:hAnsi="Times New Roman" w:cs="Times New Roman"/>
          <w:szCs w:val="32"/>
        </w:rPr>
      </w:pPr>
    </w:p>
    <w:p>
      <w:pPr>
        <w:ind w:firstLine="640"/>
        <w:rPr>
          <w:rFonts w:ascii="Times New Roman" w:hAnsi="Times New Roman" w:cs="Times New Roman"/>
          <w:szCs w:val="32"/>
          <w:u w:val="single"/>
        </w:rPr>
      </w:pPr>
      <w:r>
        <w:rPr>
          <w:rFonts w:hint="default" w:ascii="Times New Roman" w:hAnsi="Times New Roman" w:cs="Times New Roman"/>
          <w:szCs w:val="32"/>
        </w:rPr>
        <w:t>申报平台（盖章）：</w:t>
      </w:r>
      <w:r>
        <w:rPr>
          <w:rFonts w:hint="default" w:ascii="Times New Roman" w:hAnsi="Times New Roman" w:cs="Times New Roman"/>
          <w:szCs w:val="32"/>
          <w:u w:val="single"/>
        </w:rPr>
        <w:t xml:space="preserve">                         </w:t>
      </w:r>
    </w:p>
    <w:p>
      <w:pPr>
        <w:ind w:firstLine="640"/>
        <w:rPr>
          <w:rFonts w:ascii="Times New Roman" w:hAnsi="Times New Roman" w:cs="Times New Roman"/>
          <w:szCs w:val="32"/>
          <w:u w:val="single"/>
        </w:rPr>
      </w:pPr>
      <w:r>
        <w:rPr>
          <w:rFonts w:hint="default" w:ascii="Times New Roman" w:hAnsi="Times New Roman" w:cs="Times New Roman"/>
          <w:szCs w:val="32"/>
        </w:rPr>
        <w:t>申报日期：</w:t>
      </w:r>
      <w:r>
        <w:rPr>
          <w:rFonts w:hint="default" w:ascii="Times New Roman" w:hAnsi="Times New Roman" w:cs="Times New Roman"/>
          <w:szCs w:val="32"/>
          <w:u w:val="single"/>
        </w:rPr>
        <w:t xml:space="preserve">                                </w:t>
      </w:r>
    </w:p>
    <w:p>
      <w:pPr>
        <w:spacing w:line="600" w:lineRule="exact"/>
        <w:ind w:firstLine="723"/>
        <w:jc w:val="center"/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  <w:sectPr>
          <w:pgSz w:w="11906" w:h="16838"/>
          <w:pgMar w:top="2097" w:right="1474" w:bottom="1984" w:left="1587" w:header="851" w:footer="1814" w:gutter="0"/>
          <w:pgNumType w:fmt="decimal"/>
          <w:cols w:space="720" w:num="1"/>
          <w:formProt w:val="0"/>
          <w:docGrid w:type="lines" w:linePitch="435" w:charSpace="0"/>
        </w:sectPr>
      </w:pPr>
    </w:p>
    <w:p>
      <w:pPr>
        <w:spacing w:line="600" w:lineRule="exact"/>
        <w:ind w:firstLine="0" w:firstLineChars="0"/>
        <w:jc w:val="center"/>
        <w:rPr>
          <w:rFonts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浙江省第一批支持国家（或省级）中小企业</w:t>
      </w:r>
    </w:p>
    <w:p>
      <w:pPr>
        <w:spacing w:line="600" w:lineRule="exact"/>
        <w:ind w:firstLine="0" w:firstLineChars="0"/>
        <w:jc w:val="center"/>
        <w:rPr>
          <w:rFonts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公共服务示范平台申报表</w:t>
      </w:r>
    </w:p>
    <w:tbl>
      <w:tblPr>
        <w:tblStyle w:val="4"/>
        <w:tblW w:w="82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2533"/>
        <w:gridCol w:w="662"/>
        <w:gridCol w:w="16"/>
        <w:gridCol w:w="1003"/>
        <w:gridCol w:w="22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82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1"/>
                <w:szCs w:val="21"/>
                <w:lang w:bidi="ar"/>
              </w:rPr>
              <w:t>一、申报单位基本情况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申报单位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平台名称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单位性质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统一社会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信用代码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注册日期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注册地址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法定代表人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17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联系人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8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注册资本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u w:val="single"/>
                <w:lang w:bidi="ar"/>
              </w:rPr>
              <w:t xml:space="preserve"> 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万元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其中：主要投资方名称</w:t>
            </w:r>
          </w:p>
        </w:tc>
        <w:tc>
          <w:tcPr>
            <w:tcW w:w="16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性质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投资比例 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1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1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1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……</w:t>
            </w:r>
          </w:p>
        </w:tc>
        <w:tc>
          <w:tcPr>
            <w:tcW w:w="16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exact"/>
          <w:jc w:val="center"/>
        </w:trPr>
        <w:tc>
          <w:tcPr>
            <w:tcW w:w="1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上年末总资产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u w:val="single"/>
                <w:lang w:bidi="ar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 xml:space="preserve"> 万元</w:t>
            </w:r>
          </w:p>
        </w:tc>
        <w:tc>
          <w:tcPr>
            <w:tcW w:w="64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仪器、设备数量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u w:val="single"/>
                <w:lang w:bidi="ar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台（套），  购买价格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u w:val="single"/>
                <w:lang w:bidi="ar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万元，  占总资产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u w:val="single"/>
                <w:lang w:bidi="ar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 xml:space="preserve">％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服务场地面积：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u w:val="single"/>
                <w:lang w:bidi="ar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平方米， 其中：自有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u w:val="single"/>
                <w:lang w:bidi="ar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 xml:space="preserve">平方米， </w:t>
            </w:r>
          </w:p>
          <w:p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租用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u w:val="single"/>
                <w:lang w:bidi="ar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平方米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exact"/>
          <w:jc w:val="center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从业人数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u w:val="single"/>
                <w:lang w:bidi="ar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 xml:space="preserve"> 人</w:t>
            </w:r>
          </w:p>
        </w:tc>
        <w:tc>
          <w:tcPr>
            <w:tcW w:w="64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其中：大专及以上学历和中级及以上技术职称的专业人员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u w:val="single"/>
                <w:lang w:bidi="ar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 xml:space="preserve"> 人，占总人数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u w:val="single"/>
                <w:lang w:bidi="ar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 xml:space="preserve">%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82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1"/>
                <w:szCs w:val="21"/>
                <w:lang w:bidi="ar"/>
              </w:rPr>
              <w:t>二、平台服务能力及业绩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主要服务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功能情况</w:t>
            </w:r>
          </w:p>
        </w:tc>
        <w:tc>
          <w:tcPr>
            <w:tcW w:w="64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exact"/>
          <w:jc w:val="center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专业服务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资质情况</w:t>
            </w:r>
          </w:p>
        </w:tc>
        <w:tc>
          <w:tcPr>
            <w:tcW w:w="64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exact"/>
          <w:jc w:val="center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聚集合作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资源情况</w:t>
            </w:r>
          </w:p>
        </w:tc>
        <w:tc>
          <w:tcPr>
            <w:tcW w:w="64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exact"/>
          <w:jc w:val="center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已服务“小巨人”企业名称</w:t>
            </w:r>
          </w:p>
        </w:tc>
        <w:tc>
          <w:tcPr>
            <w:tcW w:w="32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提供服务的内容</w:t>
            </w:r>
          </w:p>
        </w:tc>
        <w:tc>
          <w:tcPr>
            <w:tcW w:w="321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服务主要成效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2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21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2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21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7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321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21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82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1"/>
                <w:szCs w:val="21"/>
                <w:lang w:bidi="ar"/>
              </w:rPr>
              <w:t>三、政府支持情况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exact"/>
          <w:jc w:val="center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近三年得到政府扶持情况</w:t>
            </w:r>
          </w:p>
        </w:tc>
        <w:tc>
          <w:tcPr>
            <w:tcW w:w="64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工信部（或省经信厅）认定的文件名称及文号</w:t>
            </w:r>
          </w:p>
        </w:tc>
        <w:tc>
          <w:tcPr>
            <w:tcW w:w="64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2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1"/>
                <w:szCs w:val="21"/>
                <w:lang w:bidi="ar"/>
              </w:rPr>
              <w:t>四、分年度预期目标及成效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服务指标</w:t>
            </w:r>
          </w:p>
        </w:tc>
        <w:tc>
          <w:tcPr>
            <w:tcW w:w="3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实施期满一年目标</w:t>
            </w:r>
          </w:p>
        </w:tc>
        <w:tc>
          <w:tcPr>
            <w:tcW w:w="322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实施期满两年目标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7" w:hRule="atLeast"/>
          <w:jc w:val="center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如何采取措施集聚创新资源，点对点服务重点“小巨人”企业、专精特新“小巨人”企业的预期目标及成效（包含服务企业数量、服务成效、企业满意度等）</w:t>
            </w:r>
          </w:p>
        </w:tc>
        <w:tc>
          <w:tcPr>
            <w:tcW w:w="3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22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7" w:hRule="atLeast"/>
          <w:jc w:val="center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申报单位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真实性声明</w:t>
            </w:r>
          </w:p>
        </w:tc>
        <w:tc>
          <w:tcPr>
            <w:tcW w:w="64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rPr>
                <w:rFonts w:hint="default" w:ascii="Times New Roman" w:hAnsi="Times New Roman" w:cs="Times New Roman"/>
                <w:color w:val="000000"/>
                <w:spacing w:val="4"/>
                <w:kern w:val="0"/>
                <w:sz w:val="30"/>
                <w:szCs w:val="30"/>
              </w:rPr>
            </w:pPr>
          </w:p>
          <w:p>
            <w:pPr>
              <w:widowControl/>
              <w:spacing w:line="400" w:lineRule="exact"/>
              <w:ind w:firstLine="0" w:firstLineChars="0"/>
              <w:rPr>
                <w:rFonts w:hint="default" w:ascii="Times New Roman" w:hAnsi="Times New Roman" w:cs="Times New Roman"/>
                <w:color w:val="000000"/>
                <w:spacing w:val="4"/>
                <w:kern w:val="0"/>
                <w:sz w:val="30"/>
                <w:szCs w:val="30"/>
              </w:rPr>
            </w:pPr>
          </w:p>
          <w:p>
            <w:pPr>
              <w:widowControl/>
              <w:spacing w:line="400" w:lineRule="exact"/>
              <w:ind w:firstLine="616" w:firstLineChars="200"/>
              <w:rPr>
                <w:rFonts w:ascii="Times New Roman" w:hAnsi="Times New Roman" w:eastAsia="仿宋" w:cs="Times New Roman"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4"/>
                <w:kern w:val="0"/>
                <w:sz w:val="30"/>
                <w:szCs w:val="30"/>
              </w:rPr>
              <w:t>本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30"/>
                <w:szCs w:val="30"/>
                <w:lang w:bidi="ar"/>
              </w:rPr>
              <w:t>平台提交的申报资料准确真实、合法有效，若有不实之处，愿意承担所产生的一切后果和相应的法律责任。</w:t>
            </w:r>
          </w:p>
          <w:p>
            <w:pPr>
              <w:widowControl/>
              <w:spacing w:line="400" w:lineRule="exact"/>
              <w:ind w:firstLine="0" w:firstLineChars="0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2"/>
              <w:spacing w:line="400" w:lineRule="exact"/>
              <w:ind w:firstLine="0" w:firstLineChars="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pStyle w:val="2"/>
              <w:spacing w:line="400" w:lineRule="exact"/>
              <w:ind w:firstLine="0" w:firstLineChars="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widowControl/>
              <w:spacing w:line="400" w:lineRule="exact"/>
              <w:ind w:firstLine="0" w:firstLineChars="0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法定代表人（签名）：                  （企业公章）：</w:t>
            </w:r>
          </w:p>
          <w:p>
            <w:pPr>
              <w:widowControl/>
              <w:spacing w:line="400" w:lineRule="exact"/>
              <w:ind w:firstLine="0" w:firstLineChars="0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  <w:jc w:val="center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设区市经信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部门推荐意见</w:t>
            </w:r>
          </w:p>
        </w:tc>
        <w:tc>
          <w:tcPr>
            <w:tcW w:w="64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ind w:firstLine="0" w:firstLineChars="0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ind w:firstLine="600" w:firstLineChars="200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同意推荐。</w:t>
            </w:r>
          </w:p>
          <w:p>
            <w:pPr>
              <w:widowControl/>
              <w:spacing w:line="400" w:lineRule="exact"/>
              <w:ind w:firstLine="0" w:firstLineChars="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ind w:firstLine="0" w:firstLineChars="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ind w:firstLine="0" w:firstLineChars="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ind w:firstLine="0" w:firstLineChars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推荐单位（公章）：                      年    月    日</w:t>
            </w:r>
          </w:p>
          <w:p>
            <w:pPr>
              <w:pStyle w:val="2"/>
              <w:spacing w:line="400" w:lineRule="exact"/>
              <w:ind w:firstLine="0" w:firstLineChars="0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  <w:jc w:val="center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设区市财政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部门推荐意见</w:t>
            </w:r>
          </w:p>
        </w:tc>
        <w:tc>
          <w:tcPr>
            <w:tcW w:w="64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ind w:firstLine="600" w:firstLineChars="200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同意推荐。</w:t>
            </w:r>
          </w:p>
          <w:p>
            <w:pPr>
              <w:widowControl/>
              <w:spacing w:line="400" w:lineRule="exact"/>
              <w:ind w:firstLine="0" w:firstLineChars="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ind w:firstLine="0" w:firstLineChars="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ind w:firstLine="0" w:firstLineChars="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ind w:firstLine="0" w:firstLineChars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推荐单位（公章）：                      年    月    日</w:t>
            </w:r>
          </w:p>
          <w:p>
            <w:pPr>
              <w:pStyle w:val="2"/>
              <w:spacing w:line="400" w:lineRule="exact"/>
              <w:ind w:firstLine="0" w:firstLineChars="0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ind w:firstLine="640"/>
        <w:rPr>
          <w:rFonts w:ascii="Times New Roman" w:hAnsi="Times New Roman" w:cs="Times New Roman"/>
          <w:szCs w:val="32"/>
        </w:rPr>
      </w:pPr>
    </w:p>
    <w:p>
      <w:pPr>
        <w:spacing w:line="700" w:lineRule="exact"/>
        <w:ind w:firstLine="723"/>
        <w:jc w:val="center"/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</w:pPr>
    </w:p>
    <w:p>
      <w:pPr>
        <w:pStyle w:val="2"/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</w:pPr>
    </w:p>
    <w:p>
      <w:pPr>
        <w:pStyle w:val="2"/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</w:pPr>
      <w:bookmarkStart w:id="0" w:name="_GoBack"/>
      <w:bookmarkEnd w:id="0"/>
    </w:p>
    <w:p>
      <w:pPr>
        <w:spacing w:line="660" w:lineRule="exact"/>
        <w:ind w:firstLine="0" w:firstLineChars="0"/>
        <w:jc w:val="center"/>
        <w:rPr>
          <w:rFonts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公共服务示范平台实施方案</w:t>
      </w:r>
    </w:p>
    <w:p>
      <w:pPr>
        <w:spacing w:line="460" w:lineRule="exact"/>
        <w:ind w:firstLine="480"/>
        <w:rPr>
          <w:rFonts w:ascii="Times New Roman" w:hAnsi="Times New Roman" w:cs="Times New Roman"/>
          <w:sz w:val="24"/>
        </w:rPr>
      </w:pPr>
    </w:p>
    <w:p>
      <w:pPr>
        <w:ind w:firstLine="640"/>
        <w:rPr>
          <w:rFonts w:ascii="Times New Roman" w:hAnsi="Times New Roman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一、平台基本情况。</w:t>
      </w:r>
      <w:r>
        <w:rPr>
          <w:rFonts w:hint="default" w:ascii="Times New Roman" w:hAnsi="Times New Roman" w:cs="Times New Roman"/>
          <w:szCs w:val="32"/>
        </w:rPr>
        <w:t>公共服务示范平台服务能力、内容，服务中小企业特别是专精特新“小巨人”企业有关情况及成效。</w:t>
      </w:r>
    </w:p>
    <w:p>
      <w:pPr>
        <w:ind w:firstLine="640"/>
        <w:rPr>
          <w:rFonts w:ascii="Times New Roman" w:hAnsi="Times New Roman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二、平台分年度目标。</w:t>
      </w:r>
      <w:r>
        <w:rPr>
          <w:rFonts w:hint="default" w:ascii="Times New Roman" w:hAnsi="Times New Roman" w:cs="Times New Roman"/>
          <w:szCs w:val="32"/>
        </w:rPr>
        <w:t>公共服务示范平台围绕国家资金支持内容，说明如何采取措施集聚创新资源，点对点服务重点“小巨人”企业，以及服务本省国家级专精特新“小巨人”企业的预期目标及成效。</w:t>
      </w:r>
    </w:p>
    <w:p>
      <w:pPr>
        <w:ind w:firstLine="640"/>
        <w:rPr>
          <w:rFonts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三、提供相关佐证材料。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B43D3"/>
    <w:rsid w:val="121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7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next w:val="1"/>
    <w:qFormat/>
    <w:uiPriority w:val="9"/>
    <w:pPr>
      <w:keepNext/>
      <w:keepLines/>
      <w:widowControl w:val="0"/>
      <w:spacing w:before="340" w:after="330" w:line="578" w:lineRule="auto"/>
      <w:ind w:firstLine="0" w:firstLineChars="0"/>
      <w:jc w:val="both"/>
      <w:outlineLvl w:val="0"/>
    </w:pPr>
    <w:rPr>
      <w:rFonts w:ascii="Calibri" w:hAnsi="Calibri" w:eastAsia="宋体" w:cs="Times New Roman"/>
      <w:b/>
      <w:bCs/>
      <w:kern w:val="44"/>
      <w:sz w:val="44"/>
      <w:szCs w:val="4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浙江省经济和信息化委员会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2021-03-04T07:33:00Z</dcterms:created>
  <dc:creator>谢馨</dc:creator>
  <cp:lastModifiedBy>谢馨</cp:lastModifiedBy>
  <dcterms:modified xsi:type="dcterms:W3CDTF">2021-03-04T07:34:03Z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