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30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关于《青田县乡村振兴产业发展项目贷款贴息实施细则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eastAsia="方正小标宋简体"/>
          <w:sz w:val="44"/>
          <w:szCs w:val="44"/>
        </w:rPr>
        <w:t>》的起草说明</w:t>
      </w:r>
    </w:p>
    <w:p w14:paraId="6C7CA75D">
      <w:pPr>
        <w:pStyle w:val="2"/>
      </w:pPr>
    </w:p>
    <w:p w14:paraId="1496B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起草背景</w:t>
      </w:r>
    </w:p>
    <w:p w14:paraId="2BE9B0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93" w:firstLineChars="248"/>
        <w:textAlignment w:val="auto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  <w:lang w:eastAsia="zh-CN"/>
        </w:rPr>
        <w:t>为推动乡村振兴产业发展，通过乡村振兴产业发展项目银行贷款财政贴息，引导金融资本、社会资本投入乡村振兴领域，鼓励侨商、青商、退役军人和大学生、新农人等主体回乡创业，共同助力我县乡村振兴产业高质量发展，根据《中共青田县委青田县人民政府关于深化“千村示范、万村整治”工程推进青田乡村全面振兴2024年工作要点》（青委〔2024〕 1号）、《青田县人民政府办公室关于加快高效生态农业发展的实施意见》（青政办发〔2024〕3号）、《青田杨梅设施栽培万亩提升五年行动方案》（青政发〔2024〕50号）等文件精神，结合我县实际，制定乡村振兴产业发展项目贷款贴息实施方案。</w:t>
      </w:r>
    </w:p>
    <w:p w14:paraId="62EB8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二、起草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依据</w:t>
      </w:r>
    </w:p>
    <w:p w14:paraId="4458DE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《中共青田县委青田县人民政府关于深化“千村示范、万村整治”工程推进青田乡村全面振兴2024年工作要点》（青委〔2024〕 1号）。</w:t>
      </w:r>
    </w:p>
    <w:p w14:paraId="1CDDF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《青田县人民政府办公室关于加快高效生态农业发展的实施意见》（青政办发〔2024〕3号）。</w:t>
      </w:r>
    </w:p>
    <w:p w14:paraId="654964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《青田杨梅设施栽培万亩提升五年行动方案》（青政发〔2024〕50号）。</w:t>
      </w:r>
    </w:p>
    <w:p w14:paraId="69922E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主要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内容</w:t>
      </w:r>
    </w:p>
    <w:p w14:paraId="05A7C2BF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《细则》共分六个部分，包括贴息对象；贴息范围；贴息原则；贴息申请及拨付；保障措施；附则。</w:t>
      </w:r>
    </w:p>
    <w:p w14:paraId="13857E1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一、贴息对象，明确贴息对象为农业企业、家庭农场、农民专业合作社、以及高端精品民宿建设、参与和美乡村建设、运营等主体。</w:t>
      </w:r>
    </w:p>
    <w:p w14:paraId="1DF626C9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二、贴息范围，包括稻鱼产业、杨梅产业、油茶等木本油料产业、中药材产业、养殖业、和美乡村建设运营、智慧农业等内容。</w:t>
      </w:r>
    </w:p>
    <w:p w14:paraId="29986AC7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三、贴息原则，明确贴息资金按照“突出重点、择优扶持、额度控制、先付后贴”的原则，以及贴息总金额为3000万元。</w:t>
      </w:r>
    </w:p>
    <w:p w14:paraId="472D02D0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四、贴息申请及拨付，明确贴息申请及拨付流程。</w:t>
      </w:r>
    </w:p>
    <w:p w14:paraId="330B085D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五、保障措施，明确组织保障、资金保障、政策保障、人才保障等内容。</w:t>
      </w:r>
    </w:p>
    <w:p w14:paraId="3989DE6E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六、“附则”具体明确《细则》的相关说明及最终解释权单位。规范特困供养服务机构设置、明确资金使用范围、严格供养服务机构管理。</w:t>
      </w:r>
      <w:bookmarkStart w:id="0" w:name="_GoBack"/>
      <w:bookmarkEnd w:id="0"/>
    </w:p>
    <w:p w14:paraId="175E820C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</w:p>
    <w:p w14:paraId="771DDCF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shd w:val="solid" w:color="FFFFFF" w:fill="auto"/>
        </w:rPr>
      </w:pPr>
    </w:p>
    <w:p w14:paraId="6A838EF6">
      <w:pPr>
        <w:spacing w:line="360" w:lineRule="auto"/>
        <w:ind w:firstLine="640" w:firstLineChars="200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                     </w:t>
      </w:r>
    </w:p>
    <w:p w14:paraId="24C6C06C">
      <w:pPr>
        <w:spacing w:line="420" w:lineRule="exact"/>
        <w:ind w:firstLine="640" w:firstLineChars="200"/>
        <w:jc w:val="righ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                    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青田县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农业农村局</w:t>
      </w:r>
      <w:r>
        <w:rPr>
          <w:rFonts w:hint="eastAsia" w:ascii="仿宋_GB2312" w:eastAsia="仿宋_GB2312" w:cs="宋体"/>
          <w:sz w:val="32"/>
          <w:szCs w:val="32"/>
        </w:rPr>
        <w:t xml:space="preserve">                     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 w:cs="宋体"/>
          <w:sz w:val="32"/>
          <w:szCs w:val="32"/>
        </w:rPr>
        <w:t>年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宋体"/>
          <w:sz w:val="32"/>
          <w:szCs w:val="32"/>
        </w:rPr>
        <w:t>月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sz w:val="32"/>
          <w:szCs w:val="32"/>
        </w:rPr>
        <w:t>日</w:t>
      </w:r>
    </w:p>
    <w:p w14:paraId="4BC229C2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3704"/>
      <w:docPartObj>
        <w:docPartGallery w:val="autotext"/>
      </w:docPartObj>
    </w:sdtPr>
    <w:sdtContent>
      <w:p w14:paraId="58949D31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6CE48248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2Y5M2ViOTQyYzUzZWJkMjcxNWZhODY2ZTM2YjcifQ=="/>
  </w:docVars>
  <w:rsids>
    <w:rsidRoot w:val="00866CC5"/>
    <w:rsid w:val="00006CA6"/>
    <w:rsid w:val="00012782"/>
    <w:rsid w:val="0001564B"/>
    <w:rsid w:val="00016C09"/>
    <w:rsid w:val="0002323E"/>
    <w:rsid w:val="00032855"/>
    <w:rsid w:val="00040105"/>
    <w:rsid w:val="00056422"/>
    <w:rsid w:val="000607CC"/>
    <w:rsid w:val="00076358"/>
    <w:rsid w:val="00085792"/>
    <w:rsid w:val="00090236"/>
    <w:rsid w:val="00090AB6"/>
    <w:rsid w:val="000A1B1D"/>
    <w:rsid w:val="000A31A8"/>
    <w:rsid w:val="000C4F46"/>
    <w:rsid w:val="000E0FDC"/>
    <w:rsid w:val="000F4DA8"/>
    <w:rsid w:val="00112FF9"/>
    <w:rsid w:val="00114904"/>
    <w:rsid w:val="001265C7"/>
    <w:rsid w:val="001334D5"/>
    <w:rsid w:val="00133D2C"/>
    <w:rsid w:val="001367F8"/>
    <w:rsid w:val="00153B52"/>
    <w:rsid w:val="00154B71"/>
    <w:rsid w:val="00155C16"/>
    <w:rsid w:val="00176059"/>
    <w:rsid w:val="00192012"/>
    <w:rsid w:val="00197F1B"/>
    <w:rsid w:val="001A02FC"/>
    <w:rsid w:val="001A0D53"/>
    <w:rsid w:val="001A1EE8"/>
    <w:rsid w:val="001B08B7"/>
    <w:rsid w:val="001B27C9"/>
    <w:rsid w:val="001C699C"/>
    <w:rsid w:val="001E39BB"/>
    <w:rsid w:val="001E6ACC"/>
    <w:rsid w:val="001F2FA1"/>
    <w:rsid w:val="001F3FA0"/>
    <w:rsid w:val="002004DC"/>
    <w:rsid w:val="0021759E"/>
    <w:rsid w:val="0025259A"/>
    <w:rsid w:val="002813B7"/>
    <w:rsid w:val="00287A4E"/>
    <w:rsid w:val="00292984"/>
    <w:rsid w:val="002975FC"/>
    <w:rsid w:val="002A1EAD"/>
    <w:rsid w:val="002B2608"/>
    <w:rsid w:val="002D4412"/>
    <w:rsid w:val="002E02C7"/>
    <w:rsid w:val="002F1526"/>
    <w:rsid w:val="002F4332"/>
    <w:rsid w:val="00306EDC"/>
    <w:rsid w:val="003159F2"/>
    <w:rsid w:val="00316F17"/>
    <w:rsid w:val="003219AF"/>
    <w:rsid w:val="00324D7C"/>
    <w:rsid w:val="00332DF8"/>
    <w:rsid w:val="003418DA"/>
    <w:rsid w:val="0035022B"/>
    <w:rsid w:val="00352940"/>
    <w:rsid w:val="00354B12"/>
    <w:rsid w:val="003615F1"/>
    <w:rsid w:val="003C6F07"/>
    <w:rsid w:val="003D1883"/>
    <w:rsid w:val="003D21EC"/>
    <w:rsid w:val="003F3483"/>
    <w:rsid w:val="003F3CFC"/>
    <w:rsid w:val="00413628"/>
    <w:rsid w:val="00421FFC"/>
    <w:rsid w:val="00431937"/>
    <w:rsid w:val="0045498A"/>
    <w:rsid w:val="004660F4"/>
    <w:rsid w:val="0047210D"/>
    <w:rsid w:val="004757FD"/>
    <w:rsid w:val="00476562"/>
    <w:rsid w:val="004809C2"/>
    <w:rsid w:val="00482DE7"/>
    <w:rsid w:val="00485984"/>
    <w:rsid w:val="00490119"/>
    <w:rsid w:val="0049664B"/>
    <w:rsid w:val="004A15B9"/>
    <w:rsid w:val="004A4EA6"/>
    <w:rsid w:val="004A66F7"/>
    <w:rsid w:val="004C549A"/>
    <w:rsid w:val="00501CD8"/>
    <w:rsid w:val="00502F63"/>
    <w:rsid w:val="00512331"/>
    <w:rsid w:val="00526E07"/>
    <w:rsid w:val="005346C5"/>
    <w:rsid w:val="00540AB3"/>
    <w:rsid w:val="00566DE2"/>
    <w:rsid w:val="00571086"/>
    <w:rsid w:val="005828CF"/>
    <w:rsid w:val="00587672"/>
    <w:rsid w:val="0058778A"/>
    <w:rsid w:val="005A3AD9"/>
    <w:rsid w:val="005B690A"/>
    <w:rsid w:val="005D46AC"/>
    <w:rsid w:val="005F46C1"/>
    <w:rsid w:val="00614A77"/>
    <w:rsid w:val="00615282"/>
    <w:rsid w:val="00623312"/>
    <w:rsid w:val="006407F5"/>
    <w:rsid w:val="00644A74"/>
    <w:rsid w:val="00645E59"/>
    <w:rsid w:val="006566FC"/>
    <w:rsid w:val="006614FC"/>
    <w:rsid w:val="0069324A"/>
    <w:rsid w:val="006A3A11"/>
    <w:rsid w:val="006B7448"/>
    <w:rsid w:val="006F1EA9"/>
    <w:rsid w:val="00701161"/>
    <w:rsid w:val="00702280"/>
    <w:rsid w:val="00720760"/>
    <w:rsid w:val="00730E46"/>
    <w:rsid w:val="00735EE7"/>
    <w:rsid w:val="00736147"/>
    <w:rsid w:val="00736870"/>
    <w:rsid w:val="0075236F"/>
    <w:rsid w:val="007751FB"/>
    <w:rsid w:val="00785F6D"/>
    <w:rsid w:val="007B0482"/>
    <w:rsid w:val="007B2A55"/>
    <w:rsid w:val="007B6A68"/>
    <w:rsid w:val="007C0EEF"/>
    <w:rsid w:val="007C41CD"/>
    <w:rsid w:val="00814E5E"/>
    <w:rsid w:val="00815A5E"/>
    <w:rsid w:val="008278B7"/>
    <w:rsid w:val="0083346D"/>
    <w:rsid w:val="0084546C"/>
    <w:rsid w:val="008473F7"/>
    <w:rsid w:val="00853134"/>
    <w:rsid w:val="00866CC5"/>
    <w:rsid w:val="008759F6"/>
    <w:rsid w:val="00885275"/>
    <w:rsid w:val="008A375A"/>
    <w:rsid w:val="008D5585"/>
    <w:rsid w:val="008D5D02"/>
    <w:rsid w:val="008D6F1F"/>
    <w:rsid w:val="008E1CA3"/>
    <w:rsid w:val="008F3A13"/>
    <w:rsid w:val="00900E54"/>
    <w:rsid w:val="0091313D"/>
    <w:rsid w:val="009315C6"/>
    <w:rsid w:val="009401BF"/>
    <w:rsid w:val="00947A52"/>
    <w:rsid w:val="009550AA"/>
    <w:rsid w:val="00976592"/>
    <w:rsid w:val="009A57DA"/>
    <w:rsid w:val="009C1CC1"/>
    <w:rsid w:val="009C692E"/>
    <w:rsid w:val="009C6EB3"/>
    <w:rsid w:val="009E237A"/>
    <w:rsid w:val="009F3E4D"/>
    <w:rsid w:val="00A223B4"/>
    <w:rsid w:val="00A40D85"/>
    <w:rsid w:val="00A57291"/>
    <w:rsid w:val="00A64E5E"/>
    <w:rsid w:val="00A726AE"/>
    <w:rsid w:val="00A84FC5"/>
    <w:rsid w:val="00AA1AF5"/>
    <w:rsid w:val="00AB6F6D"/>
    <w:rsid w:val="00AD086D"/>
    <w:rsid w:val="00AD7722"/>
    <w:rsid w:val="00B002B2"/>
    <w:rsid w:val="00B00BDD"/>
    <w:rsid w:val="00B148DE"/>
    <w:rsid w:val="00B2496B"/>
    <w:rsid w:val="00B51CAF"/>
    <w:rsid w:val="00B5568A"/>
    <w:rsid w:val="00B615EF"/>
    <w:rsid w:val="00B67E90"/>
    <w:rsid w:val="00B84FAA"/>
    <w:rsid w:val="00B94359"/>
    <w:rsid w:val="00BA2F8C"/>
    <w:rsid w:val="00BB4667"/>
    <w:rsid w:val="00BB665A"/>
    <w:rsid w:val="00BB7F91"/>
    <w:rsid w:val="00BF1EE7"/>
    <w:rsid w:val="00BF25DE"/>
    <w:rsid w:val="00C02B3B"/>
    <w:rsid w:val="00C035F0"/>
    <w:rsid w:val="00C04DCE"/>
    <w:rsid w:val="00C2007B"/>
    <w:rsid w:val="00C26AD6"/>
    <w:rsid w:val="00C37FCF"/>
    <w:rsid w:val="00C45A06"/>
    <w:rsid w:val="00C516C1"/>
    <w:rsid w:val="00C52DA8"/>
    <w:rsid w:val="00C7442E"/>
    <w:rsid w:val="00C77691"/>
    <w:rsid w:val="00C93C39"/>
    <w:rsid w:val="00CD6C08"/>
    <w:rsid w:val="00CE5692"/>
    <w:rsid w:val="00CF6606"/>
    <w:rsid w:val="00D07980"/>
    <w:rsid w:val="00D07BD7"/>
    <w:rsid w:val="00D47985"/>
    <w:rsid w:val="00D561E9"/>
    <w:rsid w:val="00D7326D"/>
    <w:rsid w:val="00D74917"/>
    <w:rsid w:val="00DA1A7E"/>
    <w:rsid w:val="00DB3D2B"/>
    <w:rsid w:val="00DD21A4"/>
    <w:rsid w:val="00DF3F03"/>
    <w:rsid w:val="00DF40C9"/>
    <w:rsid w:val="00E1557F"/>
    <w:rsid w:val="00E276CE"/>
    <w:rsid w:val="00E32A42"/>
    <w:rsid w:val="00E34200"/>
    <w:rsid w:val="00E539BE"/>
    <w:rsid w:val="00E57849"/>
    <w:rsid w:val="00E7397E"/>
    <w:rsid w:val="00E8215D"/>
    <w:rsid w:val="00E852CB"/>
    <w:rsid w:val="00EC2350"/>
    <w:rsid w:val="00EC4EE4"/>
    <w:rsid w:val="00ED3D1F"/>
    <w:rsid w:val="00ED4E5A"/>
    <w:rsid w:val="00EE6728"/>
    <w:rsid w:val="00EF69DC"/>
    <w:rsid w:val="00F1254F"/>
    <w:rsid w:val="00F211E2"/>
    <w:rsid w:val="00F24BB5"/>
    <w:rsid w:val="00F34F0D"/>
    <w:rsid w:val="00F40840"/>
    <w:rsid w:val="00F50D59"/>
    <w:rsid w:val="00F72DDA"/>
    <w:rsid w:val="00F80A29"/>
    <w:rsid w:val="00F94462"/>
    <w:rsid w:val="00FB1BBA"/>
    <w:rsid w:val="00FB6FE9"/>
    <w:rsid w:val="00FC0829"/>
    <w:rsid w:val="00FC1EAC"/>
    <w:rsid w:val="00FC3493"/>
    <w:rsid w:val="00FD0A08"/>
    <w:rsid w:val="00FE758F"/>
    <w:rsid w:val="015C4937"/>
    <w:rsid w:val="01EC3E90"/>
    <w:rsid w:val="04EA74F8"/>
    <w:rsid w:val="05073C39"/>
    <w:rsid w:val="05DF03AE"/>
    <w:rsid w:val="072851C7"/>
    <w:rsid w:val="07763AAA"/>
    <w:rsid w:val="07E02EFC"/>
    <w:rsid w:val="08625D86"/>
    <w:rsid w:val="091540D4"/>
    <w:rsid w:val="09AE591A"/>
    <w:rsid w:val="09F636D0"/>
    <w:rsid w:val="0B7E68AF"/>
    <w:rsid w:val="0F26742C"/>
    <w:rsid w:val="0F720338"/>
    <w:rsid w:val="0FEC44DB"/>
    <w:rsid w:val="12875517"/>
    <w:rsid w:val="16E63431"/>
    <w:rsid w:val="170B5F00"/>
    <w:rsid w:val="18BE6488"/>
    <w:rsid w:val="193A067F"/>
    <w:rsid w:val="1B144141"/>
    <w:rsid w:val="1B472133"/>
    <w:rsid w:val="1E522086"/>
    <w:rsid w:val="1E767B74"/>
    <w:rsid w:val="1EDD4C19"/>
    <w:rsid w:val="1F21373C"/>
    <w:rsid w:val="1F8D0600"/>
    <w:rsid w:val="1FCB0BEB"/>
    <w:rsid w:val="1FE93250"/>
    <w:rsid w:val="20150B13"/>
    <w:rsid w:val="22A94FE8"/>
    <w:rsid w:val="24575077"/>
    <w:rsid w:val="258701AD"/>
    <w:rsid w:val="25D03428"/>
    <w:rsid w:val="28BA20F8"/>
    <w:rsid w:val="29BF62C0"/>
    <w:rsid w:val="29C26FDB"/>
    <w:rsid w:val="2A3E7A60"/>
    <w:rsid w:val="2A6A7704"/>
    <w:rsid w:val="2B424823"/>
    <w:rsid w:val="2BF971DF"/>
    <w:rsid w:val="2DCC6C27"/>
    <w:rsid w:val="2DD60AB0"/>
    <w:rsid w:val="2E905A1F"/>
    <w:rsid w:val="2FBB2530"/>
    <w:rsid w:val="31FD2ABB"/>
    <w:rsid w:val="3328564E"/>
    <w:rsid w:val="333545BE"/>
    <w:rsid w:val="33AB0BDD"/>
    <w:rsid w:val="33CF7207"/>
    <w:rsid w:val="35377CF7"/>
    <w:rsid w:val="365D52FB"/>
    <w:rsid w:val="36852CE8"/>
    <w:rsid w:val="38210D2D"/>
    <w:rsid w:val="38612DD9"/>
    <w:rsid w:val="386C1F6A"/>
    <w:rsid w:val="38EF26E4"/>
    <w:rsid w:val="39BA0647"/>
    <w:rsid w:val="3B16007C"/>
    <w:rsid w:val="3B5F006D"/>
    <w:rsid w:val="3E2A5B27"/>
    <w:rsid w:val="3E4C3741"/>
    <w:rsid w:val="3F5EB0B5"/>
    <w:rsid w:val="40600150"/>
    <w:rsid w:val="42180644"/>
    <w:rsid w:val="426E30AA"/>
    <w:rsid w:val="437706A4"/>
    <w:rsid w:val="44D73866"/>
    <w:rsid w:val="44E36D7D"/>
    <w:rsid w:val="45AB53C0"/>
    <w:rsid w:val="491B2DDB"/>
    <w:rsid w:val="49983617"/>
    <w:rsid w:val="4A0D2C36"/>
    <w:rsid w:val="4EE73D46"/>
    <w:rsid w:val="4F7E05F7"/>
    <w:rsid w:val="507D75E4"/>
    <w:rsid w:val="508B04A7"/>
    <w:rsid w:val="51193F29"/>
    <w:rsid w:val="51EB71DC"/>
    <w:rsid w:val="52126E54"/>
    <w:rsid w:val="522E1589"/>
    <w:rsid w:val="540B75C0"/>
    <w:rsid w:val="5443111A"/>
    <w:rsid w:val="56917174"/>
    <w:rsid w:val="575E4AA6"/>
    <w:rsid w:val="5848664C"/>
    <w:rsid w:val="58EC0013"/>
    <w:rsid w:val="5ABF5971"/>
    <w:rsid w:val="5D9B6D6C"/>
    <w:rsid w:val="5E353E9B"/>
    <w:rsid w:val="5EB70704"/>
    <w:rsid w:val="603C5ABE"/>
    <w:rsid w:val="63562E4D"/>
    <w:rsid w:val="637F1934"/>
    <w:rsid w:val="64327D59"/>
    <w:rsid w:val="64590937"/>
    <w:rsid w:val="648219CD"/>
    <w:rsid w:val="6484280C"/>
    <w:rsid w:val="68A70DC1"/>
    <w:rsid w:val="695373BE"/>
    <w:rsid w:val="69AE6A3F"/>
    <w:rsid w:val="6A6E6AF3"/>
    <w:rsid w:val="6ACB07A5"/>
    <w:rsid w:val="6BE77289"/>
    <w:rsid w:val="6C081AFD"/>
    <w:rsid w:val="6D331BF4"/>
    <w:rsid w:val="6DFB284A"/>
    <w:rsid w:val="6E062E59"/>
    <w:rsid w:val="6EC84F30"/>
    <w:rsid w:val="6ECE3E72"/>
    <w:rsid w:val="6F1D32BD"/>
    <w:rsid w:val="6F605FBE"/>
    <w:rsid w:val="730D16CB"/>
    <w:rsid w:val="759A29AB"/>
    <w:rsid w:val="75F24E5C"/>
    <w:rsid w:val="75F512A4"/>
    <w:rsid w:val="763C66ED"/>
    <w:rsid w:val="76796381"/>
    <w:rsid w:val="774556DB"/>
    <w:rsid w:val="77772A5D"/>
    <w:rsid w:val="79484A74"/>
    <w:rsid w:val="7A095133"/>
    <w:rsid w:val="7A841F70"/>
    <w:rsid w:val="7BE161C7"/>
    <w:rsid w:val="7C96508E"/>
    <w:rsid w:val="7CD00399"/>
    <w:rsid w:val="7CE475AD"/>
    <w:rsid w:val="7F9FDFC5"/>
    <w:rsid w:val="7FA626B0"/>
    <w:rsid w:val="7FD95E4D"/>
    <w:rsid w:val="A7FF291D"/>
    <w:rsid w:val="BF7D5A16"/>
    <w:rsid w:val="EF3D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宋体" w:hAnsi="宋体" w:cs="宋体"/>
      <w:sz w:val="24"/>
    </w:rPr>
  </w:style>
  <w:style w:type="paragraph" w:styleId="4">
    <w:name w:val="Date"/>
    <w:basedOn w:val="1"/>
    <w:next w:val="1"/>
    <w:qFormat/>
    <w:uiPriority w:val="0"/>
    <w:rPr>
      <w:rFonts w:ascii="仿宋_GB2312"/>
      <w:kern w:val="0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1 Char Char Char"/>
    <w:basedOn w:val="1"/>
    <w:qFormat/>
    <w:uiPriority w:val="0"/>
    <w:rPr>
      <w:rFonts w:ascii="宋体" w:hAnsi="宋体" w:eastAsia="仿宋_GB2312"/>
      <w:sz w:val="30"/>
      <w:szCs w:val="30"/>
    </w:rPr>
  </w:style>
  <w:style w:type="character" w:customStyle="1" w:styleId="16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9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791</Words>
  <Characters>827</Characters>
  <Lines>44</Lines>
  <Paragraphs>12</Paragraphs>
  <TotalTime>1</TotalTime>
  <ScaleCrop>false</ScaleCrop>
  <LinksUpToDate>false</LinksUpToDate>
  <CharactersWithSpaces>893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2019-03-26T23:32:00Z</dcterms:created>
  <dc:creator>idj</dc:creator>
  <cp:lastModifiedBy>留泽野</cp:lastModifiedBy>
  <cp:lastPrinted>2021-04-15T17:30:00Z</cp:lastPrinted>
  <dcterms:modified xsi:type="dcterms:W3CDTF">2024-11-05T07:08:59Z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E5E23D7F9E0F405EA71B87EFC7E5D96B_13</vt:lpwstr>
  </property>
</Properties>
</file>