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金华市直卫健系统拟聘用人员名单</w:t>
      </w:r>
    </w:p>
    <w:bookmarkEnd w:id="0"/>
    <w:tbl>
      <w:tblPr>
        <w:tblStyle w:val="2"/>
        <w:tblpPr w:leftFromText="180" w:rightFromText="180" w:vertAnchor="page" w:horzAnchor="page" w:tblpX="1338" w:tblpY="1862"/>
        <w:tblW w:w="942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97"/>
        <w:gridCol w:w="1117"/>
        <w:gridCol w:w="753"/>
        <w:gridCol w:w="1124"/>
        <w:gridCol w:w="837"/>
        <w:gridCol w:w="1309"/>
        <w:gridCol w:w="1192"/>
        <w:gridCol w:w="7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</w:trPr>
        <w:tc>
          <w:tcPr>
            <w:tcW w:w="1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报考单位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报考岗位</w:t>
            </w:r>
          </w:p>
        </w:tc>
        <w:tc>
          <w:tcPr>
            <w:tcW w:w="1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  名</w:t>
            </w:r>
          </w:p>
        </w:tc>
        <w:tc>
          <w:tcPr>
            <w:tcW w:w="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毕 业 学 校</w:t>
            </w:r>
          </w:p>
        </w:tc>
        <w:tc>
          <w:tcPr>
            <w:tcW w:w="1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所学专业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金华市第二医院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专科护理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邵聪艳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女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1988.07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本科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温州医科大学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护理学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金华市第二医院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专科护理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卢科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女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1990.12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本科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嘉兴学院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护理学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金华市第二医院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党建工作办人事干事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芦冰清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女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1994.05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本科学士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杭州师范大学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公共事业管理（卫生事业管理）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金华市第二医院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党政综合办宣传干事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俞轶炜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男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1995.04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本科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浙江大学宁波理工学院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新闻学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金华市第五医院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徐亚芬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女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ascii="仿宋_GB2312" w:hAnsi="微软雅黑" w:eastAsia="仿宋_GB2312"/>
                <w:color w:val="000000"/>
                <w:sz w:val="24"/>
                <w:szCs w:val="27"/>
              </w:rPr>
              <w:t>1992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.01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本科     学士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温州医科大学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临床医学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金华市第五医院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康复医学科医师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张婷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女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ascii="仿宋_GB2312" w:hAnsi="微软雅黑" w:eastAsia="仿宋_GB2312"/>
                <w:color w:val="000000"/>
                <w:sz w:val="24"/>
                <w:szCs w:val="27"/>
              </w:rPr>
              <w:t>1988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.01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本科      学士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广西中医药大学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中医学（中西医结合临床方向）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金华市第五医院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皮肤科医师2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钭巍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男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ascii="仿宋_GB2312" w:hAnsi="微软雅黑" w:eastAsia="仿宋_GB2312"/>
                <w:color w:val="000000"/>
                <w:sz w:val="24"/>
                <w:szCs w:val="27"/>
              </w:rPr>
              <w:t>1991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.07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硕士研究生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浙江中医药大学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皮肤病与性病学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金华市第五医院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药剂师（中药）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俞俊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女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ascii="仿宋_GB2312" w:hAnsi="微软雅黑" w:eastAsia="仿宋_GB2312"/>
                <w:color w:val="000000"/>
                <w:sz w:val="24"/>
                <w:szCs w:val="27"/>
              </w:rPr>
              <w:t>1987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.06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本科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南京中医药大学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中药学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金华市第五医院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财务会计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赵周兵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男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ascii="仿宋_GB2312" w:hAnsi="微软雅黑" w:eastAsia="仿宋_GB2312"/>
                <w:color w:val="000000"/>
                <w:sz w:val="24"/>
                <w:szCs w:val="27"/>
              </w:rPr>
              <w:t>1994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.12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本科     学士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加拿大曼尼托巴大学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会计学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金华市第五医院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财务会计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骆珊悦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女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ascii="仿宋_GB2312" w:hAnsi="微软雅黑" w:eastAsia="仿宋_GB2312"/>
                <w:color w:val="000000"/>
                <w:sz w:val="24"/>
                <w:szCs w:val="27"/>
              </w:rPr>
              <w:t>1989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.08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本科     学士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浙江万里学院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会计学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金华市中心血站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程璇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女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1987.01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本科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宜春学院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护理学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金华市医疗急救指挥中心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信息岗位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金耿鹏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男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1992.10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本科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cr/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中国计量大学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7"/>
              </w:rPr>
              <w:t>计算机科学与技术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  <w:szCs w:val="27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75C52"/>
    <w:rsid w:val="333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2022-01-10T03:13:00Z</dcterms:created>
  <dc:creator>WPS_1174648853</dc:creator>
  <cp:lastModifiedBy>WPS_1174648853</cp:lastModifiedBy>
  <dcterms:modified xsi:type="dcterms:W3CDTF">2022-01-10T03:15:53Z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