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2</w:t>
      </w:r>
    </w:p>
    <w:p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金华市金东区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2年招聘事业编制教师报名表</w:t>
      </w:r>
    </w:p>
    <w:p>
      <w:pPr>
        <w:spacing w:line="440" w:lineRule="exact"/>
        <w:jc w:val="center"/>
        <w:rPr>
          <w:rFonts w:ascii="宋体"/>
          <w:b/>
          <w:bCs/>
          <w:color w:val="000000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68"/>
        <w:gridCol w:w="269"/>
        <w:gridCol w:w="268"/>
        <w:gridCol w:w="269"/>
        <w:gridCol w:w="32"/>
        <w:gridCol w:w="236"/>
        <w:gridCol w:w="269"/>
        <w:gridCol w:w="268"/>
        <w:gridCol w:w="262"/>
        <w:gridCol w:w="7"/>
        <w:gridCol w:w="269"/>
        <w:gridCol w:w="268"/>
        <w:gridCol w:w="269"/>
        <w:gridCol w:w="268"/>
        <w:gridCol w:w="53"/>
        <w:gridCol w:w="216"/>
        <w:gridCol w:w="268"/>
        <w:gridCol w:w="83"/>
        <w:gridCol w:w="186"/>
        <w:gridCol w:w="268"/>
        <w:gridCol w:w="255"/>
        <w:gridCol w:w="14"/>
        <w:gridCol w:w="269"/>
        <w:gridCol w:w="1520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准考证号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粘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贴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近期免冠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身份证号</w:t>
            </w: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2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户籍地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生源地</w:t>
            </w: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别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就读院校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就读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专业</w:t>
            </w: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应届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历届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学历层次</w:t>
            </w:r>
          </w:p>
        </w:tc>
        <w:tc>
          <w:tcPr>
            <w:tcW w:w="38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大专（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）本科（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）研究生（</w:t>
            </w: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学位</w:t>
            </w:r>
          </w:p>
        </w:tc>
        <w:tc>
          <w:tcPr>
            <w:tcW w:w="2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学士（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）硕士（</w:t>
            </w:r>
            <w:r>
              <w:rPr>
                <w:rFonts w:ascii="宋体" w:hAnsi="宋体" w:cs="宋体"/>
                <w:color w:val="00000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通讯地址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邮政编码</w:t>
            </w:r>
          </w:p>
        </w:tc>
        <w:tc>
          <w:tcPr>
            <w:tcW w:w="32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教师资格证类别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学科</w:t>
            </w:r>
          </w:p>
        </w:tc>
        <w:tc>
          <w:tcPr>
            <w:tcW w:w="327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报考学科（注明学段）</w:t>
            </w:r>
          </w:p>
        </w:tc>
        <w:tc>
          <w:tcPr>
            <w:tcW w:w="2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学习、工作简历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（高中阶段开始填写）</w:t>
            </w:r>
          </w:p>
        </w:tc>
        <w:tc>
          <w:tcPr>
            <w:tcW w:w="637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格式：</w:t>
            </w:r>
            <w:r>
              <w:rPr>
                <w:color w:val="000000"/>
              </w:rPr>
              <w:t>****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>*</w:t>
            </w:r>
            <w:r>
              <w:rPr>
                <w:rFonts w:hint="eastAsia" w:cs="宋体"/>
                <w:color w:val="000000"/>
              </w:rPr>
              <w:t>月至</w:t>
            </w:r>
            <w:r>
              <w:rPr>
                <w:color w:val="000000"/>
              </w:rPr>
              <w:t>****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>*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某某高中就读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****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>*</w:t>
            </w:r>
            <w:r>
              <w:rPr>
                <w:rFonts w:hint="eastAsia" w:cs="宋体"/>
                <w:color w:val="000000"/>
              </w:rPr>
              <w:t>月至</w:t>
            </w:r>
            <w:r>
              <w:rPr>
                <w:color w:val="000000"/>
              </w:rPr>
              <w:t>****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>*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某某大学就读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奖惩情况</w:t>
            </w:r>
          </w:p>
        </w:tc>
        <w:tc>
          <w:tcPr>
            <w:tcW w:w="637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104" w:firstLineChars="250"/>
              <w:jc w:val="center"/>
              <w:rPr>
                <w:rFonts w:ascii="宋体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报考条件核实情况（招聘单位审核）</w:t>
            </w:r>
          </w:p>
        </w:tc>
        <w:tc>
          <w:tcPr>
            <w:tcW w:w="637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</w:tbl>
    <w:p>
      <w:pPr>
        <w:jc w:val="right"/>
        <w:rPr>
          <w:rFonts w:ascii="宋体"/>
          <w:color w:val="000000"/>
        </w:rPr>
      </w:pPr>
    </w:p>
    <w:p>
      <w:pPr>
        <w:spacing w:line="320" w:lineRule="exact"/>
        <w:ind w:firstLine="420" w:firstLineChars="200"/>
        <w:rPr>
          <w:rFonts w:ascii="宋体"/>
          <w:color w:val="000000"/>
        </w:rPr>
      </w:pPr>
      <w:r>
        <w:rPr>
          <w:rFonts w:hint="eastAsia" w:ascii="宋体" w:hAnsi="宋体" w:cs="宋体"/>
          <w:color w:val="000000"/>
        </w:rPr>
        <w:t>请如实填写以上信息，如有虚假填报，将取消聘用资格。</w:t>
      </w:r>
    </w:p>
    <w:p>
      <w:pPr>
        <w:spacing w:line="320" w:lineRule="exact"/>
        <w:jc w:val="right"/>
        <w:rPr>
          <w:rFonts w:ascii="宋体"/>
          <w:color w:val="000000"/>
        </w:rPr>
      </w:pPr>
    </w:p>
    <w:p>
      <w:pPr>
        <w:spacing w:line="320" w:lineRule="exact"/>
        <w:jc w:val="right"/>
        <w:rPr>
          <w:rFonts w:ascii="宋体"/>
          <w:color w:val="000000"/>
        </w:rPr>
      </w:pPr>
      <w:r>
        <w:rPr>
          <w:rFonts w:hint="eastAsia" w:ascii="宋体" w:hAnsi="宋体" w:cs="宋体"/>
          <w:color w:val="000000"/>
        </w:rPr>
        <w:t>应聘者签名：</w:t>
      </w:r>
      <w:r>
        <w:rPr>
          <w:rFonts w:ascii="宋体" w:hAnsi="宋体" w:cs="宋体"/>
          <w:color w:val="000000"/>
        </w:rPr>
        <w:t xml:space="preserve">__________________ </w:t>
      </w:r>
      <w:r>
        <w:rPr>
          <w:rFonts w:hint="eastAsia" w:ascii="宋体" w:hAnsi="宋体" w:cs="宋体"/>
          <w:color w:val="000000"/>
        </w:rPr>
        <w:t>日期：</w:t>
      </w:r>
      <w:r>
        <w:rPr>
          <w:rFonts w:ascii="宋体" w:hAnsi="宋体" w:cs="宋体"/>
          <w:color w:val="000000"/>
        </w:rPr>
        <w:t>_________________</w:t>
      </w:r>
    </w:p>
    <w:p>
      <w:pPr>
        <w:spacing w:line="320" w:lineRule="exact"/>
        <w:jc w:val="right"/>
        <w:rPr>
          <w:rFonts w:ascii="宋体"/>
          <w:color w:val="000000"/>
        </w:rPr>
      </w:pPr>
    </w:p>
    <w:p>
      <w:pPr>
        <w:spacing w:line="400" w:lineRule="exact"/>
        <w:rPr>
          <w:rFonts w:ascii="宋体" w:hAnsi="宋体" w:cs="宋体"/>
          <w:color w:val="000000"/>
        </w:rPr>
      </w:pPr>
    </w:p>
    <w:p>
      <w:pPr>
        <w:spacing w:line="400" w:lineRule="exact"/>
        <w:rPr>
          <w:rFonts w:ascii="宋体"/>
          <w:color w:val="000000"/>
        </w:rPr>
      </w:pPr>
      <w:r>
        <w:rPr>
          <w:rFonts w:ascii="宋体" w:hAnsi="宋体" w:cs="宋体"/>
          <w:color w:val="000000"/>
        </w:rPr>
        <w:t>1.</w:t>
      </w:r>
      <w:r>
        <w:rPr>
          <w:rFonts w:hint="eastAsia" w:ascii="宋体" w:hAnsi="宋体" w:cs="宋体"/>
          <w:color w:val="000000"/>
        </w:rPr>
        <w:t>填写报名表前请仔细阅读招聘简章，填写本信息表者视同认可招聘简章；</w:t>
      </w:r>
    </w:p>
    <w:p>
      <w:pPr>
        <w:spacing w:line="400" w:lineRule="exact"/>
        <w:rPr>
          <w:rFonts w:hint="eastAsia"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2.</w:t>
      </w:r>
      <w:r>
        <w:rPr>
          <w:rFonts w:hint="eastAsia" w:ascii="宋体" w:hAnsi="宋体" w:cs="宋体"/>
          <w:color w:val="000000"/>
        </w:rPr>
        <w:t>请认真填写以上信息，如手写要求字迹工整、填写正确完整</w:t>
      </w:r>
      <w:r>
        <w:rPr>
          <w:rFonts w:ascii="宋体" w:hAnsi="宋体" w:cs="宋体"/>
          <w:color w:val="000000"/>
        </w:rPr>
        <w:t>(</w:t>
      </w:r>
      <w:r>
        <w:rPr>
          <w:rFonts w:hint="eastAsia" w:ascii="宋体" w:hAnsi="宋体" w:cs="宋体"/>
          <w:b/>
          <w:bCs/>
          <w:color w:val="000000"/>
        </w:rPr>
        <w:t>正反面打印</w:t>
      </w:r>
      <w:r>
        <w:rPr>
          <w:rFonts w:ascii="宋体" w:hAnsi="宋体" w:cs="宋体"/>
          <w:color w:val="000000"/>
        </w:rPr>
        <w:t>)</w:t>
      </w:r>
      <w:r>
        <w:rPr>
          <w:rFonts w:hint="eastAsia" w:ascii="宋体" w:hAnsi="宋体" w:cs="宋体"/>
          <w:color w:val="000000"/>
        </w:rPr>
        <w:t>，</w:t>
      </w:r>
    </w:p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</w:rPr>
        <w:t>3</w:t>
      </w:r>
      <w:r>
        <w:rPr>
          <w:rFonts w:ascii="宋体" w:hAnsi="宋体" w:cs="宋体"/>
          <w:color w:val="000000"/>
        </w:rPr>
        <w:t>.</w:t>
      </w:r>
      <w:r>
        <w:rPr>
          <w:rFonts w:hint="eastAsia" w:ascii="宋体" w:hAnsi="宋体" w:cs="宋体"/>
          <w:color w:val="000000"/>
        </w:rPr>
        <w:t>本次招聘通过金东区政府网公告的方式通知，请应聘者及时关注</w:t>
      </w:r>
      <w:r>
        <w:rPr>
          <w:rFonts w:hint="eastAsia" w:ascii="仿宋_GB2312" w:eastAsia="仿宋_GB2312" w:cs="仿宋_GB2312"/>
          <w:color w:val="000000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865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2022-06-13T11:21:50Z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