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4C" w:rsidRDefault="002F264C" w:rsidP="002F264C">
      <w:pPr>
        <w:pStyle w:val="a3"/>
        <w:snapToGrid w:val="0"/>
        <w:spacing w:line="700" w:lineRule="atLeast"/>
        <w:jc w:val="center"/>
      </w:pPr>
      <w:r>
        <w:rPr>
          <w:rFonts w:ascii="黑体" w:eastAsia="黑体" w:hAnsi="黑体" w:hint="eastAsia"/>
          <w:sz w:val="44"/>
          <w:szCs w:val="44"/>
        </w:rPr>
        <w:t>金华市区2020年度浙江省云计算及大数据领域专项资金</w:t>
      </w:r>
      <w:r>
        <w:t xml:space="preserve">         </w:t>
      </w:r>
    </w:p>
    <w:p w:rsidR="002F264C" w:rsidRDefault="002F264C" w:rsidP="002F264C">
      <w:pPr>
        <w:pStyle w:val="a3"/>
        <w:snapToGrid w:val="0"/>
        <w:spacing w:line="700" w:lineRule="atLeast"/>
        <w:jc w:val="center"/>
      </w:pPr>
      <w:r>
        <w:rPr>
          <w:rFonts w:hint="eastAsia"/>
          <w:sz w:val="44"/>
          <w:szCs w:val="44"/>
        </w:rPr>
        <w:t> </w:t>
      </w:r>
      <w:r>
        <w:t xml:space="preserve">         </w:t>
      </w:r>
    </w:p>
    <w:p w:rsidR="002F264C" w:rsidRDefault="002F264C" w:rsidP="002F264C">
      <w:pPr>
        <w:pStyle w:val="a3"/>
        <w:snapToGrid w:val="0"/>
        <w:spacing w:line="480" w:lineRule="auto"/>
        <w:jc w:val="center"/>
      </w:pPr>
      <w:r>
        <w:rPr>
          <w:rStyle w:val="a4"/>
          <w:rFonts w:ascii="仿宋" w:eastAsia="仿宋" w:hAnsi="仿宋" w:hint="eastAsia"/>
          <w:sz w:val="52"/>
          <w:szCs w:val="52"/>
        </w:rPr>
        <w:t>项目总结报告</w:t>
      </w:r>
      <w:r>
        <w:t xml:space="preserve">         </w:t>
      </w:r>
    </w:p>
    <w:p w:rsidR="002F264C" w:rsidRDefault="002F264C" w:rsidP="002F264C">
      <w:pPr>
        <w:pStyle w:val="a3"/>
        <w:snapToGrid w:val="0"/>
        <w:spacing w:before="312" w:beforeAutospacing="0" w:line="480" w:lineRule="auto"/>
        <w:jc w:val="center"/>
      </w:pPr>
      <w:r>
        <w:rPr>
          <w:rFonts w:ascii="仿宋" w:eastAsia="仿宋" w:hAnsi="仿宋" w:hint="eastAsia"/>
          <w:spacing w:val="20"/>
          <w:sz w:val="28"/>
          <w:szCs w:val="28"/>
        </w:rPr>
        <w:t>（封面格式）</w:t>
      </w:r>
      <w:r>
        <w:t xml:space="preserve">         </w:t>
      </w:r>
    </w:p>
    <w:p w:rsidR="002F264C" w:rsidRDefault="002F264C" w:rsidP="002F264C">
      <w:pPr>
        <w:pStyle w:val="a3"/>
        <w:snapToGrid w:val="0"/>
        <w:spacing w:line="720" w:lineRule="auto"/>
        <w:ind w:firstLine="960"/>
      </w:pPr>
      <w:r>
        <w:rPr>
          <w:rFonts w:hint="eastAsia"/>
          <w:sz w:val="32"/>
          <w:szCs w:val="32"/>
        </w:rPr>
        <w:t> </w:t>
      </w:r>
      <w:r>
        <w:t xml:space="preserve">         </w:t>
      </w:r>
    </w:p>
    <w:p w:rsidR="002F264C" w:rsidRDefault="002F264C" w:rsidP="002F264C">
      <w:pPr>
        <w:pStyle w:val="a3"/>
        <w:snapToGrid w:val="0"/>
        <w:spacing w:line="720" w:lineRule="auto"/>
        <w:ind w:firstLine="960"/>
      </w:pPr>
      <w:r>
        <w:rPr>
          <w:rFonts w:ascii="Calibri" w:hAnsi="Calibri" w:cs="Calibri"/>
          <w:sz w:val="32"/>
          <w:szCs w:val="32"/>
        </w:rPr>
        <w:t>项目名称：</w:t>
      </w:r>
      <w:r>
        <w:t xml:space="preserve">         </w:t>
      </w:r>
    </w:p>
    <w:p w:rsidR="002F264C" w:rsidRDefault="002F264C" w:rsidP="002F264C">
      <w:pPr>
        <w:pStyle w:val="a3"/>
        <w:snapToGrid w:val="0"/>
        <w:spacing w:line="720" w:lineRule="auto"/>
        <w:ind w:firstLine="960"/>
      </w:pPr>
      <w:r>
        <w:rPr>
          <w:rFonts w:ascii="Calibri" w:hAnsi="Calibri" w:cs="Calibri"/>
          <w:sz w:val="32"/>
          <w:szCs w:val="32"/>
        </w:rPr>
        <w:t>资金项目计划文号：</w:t>
      </w:r>
      <w:r>
        <w:t xml:space="preserve">         </w:t>
      </w:r>
    </w:p>
    <w:p w:rsidR="002F264C" w:rsidRDefault="002F264C" w:rsidP="002F264C">
      <w:pPr>
        <w:pStyle w:val="a3"/>
        <w:snapToGrid w:val="0"/>
        <w:spacing w:line="720" w:lineRule="auto"/>
        <w:ind w:firstLine="960"/>
      </w:pPr>
      <w:r>
        <w:rPr>
          <w:rFonts w:ascii="Calibri" w:hAnsi="Calibri" w:cs="Calibri"/>
          <w:sz w:val="32"/>
          <w:szCs w:val="32"/>
        </w:rPr>
        <w:t>承担单位（盖章）：</w:t>
      </w:r>
      <w:r>
        <w:t xml:space="preserve">         </w:t>
      </w:r>
    </w:p>
    <w:p w:rsidR="002F264C" w:rsidRDefault="002F264C" w:rsidP="002F264C">
      <w:pPr>
        <w:pStyle w:val="a3"/>
        <w:snapToGrid w:val="0"/>
        <w:spacing w:line="720" w:lineRule="auto"/>
        <w:ind w:firstLine="960"/>
      </w:pPr>
      <w:r>
        <w:rPr>
          <w:rFonts w:ascii="Calibri" w:hAnsi="Calibri" w:cs="Calibri"/>
          <w:sz w:val="32"/>
          <w:szCs w:val="32"/>
        </w:rPr>
        <w:t>合作单位（盖章）：</w:t>
      </w:r>
      <w:r>
        <w:t xml:space="preserve">         </w:t>
      </w:r>
    </w:p>
    <w:p w:rsidR="002F264C" w:rsidRDefault="002F264C" w:rsidP="002F264C">
      <w:pPr>
        <w:pStyle w:val="a3"/>
        <w:snapToGrid w:val="0"/>
        <w:spacing w:line="720" w:lineRule="auto"/>
        <w:ind w:firstLine="630"/>
      </w:pPr>
      <w:r>
        <w:rPr>
          <w:rStyle w:val="a4"/>
          <w:rFonts w:hint="eastAsia"/>
          <w:sz w:val="32"/>
          <w:szCs w:val="32"/>
        </w:rPr>
        <w:t> </w:t>
      </w:r>
      <w:r>
        <w:t xml:space="preserve">         </w:t>
      </w:r>
    </w:p>
    <w:p w:rsidR="002F264C" w:rsidRDefault="002F264C" w:rsidP="002F264C">
      <w:pPr>
        <w:pStyle w:val="a3"/>
        <w:jc w:val="both"/>
      </w:pPr>
      <w:r>
        <w:rPr>
          <w:rFonts w:ascii="仿宋" w:eastAsia="仿宋" w:hAnsi="仿宋" w:hint="eastAsia"/>
          <w:b/>
          <w:bCs/>
          <w:sz w:val="36"/>
          <w:szCs w:val="36"/>
        </w:rPr>
        <w:lastRenderedPageBreak/>
        <w:br/>
      </w:r>
      <w:r>
        <w:t xml:space="preserve">    </w:t>
      </w:r>
    </w:p>
    <w:p w:rsidR="002F264C" w:rsidRDefault="002F264C" w:rsidP="002F264C">
      <w:pPr>
        <w:pStyle w:val="a3"/>
        <w:spacing w:line="400" w:lineRule="atLeast"/>
        <w:jc w:val="center"/>
      </w:pPr>
      <w:r>
        <w:rPr>
          <w:rStyle w:val="a4"/>
          <w:rFonts w:hint="eastAsia"/>
          <w:sz w:val="36"/>
          <w:szCs w:val="36"/>
        </w:rPr>
        <w:t> </w:t>
      </w:r>
      <w:r>
        <w:t xml:space="preserve">     </w:t>
      </w:r>
    </w:p>
    <w:p w:rsidR="002F264C" w:rsidRDefault="002F264C" w:rsidP="002F264C">
      <w:pPr>
        <w:pStyle w:val="a3"/>
        <w:spacing w:line="700" w:lineRule="atLeast"/>
        <w:jc w:val="center"/>
      </w:pPr>
      <w:r>
        <w:rPr>
          <w:rFonts w:ascii="黑体" w:eastAsia="黑体" w:hAnsi="黑体" w:hint="eastAsia"/>
          <w:sz w:val="36"/>
          <w:szCs w:val="36"/>
        </w:rPr>
        <w:t>金华市区2020年度浙江省云计算及大数据</w:t>
      </w:r>
      <w:r>
        <w:t xml:space="preserve">     </w:t>
      </w:r>
    </w:p>
    <w:p w:rsidR="002F264C" w:rsidRDefault="002F264C" w:rsidP="002F264C">
      <w:pPr>
        <w:pStyle w:val="a3"/>
        <w:spacing w:line="400" w:lineRule="atLeast"/>
        <w:jc w:val="center"/>
      </w:pPr>
      <w:r>
        <w:rPr>
          <w:rFonts w:ascii="黑体" w:eastAsia="黑体" w:hAnsi="黑体" w:hint="eastAsia"/>
          <w:sz w:val="36"/>
          <w:szCs w:val="36"/>
        </w:rPr>
        <w:t>领域专项资金项目总结报告</w:t>
      </w:r>
      <w:r>
        <w:t xml:space="preserve">     </w:t>
      </w:r>
    </w:p>
    <w:p w:rsidR="002F264C" w:rsidRDefault="002F264C" w:rsidP="002F264C">
      <w:pPr>
        <w:pStyle w:val="a3"/>
        <w:spacing w:before="62" w:beforeAutospacing="0" w:after="62" w:afterAutospacing="0" w:line="400" w:lineRule="atLeast"/>
        <w:jc w:val="center"/>
      </w:pPr>
      <w:r>
        <w:rPr>
          <w:rFonts w:ascii="仿宋_GB2312" w:eastAsia="仿宋_GB2312" w:hint="eastAsia"/>
          <w:spacing w:val="20"/>
          <w:sz w:val="30"/>
          <w:szCs w:val="30"/>
        </w:rPr>
        <w:t>（编写提纲）</w:t>
      </w:r>
      <w:r>
        <w:t xml:space="preserve">     </w:t>
      </w:r>
    </w:p>
    <w:p w:rsidR="002F264C" w:rsidRDefault="002F264C" w:rsidP="002F264C">
      <w:pPr>
        <w:pStyle w:val="a3"/>
        <w:spacing w:line="400" w:lineRule="atLeast"/>
      </w:pPr>
      <w:r>
        <w:rPr>
          <w:rStyle w:val="a4"/>
          <w:rFonts w:ascii="仿宋_GB2312" w:eastAsia="仿宋_GB2312" w:hint="eastAsia"/>
          <w:sz w:val="30"/>
          <w:szCs w:val="30"/>
        </w:rPr>
        <w:t> </w:t>
      </w:r>
      <w:r>
        <w:t xml:space="preserve">     </w:t>
      </w:r>
    </w:p>
    <w:p w:rsidR="002F264C" w:rsidRDefault="002F264C" w:rsidP="002F264C">
      <w:pPr>
        <w:pStyle w:val="a3"/>
        <w:spacing w:line="520" w:lineRule="atLeast"/>
      </w:pPr>
      <w:r>
        <w:rPr>
          <w:rStyle w:val="a4"/>
          <w:rFonts w:ascii="仿宋_GB2312" w:eastAsia="仿宋_GB2312" w:hint="eastAsia"/>
          <w:sz w:val="30"/>
          <w:szCs w:val="30"/>
        </w:rPr>
        <w:t>一、项目简介</w:t>
      </w:r>
      <w:r>
        <w:t xml:space="preserve"> 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t>1．项目概要</w:t>
      </w:r>
      <w:r>
        <w:t xml:space="preserve"> 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t>2．项目实施内容</w:t>
      </w:r>
      <w:r>
        <w:t xml:space="preserve"> 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t>3．项目承担单位、合作单位介绍</w:t>
      </w:r>
      <w:r>
        <w:t xml:space="preserve">     </w:t>
      </w:r>
    </w:p>
    <w:p w:rsidR="002F264C" w:rsidRDefault="002F264C" w:rsidP="002F264C">
      <w:pPr>
        <w:pStyle w:val="a3"/>
      </w:pPr>
      <w:r>
        <w:rPr>
          <w:rStyle w:val="a4"/>
          <w:rFonts w:ascii="仿宋_GB2312" w:eastAsia="仿宋_GB2312" w:hint="eastAsia"/>
          <w:sz w:val="30"/>
          <w:szCs w:val="30"/>
        </w:rPr>
        <w:t>二、项目工作总结</w:t>
      </w:r>
      <w:r>
        <w:t xml:space="preserve"> 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t xml:space="preserve">1．开展的主要工作 </w:t>
      </w:r>
      <w:r>
        <w:t xml:space="preserve">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t>2．技术指标完成情况</w:t>
      </w:r>
      <w:r>
        <w:t xml:space="preserve"> 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t>3．经济指标完成情况</w:t>
      </w:r>
      <w:r>
        <w:t xml:space="preserve"> 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t>4．项目应用效果</w:t>
      </w:r>
      <w:r>
        <w:t xml:space="preserve">     </w:t>
      </w:r>
    </w:p>
    <w:p w:rsidR="002F264C" w:rsidRDefault="002F264C" w:rsidP="002F264C">
      <w:pPr>
        <w:pStyle w:val="a3"/>
      </w:pPr>
      <w:r>
        <w:rPr>
          <w:rStyle w:val="a4"/>
          <w:rFonts w:ascii="仿宋_GB2312" w:eastAsia="仿宋_GB2312" w:hint="eastAsia"/>
          <w:sz w:val="30"/>
          <w:szCs w:val="30"/>
        </w:rPr>
        <w:t>三、项目技术总结</w:t>
      </w:r>
      <w:r>
        <w:t xml:space="preserve"> 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t>1．技术路线</w:t>
      </w:r>
      <w:r>
        <w:t xml:space="preserve"> 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lastRenderedPageBreak/>
        <w:t>2．技术创新点</w:t>
      </w:r>
      <w:r>
        <w:t xml:space="preserve">     </w:t>
      </w:r>
    </w:p>
    <w:p w:rsidR="002F264C" w:rsidRDefault="002F264C" w:rsidP="002F264C">
      <w:pPr>
        <w:pStyle w:val="a3"/>
      </w:pPr>
      <w:r>
        <w:rPr>
          <w:rStyle w:val="a4"/>
          <w:rFonts w:ascii="仿宋_GB2312" w:eastAsia="仿宋_GB2312" w:hint="eastAsia"/>
          <w:sz w:val="30"/>
          <w:szCs w:val="30"/>
        </w:rPr>
        <w:t>四、项目资金落实和使用总结</w:t>
      </w:r>
      <w:r>
        <w:t xml:space="preserve"> 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t>1．项目资金落实情况</w:t>
      </w:r>
      <w:r>
        <w:t xml:space="preserve"> 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t>2．项目资金支出使用情况</w:t>
      </w:r>
      <w:r>
        <w:t xml:space="preserve"> 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t>3．财政专项资金支出使用情况</w:t>
      </w:r>
      <w:r>
        <w:t xml:space="preserve">     </w:t>
      </w:r>
    </w:p>
    <w:p w:rsidR="002F264C" w:rsidRDefault="002F264C" w:rsidP="002F264C">
      <w:pPr>
        <w:pStyle w:val="a3"/>
      </w:pPr>
      <w:r>
        <w:rPr>
          <w:rStyle w:val="a4"/>
          <w:rFonts w:ascii="仿宋_GB2312" w:eastAsia="仿宋_GB2312" w:hint="eastAsia"/>
          <w:sz w:val="30"/>
          <w:szCs w:val="30"/>
        </w:rPr>
        <w:t>五、项目经济和社会效益总结</w:t>
      </w:r>
      <w:r>
        <w:t xml:space="preserve"> 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t xml:space="preserve">1．经济效益情况 </w:t>
      </w:r>
      <w:r>
        <w:t xml:space="preserve">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t>2．社会效益情况</w:t>
      </w:r>
      <w:r>
        <w:t xml:space="preserve"> 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t>3．未来效益预测</w:t>
      </w:r>
      <w:r>
        <w:t xml:space="preserve">     </w:t>
      </w:r>
    </w:p>
    <w:p w:rsidR="002F264C" w:rsidRDefault="002F264C" w:rsidP="002F264C">
      <w:pPr>
        <w:pStyle w:val="a3"/>
      </w:pPr>
      <w:r>
        <w:rPr>
          <w:rStyle w:val="a4"/>
          <w:rFonts w:ascii="仿宋_GB2312" w:eastAsia="仿宋_GB2312" w:hint="eastAsia"/>
          <w:sz w:val="30"/>
          <w:szCs w:val="30"/>
        </w:rPr>
        <w:t>六、项目主要成果</w:t>
      </w:r>
      <w:r>
        <w:t xml:space="preserve"> 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t>1.知识产权情况说明</w:t>
      </w:r>
      <w:r>
        <w:t xml:space="preserve">     </w:t>
      </w:r>
    </w:p>
    <w:p w:rsidR="002F264C" w:rsidRDefault="002F264C" w:rsidP="002F264C">
      <w:pPr>
        <w:pStyle w:val="a3"/>
        <w:spacing w:line="520" w:lineRule="atLeast"/>
        <w:ind w:firstLine="602"/>
      </w:pPr>
      <w:r>
        <w:rPr>
          <w:rStyle w:val="a4"/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 xml:space="preserve">项目获奖情况 </w:t>
      </w:r>
      <w:r>
        <w:t xml:space="preserve">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t>3.其他成果</w:t>
      </w:r>
      <w:r>
        <w:t xml:space="preserve">     </w:t>
      </w:r>
    </w:p>
    <w:p w:rsidR="002F264C" w:rsidRDefault="002F264C" w:rsidP="002F264C">
      <w:pPr>
        <w:pStyle w:val="a3"/>
      </w:pPr>
      <w:r>
        <w:rPr>
          <w:rStyle w:val="a4"/>
          <w:rFonts w:ascii="仿宋_GB2312" w:eastAsia="仿宋_GB2312" w:hint="eastAsia"/>
          <w:sz w:val="30"/>
          <w:szCs w:val="30"/>
        </w:rPr>
        <w:t>七、项目结论</w:t>
      </w:r>
      <w:r>
        <w:t xml:space="preserve"> 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t>1．建设经验</w:t>
      </w:r>
      <w:r>
        <w:t xml:space="preserve"> 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t>2．存在问题</w:t>
      </w:r>
      <w:r>
        <w:t xml:space="preserve"> 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t>3．今后打算</w:t>
      </w:r>
      <w:r>
        <w:t xml:space="preserve"> 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t>4．意见和建议</w:t>
      </w:r>
      <w:r>
        <w:t xml:space="preserve">     </w:t>
      </w:r>
    </w:p>
    <w:p w:rsidR="002F264C" w:rsidRDefault="002F264C" w:rsidP="002F264C">
      <w:pPr>
        <w:pStyle w:val="a3"/>
        <w:spacing w:line="520" w:lineRule="atLeast"/>
        <w:ind w:firstLine="600"/>
      </w:pPr>
      <w:r>
        <w:rPr>
          <w:rFonts w:ascii="仿宋_GB2312" w:eastAsia="仿宋_GB2312" w:hint="eastAsia"/>
          <w:sz w:val="30"/>
          <w:szCs w:val="30"/>
        </w:rPr>
        <w:lastRenderedPageBreak/>
        <w:t>5．结论</w:t>
      </w:r>
      <w:r>
        <w:t xml:space="preserve">    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F264C"/>
    <w:rsid w:val="00323B43"/>
    <w:rsid w:val="003D37D8"/>
    <w:rsid w:val="00426133"/>
    <w:rsid w:val="004358AB"/>
    <w:rsid w:val="008B7726"/>
    <w:rsid w:val="00D31D50"/>
    <w:rsid w:val="00FC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64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2F26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2021-03-24T01:46:00Z</dcterms:modified>
</cp:coreProperties>
</file>