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BE" w:rsidRDefault="00C86430">
      <w:pPr>
        <w:widowControl/>
        <w:spacing w:line="432" w:lineRule="atLeast"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政府信息公开情况统计表</w:t>
      </w:r>
    </w:p>
    <w:p w:rsidR="009E6EBE" w:rsidRDefault="00C86430">
      <w:pPr>
        <w:widowControl/>
        <w:spacing w:line="432" w:lineRule="atLeast"/>
        <w:jc w:val="left"/>
        <w:rPr>
          <w:rFonts w:ascii="方正仿宋_GBK" w:eastAsia="方正仿宋_GBK" w:hAnsi="宋体" w:cs="方正仿宋_GBK"/>
          <w:color w:val="000000"/>
          <w:kern w:val="0"/>
          <w:sz w:val="24"/>
        </w:rPr>
      </w:pPr>
      <w:r>
        <w:rPr>
          <w:rFonts w:ascii="方正仿宋_GBK" w:eastAsia="方正仿宋_GBK" w:hAnsi="宋体" w:cs="方正仿宋_GBK" w:hint="eastAsia"/>
          <w:color w:val="000000"/>
          <w:kern w:val="0"/>
          <w:sz w:val="24"/>
        </w:rPr>
        <w:t xml:space="preserve">填报单位（盖章）：义乌市城市管理委员会                </w:t>
      </w:r>
      <w:r>
        <w:rPr>
          <w:rFonts w:ascii="方正仿宋_GBK" w:eastAsia="方正仿宋_GBK" w:hAnsi="宋体" w:cs="方正仿宋_GBK" w:hint="eastAsia"/>
          <w:color w:val="000000"/>
          <w:kern w:val="0"/>
          <w:sz w:val="24"/>
          <w:u w:val="single"/>
        </w:rPr>
        <w:t>2017</w:t>
      </w:r>
      <w:r>
        <w:rPr>
          <w:rFonts w:ascii="方正仿宋_GBK" w:eastAsia="方正仿宋_GBK" w:hAnsi="宋体" w:cs="方正仿宋_GBK" w:hint="eastAsia"/>
          <w:color w:val="000000"/>
          <w:kern w:val="0"/>
          <w:sz w:val="24"/>
        </w:rPr>
        <w:t>年</w:t>
      </w:r>
    </w:p>
    <w:p w:rsidR="009E6EBE" w:rsidRDefault="009E6EBE">
      <w:pPr>
        <w:widowControl/>
        <w:spacing w:line="432" w:lineRule="atLeast"/>
        <w:jc w:val="left"/>
        <w:rPr>
          <w:rFonts w:ascii="方正仿宋_GBK" w:eastAsia="方正仿宋_GBK" w:hAnsi="宋体"/>
          <w:color w:val="000000"/>
          <w:kern w:val="0"/>
          <w:sz w:val="24"/>
        </w:rPr>
      </w:pPr>
    </w:p>
    <w:tbl>
      <w:tblPr>
        <w:tblW w:w="8884" w:type="dxa"/>
        <w:jc w:val="center"/>
        <w:tblInd w:w="-8" w:type="dxa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8"/>
        <w:gridCol w:w="806"/>
        <w:gridCol w:w="1620"/>
      </w:tblGrid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统　计　指　标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统计数</w:t>
            </w: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ascii="方正黑体_GBK" w:eastAsia="方正黑体_GBK" w:hAnsi="宋体" w:cs="方正黑体_GBK" w:hint="eastAsia"/>
                <w:kern w:val="0"/>
                <w:sz w:val="20"/>
                <w:szCs w:val="20"/>
              </w:rPr>
              <w:t>一、主动公开情况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（一）主动公开政府信息数</w:t>
            </w:r>
          </w:p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（不同渠道和方式公开相同信息计</w:t>
            </w:r>
            <w:r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  <w:t>1</w:t>
            </w: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条）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hint="eastAsia"/>
                <w:kern w:val="0"/>
                <w:sz w:val="20"/>
                <w:szCs w:val="20"/>
              </w:rPr>
              <w:t>781</w:t>
            </w: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　其中：主动公开规范性文件数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5C4B9C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hint="eastAsia"/>
                <w:kern w:val="0"/>
                <w:sz w:val="20"/>
                <w:szCs w:val="20"/>
              </w:rPr>
              <w:t>12</w:t>
            </w: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　　　　制发规范性文件总数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5C4B9C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hint="eastAsia"/>
                <w:kern w:val="0"/>
                <w:sz w:val="20"/>
                <w:szCs w:val="20"/>
              </w:rPr>
              <w:t>11</w:t>
            </w: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（二）通过不同渠道和方式公开政府信息的情况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  <w:t>——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方正仿宋_GBK" w:eastAsia="方正仿宋_GBK" w:hAnsi="宋体"/>
                <w:color w:val="FF0000"/>
                <w:kern w:val="0"/>
                <w:sz w:val="20"/>
                <w:szCs w:val="20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  <w:t>1.</w:t>
            </w: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政府公报公开政府信息数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  <w:t>2.</w:t>
            </w: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政府网站公开政府信息数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hint="eastAsia"/>
                <w:kern w:val="0"/>
                <w:sz w:val="20"/>
                <w:szCs w:val="20"/>
              </w:rPr>
              <w:t>475</w:t>
            </w: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               其中信息公开频道公开政府信息数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hint="eastAsia"/>
                <w:kern w:val="0"/>
                <w:sz w:val="20"/>
                <w:szCs w:val="20"/>
              </w:rPr>
              <w:t>330</w:t>
            </w: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  <w:t>3.</w:t>
            </w: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政务</w:t>
            </w:r>
            <w:proofErr w:type="gramStart"/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微博公开</w:t>
            </w:r>
            <w:proofErr w:type="gramEnd"/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政府信息数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  <w:t>4.</w:t>
            </w:r>
            <w:proofErr w:type="gramStart"/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政务微信公开</w:t>
            </w:r>
            <w:proofErr w:type="gramEnd"/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政府信息数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hint="eastAsia"/>
                <w:kern w:val="0"/>
                <w:sz w:val="20"/>
                <w:szCs w:val="20"/>
              </w:rPr>
              <w:t>220</w:t>
            </w: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  <w:t>5.</w:t>
            </w: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其他方式公开政府信息数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</w:p>
        </w:tc>
      </w:tr>
      <w:tr w:rsidR="009E6EBE">
        <w:trPr>
          <w:trHeight w:val="435"/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黑体_GBK" w:eastAsia="方正黑体_GBK"/>
                <w:kern w:val="0"/>
                <w:sz w:val="24"/>
              </w:rPr>
            </w:pPr>
            <w:r>
              <w:rPr>
                <w:rFonts w:ascii="方正黑体_GBK" w:eastAsia="方正黑体_GBK" w:hAnsi="宋体" w:cs="方正黑体_GBK" w:hint="eastAsia"/>
                <w:kern w:val="0"/>
                <w:sz w:val="20"/>
                <w:szCs w:val="20"/>
              </w:rPr>
              <w:t>二、回应解读情况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6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6" w:space="0" w:color="0A0A0A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E6EBE">
        <w:trPr>
          <w:trHeight w:val="1020"/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（一）回应公众关注热点或重大舆情数</w:t>
            </w:r>
          </w:p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（不同方式回应同一热点或舆情计</w:t>
            </w:r>
            <w:r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  <w:t>1</w:t>
            </w: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次）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hint="eastAsia"/>
                <w:color w:val="FF0000"/>
                <w:kern w:val="0"/>
                <w:sz w:val="20"/>
                <w:szCs w:val="20"/>
              </w:rPr>
              <w:t xml:space="preserve">     </w:t>
            </w: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（二）通过不同渠道和方式回应解读的情况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  <w:t>——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  <w:t>1.</w:t>
            </w: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参加或举办新闻发布会总次数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　其中：主要负责同志参加新闻发布会次数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  <w:t>2.</w:t>
            </w: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政府网站在线访谈次数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　其中：主要负责同志参加政府网站在线访谈次数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  <w:t>3.</w:t>
            </w: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政策解读稿件发布数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篇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  <w:t>4.</w:t>
            </w:r>
            <w:proofErr w:type="gramStart"/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微博微信回应</w:t>
            </w:r>
            <w:proofErr w:type="gramEnd"/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事件数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  <w:t>5.</w:t>
            </w: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其他方式回应事件数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方正黑体_GBK" w:eastAsia="方正黑体_GBK" w:hAnsi="宋体" w:cs="方正黑体_GBK" w:hint="eastAsia"/>
                <w:kern w:val="0"/>
                <w:sz w:val="20"/>
                <w:szCs w:val="20"/>
              </w:rPr>
              <w:t>三、依申请公开情况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62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6" w:space="0" w:color="0A0A0A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（一）收到申请数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163277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hint="eastAsia"/>
                <w:kern w:val="0"/>
                <w:sz w:val="20"/>
                <w:szCs w:val="20"/>
              </w:rPr>
              <w:t>15</w:t>
            </w: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  <w:t>1.</w:t>
            </w: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当面申请数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  <w:t>2.</w:t>
            </w: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传真申请数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  <w:t>3.</w:t>
            </w: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网络申请数（何）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  <w:t>4.</w:t>
            </w: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信函申请数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163277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hint="eastAsia"/>
                <w:kern w:val="0"/>
                <w:sz w:val="20"/>
                <w:szCs w:val="20"/>
              </w:rPr>
              <w:t>15</w:t>
            </w: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（二）申请</w:t>
            </w:r>
            <w:proofErr w:type="gramStart"/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163277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hint="eastAsia"/>
                <w:kern w:val="0"/>
                <w:sz w:val="20"/>
                <w:szCs w:val="20"/>
              </w:rPr>
              <w:t>15</w:t>
            </w: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  <w:t>1.</w:t>
            </w: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按时</w:t>
            </w:r>
            <w:proofErr w:type="gramStart"/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163277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hint="eastAsia"/>
                <w:kern w:val="0"/>
                <w:sz w:val="20"/>
                <w:szCs w:val="20"/>
              </w:rPr>
              <w:t>15</w:t>
            </w: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  <w:t>2.</w:t>
            </w: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延期</w:t>
            </w:r>
            <w:proofErr w:type="gramStart"/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（三）申请答复数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163277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hint="eastAsia"/>
                <w:kern w:val="0"/>
                <w:sz w:val="20"/>
                <w:szCs w:val="20"/>
              </w:rPr>
              <w:t>15</w:t>
            </w: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  <w:t>1.</w:t>
            </w: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属于已主动公开范围数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  <w:t>2.</w:t>
            </w: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同意公开答复数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163277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hint="eastAsia"/>
                <w:kern w:val="0"/>
                <w:sz w:val="20"/>
                <w:szCs w:val="20"/>
              </w:rPr>
              <w:t>1</w:t>
            </w: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  <w:t>3.</w:t>
            </w: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同意部分公开答复数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  <w:t>4.</w:t>
            </w: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不同意公开答复数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　其中：涉及国家秘密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　　　　涉及商业秘密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　　　　涉及个人隐私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　　　　危及国家安全、公共安全、经济安全和社会稳定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　　　　不是《条例》所指政府信息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</w:p>
        </w:tc>
      </w:tr>
      <w:tr w:rsidR="009E6EBE">
        <w:trPr>
          <w:trHeight w:val="420"/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　　　　法律法规规定的其他情形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</w:p>
        </w:tc>
      </w:tr>
      <w:tr w:rsidR="009E6EBE">
        <w:trPr>
          <w:trHeight w:val="420"/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  <w:t>5.</w:t>
            </w: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不属于本行政机关公开数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163277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hint="eastAsia"/>
                <w:kern w:val="0"/>
                <w:sz w:val="20"/>
                <w:szCs w:val="20"/>
              </w:rPr>
              <w:t>8</w:t>
            </w: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  <w:t>6.</w:t>
            </w: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申请信息不存在数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163277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hint="eastAsia"/>
                <w:kern w:val="0"/>
                <w:sz w:val="20"/>
                <w:szCs w:val="20"/>
              </w:rPr>
              <w:t>5</w:t>
            </w: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  <w:t>7.</w:t>
            </w: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告知</w:t>
            </w:r>
            <w:proofErr w:type="gramStart"/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作出</w:t>
            </w:r>
            <w:proofErr w:type="gramEnd"/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更改补充数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163277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hint="eastAsia"/>
                <w:kern w:val="0"/>
                <w:sz w:val="20"/>
                <w:szCs w:val="20"/>
              </w:rPr>
              <w:t>1</w:t>
            </w: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  <w:t>8.</w:t>
            </w: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告知通过其他途径办理数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方正黑体_GBK" w:eastAsia="方正黑体_GBK" w:hAnsi="宋体" w:cs="方正黑体_GBK" w:hint="eastAsia"/>
                <w:kern w:val="0"/>
                <w:sz w:val="20"/>
                <w:szCs w:val="20"/>
              </w:rPr>
              <w:t>四、行政复议数量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163277">
            <w:pPr>
              <w:widowControl/>
              <w:jc w:val="center"/>
              <w:rPr>
                <w:rFonts w:ascii="宋体" w:eastAsia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2</w:t>
            </w: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hint="eastAsia"/>
                <w:kern w:val="0"/>
                <w:sz w:val="20"/>
                <w:szCs w:val="20"/>
              </w:rPr>
              <w:t>1</w:t>
            </w: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163277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hint="eastAsia"/>
                <w:kern w:val="0"/>
                <w:sz w:val="20"/>
                <w:szCs w:val="20"/>
              </w:rPr>
              <w:t>1</w:t>
            </w: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方正黑体_GBK" w:eastAsia="方正黑体_GBK" w:hAnsi="宋体" w:cs="方正黑体_GBK" w:hint="eastAsia"/>
                <w:kern w:val="0"/>
                <w:sz w:val="20"/>
                <w:szCs w:val="20"/>
              </w:rPr>
              <w:t>五、行政诉讼数量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（一）维持具体行政行为或者驳回原告诉讼请求数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方正黑体_GBK" w:eastAsia="方正黑体_GBK" w:hAnsi="宋体" w:cs="方正黑体_GBK" w:hint="eastAsia"/>
                <w:kern w:val="0"/>
                <w:sz w:val="20"/>
                <w:szCs w:val="20"/>
              </w:rPr>
              <w:t>六、举报投诉数量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方正黑体_GBK" w:eastAsia="方正黑体_GBK" w:hAnsi="宋体" w:cs="方正黑体_GBK" w:hint="eastAsia"/>
                <w:kern w:val="0"/>
                <w:sz w:val="20"/>
                <w:szCs w:val="20"/>
              </w:rPr>
              <w:t>七、依申请公开信息收取的费用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BE5AA5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0</w:t>
            </w:r>
            <w:bookmarkStart w:id="0" w:name="_GoBack"/>
            <w:bookmarkEnd w:id="0"/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方正黑体_GBK" w:eastAsia="方正黑体_GBK" w:hAnsi="宋体" w:cs="方正黑体_GBK" w:hint="eastAsia"/>
                <w:kern w:val="0"/>
                <w:sz w:val="20"/>
                <w:szCs w:val="20"/>
              </w:rPr>
              <w:t>八、机构建设和保障经费情况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snapToGrid w:val="0"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（一）政府信息公开工作专门机构数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1</w:t>
            </w: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snapToGrid w:val="0"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（二）设置政府信息公开查阅点数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snapToGrid w:val="0"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snapToGrid w:val="0"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（三）从事政府信息公开工作人员数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snapToGrid w:val="0"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1</w:t>
            </w: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snapToGrid w:val="0"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  <w:t>1.</w:t>
            </w: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专职人员数（不包括政府公报及政府网站工作人员数）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snapToGrid w:val="0"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1</w:t>
            </w: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snapToGrid w:val="0"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方正仿宋_GBK" w:eastAsia="方正仿宋_GBK" w:hAnsi="宋体" w:cs="方正仿宋_GBK"/>
                <w:kern w:val="0"/>
                <w:sz w:val="20"/>
                <w:szCs w:val="20"/>
              </w:rPr>
              <w:t>2.</w:t>
            </w: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兼职人员数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snapToGrid w:val="0"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snapToGrid w:val="0"/>
              <w:jc w:val="left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（四）政府信息公开专项经费（不包括用于政府公报编辑管理及政府网站建设维护等方面的经费）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snapToGrid w:val="0"/>
              <w:jc w:val="center"/>
              <w:rPr>
                <w:rFonts w:ascii="方正仿宋_GBK" w:eastAsia="方正仿宋_GBK" w:hAnsi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万元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方正黑体_GBK" w:eastAsia="方正黑体_GBK" w:hAnsi="宋体" w:cs="方正黑体_GBK" w:hint="eastAsia"/>
                <w:kern w:val="0"/>
                <w:sz w:val="20"/>
                <w:szCs w:val="20"/>
              </w:rPr>
              <w:t>九、政府信息公开会议和培训情况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snapToGri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（一）召开政府信息公开工作会议或专题会议数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snapToGri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（二）举办各类培训班数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</w:p>
        </w:tc>
      </w:tr>
      <w:tr w:rsidR="009E6EBE">
        <w:trPr>
          <w:jc w:val="center"/>
        </w:trPr>
        <w:tc>
          <w:tcPr>
            <w:tcW w:w="6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snapToGri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 xml:space="preserve">　　（三）接受培训人员数</w:t>
            </w:r>
          </w:p>
        </w:tc>
        <w:tc>
          <w:tcPr>
            <w:tcW w:w="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C86430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6EBE" w:rsidRDefault="009E6EBE"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</w:p>
        </w:tc>
      </w:tr>
    </w:tbl>
    <w:p w:rsidR="009E6EBE" w:rsidRDefault="00C86430">
      <w:pPr>
        <w:widowControl/>
        <w:spacing w:line="432" w:lineRule="atLeast"/>
        <w:jc w:val="left"/>
        <w:rPr>
          <w:rFonts w:ascii="方正仿宋_GBK" w:eastAsia="方正仿宋_GBK" w:hAnsi="宋体"/>
          <w:color w:val="000000"/>
          <w:kern w:val="0"/>
          <w:sz w:val="20"/>
          <w:szCs w:val="20"/>
        </w:rPr>
      </w:pPr>
      <w:r>
        <w:rPr>
          <w:rFonts w:ascii="方正仿宋_GBK" w:eastAsia="方正仿宋_GBK" w:hAnsi="宋体" w:cs="方正仿宋_GBK" w:hint="eastAsia"/>
          <w:color w:val="000000"/>
          <w:kern w:val="0"/>
          <w:sz w:val="20"/>
          <w:szCs w:val="20"/>
        </w:rPr>
        <w:t>单位负责人：</w:t>
      </w:r>
      <w:r>
        <w:rPr>
          <w:rFonts w:ascii="方正仿宋_GBK" w:eastAsia="方正仿宋_GBK" w:hAnsi="宋体" w:cs="方正仿宋_GBK" w:hint="eastAsia"/>
          <w:color w:val="000000"/>
          <w:kern w:val="0"/>
          <w:sz w:val="24"/>
        </w:rPr>
        <w:t xml:space="preserve">　　　　　　　　</w:t>
      </w:r>
      <w:r>
        <w:rPr>
          <w:rFonts w:ascii="方正仿宋_GBK" w:eastAsia="方正仿宋_GBK" w:hAnsi="宋体" w:cs="方正仿宋_GBK"/>
          <w:color w:val="000000"/>
          <w:kern w:val="0"/>
          <w:sz w:val="24"/>
        </w:rPr>
        <w:t xml:space="preserve"> </w:t>
      </w:r>
      <w:r>
        <w:rPr>
          <w:rFonts w:ascii="方正仿宋_GBK" w:eastAsia="方正仿宋_GBK" w:hAnsi="宋体" w:cs="方正仿宋_GBK" w:hint="eastAsia"/>
          <w:color w:val="000000"/>
          <w:kern w:val="0"/>
          <w:sz w:val="20"/>
          <w:szCs w:val="20"/>
        </w:rPr>
        <w:t>审核人：</w:t>
      </w:r>
      <w:r>
        <w:rPr>
          <w:rFonts w:ascii="方正仿宋_GBK" w:eastAsia="方正仿宋_GBK" w:hAnsi="宋体" w:cs="方正仿宋_GBK" w:hint="eastAsia"/>
          <w:color w:val="000000"/>
          <w:kern w:val="0"/>
          <w:sz w:val="24"/>
        </w:rPr>
        <w:t xml:space="preserve">　　　　　　　　</w:t>
      </w:r>
      <w:r>
        <w:rPr>
          <w:rFonts w:ascii="方正仿宋_GBK" w:eastAsia="方正仿宋_GBK" w:hAnsi="宋体" w:cs="方正仿宋_GBK"/>
          <w:color w:val="000000"/>
          <w:kern w:val="0"/>
          <w:sz w:val="24"/>
        </w:rPr>
        <w:t xml:space="preserve"> </w:t>
      </w:r>
      <w:r>
        <w:rPr>
          <w:rFonts w:ascii="方正仿宋_GBK" w:eastAsia="方正仿宋_GBK" w:hAnsi="宋体" w:cs="方正仿宋_GBK" w:hint="eastAsia"/>
          <w:color w:val="000000"/>
          <w:kern w:val="0"/>
          <w:sz w:val="20"/>
          <w:szCs w:val="20"/>
        </w:rPr>
        <w:t>填报人：</w:t>
      </w:r>
      <w:r w:rsidR="00163277">
        <w:rPr>
          <w:rFonts w:ascii="方正仿宋_GBK" w:eastAsia="方正仿宋_GBK" w:hAnsi="宋体" w:cs="方正仿宋_GBK" w:hint="eastAsia"/>
          <w:color w:val="000000"/>
          <w:kern w:val="0"/>
          <w:sz w:val="24"/>
        </w:rPr>
        <w:t>龚荣彬</w:t>
      </w:r>
    </w:p>
    <w:p w:rsidR="009E6EBE" w:rsidRDefault="00C86430">
      <w:pPr>
        <w:widowControl/>
        <w:spacing w:line="432" w:lineRule="atLeast"/>
        <w:jc w:val="left"/>
        <w:rPr>
          <w:rFonts w:ascii="方正仿宋_GBK" w:eastAsia="方正仿宋_GBK" w:hAnsi="宋体" w:cs="方正仿宋_GBK"/>
          <w:color w:val="000000"/>
          <w:kern w:val="0"/>
          <w:sz w:val="24"/>
        </w:rPr>
      </w:pPr>
      <w:r>
        <w:rPr>
          <w:rFonts w:ascii="方正仿宋_GBK" w:eastAsia="方正仿宋_GBK" w:hAnsi="宋体" w:cs="方正仿宋_GBK" w:hint="eastAsia"/>
          <w:color w:val="000000"/>
          <w:kern w:val="0"/>
          <w:sz w:val="20"/>
          <w:szCs w:val="20"/>
        </w:rPr>
        <w:t>联系电话：</w:t>
      </w:r>
      <w:r>
        <w:rPr>
          <w:rFonts w:ascii="方正仿宋_GBK" w:eastAsia="方正仿宋_GBK" w:hAnsi="宋体" w:cs="方正仿宋_GBK" w:hint="eastAsia"/>
          <w:color w:val="000000"/>
          <w:kern w:val="0"/>
          <w:sz w:val="24"/>
        </w:rPr>
        <w:t xml:space="preserve">13735604055 　　　　　　　　　　</w:t>
      </w:r>
      <w:r>
        <w:rPr>
          <w:rFonts w:ascii="方正仿宋_GBK" w:eastAsia="方正仿宋_GBK" w:hAnsi="宋体" w:cs="方正仿宋_GBK"/>
          <w:color w:val="000000"/>
          <w:kern w:val="0"/>
          <w:sz w:val="24"/>
        </w:rPr>
        <w:t xml:space="preserve">      </w:t>
      </w:r>
      <w:r>
        <w:rPr>
          <w:rFonts w:ascii="方正仿宋_GBK" w:eastAsia="方正仿宋_GBK" w:hAnsi="宋体" w:cs="方正仿宋_GBK" w:hint="eastAsia"/>
          <w:color w:val="000000"/>
          <w:kern w:val="0"/>
          <w:sz w:val="24"/>
        </w:rPr>
        <w:t xml:space="preserve">　</w:t>
      </w:r>
      <w:r>
        <w:rPr>
          <w:rFonts w:ascii="方正仿宋_GBK" w:eastAsia="方正仿宋_GBK" w:hAnsi="宋体" w:cs="方正仿宋_GBK" w:hint="eastAsia"/>
          <w:color w:val="000000"/>
          <w:kern w:val="0"/>
          <w:sz w:val="20"/>
          <w:szCs w:val="20"/>
        </w:rPr>
        <w:t>填报日期：</w:t>
      </w:r>
      <w:r w:rsidR="00163277">
        <w:rPr>
          <w:rFonts w:ascii="方正仿宋_GBK" w:eastAsia="方正仿宋_GBK" w:hAnsi="宋体" w:cs="方正仿宋_GBK" w:hint="eastAsia"/>
          <w:color w:val="000000"/>
          <w:kern w:val="0"/>
          <w:sz w:val="20"/>
          <w:szCs w:val="20"/>
        </w:rPr>
        <w:t>2018年1月4日</w:t>
      </w:r>
      <w:r>
        <w:rPr>
          <w:rFonts w:ascii="方正仿宋_GBK" w:eastAsia="方正仿宋_GBK" w:hAnsi="宋体" w:cs="方正仿宋_GBK" w:hint="eastAsia"/>
          <w:color w:val="000000"/>
          <w:kern w:val="0"/>
          <w:sz w:val="24"/>
        </w:rPr>
        <w:t xml:space="preserve">　　　　</w:t>
      </w:r>
    </w:p>
    <w:p w:rsidR="009E6EBE" w:rsidRDefault="009E6EBE"/>
    <w:sectPr w:rsidR="009E6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0D4" w:rsidRDefault="006170D4" w:rsidP="005C4B9C">
      <w:r>
        <w:separator/>
      </w:r>
    </w:p>
  </w:endnote>
  <w:endnote w:type="continuationSeparator" w:id="0">
    <w:p w:rsidR="006170D4" w:rsidRDefault="006170D4" w:rsidP="005C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0D4" w:rsidRDefault="006170D4" w:rsidP="005C4B9C">
      <w:r>
        <w:separator/>
      </w:r>
    </w:p>
  </w:footnote>
  <w:footnote w:type="continuationSeparator" w:id="0">
    <w:p w:rsidR="006170D4" w:rsidRDefault="006170D4" w:rsidP="005C4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95DBE"/>
    <w:rsid w:val="000758D2"/>
    <w:rsid w:val="00163277"/>
    <w:rsid w:val="005C4B9C"/>
    <w:rsid w:val="006170D4"/>
    <w:rsid w:val="00791CB9"/>
    <w:rsid w:val="009E6EBE"/>
    <w:rsid w:val="00BE5AA5"/>
    <w:rsid w:val="00C86430"/>
    <w:rsid w:val="00D06358"/>
    <w:rsid w:val="00FA0318"/>
    <w:rsid w:val="57A9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4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4B9C"/>
    <w:rPr>
      <w:kern w:val="2"/>
      <w:sz w:val="18"/>
      <w:szCs w:val="18"/>
    </w:rPr>
  </w:style>
  <w:style w:type="paragraph" w:styleId="a4">
    <w:name w:val="footer"/>
    <w:basedOn w:val="a"/>
    <w:link w:val="Char0"/>
    <w:rsid w:val="005C4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4B9C"/>
    <w:rPr>
      <w:kern w:val="2"/>
      <w:sz w:val="18"/>
      <w:szCs w:val="18"/>
    </w:rPr>
  </w:style>
  <w:style w:type="paragraph" w:styleId="a5">
    <w:name w:val="Balloon Text"/>
    <w:basedOn w:val="a"/>
    <w:link w:val="Char1"/>
    <w:rsid w:val="000758D2"/>
    <w:rPr>
      <w:sz w:val="18"/>
      <w:szCs w:val="18"/>
    </w:rPr>
  </w:style>
  <w:style w:type="character" w:customStyle="1" w:styleId="Char1">
    <w:name w:val="批注框文本 Char"/>
    <w:basedOn w:val="a0"/>
    <w:link w:val="a5"/>
    <w:rsid w:val="000758D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4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4B9C"/>
    <w:rPr>
      <w:kern w:val="2"/>
      <w:sz w:val="18"/>
      <w:szCs w:val="18"/>
    </w:rPr>
  </w:style>
  <w:style w:type="paragraph" w:styleId="a4">
    <w:name w:val="footer"/>
    <w:basedOn w:val="a"/>
    <w:link w:val="Char0"/>
    <w:rsid w:val="005C4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4B9C"/>
    <w:rPr>
      <w:kern w:val="2"/>
      <w:sz w:val="18"/>
      <w:szCs w:val="18"/>
    </w:rPr>
  </w:style>
  <w:style w:type="paragraph" w:styleId="a5">
    <w:name w:val="Balloon Text"/>
    <w:basedOn w:val="a"/>
    <w:link w:val="Char1"/>
    <w:rsid w:val="000758D2"/>
    <w:rPr>
      <w:sz w:val="18"/>
      <w:szCs w:val="18"/>
    </w:rPr>
  </w:style>
  <w:style w:type="character" w:customStyle="1" w:styleId="Char1">
    <w:name w:val="批注框文本 Char"/>
    <w:basedOn w:val="a0"/>
    <w:link w:val="a5"/>
    <w:rsid w:val="000758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hynovo</cp:lastModifiedBy>
  <cp:revision>9</cp:revision>
  <cp:lastPrinted>2018-01-08T01:51:00Z</cp:lastPrinted>
  <dcterms:created xsi:type="dcterms:W3CDTF">2018-01-03T01:01:00Z</dcterms:created>
  <dcterms:modified xsi:type="dcterms:W3CDTF">2018-01-08T01:51:00Z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