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中国计量大学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现代科技学院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人才引进审批表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7"/>
        <w:tblW w:w="7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5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设岗学科：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  <w:t>所在学院/单位: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申请人姓名: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申请人才类别：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</w:p>
    <w:p>
      <w:pPr>
        <w:rPr>
          <w:rFonts w:ascii="仿宋_GB2312" w:eastAsia="仿宋_GB2312"/>
          <w:sz w:val="20"/>
          <w:szCs w:val="20"/>
        </w:rPr>
      </w:pPr>
    </w:p>
    <w:p>
      <w:pPr>
        <w:rPr>
          <w:rFonts w:ascii="仿宋_GB2312" w:eastAsia="仿宋_GB2312"/>
          <w:sz w:val="20"/>
          <w:szCs w:val="20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填表时间：  年  月  日</w:t>
      </w:r>
    </w:p>
    <w:p>
      <w:pPr>
        <w:spacing w:before="156" w:beforeLines="5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中国计量大学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现代科技学院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2"/>
        <w:spacing w:line="501" w:lineRule="exact"/>
        <w:jc w:val="center"/>
        <w:rPr>
          <w:rFonts w:ascii="仿宋_GB2312" w:eastAsia="仿宋_GB2312" w:cs="Microsoft JhengHei"/>
          <w:lang w:eastAsia="zh-CN"/>
        </w:rPr>
      </w:pPr>
    </w:p>
    <w:p>
      <w:pPr>
        <w:pStyle w:val="2"/>
        <w:spacing w:line="501" w:lineRule="exact"/>
        <w:jc w:val="center"/>
        <w:rPr>
          <w:rFonts w:ascii="仿宋_GB2312" w:eastAsia="仿宋_GB2312" w:cs="Microsoft JhengHei"/>
          <w:b w:val="0"/>
          <w:bCs w:val="0"/>
          <w:lang w:eastAsia="zh-CN"/>
        </w:rPr>
      </w:pPr>
      <w:r>
        <w:rPr>
          <w:rFonts w:hint="eastAsia" w:ascii="仿宋_GB2312" w:eastAsia="仿宋_GB2312" w:cs="Microsoft JhengHei"/>
          <w:lang w:eastAsia="zh-CN"/>
        </w:rPr>
        <w:t>填表说明</w:t>
      </w:r>
    </w:p>
    <w:p>
      <w:pPr>
        <w:pStyle w:val="3"/>
        <w:snapToGrid w:val="0"/>
        <w:spacing w:after="0" w:line="360" w:lineRule="auto"/>
        <w:jc w:val="center"/>
        <w:rPr>
          <w:rFonts w:ascii="宋体" w:hAnsi="宋体"/>
          <w:sz w:val="24"/>
          <w:szCs w:val="28"/>
        </w:rPr>
      </w:pP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1、填写内容必须实事求是、真实准确。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2、人才类别分A-G类七个类别，具体情况见当年招聘公告。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3、表格第</w:t>
      </w:r>
      <w:r>
        <w:rPr>
          <w:rFonts w:hint="eastAsia" w:ascii="仿宋_GB2312" w:eastAsia="仿宋_GB2312" w:cs="宋体"/>
          <w:sz w:val="28"/>
        </w:rPr>
        <w:t>1</w:t>
      </w:r>
      <w:r>
        <w:rPr>
          <w:rFonts w:hint="eastAsia" w:ascii="仿宋_GB2312" w:eastAsia="仿宋_GB2312"/>
          <w:sz w:val="28"/>
        </w:rPr>
        <w:t>至</w:t>
      </w:r>
      <w:r>
        <w:rPr>
          <w:rFonts w:hint="eastAsia" w:ascii="仿宋_GB2312" w:eastAsia="仿宋_GB2312" w:cs="宋体"/>
          <w:sz w:val="28"/>
        </w:rPr>
        <w:t>5</w:t>
      </w:r>
      <w:r>
        <w:rPr>
          <w:rFonts w:hint="eastAsia" w:ascii="仿宋_GB2312" w:eastAsia="仿宋_GB2312"/>
          <w:sz w:val="28"/>
        </w:rPr>
        <w:t>栏由申请人本人填写，第</w:t>
      </w:r>
      <w:r>
        <w:rPr>
          <w:rFonts w:hint="eastAsia" w:ascii="仿宋_GB2312" w:eastAsia="仿宋_GB2312" w:cs="宋体"/>
          <w:sz w:val="28"/>
        </w:rPr>
        <w:t>2</w:t>
      </w:r>
      <w:r>
        <w:rPr>
          <w:rFonts w:hint="eastAsia" w:ascii="仿宋_GB2312" w:eastAsia="仿宋_GB2312"/>
          <w:sz w:val="28"/>
        </w:rPr>
        <w:t>栏、第</w:t>
      </w:r>
      <w:r>
        <w:rPr>
          <w:rFonts w:hint="eastAsia" w:ascii="仿宋_GB2312" w:eastAsia="仿宋_GB2312" w:cs="宋体"/>
          <w:sz w:val="28"/>
        </w:rPr>
        <w:t>4</w:t>
      </w:r>
      <w:r>
        <w:rPr>
          <w:rFonts w:hint="eastAsia" w:ascii="仿宋_GB2312" w:eastAsia="仿宋_GB2312"/>
          <w:sz w:val="28"/>
        </w:rPr>
        <w:t>栏为活页，可另附页，第</w:t>
      </w:r>
      <w:r>
        <w:rPr>
          <w:rFonts w:hint="eastAsia" w:ascii="仿宋_GB2312" w:eastAsia="仿宋_GB2312" w:cs="宋体"/>
          <w:sz w:val="28"/>
        </w:rPr>
        <w:t>3</w:t>
      </w:r>
      <w:r>
        <w:rPr>
          <w:rFonts w:hint="eastAsia" w:ascii="仿宋_GB2312" w:eastAsia="仿宋_GB2312"/>
          <w:sz w:val="28"/>
        </w:rPr>
        <w:t>栏按要求限填。第</w:t>
      </w:r>
      <w:r>
        <w:rPr>
          <w:rFonts w:hint="eastAsia" w:ascii="仿宋_GB2312" w:eastAsia="仿宋_GB2312" w:cs="宋体"/>
          <w:sz w:val="28"/>
        </w:rPr>
        <w:t>1-3</w:t>
      </w:r>
      <w:r>
        <w:rPr>
          <w:rFonts w:hint="eastAsia" w:ascii="仿宋_GB2312" w:eastAsia="仿宋_GB2312"/>
          <w:sz w:val="28"/>
        </w:rPr>
        <w:t>栏的内容及其所提供佐证材料由引进单位负责审核。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4、提供所填内容应提供附件材料，一般应包括：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）学历学位证书复印件;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）身份证或护照复印件;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3</w:t>
      </w:r>
      <w:r>
        <w:rPr>
          <w:rFonts w:hint="eastAsia" w:ascii="仿宋_GB2312" w:eastAsia="仿宋_GB2312"/>
          <w:sz w:val="28"/>
        </w:rPr>
        <w:t xml:space="preserve">）在海外学习或工作的证明材料;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4</w:t>
      </w:r>
      <w:r>
        <w:rPr>
          <w:rFonts w:hint="eastAsia" w:ascii="仿宋_GB2312" w:eastAsia="仿宋_GB2312"/>
          <w:sz w:val="28"/>
        </w:rPr>
        <w:t xml:space="preserve">）主要成果（代表性论著、专利证书、产品证书）复印件或证明材料;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5</w:t>
      </w:r>
      <w:r>
        <w:rPr>
          <w:rFonts w:hint="eastAsia" w:ascii="仿宋_GB2312" w:eastAsia="仿宋_GB2312"/>
          <w:sz w:val="28"/>
        </w:rPr>
        <w:t xml:space="preserve">）主持（参与）过的主要项目证明材料;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6</w:t>
      </w:r>
      <w:r>
        <w:rPr>
          <w:rFonts w:hint="eastAsia" w:ascii="仿宋_GB2312" w:eastAsia="仿宋_GB2312"/>
          <w:sz w:val="28"/>
        </w:rPr>
        <w:t xml:space="preserve">）奖励证书复印件;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  <w:sectPr>
          <w:footerReference r:id="rId3" w:type="even"/>
          <w:pgSz w:w="11906" w:h="16838"/>
          <w:pgMar w:top="1440" w:right="1588" w:bottom="130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7</w:t>
      </w:r>
      <w:r>
        <w:rPr>
          <w:rFonts w:hint="eastAsia" w:ascii="仿宋_GB2312" w:eastAsia="仿宋_GB2312"/>
          <w:sz w:val="28"/>
        </w:rPr>
        <w:t>）其他需要提交的材料。</w:t>
      </w:r>
    </w:p>
    <w:p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1.申请人基本情况</w:t>
      </w:r>
    </w:p>
    <w:tbl>
      <w:tblPr>
        <w:tblStyle w:val="7"/>
        <w:tblW w:w="941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59"/>
        <w:gridCol w:w="316"/>
        <w:gridCol w:w="946"/>
        <w:gridCol w:w="197"/>
        <w:gridCol w:w="1122"/>
        <w:gridCol w:w="21"/>
        <w:gridCol w:w="1188"/>
        <w:gridCol w:w="1502"/>
        <w:gridCol w:w="454"/>
        <w:gridCol w:w="414"/>
        <w:gridCol w:w="1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近期2寸照片(电子或实物)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（籍贯）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身份证号(护照号)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最后学历/学位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取得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从事专业及研究方向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现任专业技术职务及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申请岗位类型</w:t>
            </w:r>
          </w:p>
        </w:tc>
        <w:tc>
          <w:tcPr>
            <w:tcW w:w="6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（）教学为主型 （）教学科研并重型 （）科研为主型 （）研究型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受教育经历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（从本科起，海外联培或访学经历请单列一行）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专业及研究方向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主要工作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配偶情况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（）已婚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（）未婚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及从事工作</w:t>
            </w: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家庭成员和社会关系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学习或工作单位及职务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2.申请人主要成果业绩综述</w:t>
      </w:r>
    </w:p>
    <w:tbl>
      <w:tblPr>
        <w:tblStyle w:val="7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近5年所取得的主要教学科研成绩（包括教书育人、科学研究、成果论著、专利授权荣、荣誉获奖等）</w:t>
            </w:r>
          </w:p>
          <w:p>
            <w:pPr>
              <w:spacing w:line="300" w:lineRule="auto"/>
              <w:ind w:firstLine="440" w:firstLineChars="200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3.申请人近5年主要学术成就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3.1 </w:t>
      </w:r>
      <w:r>
        <w:rPr>
          <w:rFonts w:hint="eastAsia" w:ascii="仿宋" w:hAnsi="仿宋" w:eastAsia="仿宋" w:cs="宋体"/>
          <w:b/>
          <w:sz w:val="24"/>
        </w:rPr>
        <w:t>近五年省部级及以上研究项目一览表</w:t>
      </w:r>
      <w:r>
        <w:rPr>
          <w:rFonts w:hint="eastAsia" w:ascii="仿宋" w:hAnsi="仿宋" w:eastAsia="仿宋" w:cs="宋体"/>
          <w:sz w:val="24"/>
        </w:rPr>
        <w:t>（限填５项）</w:t>
      </w:r>
    </w:p>
    <w:tbl>
      <w:tblPr>
        <w:tblStyle w:val="7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272"/>
        <w:gridCol w:w="2012"/>
        <w:gridCol w:w="1264"/>
        <w:gridCol w:w="143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项目来源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项目经费</w:t>
            </w:r>
            <w:r>
              <w:rPr>
                <w:rFonts w:hint="eastAsia" w:ascii="仿宋" w:hAnsi="仿宋" w:eastAsia="仿宋"/>
                <w:sz w:val="22"/>
              </w:rPr>
              <w:t>(万元)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起止日期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3.2 近五年省部级及以上科技奖励一览表</w:t>
      </w:r>
      <w:r>
        <w:rPr>
          <w:rFonts w:hint="eastAsia" w:ascii="仿宋" w:hAnsi="仿宋" w:eastAsia="仿宋"/>
          <w:sz w:val="24"/>
        </w:rPr>
        <w:t>（限填５项）</w:t>
      </w:r>
    </w:p>
    <w:tbl>
      <w:tblPr>
        <w:tblStyle w:val="7"/>
        <w:tblW w:w="9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337"/>
        <w:gridCol w:w="2191"/>
        <w:gridCol w:w="1276"/>
        <w:gridCol w:w="121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颁奖单位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获奖等级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获奖时间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3.3近五年代表性论文、论著一览表</w:t>
      </w:r>
      <w:r>
        <w:rPr>
          <w:rFonts w:hint="eastAsia" w:ascii="仿宋" w:hAnsi="仿宋" w:eastAsia="仿宋"/>
          <w:sz w:val="24"/>
        </w:rPr>
        <w:t>（限填10篇/部）</w:t>
      </w:r>
    </w:p>
    <w:tbl>
      <w:tblPr>
        <w:tblStyle w:val="7"/>
        <w:tblW w:w="9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12"/>
        <w:gridCol w:w="2393"/>
        <w:gridCol w:w="1035"/>
        <w:gridCol w:w="709"/>
        <w:gridCol w:w="137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论文、著作题目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刊物(出版社)名</w:t>
            </w:r>
            <w:r>
              <w:rPr>
                <w:rFonts w:hint="eastAsia" w:ascii="仿宋" w:hAnsi="仿宋" w:eastAsia="仿宋"/>
                <w:b/>
                <w:sz w:val="22"/>
              </w:rPr>
              <w:t>称、刊号(书号)</w:t>
            </w:r>
            <w:r>
              <w:rPr>
                <w:rFonts w:ascii="仿宋" w:hAnsi="仿宋" w:eastAsia="仿宋"/>
                <w:b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发表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本人排名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收录、转载等情况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影响因子(IF)和他引次数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3.4 近五年获授权专利情况</w:t>
      </w:r>
    </w:p>
    <w:tbl>
      <w:tblPr>
        <w:tblStyle w:val="7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954"/>
        <w:gridCol w:w="2455"/>
        <w:gridCol w:w="1275"/>
        <w:gridCol w:w="141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授权号（国家）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专利类型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 xml:space="preserve"> 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>
      <w:pPr>
        <w:spacing w:before="156" w:beforeLines="5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4.申请人工作思路和预期目标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32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申请人在聘期内拟实现的目标和工作思路等(可另附页)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/>
        </w:tc>
      </w:tr>
    </w:tbl>
    <w:p>
      <w:pPr>
        <w:spacing w:before="93" w:beforeLines="30" w:after="31" w:afterLines="1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5.申请人承诺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180" w:type="dxa"/>
            <w:shd w:val="clear" w:color="auto" w:fill="auto"/>
          </w:tcPr>
          <w:p>
            <w:pPr>
              <w:spacing w:line="300" w:lineRule="auto"/>
              <w:ind w:firstLine="360" w:firstLineChars="1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．承诺上述材料真实准确，如有不实之处，愿承担由此引起的一切责任。</w:t>
            </w:r>
          </w:p>
          <w:p>
            <w:pPr>
              <w:spacing w:line="300" w:lineRule="auto"/>
              <w:ind w:firstLine="360" w:firstLineChars="1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  <w:r>
              <w:rPr>
                <w:rFonts w:ascii="仿宋" w:hAnsi="仿宋" w:eastAsia="仿宋"/>
                <w:sz w:val="24"/>
                <w:szCs w:val="28"/>
              </w:rPr>
              <w:t>．承诺受聘上岗后，在聘期内取得的教学、科研成果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之</w:t>
            </w:r>
            <w:r>
              <w:rPr>
                <w:rFonts w:ascii="仿宋" w:hAnsi="仿宋" w:eastAsia="仿宋"/>
                <w:sz w:val="24"/>
                <w:szCs w:val="28"/>
              </w:rPr>
              <w:t>归属权属于聘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任学校。</w:t>
            </w:r>
          </w:p>
          <w:p>
            <w:pPr>
              <w:spacing w:line="300" w:lineRule="auto"/>
              <w:ind w:firstLine="360" w:firstLineChars="15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3．需要说明的事项：</w:t>
            </w:r>
          </w:p>
          <w:p/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承诺人（签字）：</w:t>
            </w:r>
          </w:p>
          <w:p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           年   月   日</w:t>
            </w:r>
          </w:p>
        </w:tc>
      </w:tr>
    </w:tbl>
    <w:p>
      <w:pPr>
        <w:spacing w:before="93" w:beforeLines="30" w:after="31" w:afterLines="1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6、引进学科意见</w:t>
      </w:r>
    </w:p>
    <w:tbl>
      <w:tblPr>
        <w:tblStyle w:val="7"/>
        <w:tblW w:w="894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46" w:type="dxa"/>
          </w:tcPr>
          <w:p>
            <w:pPr>
              <w:spacing w:line="420" w:lineRule="exact"/>
              <w:rPr>
                <w:rFonts w:eastAsia="楷体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（结合学科规划分析申请者的业务能力、学术水平，阐述引进申请者的必要性等）</w:t>
            </w:r>
          </w:p>
          <w:p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 w:val="20"/>
                <w:szCs w:val="21"/>
              </w:rPr>
            </w:pPr>
          </w:p>
          <w:p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 w:val="20"/>
                <w:szCs w:val="21"/>
              </w:rPr>
            </w:pPr>
          </w:p>
          <w:p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 w:val="20"/>
                <w:szCs w:val="21"/>
              </w:rPr>
            </w:pP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hint="eastAsia" w:eastAsia="楷体_GB2312"/>
                <w:szCs w:val="21"/>
              </w:rPr>
              <w:t xml:space="preserve">                                         </w:t>
            </w:r>
            <w:r>
              <w:rPr>
                <w:rFonts w:hint="eastAsia" w:eastAsia="楷体_GB2312"/>
                <w:sz w:val="24"/>
              </w:rPr>
              <w:t>负责人（签字）：</w:t>
            </w:r>
            <w:r>
              <w:rPr>
                <w:rFonts w:eastAsia="楷体_GB2312"/>
                <w:sz w:val="24"/>
              </w:rPr>
              <w:t xml:space="preserve">            </w:t>
            </w:r>
          </w:p>
          <w:p>
            <w:pPr>
              <w:tabs>
                <w:tab w:val="left" w:pos="7110"/>
              </w:tabs>
              <w:spacing w:line="420" w:lineRule="exact"/>
              <w:ind w:firstLine="5640" w:firstLineChars="2350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>
      <w:pPr>
        <w:spacing w:before="93" w:beforeLines="30" w:after="31" w:afterLines="1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7、</w:t>
      </w:r>
      <w:r>
        <w:rPr>
          <w:rFonts w:hint="eastAsia" w:ascii="黑体" w:hAnsi="黑体" w:eastAsia="黑体"/>
          <w:b/>
          <w:sz w:val="26"/>
          <w:szCs w:val="26"/>
          <w:lang w:val="en-US" w:eastAsia="zh-CN"/>
        </w:rPr>
        <w:t>学术委员会</w:t>
      </w:r>
      <w:r>
        <w:rPr>
          <w:rFonts w:hint="eastAsia" w:ascii="黑体" w:hAnsi="黑体" w:eastAsia="黑体"/>
          <w:b/>
          <w:sz w:val="26"/>
          <w:szCs w:val="26"/>
        </w:rPr>
        <w:t>意见</w:t>
      </w:r>
    </w:p>
    <w:tbl>
      <w:tblPr>
        <w:tblStyle w:val="7"/>
        <w:tblW w:w="8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43"/>
        <w:gridCol w:w="783"/>
        <w:gridCol w:w="992"/>
        <w:gridCol w:w="851"/>
        <w:gridCol w:w="850"/>
        <w:gridCol w:w="872"/>
        <w:gridCol w:w="850"/>
        <w:gridCol w:w="830"/>
        <w:gridCol w:w="10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投票表决结果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应到人数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实到人数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同意人数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反对人数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弃权人数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893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（引进具体理由）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领导小组成员签字：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620" w:firstLineChars="21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组长（签字）：</w:t>
            </w:r>
          </w:p>
          <w:p>
            <w:pPr>
              <w:widowControl/>
              <w:ind w:firstLine="5170" w:firstLineChars="23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   月   日</w:t>
            </w:r>
          </w:p>
        </w:tc>
      </w:tr>
    </w:tbl>
    <w:p>
      <w:pPr>
        <w:spacing w:before="93" w:beforeLines="30" w:after="31" w:afterLines="1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8、引进</w:t>
      </w:r>
      <w:r>
        <w:rPr>
          <w:rFonts w:hint="eastAsia" w:ascii="黑体" w:hAnsi="黑体" w:eastAsia="黑体"/>
          <w:b/>
          <w:sz w:val="26"/>
          <w:szCs w:val="26"/>
          <w:lang w:val="en-US" w:eastAsia="zh-CN"/>
        </w:rPr>
        <w:t>二级</w:t>
      </w:r>
      <w:r>
        <w:rPr>
          <w:rFonts w:hint="eastAsia" w:ascii="黑体" w:hAnsi="黑体" w:eastAsia="黑体"/>
          <w:b/>
          <w:sz w:val="26"/>
          <w:szCs w:val="26"/>
        </w:rPr>
        <w:t>学院（单位）岗聘意见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9039" w:type="dxa"/>
            <w:shd w:val="clear" w:color="auto" w:fill="auto"/>
          </w:tcPr>
          <w:p>
            <w:pPr>
              <w:pStyle w:val="15"/>
              <w:spacing w:before="82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1.是否同意接收：（）是  （）否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</w:t>
            </w:r>
            <w:r>
              <w:rPr>
                <w:rFonts w:ascii="仿宋" w:hAnsi="仿宋" w:eastAsia="仿宋" w:cs="宋体"/>
                <w:sz w:val="24"/>
              </w:rPr>
              <w:t>计划安排</w:t>
            </w:r>
            <w:r>
              <w:rPr>
                <w:rFonts w:hint="eastAsia" w:ascii="仿宋" w:hAnsi="仿宋" w:eastAsia="仿宋" w:cs="宋体"/>
                <w:sz w:val="24"/>
              </w:rPr>
              <w:t>研究所或团队</w:t>
            </w:r>
            <w:r>
              <w:rPr>
                <w:rFonts w:ascii="仿宋" w:hAnsi="仿宋" w:eastAsia="仿宋" w:cs="宋体"/>
                <w:sz w:val="24"/>
              </w:rPr>
              <w:t>：</w:t>
            </w: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.聘期目标和主要任务：</w:t>
            </w: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书记（签名）：                       院长（签名）：</w:t>
            </w:r>
          </w:p>
          <w:p>
            <w:pPr>
              <w:tabs>
                <w:tab w:val="left" w:pos="7185"/>
              </w:tabs>
              <w:spacing w:line="420" w:lineRule="exact"/>
              <w:ind w:firstLine="4800" w:firstLineChars="2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tabs>
                <w:tab w:val="left" w:pos="7185"/>
              </w:tabs>
              <w:spacing w:line="420" w:lineRule="exact"/>
              <w:ind w:firstLine="5040" w:firstLineChars="2100"/>
              <w:jc w:val="left"/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before="93" w:beforeLines="30" w:after="31" w:afterLines="1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9、</w:t>
      </w:r>
      <w:r>
        <w:rPr>
          <w:rFonts w:hint="eastAsia" w:ascii="黑体" w:hAnsi="黑体" w:eastAsia="黑体"/>
          <w:b/>
          <w:sz w:val="26"/>
          <w:szCs w:val="26"/>
          <w:lang w:val="en-US" w:eastAsia="zh-CN"/>
        </w:rPr>
        <w:t>党政办</w:t>
      </w:r>
      <w:r>
        <w:rPr>
          <w:rFonts w:hint="eastAsia" w:ascii="黑体" w:hAnsi="黑体" w:eastAsia="黑体"/>
          <w:b/>
          <w:sz w:val="26"/>
          <w:szCs w:val="26"/>
        </w:rPr>
        <w:t>意见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left" w:pos="5130"/>
          <w:tab w:val="left" w:pos="5955"/>
        </w:tabs>
        <w:spacing w:line="420" w:lineRule="exact"/>
        <w:rPr>
          <w:rFonts w:eastAsia="楷体_GB2312"/>
          <w:szCs w:val="21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left" w:pos="7185"/>
          <w:tab w:val="left" w:pos="7440"/>
        </w:tabs>
        <w:spacing w:line="420" w:lineRule="exact"/>
        <w:ind w:firstLine="4080" w:firstLineChars="1700"/>
        <w:rPr>
          <w:rFonts w:eastAsia="楷体_GB2312"/>
          <w:sz w:val="24"/>
          <w:u w:val="single"/>
        </w:rPr>
      </w:pPr>
      <w:r>
        <w:rPr>
          <w:rFonts w:hint="eastAsia" w:eastAsia="楷体_GB2312"/>
          <w:sz w:val="24"/>
        </w:rPr>
        <w:t>负责人（签字）：</w:t>
      </w:r>
      <w:r>
        <w:rPr>
          <w:rFonts w:eastAsia="楷体_GB2312"/>
          <w:sz w:val="24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left" w:pos="7185"/>
          <w:tab w:val="left" w:pos="7440"/>
        </w:tabs>
        <w:spacing w:line="420" w:lineRule="exact"/>
        <w:ind w:firstLine="4080" w:firstLineChars="1700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楷体_GB2312"/>
          <w:sz w:val="24"/>
        </w:rPr>
        <w:t xml:space="preserve">  </w:t>
      </w:r>
      <w:r>
        <w:rPr>
          <w:rFonts w:hint="eastAsia" w:eastAsia="楷体_GB2312"/>
          <w:sz w:val="24"/>
        </w:rPr>
        <w:t>（</w:t>
      </w:r>
      <w:r>
        <w:rPr>
          <w:rFonts w:hint="eastAsia" w:eastAsia="楷体_GB2312"/>
          <w:sz w:val="24"/>
          <w:lang w:val="en-US" w:eastAsia="zh-CN"/>
        </w:rPr>
        <w:t>盖章</w:t>
      </w:r>
      <w:r>
        <w:rPr>
          <w:rFonts w:hint="eastAsia" w:eastAsia="楷体_GB2312"/>
          <w:sz w:val="24"/>
        </w:rPr>
        <w:t>）      年</w:t>
      </w:r>
      <w:r>
        <w:rPr>
          <w:rFonts w:eastAsia="楷体_GB2312"/>
          <w:sz w:val="24"/>
        </w:rPr>
        <w:t xml:space="preserve">   </w:t>
      </w:r>
      <w:r>
        <w:rPr>
          <w:rFonts w:hint="eastAsia" w:eastAsia="楷体_GB2312"/>
          <w:sz w:val="24"/>
        </w:rPr>
        <w:t>月</w:t>
      </w:r>
      <w:r>
        <w:rPr>
          <w:rFonts w:eastAsia="楷体_GB2312"/>
          <w:sz w:val="24"/>
        </w:rPr>
        <w:t xml:space="preserve">   </w:t>
      </w:r>
      <w:r>
        <w:rPr>
          <w:rFonts w:hint="eastAsia" w:eastAsia="楷体_GB2312"/>
          <w:sz w:val="24"/>
        </w:rPr>
        <w:t>日</w:t>
      </w:r>
    </w:p>
    <w:p>
      <w:pPr>
        <w:spacing w:before="93" w:beforeLines="30" w:after="31" w:afterLines="1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10、学</w:t>
      </w:r>
      <w:r>
        <w:rPr>
          <w:rFonts w:hint="eastAsia" w:ascii="黑体" w:hAnsi="黑体" w:eastAsia="黑体"/>
          <w:b/>
          <w:sz w:val="26"/>
          <w:szCs w:val="26"/>
          <w:lang w:val="en-US" w:eastAsia="zh-CN"/>
        </w:rPr>
        <w:t>院</w:t>
      </w:r>
      <w:r>
        <w:rPr>
          <w:rFonts w:hint="eastAsia" w:ascii="黑体" w:hAnsi="黑体" w:eastAsia="黑体"/>
          <w:b/>
          <w:sz w:val="26"/>
          <w:szCs w:val="26"/>
        </w:rPr>
        <w:t>意见</w:t>
      </w:r>
    </w:p>
    <w:tbl>
      <w:tblPr>
        <w:tblStyle w:val="7"/>
        <w:tblW w:w="904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044" w:type="dxa"/>
          </w:tcPr>
          <w:p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eastAsia="楷体_GB2312"/>
                <w:szCs w:val="21"/>
              </w:rPr>
            </w:pPr>
          </w:p>
          <w:p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eastAsia="楷体_GB2312"/>
                <w:szCs w:val="21"/>
              </w:rPr>
            </w:pPr>
          </w:p>
          <w:p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eastAsia="楷体_GB2312"/>
                <w:szCs w:val="21"/>
              </w:rPr>
            </w:pPr>
          </w:p>
          <w:p>
            <w:pPr>
              <w:tabs>
                <w:tab w:val="left" w:pos="7185"/>
                <w:tab w:val="left" w:pos="7440"/>
              </w:tabs>
              <w:spacing w:line="420" w:lineRule="exact"/>
              <w:ind w:firstLine="4080" w:firstLineChars="1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分管</w:t>
            </w:r>
            <w:r>
              <w:rPr>
                <w:rFonts w:hint="eastAsia" w:eastAsia="楷体_GB2312"/>
                <w:sz w:val="24"/>
                <w:lang w:val="en-US" w:eastAsia="zh-CN"/>
              </w:rPr>
              <w:t>院</w:t>
            </w:r>
            <w:r>
              <w:rPr>
                <w:rFonts w:hint="eastAsia" w:eastAsia="楷体_GB2312"/>
                <w:sz w:val="24"/>
              </w:rPr>
              <w:t>领导（签字）：</w:t>
            </w:r>
            <w:r>
              <w:rPr>
                <w:rFonts w:eastAsia="楷体_GB2312"/>
                <w:sz w:val="24"/>
              </w:rPr>
              <w:t xml:space="preserve">  </w:t>
            </w:r>
          </w:p>
          <w:p>
            <w:pPr>
              <w:tabs>
                <w:tab w:val="left" w:pos="7110"/>
              </w:tabs>
              <w:spacing w:line="420" w:lineRule="exact"/>
              <w:ind w:firstLine="4560" w:firstLineChars="190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>
      <w:pPr>
        <w:pStyle w:val="3"/>
        <w:snapToGrid w:val="0"/>
        <w:spacing w:after="0" w:line="520" w:lineRule="exact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F5"/>
    <w:rsid w:val="000B57F9"/>
    <w:rsid w:val="00110522"/>
    <w:rsid w:val="001444B1"/>
    <w:rsid w:val="001F1661"/>
    <w:rsid w:val="00244AA9"/>
    <w:rsid w:val="00247A86"/>
    <w:rsid w:val="002621BF"/>
    <w:rsid w:val="002A6D23"/>
    <w:rsid w:val="002B50D3"/>
    <w:rsid w:val="002C0BD8"/>
    <w:rsid w:val="002E7384"/>
    <w:rsid w:val="003519E1"/>
    <w:rsid w:val="00374F50"/>
    <w:rsid w:val="003779CE"/>
    <w:rsid w:val="00435437"/>
    <w:rsid w:val="004C0C26"/>
    <w:rsid w:val="004F648B"/>
    <w:rsid w:val="00501309"/>
    <w:rsid w:val="005046EA"/>
    <w:rsid w:val="0054024C"/>
    <w:rsid w:val="005514C8"/>
    <w:rsid w:val="005D1AA4"/>
    <w:rsid w:val="00625D52"/>
    <w:rsid w:val="006E607E"/>
    <w:rsid w:val="00704C8E"/>
    <w:rsid w:val="007209AA"/>
    <w:rsid w:val="007457A2"/>
    <w:rsid w:val="00783E53"/>
    <w:rsid w:val="00795287"/>
    <w:rsid w:val="00822095"/>
    <w:rsid w:val="00862BA5"/>
    <w:rsid w:val="00897A00"/>
    <w:rsid w:val="008C4065"/>
    <w:rsid w:val="008C4F2E"/>
    <w:rsid w:val="009C2B7C"/>
    <w:rsid w:val="009E28A0"/>
    <w:rsid w:val="00A41353"/>
    <w:rsid w:val="00A521F5"/>
    <w:rsid w:val="00A75352"/>
    <w:rsid w:val="00AA3DDA"/>
    <w:rsid w:val="00B262C9"/>
    <w:rsid w:val="00B404BF"/>
    <w:rsid w:val="00C34F2F"/>
    <w:rsid w:val="00C70006"/>
    <w:rsid w:val="00CC52E8"/>
    <w:rsid w:val="00CE4694"/>
    <w:rsid w:val="00CF4119"/>
    <w:rsid w:val="00CF53F4"/>
    <w:rsid w:val="00D07F6A"/>
    <w:rsid w:val="00DE613C"/>
    <w:rsid w:val="00DF05B8"/>
    <w:rsid w:val="00DF6342"/>
    <w:rsid w:val="00E42704"/>
    <w:rsid w:val="00E60F7C"/>
    <w:rsid w:val="00F63006"/>
    <w:rsid w:val="00F67E69"/>
    <w:rsid w:val="00F708B2"/>
    <w:rsid w:val="00FC2616"/>
    <w:rsid w:val="409E305C"/>
    <w:rsid w:val="48605499"/>
    <w:rsid w:val="65E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1"/>
    <w:pPr>
      <w:ind w:left="100"/>
      <w:jc w:val="left"/>
      <w:outlineLvl w:val="1"/>
    </w:pPr>
    <w:rPr>
      <w:rFonts w:ascii="Microsoft JhengHei" w:hAnsi="Microsoft JhengHei" w:eastAsia="Microsoft JhengHei" w:cstheme="minorBidi"/>
      <w:b/>
      <w:bCs/>
      <w:kern w:val="0"/>
      <w:sz w:val="36"/>
      <w:szCs w:val="36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标题 2 Char"/>
    <w:basedOn w:val="8"/>
    <w:link w:val="2"/>
    <w:uiPriority w:val="1"/>
    <w:rPr>
      <w:rFonts w:ascii="Microsoft JhengHei" w:hAnsi="Microsoft JhengHei" w:eastAsia="Microsoft JhengHei"/>
      <w:b/>
      <w:bCs/>
      <w:kern w:val="0"/>
      <w:sz w:val="36"/>
      <w:szCs w:val="36"/>
      <w:lang w:eastAsia="en-US"/>
    </w:r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A77059-5D05-43C6-B1E5-AD4EDE86A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</Words>
  <Characters>1862</Characters>
  <Lines>15</Lines>
  <Paragraphs>4</Paragraphs>
  <TotalTime>322</TotalTime>
  <ScaleCrop>false</ScaleCrop>
  <LinksUpToDate>false</LinksUpToDate>
  <CharactersWithSpaces>2184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2022-02-11T01:45:00Z</dcterms:created>
  <dc:creator>宁顺兰</dc:creator>
  <cp:lastModifiedBy>Scofield</cp:lastModifiedBy>
  <dcterms:modified xsi:type="dcterms:W3CDTF">2022-05-26T08:13:17Z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