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A5" w:rsidRDefault="00D861A5" w:rsidP="00D861A5">
      <w:pPr>
        <w:pStyle w:val="a5"/>
        <w:widowControl/>
        <w:shd w:val="clear" w:color="auto" w:fill="FFFFFF"/>
        <w:spacing w:before="0" w:beforeAutospacing="0" w:after="0" w:afterAutospacing="0" w:line="560" w:lineRule="exact"/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附件1</w:t>
      </w:r>
    </w:p>
    <w:p w:rsidR="00D861A5" w:rsidRDefault="00D861A5" w:rsidP="00D861A5">
      <w:pPr>
        <w:pStyle w:val="a5"/>
        <w:spacing w:before="0" w:beforeAutospacing="0" w:after="0" w:afterAutospacing="0" w:line="560" w:lineRule="exact"/>
        <w:ind w:firstLineChars="500" w:firstLine="1800"/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违法违规行为日巡查记录表</w:t>
      </w:r>
    </w:p>
    <w:p w:rsidR="00D861A5" w:rsidRDefault="00D861A5" w:rsidP="00D861A5">
      <w:pPr>
        <w:pStyle w:val="a5"/>
        <w:widowControl/>
        <w:shd w:val="clear" w:color="auto" w:fill="FFFFFF"/>
        <w:spacing w:before="0" w:beforeAutospacing="0" w:after="0" w:afterAutospacing="0" w:line="560" w:lineRule="exact"/>
        <w:rPr>
          <w:rFonts w:ascii="宋体" w:hAnsi="宋体" w:cs="宋体" w:hint="eastAsia"/>
          <w:color w:val="000000"/>
          <w:sz w:val="30"/>
          <w:szCs w:val="30"/>
        </w:rPr>
      </w:pPr>
    </w:p>
    <w:p w:rsidR="00D861A5" w:rsidRDefault="00D861A5" w:rsidP="00D861A5">
      <w:pPr>
        <w:pStyle w:val="a5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 w:hint="eastAsia"/>
          <w:color w:val="000000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Cs w:val="24"/>
        </w:rPr>
        <w:t>物业服务企业（名称）：               巡查日期：</w:t>
      </w:r>
    </w:p>
    <w:tbl>
      <w:tblPr>
        <w:tblW w:w="0" w:type="auto"/>
        <w:tblInd w:w="-352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291"/>
        <w:gridCol w:w="1484"/>
        <w:gridCol w:w="2593"/>
        <w:gridCol w:w="1483"/>
        <w:gridCol w:w="2550"/>
      </w:tblGrid>
      <w:tr w:rsidR="00D861A5" w:rsidTr="00B02C8E">
        <w:trPr>
          <w:trHeight w:val="642"/>
        </w:trPr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pStyle w:val="a5"/>
              <w:widowControl/>
              <w:spacing w:before="0" w:beforeAutospacing="0" w:after="0" w:afterAutospacing="0"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住宅小区基本情况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pStyle w:val="a5"/>
              <w:widowControl/>
              <w:spacing w:before="0" w:beforeAutospacing="0" w:after="0" w:afterAutospacing="0"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小区名称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pStyle w:val="a5"/>
              <w:widowControl/>
              <w:spacing w:before="0" w:beforeAutospacing="0" w:after="0" w:afterAutospacing="0"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地址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D861A5" w:rsidTr="00B02C8E">
        <w:trPr>
          <w:trHeight w:val="621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pStyle w:val="a5"/>
              <w:widowControl/>
              <w:spacing w:before="0" w:beforeAutospacing="0" w:after="0" w:afterAutospacing="0"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项目经理姓名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pStyle w:val="a5"/>
              <w:widowControl/>
              <w:spacing w:before="0" w:beforeAutospacing="0" w:after="0" w:afterAutospacing="0"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联系电话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D861A5" w:rsidTr="00B02C8E">
        <w:trPr>
          <w:trHeight w:val="589"/>
        </w:trPr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pStyle w:val="a5"/>
              <w:widowControl/>
              <w:spacing w:before="0" w:beforeAutospacing="0" w:after="0" w:afterAutospacing="0"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巡查发现情况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pStyle w:val="a5"/>
              <w:widowControl/>
              <w:spacing w:before="0" w:beforeAutospacing="0" w:after="0" w:afterAutospacing="0"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发现时间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pStyle w:val="a5"/>
              <w:widowControl/>
              <w:spacing w:before="0" w:beforeAutospacing="0" w:after="0" w:afterAutospacing="0"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违规人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D861A5" w:rsidTr="00B02C8E">
        <w:trPr>
          <w:trHeight w:val="1290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pStyle w:val="a5"/>
              <w:widowControl/>
              <w:spacing w:before="0" w:beforeAutospacing="0" w:after="0" w:afterAutospacing="0"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违法违规内容</w:t>
            </w:r>
          </w:p>
        </w:tc>
        <w:tc>
          <w:tcPr>
            <w:tcW w:w="66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D861A5" w:rsidTr="00B02C8E">
        <w:trPr>
          <w:trHeight w:val="571"/>
        </w:trPr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pStyle w:val="a5"/>
              <w:widowControl/>
              <w:spacing w:before="0" w:beforeAutospacing="0" w:after="0" w:afterAutospacing="0"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劝阻制止情况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pStyle w:val="a5"/>
              <w:widowControl/>
              <w:spacing w:before="0" w:beforeAutospacing="0" w:after="0" w:afterAutospacing="0"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劝阻制止时间</w:t>
            </w:r>
          </w:p>
        </w:tc>
        <w:tc>
          <w:tcPr>
            <w:tcW w:w="66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D861A5" w:rsidTr="00B02C8E">
        <w:trPr>
          <w:trHeight w:val="1087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pStyle w:val="a5"/>
              <w:widowControl/>
              <w:spacing w:before="0" w:beforeAutospacing="0" w:after="0" w:afterAutospacing="0"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劝阻制止结果</w:t>
            </w:r>
          </w:p>
        </w:tc>
        <w:tc>
          <w:tcPr>
            <w:tcW w:w="66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D861A5" w:rsidTr="00B02C8E">
        <w:trPr>
          <w:trHeight w:val="615"/>
        </w:trPr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pStyle w:val="a5"/>
              <w:widowControl/>
              <w:spacing w:before="0" w:beforeAutospacing="0" w:after="0" w:afterAutospacing="0"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报告情况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pStyle w:val="a5"/>
              <w:widowControl/>
              <w:spacing w:before="0" w:beforeAutospacing="0" w:after="0" w:afterAutospacing="0"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报告时间</w:t>
            </w: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pStyle w:val="a5"/>
              <w:widowControl/>
              <w:spacing w:before="0" w:beforeAutospacing="0" w:after="0" w:afterAutospacing="0"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报告方式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D861A5" w:rsidTr="00B02C8E">
        <w:trPr>
          <w:trHeight w:val="662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pStyle w:val="a5"/>
              <w:widowControl/>
              <w:spacing w:before="0" w:beforeAutospacing="0" w:after="0" w:afterAutospacing="0"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上报部门</w:t>
            </w:r>
          </w:p>
        </w:tc>
        <w:tc>
          <w:tcPr>
            <w:tcW w:w="66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D861A5" w:rsidTr="00B02C8E">
        <w:trPr>
          <w:trHeight w:val="662"/>
        </w:trPr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pStyle w:val="a5"/>
              <w:widowControl/>
              <w:spacing w:before="0" w:beforeAutospacing="0" w:after="0" w:afterAutospacing="0"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配合处置情况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pStyle w:val="a5"/>
              <w:widowControl/>
              <w:spacing w:before="0" w:beforeAutospacing="0" w:after="0" w:afterAutospacing="0"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处置部门</w:t>
            </w: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pStyle w:val="a5"/>
              <w:widowControl/>
              <w:spacing w:before="0" w:beforeAutospacing="0" w:after="0" w:afterAutospacing="0"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处置时间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D861A5" w:rsidTr="00B02C8E">
        <w:trPr>
          <w:trHeight w:val="1274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pStyle w:val="a5"/>
              <w:widowControl/>
              <w:spacing w:before="0" w:beforeAutospacing="0" w:after="0" w:afterAutospacing="0"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处置结果</w:t>
            </w:r>
          </w:p>
        </w:tc>
        <w:tc>
          <w:tcPr>
            <w:tcW w:w="66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1A5" w:rsidRDefault="00D861A5" w:rsidP="00B02C8E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D861A5" w:rsidRDefault="00D861A5" w:rsidP="00D861A5">
      <w:pPr>
        <w:pStyle w:val="a5"/>
        <w:widowControl/>
        <w:shd w:val="clear" w:color="auto" w:fill="FFFFFF"/>
        <w:spacing w:before="0" w:beforeAutospacing="0" w:after="0" w:afterAutospacing="0"/>
        <w:ind w:left="1260" w:hangingChars="600" w:hanging="1260"/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</w:pPr>
      <w:r>
        <w:rPr>
          <w:rFonts w:ascii="宋体" w:hAnsi="宋体" w:cs="宋体"/>
          <w:color w:val="000000"/>
          <w:sz w:val="21"/>
          <w:szCs w:val="21"/>
          <w:shd w:val="clear" w:color="auto" w:fill="FFFFFF"/>
        </w:rPr>
        <w:t>备注：</w:t>
      </w:r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1、物业服务企业未发现违法违规行为的，在巡查发现情况、劝阻制止、报告情况、</w:t>
      </w:r>
    </w:p>
    <w:p w:rsidR="00D861A5" w:rsidRDefault="00D861A5" w:rsidP="00D861A5">
      <w:pPr>
        <w:pStyle w:val="a5"/>
        <w:widowControl/>
        <w:shd w:val="clear" w:color="auto" w:fill="FFFFFF"/>
        <w:spacing w:before="0" w:beforeAutospacing="0" w:after="0" w:afterAutospacing="0"/>
        <w:ind w:leftChars="500" w:left="1260" w:hangingChars="100" w:hanging="210"/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配合处置情况中填写“无”；</w:t>
      </w:r>
    </w:p>
    <w:p w:rsidR="00D861A5" w:rsidRDefault="00D861A5" w:rsidP="00D861A5">
      <w:pPr>
        <w:pStyle w:val="a5"/>
        <w:widowControl/>
        <w:shd w:val="clear" w:color="auto" w:fill="FFFFFF"/>
        <w:spacing w:before="0" w:beforeAutospacing="0" w:after="0" w:afterAutospacing="0"/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 xml:space="preserve">      2、同</w:t>
      </w:r>
      <w:proofErr w:type="gramStart"/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一违法</w:t>
      </w:r>
      <w:proofErr w:type="gramEnd"/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违规行为填写一张，并于附件2、3统一留档；</w:t>
      </w:r>
    </w:p>
    <w:p w:rsidR="00D861A5" w:rsidRDefault="00D861A5" w:rsidP="00D861A5">
      <w:pPr>
        <w:pStyle w:val="a5"/>
        <w:widowControl/>
        <w:shd w:val="clear" w:color="auto" w:fill="FFFFFF"/>
        <w:spacing w:before="0" w:beforeAutospacing="0" w:after="0" w:afterAutospacing="0"/>
        <w:ind w:firstLineChars="300" w:firstLine="630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3、</w:t>
      </w:r>
      <w:r>
        <w:rPr>
          <w:rFonts w:ascii="宋体" w:hAnsi="宋体" w:cs="宋体"/>
          <w:color w:val="000000"/>
          <w:sz w:val="21"/>
          <w:szCs w:val="21"/>
          <w:shd w:val="clear" w:color="auto" w:fill="FFFFFF"/>
        </w:rPr>
        <w:t>表后</w:t>
      </w:r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应</w:t>
      </w:r>
      <w:proofErr w:type="gramStart"/>
      <w:r>
        <w:rPr>
          <w:rFonts w:ascii="宋体" w:hAnsi="宋体" w:cs="宋体"/>
          <w:color w:val="000000"/>
          <w:sz w:val="21"/>
          <w:szCs w:val="21"/>
          <w:shd w:val="clear" w:color="auto" w:fill="FFFFFF"/>
        </w:rPr>
        <w:t>附现场</w:t>
      </w:r>
      <w:proofErr w:type="gramEnd"/>
      <w:r>
        <w:rPr>
          <w:rFonts w:ascii="宋体" w:hAnsi="宋体" w:cs="宋体"/>
          <w:color w:val="000000"/>
          <w:sz w:val="21"/>
          <w:szCs w:val="21"/>
          <w:shd w:val="clear" w:color="auto" w:fill="FFFFFF"/>
        </w:rPr>
        <w:t>照片</w:t>
      </w:r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。</w:t>
      </w:r>
    </w:p>
    <w:p w:rsidR="00D861A5" w:rsidRDefault="00D861A5" w:rsidP="00D861A5">
      <w:pPr>
        <w:pStyle w:val="a5"/>
        <w:widowControl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 w:hint="eastAsia"/>
          <w:color w:val="000000"/>
          <w:sz w:val="18"/>
          <w:szCs w:val="18"/>
          <w:shd w:val="clear" w:color="auto" w:fill="FFFFFF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8" o:spid="_x0000_s1026" type="#_x0000_t202" style="position:absolute;margin-left:6.3pt;margin-top:40.2pt;width:62.5pt;height:32.25pt;z-index:251660288" filled="f" stroked="f">
            <v:textbox>
              <w:txbxContent>
                <w:p w:rsidR="00D861A5" w:rsidRDefault="00D861A5" w:rsidP="00D861A5">
                  <w:pPr>
                    <w:pStyle w:val="a4"/>
                    <w:rPr>
                      <w:rStyle w:val="a3"/>
                      <w:rFonts w:ascii="仿宋_GB2312" w:hint="eastAsia"/>
                      <w:sz w:val="28"/>
                      <w:szCs w:val="28"/>
                    </w:rPr>
                  </w:pPr>
                  <w:r>
                    <w:rPr>
                      <w:rStyle w:val="a3"/>
                      <w:rFonts w:ascii="仿宋_GB2312" w:hint="eastAsia"/>
                      <w:sz w:val="28"/>
                      <w:szCs w:val="28"/>
                    </w:rPr>
                    <w:t xml:space="preserve">- </w:t>
                  </w:r>
                  <w:r>
                    <w:rPr>
                      <w:rStyle w:val="a3"/>
                      <w:rFonts w:ascii="仿宋_GB2312" w:hint="eastAsia"/>
                      <w:sz w:val="28"/>
                      <w:szCs w:val="28"/>
                      <w:lang w:eastAsia="zh-CN"/>
                    </w:rPr>
                    <w:t>4</w:t>
                  </w:r>
                  <w:r>
                    <w:rPr>
                      <w:rStyle w:val="a3"/>
                      <w:rFonts w:ascii="仿宋_GB2312" w:hint="eastAsia"/>
                      <w:sz w:val="28"/>
                      <w:szCs w:val="28"/>
                    </w:rPr>
                    <w:t xml:space="preserve"> -</w:t>
                  </w:r>
                </w:p>
                <w:p w:rsidR="00D861A5" w:rsidRDefault="00D861A5" w:rsidP="00D861A5">
                  <w:pPr>
                    <w:rPr>
                      <w:rFonts w:ascii="宋体" w:hAnsi="宋体" w:hint="eastAsia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宋体" w:hAnsi="宋体" w:cs="宋体" w:hint="eastAsia"/>
          <w:color w:val="000000"/>
          <w:sz w:val="18"/>
          <w:szCs w:val="18"/>
          <w:shd w:val="clear" w:color="auto" w:fill="FFFFFF"/>
        </w:rPr>
        <w:t xml:space="preserve">                                             </w:t>
      </w:r>
      <w:r>
        <w:rPr>
          <w:rFonts w:ascii="仿宋_GB2312" w:eastAsia="仿宋_GB2312" w:hAnsi="仿宋_GB2312" w:cs="仿宋_GB2312" w:hint="eastAsi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 xml:space="preserve">  巡查人员（签字）：</w:t>
      </w:r>
    </w:p>
    <w:p w:rsidR="00D861A5" w:rsidRDefault="00D861A5" w:rsidP="00D861A5">
      <w:pPr>
        <w:pStyle w:val="a5"/>
        <w:widowControl/>
        <w:shd w:val="clear" w:color="auto" w:fill="FFFFFF"/>
        <w:spacing w:before="0" w:beforeAutospacing="0" w:after="0" w:afterAutospacing="0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</w:p>
    <w:p w:rsidR="00BE0CEF" w:rsidRPr="00D861A5" w:rsidRDefault="00BE0CEF"/>
    <w:sectPr w:rsidR="00BE0CEF" w:rsidRPr="00D861A5" w:rsidSect="00EC268B">
      <w:pgSz w:w="11906" w:h="16838"/>
      <w:pgMar w:top="1701" w:right="1474" w:bottom="181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61A5"/>
    <w:rsid w:val="001E7603"/>
    <w:rsid w:val="00AE0702"/>
    <w:rsid w:val="00BE0CEF"/>
    <w:rsid w:val="00D861A5"/>
    <w:rsid w:val="00E508D9"/>
    <w:rsid w:val="00EC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861A5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">
    <w:name w:val="页脚 Char"/>
    <w:link w:val="a4"/>
    <w:uiPriority w:val="99"/>
    <w:rsid w:val="00D861A5"/>
    <w:rPr>
      <w:sz w:val="18"/>
      <w:szCs w:val="18"/>
    </w:rPr>
  </w:style>
  <w:style w:type="paragraph" w:styleId="a5">
    <w:name w:val="Normal (Web)"/>
    <w:basedOn w:val="a"/>
    <w:qFormat/>
    <w:rsid w:val="00D861A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footer"/>
    <w:basedOn w:val="a"/>
    <w:link w:val="Char"/>
    <w:uiPriority w:val="99"/>
    <w:unhideWhenUsed/>
    <w:rsid w:val="00D861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D861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朱锐敏</dc:creator>
  <cp:lastModifiedBy>朱锐敏</cp:lastModifiedBy>
  <cp:revision>1</cp:revision>
  <dcterms:created xsi:type="dcterms:W3CDTF">2019-08-13T01:45:00Z</dcterms:created>
  <dcterms:modified xsi:type="dcterms:W3CDTF">2019-08-13T01:46:00Z</dcterms:modified>
</cp:coreProperties>
</file>