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2019年度嘉兴市优秀业余文艺团队拟定名单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3"/>
        <w:tblW w:w="1356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4687"/>
        <w:gridCol w:w="1470"/>
        <w:gridCol w:w="4060"/>
        <w:gridCol w:w="25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Header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楷体_GB2312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楷体_GB2312"/>
                <w:b/>
                <w:color w:val="000000"/>
                <w:kern w:val="0"/>
                <w:sz w:val="32"/>
                <w:szCs w:val="32"/>
                <w:lang w:bidi="ar"/>
              </w:rPr>
              <w:t>团队名称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楷体_GB2312"/>
                <w:b/>
                <w:color w:val="000000"/>
                <w:kern w:val="0"/>
                <w:sz w:val="32"/>
                <w:szCs w:val="32"/>
                <w:lang w:bidi="ar"/>
              </w:rPr>
              <w:t>团队类别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楷体_GB2312"/>
                <w:b/>
                <w:color w:val="000000"/>
                <w:kern w:val="0"/>
                <w:sz w:val="32"/>
                <w:szCs w:val="32"/>
                <w:lang w:bidi="ar"/>
              </w:rPr>
              <w:t>登记备案单位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楷体_GB2312"/>
                <w:b/>
                <w:color w:val="000000"/>
                <w:kern w:val="0"/>
                <w:sz w:val="32"/>
                <w:szCs w:val="32"/>
                <w:lang w:bidi="ar"/>
              </w:rPr>
              <w:t>拟定等级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渔里小品剧社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戏剧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余新镇人民政府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南湖曲艺艺术团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曲艺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南湖区文化馆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嘉兴老年大学合唱团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音乐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南湖合唱协会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嘉兴市金晚霞艺术团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曲艺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新兴街道文体站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嘉兴市流金艺术团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曲艺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嘉兴市文化馆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嘉兴市禾声合唱团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音乐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新嘉街道文体站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南湖街道星海合唱团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音乐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南湖区合唱协会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枫杨社区评弹雅韵社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音乐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南湖街道文体站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嘉兴市南湖区忆韵民乐团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音乐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嘉兴市南湖区民政局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南湖区新兴街道新星合唱团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音乐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南湖区行政审批局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新禾舞蹈队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舞蹈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塘汇街道文化站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东栅街道CU管乐团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音乐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南湖新区东栅街道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南湖星光合唱团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音乐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嘉兴市新四军历史研究会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七星街道艺术团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曲艺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七星街道办事处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嘉兴市南湖合唱团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音乐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嘉兴市南湖文化馆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嘉兴军旅文化传承中心演艺团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音乐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南湖区解放街道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新嘉街道栅堰社区合唱团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音乐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南湖区合唱协会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旗袍美人艺术团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民间艺术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嘉兴市秀洲区民政局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三类</w:t>
            </w: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587" w:right="1985" w:bottom="1474" w:left="1701" w:header="851" w:footer="1417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C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Administrator.yjufvhyj-PC</dc:creator>
  <cp:lastModifiedBy>渡</cp:lastModifiedBy>
  <dcterms:modified xsi:type="dcterms:W3CDTF">2020-04-17T06:00:41Z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