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7B" w:rsidRDefault="00F01C7B" w:rsidP="00F01C7B">
      <w:pPr>
        <w:pStyle w:val="Title"/>
        <w:spacing w:line="560" w:lineRule="exact"/>
        <w:ind w:firstLineChars="200" w:firstLine="31680"/>
        <w:rPr>
          <w:rFonts w:ascii="黑体" w:eastAsia="黑体" w:hAnsi="黑体" w:cs="Times New Roman"/>
          <w:b w:val="0"/>
          <w:bCs w:val="0"/>
          <w:sz w:val="36"/>
          <w:szCs w:val="36"/>
        </w:rPr>
      </w:pPr>
      <w:r>
        <w:rPr>
          <w:rFonts w:ascii="黑体" w:eastAsia="黑体" w:hAnsi="黑体" w:cs="黑体"/>
          <w:b w:val="0"/>
          <w:bCs w:val="0"/>
          <w:sz w:val="36"/>
          <w:szCs w:val="36"/>
        </w:rPr>
        <w:t>100</w:t>
      </w:r>
      <w:r w:rsidRPr="004A108B">
        <w:rPr>
          <w:rFonts w:ascii="黑体" w:eastAsia="黑体" w:hAnsi="黑体" w:cs="黑体" w:hint="eastAsia"/>
          <w:b w:val="0"/>
          <w:bCs w:val="0"/>
          <w:sz w:val="36"/>
          <w:szCs w:val="36"/>
        </w:rPr>
        <w:t>关于改善中小企业人才引进工作的建议</w:t>
      </w:r>
    </w:p>
    <w:p w:rsidR="00F01C7B" w:rsidRPr="004A108B" w:rsidRDefault="00F01C7B" w:rsidP="006708C3">
      <w:pPr>
        <w:spacing w:line="560" w:lineRule="exact"/>
        <w:ind w:firstLineChars="200" w:firstLine="31680"/>
        <w:jc w:val="center"/>
        <w:rPr>
          <w:rFonts w:ascii="仿宋" w:eastAsia="仿宋" w:hAnsi="仿宋" w:cs="Times New Roman"/>
          <w:sz w:val="32"/>
          <w:szCs w:val="32"/>
        </w:rPr>
      </w:pPr>
      <w:r w:rsidRPr="004A108B">
        <w:rPr>
          <w:rFonts w:ascii="仿宋" w:eastAsia="仿宋" w:hAnsi="仿宋" w:cs="仿宋" w:hint="eastAsia"/>
          <w:sz w:val="32"/>
          <w:szCs w:val="32"/>
        </w:rPr>
        <w:t>施双群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A108B">
        <w:rPr>
          <w:rFonts w:ascii="黑体" w:eastAsia="黑体" w:hAnsi="黑体" w:cs="黑体" w:hint="eastAsia"/>
          <w:sz w:val="32"/>
          <w:szCs w:val="32"/>
        </w:rPr>
        <w:t>一、理由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A108B">
        <w:rPr>
          <w:rFonts w:ascii="仿宋" w:eastAsia="仿宋" w:hAnsi="仿宋" w:cs="仿宋"/>
          <w:sz w:val="32"/>
          <w:szCs w:val="32"/>
        </w:rPr>
        <w:t>2018</w:t>
      </w:r>
      <w:r w:rsidRPr="004A108B">
        <w:rPr>
          <w:rFonts w:ascii="仿宋" w:eastAsia="仿宋" w:hAnsi="仿宋" w:cs="仿宋" w:hint="eastAsia"/>
          <w:sz w:val="32"/>
          <w:szCs w:val="32"/>
        </w:rPr>
        <w:t>年是我国改革开放四十周年。改革开放以来，我国市场经济不断发展，中小企业迅速崛起。作为我国市场经济重要的市场主体，中小企业为我国市场经济的发展带来新的气象，在推动发展经济、创造就业、活跃市场方面都发挥着积极作用。但同时，中小企业自身存在的问题也日益凸显，地方的中小企业缺乏人才、留不住人才，尤其是在目前中国经济下行的大环境下，人才问题也严重制约着中小企业的发展。最近几年，“人才大战”</w:t>
      </w:r>
      <w:r w:rsidRPr="004A108B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屡见报端，</w:t>
      </w:r>
      <w:r w:rsidRPr="004A108B">
        <w:rPr>
          <w:rFonts w:ascii="仿宋" w:eastAsia="仿宋" w:hAnsi="仿宋" w:cs="仿宋" w:hint="eastAsia"/>
          <w:sz w:val="32"/>
          <w:szCs w:val="32"/>
        </w:rPr>
        <w:t>各地政府开始普遍重视人才，为当地引进人才提出许多优惠政策，这对当地政治、经济、文化的发展是一件好事。在人才引</w:t>
      </w:r>
      <w:r>
        <w:rPr>
          <w:rFonts w:ascii="仿宋" w:eastAsia="仿宋" w:hAnsi="仿宋" w:cs="仿宋" w:hint="eastAsia"/>
          <w:sz w:val="32"/>
          <w:szCs w:val="32"/>
        </w:rPr>
        <w:t>进方面，我市也做出许多工作，取得了很大的成果，但就</w:t>
      </w:r>
      <w:r w:rsidRPr="004A108B">
        <w:rPr>
          <w:rFonts w:ascii="仿宋" w:eastAsia="仿宋" w:hAnsi="仿宋" w:cs="仿宋" w:hint="eastAsia"/>
          <w:sz w:val="32"/>
          <w:szCs w:val="32"/>
        </w:rPr>
        <w:t>中小企业的情况来看，还需进一步去推进人才工作。</w:t>
      </w:r>
      <w:r>
        <w:rPr>
          <w:rFonts w:ascii="仿宋" w:eastAsia="仿宋" w:hAnsi="仿宋" w:cs="仿宋" w:hint="eastAsia"/>
          <w:sz w:val="32"/>
          <w:szCs w:val="32"/>
        </w:rPr>
        <w:t>当前，</w:t>
      </w:r>
      <w:r w:rsidRPr="004A108B">
        <w:rPr>
          <w:rFonts w:ascii="仿宋" w:eastAsia="仿宋" w:hAnsi="仿宋" w:cs="仿宋" w:hint="eastAsia"/>
          <w:sz w:val="32"/>
          <w:szCs w:val="32"/>
        </w:rPr>
        <w:t>中小企业的人才方面，仍旧存在着一些问题：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A108B">
        <w:rPr>
          <w:rFonts w:ascii="仿宋" w:eastAsia="仿宋" w:hAnsi="仿宋" w:cs="仿宋" w:hint="eastAsia"/>
          <w:b/>
          <w:bCs/>
          <w:sz w:val="32"/>
          <w:szCs w:val="32"/>
        </w:rPr>
        <w:t>（一）才配套机制不健全，创新型人才不足。</w:t>
      </w:r>
      <w:r w:rsidRPr="004A108B">
        <w:rPr>
          <w:rFonts w:ascii="仿宋" w:eastAsia="仿宋" w:hAnsi="仿宋" w:cs="仿宋" w:hint="eastAsia"/>
          <w:sz w:val="32"/>
          <w:szCs w:val="32"/>
        </w:rPr>
        <w:t>部分企业在招工的时候出现“招工难”的现象，我</w:t>
      </w:r>
      <w:r>
        <w:rPr>
          <w:rFonts w:ascii="仿宋" w:eastAsia="仿宋" w:hAnsi="仿宋" w:cs="仿宋" w:hint="eastAsia"/>
          <w:sz w:val="32"/>
          <w:szCs w:val="32"/>
        </w:rPr>
        <w:t>市</w:t>
      </w:r>
      <w:r w:rsidRPr="004A108B">
        <w:rPr>
          <w:rFonts w:ascii="仿宋" w:eastAsia="仿宋" w:hAnsi="仿宋" w:cs="仿宋" w:hint="eastAsia"/>
          <w:sz w:val="32"/>
          <w:szCs w:val="32"/>
        </w:rPr>
        <w:t>每年考出去的专科、本科乃至研究生不在少数，但能回来的寥寥无几，这就导致</w:t>
      </w:r>
      <w:r>
        <w:rPr>
          <w:rFonts w:ascii="仿宋" w:eastAsia="仿宋" w:hAnsi="仿宋" w:cs="仿宋" w:hint="eastAsia"/>
          <w:sz w:val="32"/>
          <w:szCs w:val="32"/>
        </w:rPr>
        <w:t>中小</w:t>
      </w:r>
      <w:r w:rsidRPr="004A108B">
        <w:rPr>
          <w:rFonts w:ascii="仿宋" w:eastAsia="仿宋" w:hAnsi="仿宋" w:cs="仿宋" w:hint="eastAsia"/>
          <w:sz w:val="32"/>
          <w:szCs w:val="32"/>
        </w:rPr>
        <w:t>企业在招工时找不到能与企业技术岗位相匹配的人才。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A108B">
        <w:rPr>
          <w:rFonts w:ascii="仿宋" w:eastAsia="仿宋" w:hAnsi="仿宋" w:cs="仿宋" w:hint="eastAsia"/>
          <w:b/>
          <w:bCs/>
          <w:sz w:val="32"/>
          <w:szCs w:val="32"/>
        </w:rPr>
        <w:t>（二）人才引进渠道少，激励机制不完善。</w:t>
      </w:r>
      <w:r w:rsidRPr="004A108B">
        <w:rPr>
          <w:rFonts w:ascii="仿宋" w:eastAsia="仿宋" w:hAnsi="仿宋" w:cs="仿宋" w:hint="eastAsia"/>
          <w:sz w:val="32"/>
          <w:szCs w:val="32"/>
        </w:rPr>
        <w:t>当前，很多政府部门提出了大学生优选计划，选聘优秀的大学毕业生走进政府部门工作，并给予相对优厚的薪酬待遇与岗位待遇</w:t>
      </w:r>
      <w:r>
        <w:rPr>
          <w:rFonts w:ascii="仿宋" w:eastAsia="仿宋" w:hAnsi="仿宋" w:cs="仿宋" w:hint="eastAsia"/>
          <w:sz w:val="32"/>
          <w:szCs w:val="32"/>
        </w:rPr>
        <w:t>。但就企业而言，</w:t>
      </w:r>
      <w:r w:rsidRPr="004A108B">
        <w:rPr>
          <w:rFonts w:ascii="仿宋" w:eastAsia="仿宋" w:hAnsi="仿宋" w:cs="仿宋" w:hint="eastAsia"/>
          <w:sz w:val="32"/>
          <w:szCs w:val="32"/>
        </w:rPr>
        <w:t>缺少这样的招聘渠道，缺少相对应的人才奖励机制，导致企业在人才招聘上处于劣势。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A108B">
        <w:rPr>
          <w:rFonts w:ascii="仿宋" w:eastAsia="仿宋" w:hAnsi="仿宋" w:cs="仿宋" w:hint="eastAsia"/>
          <w:b/>
          <w:bCs/>
          <w:sz w:val="32"/>
          <w:szCs w:val="32"/>
        </w:rPr>
        <w:t>（三）就业信息不完善，缺乏有效的资源整合方法。</w:t>
      </w:r>
      <w:r w:rsidRPr="004A108B">
        <w:rPr>
          <w:rFonts w:ascii="仿宋" w:eastAsia="仿宋" w:hAnsi="仿宋" w:cs="仿宋" w:hint="eastAsia"/>
          <w:sz w:val="32"/>
          <w:szCs w:val="32"/>
        </w:rPr>
        <w:t>我市每年有大量的高校毕业生，但企业</w:t>
      </w:r>
      <w:r>
        <w:rPr>
          <w:rFonts w:ascii="仿宋" w:eastAsia="仿宋" w:hAnsi="仿宋" w:cs="仿宋" w:hint="eastAsia"/>
          <w:sz w:val="32"/>
          <w:szCs w:val="32"/>
        </w:rPr>
        <w:t>无法掌握这些优秀的人才资料，对本地高校毕业生的基本情况、所学专业没有相对的了解。同时，与人才网站的联系相对较少，导致在人才招聘时双方信息不对称，毕业生无法找到适合他们的心仪工作，中小企业</w:t>
      </w:r>
      <w:r w:rsidRPr="004A108B">
        <w:rPr>
          <w:rFonts w:ascii="仿宋" w:eastAsia="仿宋" w:hAnsi="仿宋" w:cs="仿宋" w:hint="eastAsia"/>
          <w:sz w:val="32"/>
          <w:szCs w:val="32"/>
        </w:rPr>
        <w:t>也无法招聘到符合企业创新要求的人才。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A108B">
        <w:rPr>
          <w:rFonts w:ascii="黑体" w:eastAsia="黑体" w:hAnsi="黑体" w:cs="黑体" w:hint="eastAsia"/>
          <w:sz w:val="32"/>
          <w:szCs w:val="32"/>
        </w:rPr>
        <w:t>二、建议、办法和要求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A108B">
        <w:rPr>
          <w:rFonts w:ascii="仿宋" w:eastAsia="仿宋" w:hAnsi="仿宋" w:cs="仿宋" w:hint="eastAsia"/>
          <w:b/>
          <w:bCs/>
          <w:sz w:val="32"/>
          <w:szCs w:val="32"/>
        </w:rPr>
        <w:t>（一）建立健全人才配套机制，探索人才引进的新途径。</w:t>
      </w:r>
      <w:r w:rsidRPr="004A108B">
        <w:rPr>
          <w:rFonts w:ascii="仿宋" w:eastAsia="仿宋" w:hAnsi="仿宋" w:cs="仿宋" w:hint="eastAsia"/>
          <w:sz w:val="32"/>
          <w:szCs w:val="32"/>
        </w:rPr>
        <w:t>加大人才的“引、用、留、育”工作</w:t>
      </w:r>
      <w:r>
        <w:rPr>
          <w:rFonts w:ascii="仿宋" w:eastAsia="仿宋" w:hAnsi="仿宋" w:cs="仿宋" w:hint="eastAsia"/>
          <w:sz w:val="32"/>
          <w:szCs w:val="32"/>
        </w:rPr>
        <w:t>力度</w:t>
      </w:r>
      <w:r w:rsidRPr="004A108B">
        <w:rPr>
          <w:rFonts w:ascii="仿宋" w:eastAsia="仿宋" w:hAnsi="仿宋" w:cs="仿宋" w:hint="eastAsia"/>
          <w:sz w:val="32"/>
          <w:szCs w:val="32"/>
        </w:rPr>
        <w:t>，既要引进人才，</w:t>
      </w:r>
      <w:r>
        <w:rPr>
          <w:rFonts w:ascii="仿宋" w:eastAsia="仿宋" w:hAnsi="仿宋" w:cs="仿宋" w:hint="eastAsia"/>
          <w:sz w:val="32"/>
          <w:szCs w:val="32"/>
        </w:rPr>
        <w:t>也</w:t>
      </w:r>
      <w:r w:rsidRPr="004A108B">
        <w:rPr>
          <w:rFonts w:ascii="仿宋" w:eastAsia="仿宋" w:hAnsi="仿宋" w:cs="仿宋" w:hint="eastAsia"/>
          <w:sz w:val="32"/>
          <w:szCs w:val="32"/>
        </w:rPr>
        <w:t>要使人才各尽其用，留住人才、培育人才。</w:t>
      </w:r>
      <w:r>
        <w:rPr>
          <w:rFonts w:ascii="仿宋" w:eastAsia="仿宋" w:hAnsi="仿宋" w:cs="仿宋" w:hint="eastAsia"/>
          <w:sz w:val="32"/>
          <w:szCs w:val="32"/>
        </w:rPr>
        <w:t>我市</w:t>
      </w:r>
      <w:r w:rsidRPr="004A108B">
        <w:rPr>
          <w:rFonts w:ascii="仿宋" w:eastAsia="仿宋" w:hAnsi="仿宋" w:cs="仿宋" w:hint="eastAsia"/>
          <w:sz w:val="32"/>
          <w:szCs w:val="32"/>
        </w:rPr>
        <w:t>可以定期举</w:t>
      </w:r>
      <w:r>
        <w:rPr>
          <w:rFonts w:ascii="仿宋" w:eastAsia="仿宋" w:hAnsi="仿宋" w:cs="仿宋" w:hint="eastAsia"/>
          <w:sz w:val="32"/>
          <w:szCs w:val="32"/>
        </w:rPr>
        <w:t>办</w:t>
      </w:r>
      <w:r w:rsidRPr="004A108B">
        <w:rPr>
          <w:rFonts w:ascii="仿宋" w:eastAsia="仿宋" w:hAnsi="仿宋" w:cs="仿宋" w:hint="eastAsia"/>
          <w:sz w:val="32"/>
          <w:szCs w:val="32"/>
        </w:rPr>
        <w:t>务工交流大会，也可“走出去”，参加</w:t>
      </w:r>
      <w:r>
        <w:rPr>
          <w:rFonts w:ascii="仿宋" w:eastAsia="仿宋" w:hAnsi="仿宋" w:cs="仿宋" w:hint="eastAsia"/>
          <w:sz w:val="32"/>
          <w:szCs w:val="32"/>
        </w:rPr>
        <w:t>市外的务工交流大会，收集人才流动信息。</w:t>
      </w:r>
      <w:r w:rsidRPr="004A108B">
        <w:rPr>
          <w:rFonts w:ascii="仿宋" w:eastAsia="仿宋" w:hAnsi="仿宋" w:cs="仿宋" w:hint="eastAsia"/>
          <w:sz w:val="32"/>
          <w:szCs w:val="32"/>
        </w:rPr>
        <w:t>在接受报到</w:t>
      </w:r>
      <w:r>
        <w:rPr>
          <w:rFonts w:ascii="仿宋" w:eastAsia="仿宋" w:hAnsi="仿宋" w:cs="仿宋" w:hint="eastAsia"/>
          <w:sz w:val="32"/>
          <w:szCs w:val="32"/>
        </w:rPr>
        <w:t>生时，可以留下优秀人才的联系方式，用人单位提出用人需求时，可以根据高校或者当地人社部门负责联系接洽。同时，</w:t>
      </w:r>
      <w:r w:rsidRPr="004A108B">
        <w:rPr>
          <w:rFonts w:ascii="仿宋" w:eastAsia="仿宋" w:hAnsi="仿宋" w:cs="仿宋" w:hint="eastAsia"/>
          <w:sz w:val="32"/>
          <w:szCs w:val="32"/>
        </w:rPr>
        <w:t>还可以开设各个专业的免费培训班，树立意识、培养技能，为企业提供所需人才，让高校毕业生在学习和锻炼中成长为拔尖人才，实现自我人才的引进。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A108B">
        <w:rPr>
          <w:rFonts w:ascii="仿宋" w:eastAsia="仿宋" w:hAnsi="仿宋" w:cs="仿宋" w:hint="eastAsia"/>
          <w:b/>
          <w:bCs/>
          <w:sz w:val="32"/>
          <w:szCs w:val="32"/>
        </w:rPr>
        <w:t>（二）建立引进人才的激励机制。</w:t>
      </w:r>
      <w:r w:rsidRPr="004A108B">
        <w:rPr>
          <w:rFonts w:ascii="仿宋" w:eastAsia="仿宋" w:hAnsi="仿宋" w:cs="仿宋" w:hint="eastAsia"/>
          <w:sz w:val="32"/>
          <w:szCs w:val="32"/>
        </w:rPr>
        <w:t>为了吸纳人才，</w:t>
      </w:r>
      <w:r>
        <w:rPr>
          <w:rFonts w:ascii="仿宋" w:eastAsia="仿宋" w:hAnsi="仿宋" w:cs="仿宋" w:hint="eastAsia"/>
          <w:sz w:val="32"/>
          <w:szCs w:val="32"/>
        </w:rPr>
        <w:t>提升优秀人才的待遇，制定</w:t>
      </w:r>
      <w:r w:rsidRPr="004A108B">
        <w:rPr>
          <w:rFonts w:ascii="仿宋" w:eastAsia="仿宋" w:hAnsi="仿宋" w:cs="仿宋" w:hint="eastAsia"/>
          <w:sz w:val="32"/>
          <w:szCs w:val="32"/>
        </w:rPr>
        <w:t>优秀人才激励机制。如出台优秀人</w:t>
      </w:r>
      <w:r>
        <w:rPr>
          <w:rFonts w:ascii="仿宋" w:eastAsia="仿宋" w:hAnsi="仿宋" w:cs="仿宋" w:hint="eastAsia"/>
          <w:sz w:val="32"/>
          <w:szCs w:val="32"/>
        </w:rPr>
        <w:t>才个税减免政策，对学历高和带名头的人才，给予相对较高的政策补贴。同时加大政府对企业人才在购房补助上的</w:t>
      </w:r>
      <w:r w:rsidRPr="004A108B">
        <w:rPr>
          <w:rFonts w:ascii="仿宋" w:eastAsia="仿宋" w:hAnsi="仿宋" w:cs="仿宋" w:hint="eastAsia"/>
          <w:sz w:val="32"/>
          <w:szCs w:val="32"/>
        </w:rPr>
        <w:t>支持</w:t>
      </w:r>
      <w:r>
        <w:rPr>
          <w:rFonts w:ascii="仿宋" w:eastAsia="仿宋" w:hAnsi="仿宋" w:cs="仿宋" w:hint="eastAsia"/>
          <w:sz w:val="32"/>
          <w:szCs w:val="32"/>
        </w:rPr>
        <w:t>力度</w:t>
      </w:r>
      <w:r w:rsidRPr="004A108B">
        <w:rPr>
          <w:rFonts w:ascii="仿宋" w:eastAsia="仿宋" w:hAnsi="仿宋" w:cs="仿宋" w:hint="eastAsia"/>
          <w:sz w:val="32"/>
          <w:szCs w:val="32"/>
        </w:rPr>
        <w:t>，适当安排经济适用房支持外来优秀人才安居创业。</w:t>
      </w:r>
    </w:p>
    <w:p w:rsidR="00F01C7B" w:rsidRPr="004A108B" w:rsidRDefault="00F01C7B" w:rsidP="006708C3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4A108B">
        <w:rPr>
          <w:rFonts w:ascii="仿宋" w:eastAsia="仿宋" w:hAnsi="仿宋" w:cs="仿宋" w:hint="eastAsia"/>
          <w:b/>
          <w:bCs/>
          <w:sz w:val="32"/>
          <w:szCs w:val="32"/>
        </w:rPr>
        <w:t>（三）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完</w:t>
      </w:r>
      <w:r w:rsidRPr="004A108B">
        <w:rPr>
          <w:rFonts w:ascii="仿宋" w:eastAsia="仿宋" w:hAnsi="仿宋" w:cs="仿宋" w:hint="eastAsia"/>
          <w:b/>
          <w:bCs/>
          <w:sz w:val="32"/>
          <w:szCs w:val="32"/>
        </w:rPr>
        <w:t>善就业服务体系，健全就业信息服务网络。</w:t>
      </w:r>
      <w:r w:rsidRPr="004A108B">
        <w:rPr>
          <w:rFonts w:ascii="仿宋" w:eastAsia="仿宋" w:hAnsi="仿宋" w:cs="仿宋" w:hint="eastAsia"/>
          <w:sz w:val="32"/>
          <w:szCs w:val="32"/>
        </w:rPr>
        <w:t>加大资金投入，改造完善市人力资源市场就业服务功能，使市场真正</w:t>
      </w:r>
      <w:r>
        <w:rPr>
          <w:rFonts w:ascii="仿宋" w:eastAsia="仿宋" w:hAnsi="仿宋" w:cs="仿宋" w:hint="eastAsia"/>
          <w:sz w:val="32"/>
          <w:szCs w:val="32"/>
        </w:rPr>
        <w:t>达到专业化、制度化、社会化要求，最大限度满足企业和求职者的需要。</w:t>
      </w:r>
      <w:r w:rsidRPr="004A108B">
        <w:rPr>
          <w:rFonts w:ascii="仿宋" w:eastAsia="仿宋" w:hAnsi="仿宋" w:cs="仿宋" w:hint="eastAsia"/>
          <w:sz w:val="32"/>
          <w:szCs w:val="32"/>
        </w:rPr>
        <w:t>建立健全就业信息服务网络，充分发挥人力资源市场这一网络就业服务</w:t>
      </w:r>
      <w:r>
        <w:rPr>
          <w:rFonts w:ascii="仿宋" w:eastAsia="仿宋" w:hAnsi="仿宋" w:cs="仿宋" w:hint="eastAsia"/>
          <w:sz w:val="32"/>
          <w:szCs w:val="32"/>
        </w:rPr>
        <w:t>平台</w:t>
      </w:r>
      <w:r w:rsidRPr="004A108B">
        <w:rPr>
          <w:rFonts w:ascii="仿宋" w:eastAsia="仿宋" w:hAnsi="仿宋" w:cs="仿宋" w:hint="eastAsia"/>
          <w:sz w:val="32"/>
          <w:szCs w:val="32"/>
        </w:rPr>
        <w:t>作用，</w:t>
      </w:r>
      <w:r>
        <w:rPr>
          <w:rFonts w:ascii="仿宋" w:eastAsia="仿宋" w:hAnsi="仿宋" w:cs="仿宋" w:hint="eastAsia"/>
          <w:sz w:val="32"/>
          <w:szCs w:val="32"/>
        </w:rPr>
        <w:t>实现</w:t>
      </w:r>
      <w:r w:rsidRPr="004A108B">
        <w:rPr>
          <w:rFonts w:ascii="仿宋" w:eastAsia="仿宋" w:hAnsi="仿宋" w:cs="仿宋" w:hint="eastAsia"/>
          <w:sz w:val="32"/>
          <w:szCs w:val="32"/>
        </w:rPr>
        <w:t>就业者信息和企业岗位需求信息双向对接。定期召开专业人才交流培训会，为企业和就业人员搭建平台，实现企业与人才的无缝对接。</w:t>
      </w:r>
    </w:p>
    <w:p w:rsidR="00F01C7B" w:rsidRPr="00A63A49" w:rsidRDefault="00F01C7B" w:rsidP="006708C3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F01C7B" w:rsidRPr="00A63A49" w:rsidRDefault="00F01C7B" w:rsidP="00D75456">
      <w:pPr>
        <w:spacing w:line="560" w:lineRule="exact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bookmarkStart w:id="0" w:name="_GoBack"/>
      <w:bookmarkEnd w:id="0"/>
    </w:p>
    <w:sectPr w:rsidR="00F01C7B" w:rsidRPr="00A63A49" w:rsidSect="00FE5AF4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7B" w:rsidRDefault="00F01C7B" w:rsidP="004C52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1C7B" w:rsidRDefault="00F01C7B" w:rsidP="004C52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7B" w:rsidRDefault="00F01C7B" w:rsidP="004C52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1C7B" w:rsidRDefault="00F01C7B" w:rsidP="004C52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D57"/>
    <w:rsid w:val="00057A03"/>
    <w:rsid w:val="0013553F"/>
    <w:rsid w:val="001F7D6D"/>
    <w:rsid w:val="004A108B"/>
    <w:rsid w:val="004B5117"/>
    <w:rsid w:val="004C3804"/>
    <w:rsid w:val="004C52B6"/>
    <w:rsid w:val="004E2D57"/>
    <w:rsid w:val="0053493B"/>
    <w:rsid w:val="00651641"/>
    <w:rsid w:val="006708C3"/>
    <w:rsid w:val="006D335A"/>
    <w:rsid w:val="008365CD"/>
    <w:rsid w:val="00950C01"/>
    <w:rsid w:val="00964345"/>
    <w:rsid w:val="00977696"/>
    <w:rsid w:val="009A7772"/>
    <w:rsid w:val="009C5623"/>
    <w:rsid w:val="00A63A49"/>
    <w:rsid w:val="00B200A6"/>
    <w:rsid w:val="00BB0440"/>
    <w:rsid w:val="00BF6806"/>
    <w:rsid w:val="00D42BCD"/>
    <w:rsid w:val="00D75456"/>
    <w:rsid w:val="00F01C7B"/>
    <w:rsid w:val="00FE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57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2D57"/>
    <w:pPr>
      <w:keepNext/>
      <w:keepLines/>
      <w:spacing w:line="576" w:lineRule="auto"/>
      <w:outlineLvl w:val="0"/>
    </w:pPr>
    <w:rPr>
      <w:rFonts w:eastAsia="黑体"/>
      <w:b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2D57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731"/>
    <w:rPr>
      <w:rFonts w:ascii="Calibri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7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4E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D57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2D57"/>
    <w:rPr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4E2D57"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99"/>
    <w:qFormat/>
    <w:rsid w:val="004A108B"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A108B"/>
    <w:rPr>
      <w:rFonts w:ascii="Calibri Light" w:hAnsi="Calibri Light" w:cs="Calibri Light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194</Words>
  <Characters>1106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cxszf</cp:lastModifiedBy>
  <cp:revision>26</cp:revision>
  <cp:lastPrinted>2019-03-08T03:54:00Z</cp:lastPrinted>
  <dcterms:created xsi:type="dcterms:W3CDTF">2018-12-31T11:09:00Z</dcterms:created>
  <dcterms:modified xsi:type="dcterms:W3CDTF">2019-03-08T03:54:00Z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2052-8.7.1</vt:lpwstr>
  </property>
  <property fmtid="{D5CDD505-2E9C-101B-9397-08002B2CF9AE}" pid="3" name="KSORubyTemplateID">
    <vt:lpwstr>6</vt:lpwstr>
  </property>
</Properties>
</file>