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color w:val="auto"/>
          <w:spacing w:val="-4"/>
          <w:sz w:val="44"/>
        </w:rPr>
      </w:pPr>
      <w:r>
        <w:rPr>
          <w:rFonts w:hint="eastAsia" w:ascii="创艺简标宋" w:hAnsi="宋体" w:eastAsia="创艺简标宋"/>
          <w:color w:val="auto"/>
          <w:spacing w:val="-4"/>
          <w:sz w:val="44"/>
        </w:rPr>
        <w:t>慈溪市依申请公开政府信息申请表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/>
          <w:spacing w:val="-4"/>
          <w:sz w:val="32"/>
        </w:rPr>
      </w:pPr>
      <w:bookmarkStart w:id="0" w:name="_GoBack"/>
      <w:bookmarkEnd w:id="0"/>
    </w:p>
    <w:tbl>
      <w:tblPr>
        <w:tblStyle w:val="3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是否申请减免费用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申请。请提供相关证明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纸面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光盘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递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□传真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说明：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1.申请表应填写完整，对没有联系方式或联系方式有误的信息恕不回复。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2.申请表内容应真实有效，同时申请人对申请材料的真实性负责。</w:t>
      </w:r>
    </w:p>
    <w:p>
      <w:r>
        <w:rPr>
          <w:rFonts w:hint="eastAsia" w:ascii="仿宋_GB2312" w:eastAsia="仿宋_GB2312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82E6B"/>
    <w:rsid w:val="5208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2019-10-31T03:36:00Z</dcterms:created>
  <dc:creator>user</dc:creator>
  <cp:lastModifiedBy>user</cp:lastModifiedBy>
  <dcterms:modified xsi:type="dcterms:W3CDTF">2019-10-31T03:36:24Z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