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770" w:rsidRDefault="00C02770" w:rsidP="00C02770">
      <w:pPr>
        <w:adjustRightInd w:val="0"/>
        <w:snapToGrid w:val="0"/>
        <w:spacing w:line="720" w:lineRule="exact"/>
        <w:jc w:val="center"/>
        <w:rPr>
          <w:rFonts w:ascii="方正小标宋简体" w:eastAsia="方正小标宋简体" w:hAnsi="黑体"/>
          <w:sz w:val="44"/>
          <w:szCs w:val="44"/>
        </w:rPr>
      </w:pPr>
      <w:r w:rsidRPr="0034660B">
        <w:rPr>
          <w:rFonts w:ascii="方正小标宋简体" w:eastAsia="方正小标宋简体" w:hAnsi="黑体" w:hint="eastAsia"/>
          <w:sz w:val="44"/>
          <w:szCs w:val="44"/>
        </w:rPr>
        <w:t>《</w:t>
      </w:r>
      <w:r>
        <w:rPr>
          <w:rFonts w:ascii="方正小标宋简体" w:eastAsia="方正小标宋简体" w:hAnsi="黑体" w:hint="eastAsia"/>
          <w:sz w:val="44"/>
          <w:szCs w:val="44"/>
        </w:rPr>
        <w:t>宁波市</w:t>
      </w:r>
      <w:r>
        <w:rPr>
          <w:rFonts w:ascii="方正小标宋简体" w:eastAsia="方正小标宋简体" w:hAnsi="黑体"/>
          <w:sz w:val="44"/>
          <w:szCs w:val="44"/>
        </w:rPr>
        <w:t>科学技术奖励办法</w:t>
      </w:r>
      <w:r w:rsidRPr="0034660B">
        <w:rPr>
          <w:rFonts w:ascii="方正小标宋简体" w:eastAsia="方正小标宋简体" w:hAnsi="黑体" w:hint="eastAsia"/>
          <w:sz w:val="44"/>
          <w:szCs w:val="44"/>
        </w:rPr>
        <w:t>》</w:t>
      </w:r>
      <w:r>
        <w:rPr>
          <w:rFonts w:ascii="方正小标宋简体" w:eastAsia="方正小标宋简体" w:hAnsi="黑体" w:hint="eastAsia"/>
          <w:sz w:val="44"/>
          <w:szCs w:val="44"/>
        </w:rPr>
        <w:t>（修订）</w:t>
      </w:r>
    </w:p>
    <w:p w:rsidR="00C02770" w:rsidRPr="00760834" w:rsidRDefault="00C02770" w:rsidP="00C02770">
      <w:pPr>
        <w:adjustRightInd w:val="0"/>
        <w:snapToGrid w:val="0"/>
        <w:spacing w:line="720" w:lineRule="exact"/>
        <w:jc w:val="center"/>
        <w:rPr>
          <w:rFonts w:ascii="方正小标宋简体" w:eastAsia="方正小标宋简体"/>
          <w:sz w:val="44"/>
          <w:szCs w:val="44"/>
        </w:rPr>
      </w:pPr>
      <w:r w:rsidRPr="000878B5">
        <w:rPr>
          <w:rFonts w:ascii="方正小标宋简体" w:eastAsia="方正小标宋简体" w:hint="eastAsia"/>
          <w:sz w:val="44"/>
          <w:szCs w:val="44"/>
        </w:rPr>
        <w:t>起草说明</w:t>
      </w:r>
    </w:p>
    <w:p w:rsidR="00C02770" w:rsidRDefault="00C02770" w:rsidP="00C02770">
      <w:pPr>
        <w:spacing w:line="580" w:lineRule="exact"/>
        <w:ind w:firstLineChars="200" w:firstLine="640"/>
        <w:rPr>
          <w:rFonts w:ascii="黑体" w:eastAsia="黑体" w:hAnsi="黑体"/>
          <w:sz w:val="32"/>
          <w:szCs w:val="32"/>
        </w:rPr>
      </w:pPr>
    </w:p>
    <w:p w:rsidR="00C02770" w:rsidRDefault="00C02770" w:rsidP="00C02770">
      <w:pPr>
        <w:spacing w:line="580" w:lineRule="exact"/>
        <w:ind w:firstLineChars="200" w:firstLine="640"/>
        <w:rPr>
          <w:rFonts w:ascii="黑体" w:eastAsia="黑体" w:hAnsi="黑体"/>
          <w:sz w:val="32"/>
          <w:szCs w:val="32"/>
        </w:rPr>
      </w:pPr>
      <w:r>
        <w:rPr>
          <w:rFonts w:ascii="黑体" w:eastAsia="黑体" w:hAnsi="黑体" w:hint="eastAsia"/>
          <w:sz w:val="32"/>
          <w:szCs w:val="32"/>
        </w:rPr>
        <w:t>一、修订背景</w:t>
      </w:r>
    </w:p>
    <w:p w:rsidR="00C02770" w:rsidRDefault="00C02770" w:rsidP="00C02770">
      <w:pPr>
        <w:spacing w:line="580" w:lineRule="exact"/>
        <w:ind w:firstLineChars="200" w:firstLine="640"/>
        <w:rPr>
          <w:rFonts w:eastAsia="仿宋_GB2312"/>
          <w:kern w:val="0"/>
          <w:sz w:val="32"/>
          <w:szCs w:val="32"/>
        </w:rPr>
      </w:pPr>
      <w:r>
        <w:rPr>
          <w:rFonts w:ascii="仿宋_GB2312" w:eastAsia="仿宋_GB2312" w:hint="eastAsia"/>
          <w:sz w:val="32"/>
          <w:szCs w:val="32"/>
        </w:rPr>
        <w:t>近年来，</w:t>
      </w:r>
      <w:r>
        <w:rPr>
          <w:rFonts w:eastAsia="仿宋_GB2312" w:hint="eastAsia"/>
          <w:sz w:val="32"/>
          <w:szCs w:val="32"/>
        </w:rPr>
        <w:t>党中央、国务院聚焦科学技术奖励，先后制定出台了《关于深化科技奖励制度改革的方案》（国办函〔</w:t>
      </w:r>
      <w:r>
        <w:rPr>
          <w:rFonts w:eastAsia="仿宋_GB2312"/>
          <w:sz w:val="32"/>
          <w:szCs w:val="32"/>
        </w:rPr>
        <w:t>2017</w:t>
      </w:r>
      <w:r>
        <w:rPr>
          <w:rFonts w:eastAsia="仿宋_GB2312" w:hint="eastAsia"/>
          <w:sz w:val="32"/>
          <w:szCs w:val="32"/>
        </w:rPr>
        <w:t>〕</w:t>
      </w:r>
      <w:r>
        <w:rPr>
          <w:rFonts w:eastAsia="仿宋_GB2312"/>
          <w:sz w:val="32"/>
          <w:szCs w:val="32"/>
        </w:rPr>
        <w:t>55</w:t>
      </w:r>
      <w:r>
        <w:rPr>
          <w:rFonts w:eastAsia="仿宋_GB2312" w:hint="eastAsia"/>
          <w:sz w:val="32"/>
          <w:szCs w:val="32"/>
        </w:rPr>
        <w:t>号）、《国家科学技术奖励条例》（</w:t>
      </w:r>
      <w:proofErr w:type="gramStart"/>
      <w:r>
        <w:rPr>
          <w:rFonts w:eastAsia="仿宋_GB2312" w:hint="eastAsia"/>
          <w:kern w:val="0"/>
          <w:sz w:val="32"/>
          <w:szCs w:val="32"/>
        </w:rPr>
        <w:t>国令第</w:t>
      </w:r>
      <w:r>
        <w:rPr>
          <w:rFonts w:eastAsia="仿宋_GB2312"/>
          <w:kern w:val="0"/>
          <w:sz w:val="32"/>
          <w:szCs w:val="32"/>
        </w:rPr>
        <w:t>731</w:t>
      </w:r>
      <w:r>
        <w:rPr>
          <w:rFonts w:eastAsia="仿宋_GB2312" w:hint="eastAsia"/>
          <w:kern w:val="0"/>
          <w:sz w:val="32"/>
          <w:szCs w:val="32"/>
        </w:rPr>
        <w:t>号</w:t>
      </w:r>
      <w:proofErr w:type="gramEnd"/>
      <w:r>
        <w:rPr>
          <w:rFonts w:eastAsia="仿宋_GB2312" w:hint="eastAsia"/>
          <w:kern w:val="0"/>
          <w:sz w:val="32"/>
          <w:szCs w:val="32"/>
        </w:rPr>
        <w:t>，自</w:t>
      </w:r>
      <w:r>
        <w:rPr>
          <w:rFonts w:eastAsia="仿宋_GB2312"/>
          <w:kern w:val="0"/>
          <w:sz w:val="32"/>
          <w:szCs w:val="32"/>
        </w:rPr>
        <w:t>2020</w:t>
      </w:r>
      <w:r>
        <w:rPr>
          <w:rFonts w:eastAsia="仿宋_GB2312" w:hint="eastAsia"/>
          <w:kern w:val="0"/>
          <w:sz w:val="32"/>
          <w:szCs w:val="32"/>
        </w:rPr>
        <w:t>年</w:t>
      </w:r>
      <w:r>
        <w:rPr>
          <w:rFonts w:eastAsia="仿宋_GB2312"/>
          <w:kern w:val="0"/>
          <w:sz w:val="32"/>
          <w:szCs w:val="32"/>
        </w:rPr>
        <w:t>12</w:t>
      </w:r>
      <w:r>
        <w:rPr>
          <w:rFonts w:eastAsia="仿宋_GB2312" w:hint="eastAsia"/>
          <w:kern w:val="0"/>
          <w:sz w:val="32"/>
          <w:szCs w:val="32"/>
        </w:rPr>
        <w:t>月</w:t>
      </w:r>
      <w:r>
        <w:rPr>
          <w:rFonts w:eastAsia="仿宋_GB2312"/>
          <w:kern w:val="0"/>
          <w:sz w:val="32"/>
          <w:szCs w:val="32"/>
        </w:rPr>
        <w:t>1</w:t>
      </w:r>
      <w:r>
        <w:rPr>
          <w:rFonts w:eastAsia="仿宋_GB2312" w:hint="eastAsia"/>
          <w:sz w:val="32"/>
          <w:szCs w:val="32"/>
        </w:rPr>
        <w:t>日起施行）等</w:t>
      </w:r>
      <w:r w:rsidR="00B7679D">
        <w:rPr>
          <w:rFonts w:eastAsia="仿宋_GB2312" w:hint="eastAsia"/>
          <w:kern w:val="0"/>
          <w:sz w:val="32"/>
          <w:szCs w:val="32"/>
        </w:rPr>
        <w:t>奖励</w:t>
      </w:r>
      <w:r>
        <w:rPr>
          <w:rFonts w:eastAsia="仿宋_GB2312" w:hint="eastAsia"/>
          <w:sz w:val="32"/>
          <w:szCs w:val="32"/>
        </w:rPr>
        <w:t>政策。为贯彻落实国务院决策部署，省政府相继发布了《浙江省科学技术奖励办法》（浙江省人民政府令第</w:t>
      </w:r>
      <w:r>
        <w:rPr>
          <w:rFonts w:eastAsia="仿宋_GB2312"/>
          <w:sz w:val="32"/>
          <w:szCs w:val="32"/>
        </w:rPr>
        <w:t>379</w:t>
      </w:r>
      <w:r>
        <w:rPr>
          <w:rFonts w:eastAsia="仿宋_GB2312" w:hint="eastAsia"/>
          <w:sz w:val="32"/>
          <w:szCs w:val="32"/>
        </w:rPr>
        <w:t>号，自</w:t>
      </w:r>
      <w:r>
        <w:rPr>
          <w:rFonts w:eastAsia="仿宋_GB2312"/>
          <w:sz w:val="32"/>
          <w:szCs w:val="32"/>
        </w:rPr>
        <w:t>2019</w:t>
      </w:r>
      <w:r>
        <w:rPr>
          <w:rFonts w:eastAsia="仿宋_GB2312" w:hint="eastAsia"/>
          <w:sz w:val="32"/>
          <w:szCs w:val="32"/>
        </w:rPr>
        <w:t>年</w:t>
      </w:r>
      <w:r>
        <w:rPr>
          <w:rFonts w:eastAsia="仿宋_GB2312"/>
          <w:sz w:val="32"/>
          <w:szCs w:val="32"/>
        </w:rPr>
        <w:t>12</w:t>
      </w:r>
      <w:r>
        <w:rPr>
          <w:rFonts w:eastAsia="仿宋_GB2312" w:hint="eastAsia"/>
          <w:sz w:val="32"/>
          <w:szCs w:val="32"/>
        </w:rPr>
        <w:t>月</w:t>
      </w:r>
      <w:r>
        <w:rPr>
          <w:rFonts w:eastAsia="仿宋_GB2312"/>
          <w:sz w:val="32"/>
          <w:szCs w:val="32"/>
        </w:rPr>
        <w:t>1</w:t>
      </w:r>
      <w:r>
        <w:rPr>
          <w:rFonts w:eastAsia="仿宋_GB2312" w:hint="eastAsia"/>
          <w:sz w:val="32"/>
          <w:szCs w:val="32"/>
        </w:rPr>
        <w:t>日起施行）、《浙江省深化科学技术奖励制度</w:t>
      </w:r>
      <w:r>
        <w:rPr>
          <w:rFonts w:eastAsia="仿宋_GB2312" w:hint="eastAsia"/>
          <w:kern w:val="0"/>
          <w:sz w:val="32"/>
          <w:szCs w:val="32"/>
        </w:rPr>
        <w:t>改革方案》（浙政办发〔</w:t>
      </w:r>
      <w:r>
        <w:rPr>
          <w:rFonts w:eastAsia="仿宋_GB2312"/>
          <w:kern w:val="0"/>
          <w:sz w:val="32"/>
          <w:szCs w:val="32"/>
        </w:rPr>
        <w:t>2019</w:t>
      </w:r>
      <w:r>
        <w:rPr>
          <w:rFonts w:eastAsia="仿宋_GB2312" w:hint="eastAsia"/>
          <w:kern w:val="0"/>
          <w:sz w:val="32"/>
          <w:szCs w:val="32"/>
        </w:rPr>
        <w:t>〕</w:t>
      </w:r>
      <w:r>
        <w:rPr>
          <w:rFonts w:eastAsia="仿宋_GB2312"/>
          <w:kern w:val="0"/>
          <w:sz w:val="32"/>
          <w:szCs w:val="32"/>
        </w:rPr>
        <w:t>50</w:t>
      </w:r>
      <w:r>
        <w:rPr>
          <w:rFonts w:eastAsia="仿宋_GB2312" w:hint="eastAsia"/>
          <w:kern w:val="0"/>
          <w:sz w:val="32"/>
          <w:szCs w:val="32"/>
        </w:rPr>
        <w:t>号）等奖励政策</w:t>
      </w:r>
      <w:r w:rsidR="00015DFD">
        <w:rPr>
          <w:rFonts w:eastAsia="仿宋_GB2312" w:hint="eastAsia"/>
          <w:kern w:val="0"/>
          <w:sz w:val="32"/>
          <w:szCs w:val="32"/>
        </w:rPr>
        <w:t>，</w:t>
      </w:r>
      <w:r w:rsidR="00D17E50">
        <w:rPr>
          <w:rFonts w:eastAsia="仿宋_GB2312" w:hint="eastAsia"/>
          <w:kern w:val="0"/>
          <w:sz w:val="32"/>
          <w:szCs w:val="32"/>
        </w:rPr>
        <w:t>进一步</w:t>
      </w:r>
      <w:r w:rsidR="00015DFD">
        <w:rPr>
          <w:rFonts w:eastAsia="仿宋_GB2312" w:hint="eastAsia"/>
          <w:kern w:val="0"/>
          <w:sz w:val="32"/>
          <w:szCs w:val="32"/>
        </w:rPr>
        <w:t>优化</w:t>
      </w:r>
      <w:r w:rsidR="00015DFD">
        <w:rPr>
          <w:rFonts w:eastAsia="仿宋_GB2312"/>
          <w:kern w:val="0"/>
          <w:sz w:val="32"/>
          <w:szCs w:val="32"/>
        </w:rPr>
        <w:t>奖励设置，</w:t>
      </w:r>
      <w:r w:rsidR="00AA4FFD">
        <w:rPr>
          <w:rFonts w:eastAsia="仿宋_GB2312" w:hint="eastAsia"/>
          <w:kern w:val="0"/>
          <w:sz w:val="32"/>
          <w:szCs w:val="32"/>
        </w:rPr>
        <w:t>建立健全</w:t>
      </w:r>
      <w:r w:rsidR="007E2803">
        <w:rPr>
          <w:rFonts w:eastAsia="仿宋_GB2312"/>
          <w:kern w:val="0"/>
          <w:sz w:val="32"/>
          <w:szCs w:val="32"/>
        </w:rPr>
        <w:t>提名制度，</w:t>
      </w:r>
      <w:r w:rsidR="00D17E50">
        <w:rPr>
          <w:rFonts w:eastAsia="仿宋_GB2312" w:hint="eastAsia"/>
          <w:kern w:val="0"/>
          <w:sz w:val="32"/>
          <w:szCs w:val="32"/>
        </w:rPr>
        <w:t>持续</w:t>
      </w:r>
      <w:r w:rsidR="007E2803">
        <w:rPr>
          <w:rFonts w:eastAsia="仿宋_GB2312"/>
          <w:kern w:val="0"/>
          <w:sz w:val="32"/>
          <w:szCs w:val="32"/>
        </w:rPr>
        <w:t>完善评审机制</w:t>
      </w:r>
      <w:r w:rsidR="00C964D2">
        <w:rPr>
          <w:rFonts w:eastAsia="仿宋_GB2312" w:hint="eastAsia"/>
          <w:kern w:val="0"/>
          <w:sz w:val="32"/>
          <w:szCs w:val="32"/>
        </w:rPr>
        <w:t>，强化</w:t>
      </w:r>
      <w:r w:rsidR="00C964D2">
        <w:rPr>
          <w:rFonts w:eastAsia="仿宋_GB2312"/>
          <w:kern w:val="0"/>
          <w:sz w:val="32"/>
          <w:szCs w:val="32"/>
        </w:rPr>
        <w:t>奖励的</w:t>
      </w:r>
      <w:r w:rsidR="00C964D2">
        <w:rPr>
          <w:rFonts w:eastAsia="仿宋_GB2312" w:hint="eastAsia"/>
          <w:kern w:val="0"/>
          <w:sz w:val="32"/>
          <w:szCs w:val="32"/>
        </w:rPr>
        <w:t>荣誉性</w:t>
      </w:r>
      <w:r>
        <w:rPr>
          <w:rFonts w:eastAsia="仿宋_GB2312" w:hint="eastAsia"/>
          <w:kern w:val="0"/>
          <w:sz w:val="32"/>
          <w:szCs w:val="32"/>
        </w:rPr>
        <w:t>。</w:t>
      </w:r>
    </w:p>
    <w:p w:rsidR="00C02770" w:rsidRDefault="00C02770" w:rsidP="00C02770">
      <w:pPr>
        <w:spacing w:line="580" w:lineRule="exact"/>
        <w:ind w:firstLineChars="200" w:firstLine="640"/>
        <w:rPr>
          <w:rFonts w:eastAsia="仿宋_GB2312"/>
          <w:sz w:val="32"/>
          <w:szCs w:val="32"/>
        </w:rPr>
      </w:pPr>
      <w:r>
        <w:rPr>
          <w:rFonts w:eastAsia="仿宋_GB2312" w:hint="eastAsia"/>
          <w:kern w:val="0"/>
          <w:sz w:val="32"/>
          <w:szCs w:val="32"/>
        </w:rPr>
        <w:t>为</w:t>
      </w:r>
      <w:r>
        <w:rPr>
          <w:rFonts w:eastAsia="仿宋_GB2312" w:hint="eastAsia"/>
          <w:sz w:val="32"/>
          <w:szCs w:val="32"/>
        </w:rPr>
        <w:t>确保我</w:t>
      </w:r>
      <w:r>
        <w:rPr>
          <w:rFonts w:eastAsia="仿宋_GB2312"/>
          <w:sz w:val="32"/>
          <w:szCs w:val="32"/>
        </w:rPr>
        <w:t>市科技奖励政策与国家</w:t>
      </w:r>
      <w:r w:rsidR="00D55682">
        <w:rPr>
          <w:rFonts w:eastAsia="仿宋_GB2312" w:hint="eastAsia"/>
          <w:sz w:val="32"/>
          <w:szCs w:val="32"/>
        </w:rPr>
        <w:t>、</w:t>
      </w:r>
      <w:r>
        <w:rPr>
          <w:rFonts w:eastAsia="仿宋_GB2312" w:hint="eastAsia"/>
          <w:sz w:val="32"/>
          <w:szCs w:val="32"/>
        </w:rPr>
        <w:t>省</w:t>
      </w:r>
      <w:r>
        <w:rPr>
          <w:rFonts w:eastAsia="仿宋_GB2312"/>
          <w:sz w:val="32"/>
          <w:szCs w:val="32"/>
        </w:rPr>
        <w:t>级政策</w:t>
      </w:r>
      <w:r w:rsidR="00EF78E5">
        <w:rPr>
          <w:rFonts w:eastAsia="仿宋_GB2312" w:hint="eastAsia"/>
          <w:sz w:val="32"/>
          <w:szCs w:val="32"/>
        </w:rPr>
        <w:t>导向</w:t>
      </w:r>
      <w:r>
        <w:rPr>
          <w:rFonts w:eastAsia="仿宋_GB2312" w:hint="eastAsia"/>
          <w:sz w:val="32"/>
          <w:szCs w:val="32"/>
        </w:rPr>
        <w:t>相</w:t>
      </w:r>
      <w:r w:rsidR="00EF78E5">
        <w:rPr>
          <w:rFonts w:eastAsia="仿宋_GB2312" w:hint="eastAsia"/>
          <w:sz w:val="32"/>
          <w:szCs w:val="32"/>
        </w:rPr>
        <w:t>适应</w:t>
      </w:r>
      <w:r>
        <w:rPr>
          <w:rFonts w:eastAsia="仿宋_GB2312" w:hint="eastAsia"/>
          <w:sz w:val="32"/>
          <w:szCs w:val="32"/>
        </w:rPr>
        <w:t>，</w:t>
      </w:r>
      <w:r>
        <w:rPr>
          <w:rFonts w:eastAsia="仿宋_GB2312" w:hint="eastAsia"/>
          <w:kern w:val="0"/>
          <w:sz w:val="32"/>
          <w:szCs w:val="32"/>
        </w:rPr>
        <w:t>优化科技奖项</w:t>
      </w:r>
      <w:r w:rsidR="00EF78E5">
        <w:rPr>
          <w:rFonts w:eastAsia="仿宋_GB2312" w:hint="eastAsia"/>
          <w:kern w:val="0"/>
          <w:sz w:val="32"/>
          <w:szCs w:val="32"/>
        </w:rPr>
        <w:t>设置</w:t>
      </w:r>
      <w:r>
        <w:rPr>
          <w:rFonts w:eastAsia="仿宋_GB2312" w:hint="eastAsia"/>
          <w:kern w:val="0"/>
          <w:sz w:val="32"/>
          <w:szCs w:val="32"/>
        </w:rPr>
        <w:t>，</w:t>
      </w:r>
      <w:r w:rsidR="00D55682">
        <w:rPr>
          <w:rFonts w:eastAsia="仿宋_GB2312" w:hint="eastAsia"/>
          <w:kern w:val="0"/>
          <w:sz w:val="32"/>
          <w:szCs w:val="32"/>
        </w:rPr>
        <w:t>完善科技奖励制度，</w:t>
      </w:r>
      <w:r w:rsidR="00EF78E5">
        <w:rPr>
          <w:rFonts w:eastAsia="仿宋_GB2312" w:hint="eastAsia"/>
          <w:kern w:val="0"/>
          <w:sz w:val="32"/>
          <w:szCs w:val="32"/>
        </w:rPr>
        <w:t>根据</w:t>
      </w:r>
      <w:r w:rsidR="00EF78E5">
        <w:rPr>
          <w:rFonts w:eastAsia="仿宋_GB2312"/>
          <w:kern w:val="0"/>
          <w:sz w:val="32"/>
          <w:szCs w:val="32"/>
        </w:rPr>
        <w:t>市领导</w:t>
      </w:r>
      <w:r w:rsidR="00EF78E5">
        <w:rPr>
          <w:rFonts w:eastAsia="仿宋_GB2312" w:hint="eastAsia"/>
          <w:kern w:val="0"/>
          <w:sz w:val="32"/>
          <w:szCs w:val="32"/>
        </w:rPr>
        <w:t>指示</w:t>
      </w:r>
      <w:r w:rsidR="00EF78E5">
        <w:rPr>
          <w:rFonts w:eastAsia="仿宋_GB2312"/>
          <w:kern w:val="0"/>
          <w:sz w:val="32"/>
          <w:szCs w:val="32"/>
        </w:rPr>
        <w:t>精神，</w:t>
      </w:r>
      <w:r>
        <w:rPr>
          <w:rFonts w:eastAsia="仿宋_GB2312" w:hint="eastAsia"/>
          <w:sz w:val="32"/>
          <w:szCs w:val="32"/>
        </w:rPr>
        <w:t>我局在学习调研先进省市现行科技奖励政策的基础上，对</w:t>
      </w:r>
      <w:r>
        <w:rPr>
          <w:rFonts w:eastAsia="仿宋_GB2312" w:hint="eastAsia"/>
          <w:sz w:val="32"/>
          <w:szCs w:val="32"/>
        </w:rPr>
        <w:t>2010</w:t>
      </w:r>
      <w:r>
        <w:rPr>
          <w:rFonts w:eastAsia="仿宋_GB2312" w:hint="eastAsia"/>
          <w:sz w:val="32"/>
          <w:szCs w:val="32"/>
        </w:rPr>
        <w:t>年</w:t>
      </w:r>
      <w:r>
        <w:rPr>
          <w:rFonts w:eastAsia="仿宋_GB2312"/>
          <w:sz w:val="32"/>
          <w:szCs w:val="32"/>
        </w:rPr>
        <w:t>市政府印发的</w:t>
      </w:r>
      <w:r>
        <w:rPr>
          <w:rFonts w:eastAsia="仿宋_GB2312" w:hint="eastAsia"/>
          <w:sz w:val="32"/>
          <w:szCs w:val="32"/>
        </w:rPr>
        <w:t>《宁波市科学技术奖励办法》</w:t>
      </w:r>
      <w:r w:rsidRPr="000101DC">
        <w:rPr>
          <w:rFonts w:eastAsia="仿宋_GB2312"/>
          <w:sz w:val="32"/>
          <w:szCs w:val="32"/>
        </w:rPr>
        <w:t>（</w:t>
      </w:r>
      <w:proofErr w:type="gramStart"/>
      <w:r w:rsidRPr="000101DC">
        <w:rPr>
          <w:rFonts w:eastAsia="仿宋_GB2312"/>
          <w:sz w:val="32"/>
          <w:szCs w:val="32"/>
        </w:rPr>
        <w:t>甬政发</w:t>
      </w:r>
      <w:proofErr w:type="gramEnd"/>
      <w:r w:rsidRPr="000101DC">
        <w:rPr>
          <w:rFonts w:eastAsia="仿宋_GB2312"/>
          <w:sz w:val="32"/>
          <w:szCs w:val="32"/>
        </w:rPr>
        <w:t>〔</w:t>
      </w:r>
      <w:r w:rsidRPr="000101DC">
        <w:rPr>
          <w:rFonts w:eastAsia="仿宋_GB2312"/>
          <w:sz w:val="32"/>
          <w:szCs w:val="32"/>
        </w:rPr>
        <w:t>2010</w:t>
      </w:r>
      <w:r w:rsidRPr="000101DC">
        <w:rPr>
          <w:rFonts w:eastAsia="仿宋_GB2312"/>
          <w:sz w:val="32"/>
          <w:szCs w:val="32"/>
        </w:rPr>
        <w:t>〕</w:t>
      </w:r>
      <w:r w:rsidRPr="000101DC">
        <w:rPr>
          <w:rFonts w:eastAsia="仿宋_GB2312"/>
          <w:sz w:val="32"/>
          <w:szCs w:val="32"/>
        </w:rPr>
        <w:t>21</w:t>
      </w:r>
      <w:r w:rsidRPr="000101DC">
        <w:rPr>
          <w:rFonts w:eastAsia="仿宋_GB2312"/>
          <w:sz w:val="32"/>
          <w:szCs w:val="32"/>
        </w:rPr>
        <w:t>号）</w:t>
      </w:r>
      <w:r>
        <w:rPr>
          <w:rFonts w:eastAsia="仿宋_GB2312" w:hint="eastAsia"/>
          <w:sz w:val="32"/>
          <w:szCs w:val="32"/>
        </w:rPr>
        <w:t>进行了修订。</w:t>
      </w:r>
    </w:p>
    <w:p w:rsidR="00C02770" w:rsidRDefault="00C02770" w:rsidP="00C02770">
      <w:pPr>
        <w:spacing w:line="580" w:lineRule="exact"/>
        <w:ind w:firstLineChars="200" w:firstLine="640"/>
        <w:rPr>
          <w:rFonts w:ascii="黑体" w:eastAsia="黑体" w:hAnsi="黑体" w:cstheme="minorBidi"/>
          <w:sz w:val="32"/>
          <w:szCs w:val="32"/>
        </w:rPr>
      </w:pPr>
      <w:r>
        <w:rPr>
          <w:rFonts w:ascii="黑体" w:eastAsia="黑体" w:hAnsi="黑体" w:hint="eastAsia"/>
          <w:sz w:val="32"/>
          <w:szCs w:val="32"/>
        </w:rPr>
        <w:t>二、修订过程</w:t>
      </w:r>
    </w:p>
    <w:p w:rsidR="00C02770" w:rsidRDefault="005C0650" w:rsidP="00C02770">
      <w:pPr>
        <w:spacing w:line="580" w:lineRule="exact"/>
        <w:ind w:firstLineChars="200" w:firstLine="640"/>
        <w:rPr>
          <w:rFonts w:ascii="仿宋_GB2312" w:eastAsia="仿宋_GB2312" w:hAnsi="宋体"/>
          <w:sz w:val="32"/>
          <w:szCs w:val="32"/>
        </w:rPr>
      </w:pPr>
      <w:r>
        <w:rPr>
          <w:rFonts w:ascii="仿宋_GB2312" w:eastAsia="仿宋_GB2312" w:hint="eastAsia"/>
          <w:sz w:val="32"/>
          <w:szCs w:val="32"/>
        </w:rPr>
        <w:t>自</w:t>
      </w:r>
      <w:r w:rsidRPr="005C0650">
        <w:rPr>
          <w:rFonts w:eastAsia="仿宋_GB2312"/>
          <w:sz w:val="32"/>
          <w:szCs w:val="32"/>
        </w:rPr>
        <w:t>2020</w:t>
      </w:r>
      <w:r>
        <w:rPr>
          <w:rFonts w:ascii="仿宋_GB2312" w:eastAsia="仿宋_GB2312" w:hint="eastAsia"/>
          <w:sz w:val="32"/>
          <w:szCs w:val="32"/>
        </w:rPr>
        <w:t>年</w:t>
      </w:r>
      <w:r>
        <w:rPr>
          <w:rFonts w:ascii="仿宋_GB2312" w:eastAsia="仿宋_GB2312"/>
          <w:sz w:val="32"/>
          <w:szCs w:val="32"/>
        </w:rPr>
        <w:t>下半年以来，</w:t>
      </w:r>
      <w:r w:rsidR="0012300A">
        <w:rPr>
          <w:rFonts w:ascii="仿宋_GB2312" w:eastAsia="仿宋_GB2312" w:hint="eastAsia"/>
          <w:sz w:val="32"/>
          <w:szCs w:val="32"/>
        </w:rPr>
        <w:t>我</w:t>
      </w:r>
      <w:r w:rsidR="0012300A">
        <w:rPr>
          <w:rFonts w:ascii="仿宋_GB2312" w:eastAsia="仿宋_GB2312"/>
          <w:sz w:val="32"/>
          <w:szCs w:val="32"/>
        </w:rPr>
        <w:t>局</w:t>
      </w:r>
      <w:r w:rsidR="00C02770">
        <w:rPr>
          <w:rFonts w:ascii="仿宋_GB2312" w:eastAsia="仿宋_GB2312" w:hint="eastAsia"/>
          <w:sz w:val="32"/>
          <w:szCs w:val="32"/>
        </w:rPr>
        <w:t>对</w:t>
      </w:r>
      <w:r>
        <w:rPr>
          <w:rFonts w:ascii="仿宋_GB2312" w:eastAsia="仿宋_GB2312" w:hint="eastAsia"/>
          <w:sz w:val="32"/>
          <w:szCs w:val="32"/>
        </w:rPr>
        <w:t>已</w:t>
      </w:r>
      <w:r w:rsidR="008031BA">
        <w:rPr>
          <w:rFonts w:ascii="仿宋_GB2312" w:eastAsia="仿宋_GB2312" w:hint="eastAsia"/>
          <w:sz w:val="32"/>
          <w:szCs w:val="32"/>
        </w:rPr>
        <w:t>施行</w:t>
      </w:r>
      <w:r w:rsidRPr="005C0650">
        <w:rPr>
          <w:rFonts w:eastAsia="仿宋_GB2312"/>
          <w:sz w:val="32"/>
          <w:szCs w:val="32"/>
        </w:rPr>
        <w:t>10</w:t>
      </w:r>
      <w:r>
        <w:rPr>
          <w:rFonts w:ascii="仿宋_GB2312" w:eastAsia="仿宋_GB2312" w:hint="eastAsia"/>
          <w:sz w:val="32"/>
          <w:szCs w:val="32"/>
        </w:rPr>
        <w:t>年</w:t>
      </w:r>
      <w:r>
        <w:rPr>
          <w:rFonts w:ascii="仿宋_GB2312" w:eastAsia="仿宋_GB2312"/>
          <w:sz w:val="32"/>
          <w:szCs w:val="32"/>
        </w:rPr>
        <w:t>的</w:t>
      </w:r>
      <w:r>
        <w:rPr>
          <w:rFonts w:eastAsia="仿宋_GB2312" w:hint="eastAsia"/>
          <w:sz w:val="32"/>
          <w:szCs w:val="32"/>
        </w:rPr>
        <w:t>《宁波市科学技术奖励办法》</w:t>
      </w:r>
      <w:r w:rsidR="008031BA">
        <w:rPr>
          <w:rFonts w:eastAsia="仿宋_GB2312"/>
          <w:sz w:val="32"/>
          <w:szCs w:val="32"/>
        </w:rPr>
        <w:t>科技奖励工作进行了</w:t>
      </w:r>
      <w:r w:rsidR="008031BA">
        <w:rPr>
          <w:rFonts w:eastAsia="仿宋_GB2312" w:hint="eastAsia"/>
          <w:sz w:val="32"/>
          <w:szCs w:val="32"/>
        </w:rPr>
        <w:t>全面</w:t>
      </w:r>
      <w:r w:rsidR="008031BA">
        <w:rPr>
          <w:rFonts w:eastAsia="仿宋_GB2312"/>
          <w:sz w:val="32"/>
          <w:szCs w:val="32"/>
        </w:rPr>
        <w:t>梳理和回顾总结</w:t>
      </w:r>
      <w:r w:rsidR="00C02770">
        <w:rPr>
          <w:rFonts w:ascii="仿宋_GB2312" w:eastAsia="仿宋_GB2312" w:hint="eastAsia"/>
          <w:sz w:val="32"/>
          <w:szCs w:val="32"/>
        </w:rPr>
        <w:t>，并认</w:t>
      </w:r>
      <w:r w:rsidR="00C02770">
        <w:rPr>
          <w:rFonts w:ascii="仿宋_GB2312" w:eastAsia="仿宋_GB2312" w:hint="eastAsia"/>
          <w:sz w:val="32"/>
          <w:szCs w:val="32"/>
        </w:rPr>
        <w:lastRenderedPageBreak/>
        <w:t>真学习国家、省、市等有关文件精神，借鉴北京市、上海市、深圳市、浙江省、江苏省、山东省、大连市、青岛市、厦门市等现行科技奖励政策，根据国家科学技术奖励改革方向，</w:t>
      </w:r>
      <w:r w:rsidR="00C02770">
        <w:rPr>
          <w:rFonts w:ascii="仿宋_GB2312" w:eastAsia="仿宋_GB2312" w:hAnsi="宋体" w:hint="eastAsia"/>
          <w:sz w:val="32"/>
          <w:szCs w:val="32"/>
        </w:rPr>
        <w:t>结合我市工作实际，研究提出</w:t>
      </w:r>
      <w:r w:rsidR="00C02770">
        <w:rPr>
          <w:rFonts w:eastAsia="仿宋_GB2312" w:hint="eastAsia"/>
          <w:sz w:val="32"/>
          <w:szCs w:val="32"/>
        </w:rPr>
        <w:t>修订内容，并</w:t>
      </w:r>
      <w:r w:rsidR="00C02770">
        <w:rPr>
          <w:rFonts w:ascii="仿宋_GB2312" w:eastAsia="仿宋_GB2312" w:hAnsi="宋体" w:hint="eastAsia"/>
          <w:sz w:val="32"/>
          <w:szCs w:val="32"/>
        </w:rPr>
        <w:t>广泛征求各</w:t>
      </w:r>
      <w:r w:rsidR="00C02770">
        <w:rPr>
          <w:rFonts w:ascii="仿宋_GB2312" w:eastAsia="仿宋_GB2312" w:hAnsi="宋体"/>
          <w:sz w:val="32"/>
          <w:szCs w:val="32"/>
        </w:rPr>
        <w:t>单位</w:t>
      </w:r>
      <w:r w:rsidR="00C02770">
        <w:rPr>
          <w:rFonts w:ascii="仿宋_GB2312" w:eastAsia="仿宋_GB2312" w:hAnsi="宋体" w:hint="eastAsia"/>
          <w:sz w:val="32"/>
          <w:szCs w:val="32"/>
        </w:rPr>
        <w:t>、各</w:t>
      </w:r>
      <w:r w:rsidR="00C02770">
        <w:rPr>
          <w:rFonts w:ascii="仿宋_GB2312" w:eastAsia="仿宋_GB2312" w:hAnsi="宋体"/>
          <w:sz w:val="32"/>
          <w:szCs w:val="32"/>
        </w:rPr>
        <w:t>部门和</w:t>
      </w:r>
      <w:r w:rsidR="00C02770">
        <w:rPr>
          <w:rFonts w:ascii="仿宋_GB2312" w:eastAsia="仿宋_GB2312" w:hAnsi="宋体" w:hint="eastAsia"/>
          <w:sz w:val="32"/>
          <w:szCs w:val="32"/>
        </w:rPr>
        <w:t>社会公众意见。</w:t>
      </w:r>
    </w:p>
    <w:p w:rsidR="00C02770" w:rsidRDefault="00C02770" w:rsidP="00C02770">
      <w:pPr>
        <w:spacing w:line="580" w:lineRule="exact"/>
        <w:ind w:firstLineChars="200" w:firstLine="643"/>
        <w:rPr>
          <w:rFonts w:eastAsia="楷体_GB2312"/>
          <w:b/>
          <w:sz w:val="32"/>
          <w:szCs w:val="32"/>
        </w:rPr>
      </w:pPr>
      <w:r>
        <w:rPr>
          <w:rFonts w:eastAsia="楷体_GB2312" w:hint="eastAsia"/>
          <w:b/>
          <w:sz w:val="32"/>
          <w:szCs w:val="32"/>
        </w:rPr>
        <w:t>（一）征求区县（市）科技局、</w:t>
      </w:r>
      <w:r>
        <w:rPr>
          <w:rFonts w:eastAsia="楷体_GB2312"/>
          <w:b/>
          <w:sz w:val="32"/>
          <w:szCs w:val="32"/>
        </w:rPr>
        <w:t>“</w:t>
      </w:r>
      <w:r>
        <w:rPr>
          <w:rFonts w:eastAsia="楷体_GB2312" w:hint="eastAsia"/>
          <w:b/>
          <w:sz w:val="32"/>
          <w:szCs w:val="32"/>
        </w:rPr>
        <w:t>四区二岛</w:t>
      </w:r>
      <w:r>
        <w:rPr>
          <w:rFonts w:eastAsia="楷体_GB2312"/>
          <w:b/>
          <w:sz w:val="32"/>
          <w:szCs w:val="32"/>
        </w:rPr>
        <w:t>”</w:t>
      </w:r>
      <w:r>
        <w:rPr>
          <w:rFonts w:eastAsia="楷体_GB2312" w:hint="eastAsia"/>
          <w:b/>
          <w:sz w:val="32"/>
          <w:szCs w:val="32"/>
        </w:rPr>
        <w:t>管委会科技管理部门，以及在甬高等院校和科研院所</w:t>
      </w:r>
      <w:r w:rsidR="00DE0816">
        <w:rPr>
          <w:rFonts w:eastAsia="楷体_GB2312" w:hint="eastAsia"/>
          <w:b/>
          <w:sz w:val="32"/>
          <w:szCs w:val="32"/>
        </w:rPr>
        <w:t>等</w:t>
      </w:r>
      <w:r w:rsidR="00DE0816">
        <w:rPr>
          <w:rFonts w:eastAsia="楷体_GB2312" w:hint="eastAsia"/>
          <w:b/>
          <w:sz w:val="32"/>
          <w:szCs w:val="32"/>
        </w:rPr>
        <w:t>26</w:t>
      </w:r>
      <w:r w:rsidR="00DE0816">
        <w:rPr>
          <w:rFonts w:eastAsia="楷体_GB2312" w:hint="eastAsia"/>
          <w:b/>
          <w:sz w:val="32"/>
          <w:szCs w:val="32"/>
        </w:rPr>
        <w:t>家</w:t>
      </w:r>
      <w:r w:rsidR="00DE0816">
        <w:rPr>
          <w:rFonts w:eastAsia="楷体_GB2312"/>
          <w:b/>
          <w:sz w:val="32"/>
          <w:szCs w:val="32"/>
        </w:rPr>
        <w:t>单位</w:t>
      </w:r>
      <w:r w:rsidR="00DE0816">
        <w:rPr>
          <w:rFonts w:eastAsia="楷体_GB2312" w:hint="eastAsia"/>
          <w:b/>
          <w:sz w:val="32"/>
          <w:szCs w:val="32"/>
        </w:rPr>
        <w:t>，市委人才办等</w:t>
      </w:r>
      <w:r w:rsidR="00DE0816">
        <w:rPr>
          <w:rFonts w:eastAsia="楷体_GB2312"/>
          <w:b/>
          <w:sz w:val="32"/>
          <w:szCs w:val="32"/>
        </w:rPr>
        <w:t>16</w:t>
      </w:r>
      <w:r w:rsidR="00DE0816">
        <w:rPr>
          <w:rFonts w:eastAsia="楷体_GB2312" w:hint="eastAsia"/>
          <w:b/>
          <w:sz w:val="32"/>
          <w:szCs w:val="32"/>
        </w:rPr>
        <w:t>家市级有关部门和广大社会公众</w:t>
      </w:r>
      <w:r>
        <w:rPr>
          <w:rFonts w:eastAsia="楷体_GB2312" w:hint="eastAsia"/>
          <w:b/>
          <w:sz w:val="32"/>
          <w:szCs w:val="32"/>
        </w:rPr>
        <w:t>意见。</w:t>
      </w:r>
    </w:p>
    <w:p w:rsidR="004A6953" w:rsidRDefault="00C02770" w:rsidP="00C02770">
      <w:pPr>
        <w:spacing w:line="580" w:lineRule="exact"/>
        <w:ind w:firstLineChars="200" w:firstLine="643"/>
        <w:rPr>
          <w:rFonts w:eastAsia="仿宋_GB2312"/>
          <w:sz w:val="32"/>
          <w:szCs w:val="32"/>
        </w:rPr>
      </w:pPr>
      <w:r>
        <w:rPr>
          <w:rFonts w:eastAsia="楷体_GB2312"/>
          <w:b/>
          <w:sz w:val="32"/>
          <w:szCs w:val="32"/>
        </w:rPr>
        <w:t>1</w:t>
      </w:r>
      <w:r>
        <w:rPr>
          <w:rFonts w:eastAsia="楷体_GB2312" w:hint="eastAsia"/>
          <w:b/>
          <w:sz w:val="32"/>
          <w:szCs w:val="32"/>
        </w:rPr>
        <w:t>．意见反馈情况。</w:t>
      </w:r>
      <w:r>
        <w:rPr>
          <w:rFonts w:ascii="仿宋_GB2312" w:eastAsia="仿宋_GB2312" w:hAnsi="宋体" w:hint="eastAsia"/>
          <w:sz w:val="32"/>
          <w:szCs w:val="32"/>
        </w:rPr>
        <w:t>共收</w:t>
      </w:r>
      <w:r>
        <w:rPr>
          <w:rFonts w:eastAsia="仿宋_GB2312" w:hint="eastAsia"/>
          <w:sz w:val="32"/>
          <w:szCs w:val="32"/>
        </w:rPr>
        <w:t>到</w:t>
      </w:r>
      <w:r>
        <w:rPr>
          <w:rFonts w:eastAsia="仿宋_GB2312"/>
          <w:sz w:val="32"/>
          <w:szCs w:val="32"/>
        </w:rPr>
        <w:t>10</w:t>
      </w:r>
      <w:r>
        <w:rPr>
          <w:rFonts w:eastAsia="仿宋_GB2312" w:hint="eastAsia"/>
          <w:sz w:val="32"/>
          <w:szCs w:val="32"/>
        </w:rPr>
        <w:t>个区县（市）科技局，杭州湾新区、高新区、保税区和梅山开发区等</w:t>
      </w:r>
      <w:r w:rsidR="00A22AAA">
        <w:rPr>
          <w:rFonts w:eastAsia="仿宋_GB2312"/>
          <w:sz w:val="32"/>
          <w:szCs w:val="32"/>
        </w:rPr>
        <w:t>4</w:t>
      </w:r>
      <w:r>
        <w:rPr>
          <w:rFonts w:eastAsia="仿宋_GB2312" w:hint="eastAsia"/>
          <w:sz w:val="32"/>
          <w:szCs w:val="32"/>
        </w:rPr>
        <w:t>家科技管理部门，以及宁波大学、宁波工程学院、宁波诺丁汉大学、浙大宁波理工学院、浙江万里学院、宁波财经学院、浙江医药高等专科学校、宁波市科技信息与发展战略研究院、宁波市农业科学研究院、宁波市海洋与渔业研究院、中国科学院宁波材料技术与工程研究所、中国兵器科学研究院宁波分院等</w:t>
      </w:r>
      <w:r>
        <w:rPr>
          <w:rFonts w:eastAsia="仿宋_GB2312"/>
          <w:sz w:val="32"/>
          <w:szCs w:val="32"/>
        </w:rPr>
        <w:t>12</w:t>
      </w:r>
      <w:r>
        <w:rPr>
          <w:rFonts w:ascii="仿宋_GB2312" w:eastAsia="仿宋_GB2312" w:hAnsi="宋体" w:hint="eastAsia"/>
          <w:sz w:val="32"/>
          <w:szCs w:val="32"/>
        </w:rPr>
        <w:t>家高校院所，</w:t>
      </w:r>
      <w:r w:rsidR="00246776">
        <w:rPr>
          <w:rFonts w:ascii="仿宋_GB2312" w:eastAsia="仿宋_GB2312" w:hAnsi="宋体" w:hint="eastAsia"/>
          <w:sz w:val="32"/>
          <w:szCs w:val="32"/>
        </w:rPr>
        <w:t>合计</w:t>
      </w:r>
      <w:r w:rsidR="00246776" w:rsidRPr="0023454D">
        <w:rPr>
          <w:rFonts w:eastAsia="仿宋_GB2312"/>
          <w:sz w:val="32"/>
          <w:szCs w:val="32"/>
        </w:rPr>
        <w:t>26</w:t>
      </w:r>
      <w:r w:rsidR="00246776">
        <w:rPr>
          <w:rFonts w:ascii="仿宋_GB2312" w:eastAsia="仿宋_GB2312" w:hAnsi="宋体" w:hint="eastAsia"/>
          <w:sz w:val="32"/>
          <w:szCs w:val="32"/>
        </w:rPr>
        <w:t>家相关</w:t>
      </w:r>
      <w:r w:rsidR="00246776">
        <w:rPr>
          <w:rFonts w:ascii="仿宋_GB2312" w:eastAsia="仿宋_GB2312" w:hAnsi="宋体"/>
          <w:sz w:val="32"/>
          <w:szCs w:val="32"/>
        </w:rPr>
        <w:t>单位；</w:t>
      </w:r>
      <w:r w:rsidR="00F460A6" w:rsidRPr="00974E75">
        <w:rPr>
          <w:rFonts w:eastAsia="仿宋_GB2312" w:hint="eastAsia"/>
          <w:sz w:val="32"/>
          <w:szCs w:val="32"/>
        </w:rPr>
        <w:t>市委人才办</w:t>
      </w:r>
      <w:r w:rsidR="00F460A6">
        <w:rPr>
          <w:rFonts w:eastAsia="仿宋_GB2312" w:hint="eastAsia"/>
          <w:sz w:val="32"/>
          <w:szCs w:val="32"/>
        </w:rPr>
        <w:t>、</w:t>
      </w:r>
      <w:proofErr w:type="gramStart"/>
      <w:r w:rsidR="00F460A6" w:rsidRPr="00974E75">
        <w:rPr>
          <w:rFonts w:eastAsia="仿宋_GB2312" w:hint="eastAsia"/>
          <w:sz w:val="32"/>
          <w:szCs w:val="32"/>
        </w:rPr>
        <w:t>市发改委</w:t>
      </w:r>
      <w:proofErr w:type="gramEnd"/>
      <w:r w:rsidR="00F460A6">
        <w:rPr>
          <w:rFonts w:eastAsia="仿宋_GB2312" w:hint="eastAsia"/>
          <w:sz w:val="32"/>
          <w:szCs w:val="32"/>
        </w:rPr>
        <w:t>、</w:t>
      </w:r>
      <w:r w:rsidR="00F460A6" w:rsidRPr="00974E75">
        <w:rPr>
          <w:rFonts w:eastAsia="仿宋_GB2312" w:hint="eastAsia"/>
          <w:sz w:val="32"/>
          <w:szCs w:val="32"/>
        </w:rPr>
        <w:t>市经信局</w:t>
      </w:r>
      <w:r w:rsidR="00F460A6">
        <w:rPr>
          <w:rFonts w:eastAsia="仿宋_GB2312" w:hint="eastAsia"/>
          <w:sz w:val="32"/>
          <w:szCs w:val="32"/>
        </w:rPr>
        <w:t>、</w:t>
      </w:r>
      <w:r w:rsidR="00F460A6" w:rsidRPr="00974E75">
        <w:rPr>
          <w:rFonts w:eastAsia="仿宋_GB2312" w:hint="eastAsia"/>
          <w:sz w:val="32"/>
          <w:szCs w:val="32"/>
        </w:rPr>
        <w:t>市教育局</w:t>
      </w:r>
      <w:r w:rsidR="00F460A6">
        <w:rPr>
          <w:rFonts w:eastAsia="仿宋_GB2312" w:hint="eastAsia"/>
          <w:sz w:val="32"/>
          <w:szCs w:val="32"/>
        </w:rPr>
        <w:t>、</w:t>
      </w:r>
      <w:r w:rsidR="00F460A6" w:rsidRPr="00974E75">
        <w:rPr>
          <w:rFonts w:eastAsia="仿宋_GB2312" w:hint="eastAsia"/>
          <w:sz w:val="32"/>
          <w:szCs w:val="32"/>
        </w:rPr>
        <w:t>市财政局</w:t>
      </w:r>
      <w:r w:rsidR="00F460A6">
        <w:rPr>
          <w:rFonts w:eastAsia="仿宋_GB2312" w:hint="eastAsia"/>
          <w:sz w:val="32"/>
          <w:szCs w:val="32"/>
        </w:rPr>
        <w:t>、</w:t>
      </w:r>
      <w:r w:rsidR="00F460A6" w:rsidRPr="00974E75">
        <w:rPr>
          <w:rFonts w:eastAsia="仿宋_GB2312" w:hint="eastAsia"/>
          <w:sz w:val="32"/>
          <w:szCs w:val="32"/>
        </w:rPr>
        <w:t>市人力社保局</w:t>
      </w:r>
      <w:r w:rsidR="00F460A6">
        <w:rPr>
          <w:rFonts w:eastAsia="仿宋_GB2312" w:hint="eastAsia"/>
          <w:sz w:val="32"/>
          <w:szCs w:val="32"/>
        </w:rPr>
        <w:t>、</w:t>
      </w:r>
      <w:r w:rsidR="00F460A6" w:rsidRPr="00974E75">
        <w:rPr>
          <w:rFonts w:eastAsia="仿宋_GB2312" w:hint="eastAsia"/>
          <w:sz w:val="32"/>
          <w:szCs w:val="32"/>
        </w:rPr>
        <w:t>市自然资源规划局</w:t>
      </w:r>
      <w:r w:rsidR="00F460A6">
        <w:rPr>
          <w:rFonts w:eastAsia="仿宋_GB2312" w:hint="eastAsia"/>
          <w:sz w:val="32"/>
          <w:szCs w:val="32"/>
        </w:rPr>
        <w:t>、</w:t>
      </w:r>
      <w:r w:rsidR="00F460A6" w:rsidRPr="00974E75">
        <w:rPr>
          <w:rFonts w:eastAsia="仿宋_GB2312" w:hint="eastAsia"/>
          <w:sz w:val="32"/>
          <w:szCs w:val="32"/>
        </w:rPr>
        <w:t>市生态环境局</w:t>
      </w:r>
      <w:r w:rsidR="00F460A6">
        <w:rPr>
          <w:rFonts w:eastAsia="仿宋_GB2312" w:hint="eastAsia"/>
          <w:sz w:val="32"/>
          <w:szCs w:val="32"/>
        </w:rPr>
        <w:t>、</w:t>
      </w:r>
      <w:r w:rsidR="00F460A6" w:rsidRPr="00974E75">
        <w:rPr>
          <w:rFonts w:eastAsia="仿宋_GB2312" w:hint="eastAsia"/>
          <w:sz w:val="32"/>
          <w:szCs w:val="32"/>
        </w:rPr>
        <w:t>市住建局</w:t>
      </w:r>
      <w:r w:rsidR="00F460A6">
        <w:rPr>
          <w:rFonts w:eastAsia="仿宋_GB2312" w:hint="eastAsia"/>
          <w:sz w:val="32"/>
          <w:szCs w:val="32"/>
        </w:rPr>
        <w:t>、</w:t>
      </w:r>
      <w:r w:rsidR="00F460A6" w:rsidRPr="00974E75">
        <w:rPr>
          <w:rFonts w:eastAsia="仿宋_GB2312" w:hint="eastAsia"/>
          <w:sz w:val="32"/>
          <w:szCs w:val="32"/>
        </w:rPr>
        <w:t>市交通局</w:t>
      </w:r>
      <w:r w:rsidR="00F460A6">
        <w:rPr>
          <w:rFonts w:eastAsia="仿宋_GB2312" w:hint="eastAsia"/>
          <w:sz w:val="32"/>
          <w:szCs w:val="32"/>
        </w:rPr>
        <w:t>、</w:t>
      </w:r>
      <w:r w:rsidR="00246776">
        <w:rPr>
          <w:rFonts w:eastAsia="仿宋_GB2312" w:hint="eastAsia"/>
          <w:sz w:val="32"/>
          <w:szCs w:val="32"/>
        </w:rPr>
        <w:t>市</w:t>
      </w:r>
      <w:r w:rsidR="00246776">
        <w:rPr>
          <w:rFonts w:eastAsia="仿宋_GB2312"/>
          <w:sz w:val="32"/>
          <w:szCs w:val="32"/>
        </w:rPr>
        <w:t>水利局、</w:t>
      </w:r>
      <w:r w:rsidR="00F460A6" w:rsidRPr="00974E75">
        <w:rPr>
          <w:rFonts w:eastAsia="仿宋_GB2312" w:hint="eastAsia"/>
          <w:sz w:val="32"/>
          <w:szCs w:val="32"/>
        </w:rPr>
        <w:t>市农业农村局</w:t>
      </w:r>
      <w:r w:rsidR="00F460A6">
        <w:rPr>
          <w:rFonts w:eastAsia="仿宋_GB2312" w:hint="eastAsia"/>
          <w:sz w:val="32"/>
          <w:szCs w:val="32"/>
        </w:rPr>
        <w:t>、</w:t>
      </w:r>
      <w:r w:rsidR="00246776">
        <w:rPr>
          <w:rFonts w:eastAsia="仿宋_GB2312" w:hint="eastAsia"/>
          <w:sz w:val="32"/>
          <w:szCs w:val="32"/>
        </w:rPr>
        <w:t>市</w:t>
      </w:r>
      <w:r w:rsidR="00246776">
        <w:rPr>
          <w:rFonts w:eastAsia="仿宋_GB2312"/>
          <w:sz w:val="32"/>
          <w:szCs w:val="32"/>
        </w:rPr>
        <w:t>卫生健康委、</w:t>
      </w:r>
      <w:r w:rsidR="00F460A6" w:rsidRPr="00974E75">
        <w:rPr>
          <w:rFonts w:eastAsia="仿宋_GB2312" w:hint="eastAsia"/>
          <w:sz w:val="32"/>
          <w:szCs w:val="32"/>
        </w:rPr>
        <w:t>市发展研究中心</w:t>
      </w:r>
      <w:r w:rsidR="00F460A6">
        <w:rPr>
          <w:rFonts w:eastAsia="仿宋_GB2312" w:hint="eastAsia"/>
          <w:sz w:val="32"/>
          <w:szCs w:val="32"/>
        </w:rPr>
        <w:t>、</w:t>
      </w:r>
      <w:r w:rsidR="00F460A6" w:rsidRPr="00974E75">
        <w:rPr>
          <w:rFonts w:eastAsia="仿宋_GB2312" w:hint="eastAsia"/>
          <w:sz w:val="32"/>
          <w:szCs w:val="32"/>
        </w:rPr>
        <w:t>市社科院</w:t>
      </w:r>
      <w:r w:rsidR="00246776">
        <w:rPr>
          <w:rFonts w:eastAsia="仿宋_GB2312" w:hint="eastAsia"/>
          <w:sz w:val="32"/>
          <w:szCs w:val="32"/>
        </w:rPr>
        <w:t>、</w:t>
      </w:r>
      <w:r w:rsidR="00246776">
        <w:rPr>
          <w:rFonts w:eastAsia="仿宋_GB2312"/>
          <w:sz w:val="32"/>
          <w:szCs w:val="32"/>
        </w:rPr>
        <w:t>市科协</w:t>
      </w:r>
      <w:r w:rsidR="00F460A6">
        <w:rPr>
          <w:rFonts w:eastAsia="仿宋_GB2312" w:hint="eastAsia"/>
          <w:sz w:val="32"/>
          <w:szCs w:val="32"/>
        </w:rPr>
        <w:t>等</w:t>
      </w:r>
      <w:r w:rsidR="00F460A6">
        <w:rPr>
          <w:rFonts w:eastAsia="仿宋_GB2312" w:hint="eastAsia"/>
          <w:sz w:val="32"/>
          <w:szCs w:val="32"/>
        </w:rPr>
        <w:t>1</w:t>
      </w:r>
      <w:r w:rsidR="00246776">
        <w:rPr>
          <w:rFonts w:eastAsia="仿宋_GB2312"/>
          <w:sz w:val="32"/>
          <w:szCs w:val="32"/>
        </w:rPr>
        <w:t>6</w:t>
      </w:r>
      <w:r w:rsidR="00F460A6">
        <w:rPr>
          <w:rFonts w:eastAsia="仿宋_GB2312" w:hint="eastAsia"/>
          <w:sz w:val="32"/>
          <w:szCs w:val="32"/>
        </w:rPr>
        <w:t>家</w:t>
      </w:r>
      <w:r w:rsidR="00F460A6" w:rsidRPr="00974E75">
        <w:rPr>
          <w:rFonts w:eastAsia="仿宋_GB2312" w:hint="eastAsia"/>
          <w:sz w:val="32"/>
          <w:szCs w:val="32"/>
        </w:rPr>
        <w:t>市级</w:t>
      </w:r>
      <w:r w:rsidR="00246776">
        <w:rPr>
          <w:rFonts w:eastAsia="仿宋_GB2312" w:hint="eastAsia"/>
          <w:sz w:val="32"/>
          <w:szCs w:val="32"/>
        </w:rPr>
        <w:t>有关部门反馈</w:t>
      </w:r>
      <w:r w:rsidR="00246776">
        <w:rPr>
          <w:rFonts w:eastAsia="仿宋_GB2312"/>
          <w:sz w:val="32"/>
          <w:szCs w:val="32"/>
        </w:rPr>
        <w:t>意见</w:t>
      </w:r>
      <w:r w:rsidR="00F460A6">
        <w:rPr>
          <w:rFonts w:eastAsia="仿宋_GB2312" w:hint="eastAsia"/>
          <w:sz w:val="32"/>
          <w:szCs w:val="32"/>
        </w:rPr>
        <w:t>。</w:t>
      </w:r>
      <w:r w:rsidR="00D554AE">
        <w:rPr>
          <w:rFonts w:eastAsia="仿宋_GB2312" w:hint="eastAsia"/>
          <w:sz w:val="32"/>
          <w:szCs w:val="32"/>
        </w:rPr>
        <w:t>共计</w:t>
      </w:r>
      <w:r w:rsidR="00D554AE">
        <w:rPr>
          <w:rFonts w:eastAsia="仿宋_GB2312" w:hint="eastAsia"/>
          <w:sz w:val="32"/>
          <w:szCs w:val="32"/>
        </w:rPr>
        <w:t>42</w:t>
      </w:r>
      <w:r w:rsidR="00D554AE">
        <w:rPr>
          <w:rFonts w:eastAsia="仿宋_GB2312" w:hint="eastAsia"/>
          <w:sz w:val="32"/>
          <w:szCs w:val="32"/>
        </w:rPr>
        <w:t>家有关</w:t>
      </w:r>
      <w:r w:rsidR="00D554AE">
        <w:rPr>
          <w:rFonts w:eastAsia="仿宋_GB2312"/>
          <w:sz w:val="32"/>
          <w:szCs w:val="32"/>
        </w:rPr>
        <w:t>单位和部门，</w:t>
      </w:r>
      <w:r w:rsidR="004A6953">
        <w:rPr>
          <w:rFonts w:ascii="仿宋_GB2312" w:eastAsia="仿宋_GB2312" w:hAnsi="宋体" w:hint="eastAsia"/>
          <w:sz w:val="32"/>
          <w:szCs w:val="32"/>
        </w:rPr>
        <w:t>其中“无修改意见”</w:t>
      </w:r>
      <w:r w:rsidR="00B56D79">
        <w:rPr>
          <w:rFonts w:ascii="仿宋_GB2312" w:eastAsia="仿宋_GB2312" w:hAnsi="宋体" w:hint="eastAsia"/>
          <w:sz w:val="32"/>
          <w:szCs w:val="32"/>
        </w:rPr>
        <w:t>的</w:t>
      </w:r>
      <w:r w:rsidR="00C3530E">
        <w:rPr>
          <w:rFonts w:eastAsia="仿宋_GB2312"/>
          <w:sz w:val="32"/>
          <w:szCs w:val="32"/>
        </w:rPr>
        <w:t>31</w:t>
      </w:r>
      <w:r w:rsidR="004A6953">
        <w:rPr>
          <w:rFonts w:eastAsia="仿宋_GB2312" w:hint="eastAsia"/>
          <w:sz w:val="32"/>
          <w:szCs w:val="32"/>
        </w:rPr>
        <w:t>家，提出修改意见的</w:t>
      </w:r>
      <w:r w:rsidR="00C3530E">
        <w:rPr>
          <w:rFonts w:eastAsia="仿宋_GB2312"/>
          <w:sz w:val="32"/>
          <w:szCs w:val="32"/>
        </w:rPr>
        <w:t>11</w:t>
      </w:r>
      <w:r w:rsidR="004A6953">
        <w:rPr>
          <w:rFonts w:eastAsia="仿宋_GB2312" w:hint="eastAsia"/>
          <w:sz w:val="32"/>
          <w:szCs w:val="32"/>
        </w:rPr>
        <w:t>家</w:t>
      </w:r>
      <w:r w:rsidR="004A6953">
        <w:rPr>
          <w:rFonts w:ascii="仿宋_GB2312" w:eastAsia="仿宋_GB2312" w:hAnsi="宋体" w:hint="eastAsia"/>
          <w:sz w:val="32"/>
          <w:szCs w:val="32"/>
        </w:rPr>
        <w:t>。</w:t>
      </w:r>
    </w:p>
    <w:p w:rsidR="00F460A6" w:rsidRDefault="00FC4938" w:rsidP="00C02770">
      <w:pPr>
        <w:spacing w:line="580" w:lineRule="exact"/>
        <w:ind w:firstLineChars="200" w:firstLine="640"/>
        <w:rPr>
          <w:rFonts w:ascii="仿宋_GB2312" w:eastAsia="仿宋_GB2312" w:hAnsi="宋体"/>
          <w:sz w:val="32"/>
          <w:szCs w:val="32"/>
        </w:rPr>
      </w:pPr>
      <w:r>
        <w:rPr>
          <w:rFonts w:eastAsia="仿宋_GB2312"/>
          <w:sz w:val="32"/>
          <w:szCs w:val="32"/>
        </w:rPr>
        <w:t>市科技局</w:t>
      </w:r>
      <w:r w:rsidR="00D348A5">
        <w:rPr>
          <w:rFonts w:eastAsia="仿宋_GB2312" w:hint="eastAsia"/>
          <w:sz w:val="32"/>
          <w:szCs w:val="32"/>
        </w:rPr>
        <w:t>于</w:t>
      </w:r>
      <w:r w:rsidR="00D348A5">
        <w:rPr>
          <w:rFonts w:eastAsia="仿宋_GB2312"/>
          <w:sz w:val="32"/>
          <w:szCs w:val="32"/>
        </w:rPr>
        <w:t>3</w:t>
      </w:r>
      <w:r w:rsidR="00D348A5">
        <w:rPr>
          <w:rFonts w:eastAsia="仿宋_GB2312" w:hint="eastAsia"/>
          <w:sz w:val="32"/>
          <w:szCs w:val="32"/>
        </w:rPr>
        <w:t>月</w:t>
      </w:r>
      <w:r w:rsidR="00D348A5">
        <w:rPr>
          <w:rFonts w:eastAsia="仿宋_GB2312"/>
          <w:sz w:val="32"/>
          <w:szCs w:val="32"/>
        </w:rPr>
        <w:t>17—23</w:t>
      </w:r>
      <w:r w:rsidR="00D348A5">
        <w:rPr>
          <w:rFonts w:eastAsia="仿宋_GB2312" w:hint="eastAsia"/>
          <w:sz w:val="32"/>
          <w:szCs w:val="32"/>
        </w:rPr>
        <w:t>日</w:t>
      </w:r>
      <w:proofErr w:type="gramStart"/>
      <w:r w:rsidR="009C1B37">
        <w:rPr>
          <w:rFonts w:eastAsia="仿宋_GB2312"/>
          <w:sz w:val="32"/>
          <w:szCs w:val="32"/>
        </w:rPr>
        <w:t>通过</w:t>
      </w:r>
      <w:r w:rsidR="009C1B37">
        <w:rPr>
          <w:rFonts w:eastAsia="仿宋_GB2312" w:hint="eastAsia"/>
          <w:sz w:val="32"/>
          <w:szCs w:val="32"/>
        </w:rPr>
        <w:t>官网</w:t>
      </w:r>
      <w:r w:rsidR="00D348A5">
        <w:rPr>
          <w:rFonts w:eastAsia="仿宋_GB2312" w:hint="eastAsia"/>
          <w:sz w:val="32"/>
          <w:szCs w:val="32"/>
        </w:rPr>
        <w:t>向</w:t>
      </w:r>
      <w:proofErr w:type="gramEnd"/>
      <w:r w:rsidR="00D348A5">
        <w:rPr>
          <w:rFonts w:eastAsia="仿宋_GB2312" w:hint="eastAsia"/>
          <w:sz w:val="32"/>
          <w:szCs w:val="32"/>
        </w:rPr>
        <w:t>社会公众广泛征求意</w:t>
      </w:r>
      <w:r w:rsidR="00D348A5">
        <w:rPr>
          <w:rFonts w:eastAsia="仿宋_GB2312" w:hint="eastAsia"/>
          <w:sz w:val="32"/>
          <w:szCs w:val="32"/>
        </w:rPr>
        <w:lastRenderedPageBreak/>
        <w:t>见。至截止日，未收到异议意见。</w:t>
      </w:r>
    </w:p>
    <w:p w:rsidR="00C02770" w:rsidRDefault="00C02770" w:rsidP="00C02770">
      <w:pPr>
        <w:spacing w:line="580" w:lineRule="exact"/>
        <w:ind w:firstLineChars="200" w:firstLine="643"/>
        <w:rPr>
          <w:rFonts w:eastAsia="仿宋_GB2312"/>
          <w:sz w:val="32"/>
          <w:szCs w:val="32"/>
        </w:rPr>
      </w:pPr>
      <w:r>
        <w:rPr>
          <w:rFonts w:eastAsia="楷体_GB2312"/>
          <w:b/>
          <w:sz w:val="32"/>
          <w:szCs w:val="32"/>
        </w:rPr>
        <w:t>2</w:t>
      </w:r>
      <w:r>
        <w:rPr>
          <w:rFonts w:eastAsia="楷体_GB2312" w:hint="eastAsia"/>
          <w:b/>
          <w:sz w:val="32"/>
          <w:szCs w:val="32"/>
        </w:rPr>
        <w:t>．意见采纳情况。</w:t>
      </w:r>
      <w:r>
        <w:rPr>
          <w:rFonts w:eastAsia="仿宋_GB2312" w:hint="eastAsia"/>
          <w:sz w:val="32"/>
          <w:szCs w:val="32"/>
        </w:rPr>
        <w:t>中国科学院宁波材料技术与工程研究所建议增加市科技创新特别奖或科技进步奖一等奖的第一完成人作为提名者</w:t>
      </w:r>
      <w:r>
        <w:rPr>
          <w:rFonts w:ascii="仿宋_GB2312" w:eastAsia="仿宋_GB2312" w:hAnsi="宋体" w:hint="eastAsia"/>
          <w:sz w:val="32"/>
          <w:szCs w:val="32"/>
        </w:rPr>
        <w:t>，宁波大学建议增加</w:t>
      </w:r>
      <w:r>
        <w:rPr>
          <w:rFonts w:ascii="仿宋_GB2312" w:eastAsia="仿宋_GB2312" w:hint="eastAsia"/>
          <w:sz w:val="32"/>
          <w:szCs w:val="32"/>
        </w:rPr>
        <w:t>“同一人在同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年度只能作为一个成果的完成人被提名为宁波市科技进步奖候选者；同一成果不能在同</w:t>
      </w:r>
      <w:proofErr w:type="gramStart"/>
      <w:r>
        <w:rPr>
          <w:rFonts w:ascii="仿宋_GB2312" w:eastAsia="仿宋_GB2312" w:hint="eastAsia"/>
          <w:sz w:val="32"/>
          <w:szCs w:val="32"/>
        </w:rPr>
        <w:t>一</w:t>
      </w:r>
      <w:proofErr w:type="gramEnd"/>
      <w:r>
        <w:rPr>
          <w:rFonts w:ascii="仿宋_GB2312" w:eastAsia="仿宋_GB2312" w:hint="eastAsia"/>
          <w:sz w:val="32"/>
          <w:szCs w:val="32"/>
        </w:rPr>
        <w:t>年度不同类别的科技进步奖候选者提名中重复使用”等修改意见，予以采纳。</w:t>
      </w:r>
      <w:r>
        <w:rPr>
          <w:rFonts w:ascii="仿宋_GB2312" w:eastAsia="仿宋_GB2312" w:hAnsi="宋体" w:hint="eastAsia"/>
          <w:sz w:val="32"/>
          <w:szCs w:val="32"/>
        </w:rPr>
        <w:t>江北区科技局建议限定提名者提名数量，象山县科技局提出增加《奖励办法》条款内容，</w:t>
      </w:r>
      <w:r>
        <w:rPr>
          <w:rFonts w:eastAsia="仿宋_GB2312" w:hint="eastAsia"/>
          <w:sz w:val="32"/>
          <w:szCs w:val="32"/>
        </w:rPr>
        <w:t>宁波大学建议增加公示期间异议处理相关规定等修改意见，拟在另行制订中的《宁波市科学技术奖励办法实施细则》予以明确。</w:t>
      </w:r>
      <w:r w:rsidR="00CC5A98">
        <w:rPr>
          <w:rFonts w:eastAsia="仿宋_GB2312" w:hint="eastAsia"/>
          <w:sz w:val="32"/>
          <w:szCs w:val="32"/>
        </w:rPr>
        <w:t>市科协建议将市委人才办、市科协列为</w:t>
      </w:r>
      <w:r w:rsidR="00CC5A98">
        <w:rPr>
          <w:rFonts w:eastAsia="仿宋_GB2312"/>
          <w:sz w:val="32"/>
          <w:szCs w:val="32"/>
        </w:rPr>
        <w:t>“</w:t>
      </w:r>
      <w:r w:rsidR="00CC5A98">
        <w:rPr>
          <w:rFonts w:eastAsia="仿宋_GB2312" w:hint="eastAsia"/>
          <w:sz w:val="32"/>
          <w:szCs w:val="32"/>
        </w:rPr>
        <w:t>青年科技创新奖</w:t>
      </w:r>
      <w:r w:rsidR="00CC5A98">
        <w:rPr>
          <w:rFonts w:eastAsia="仿宋_GB2312"/>
          <w:sz w:val="32"/>
          <w:szCs w:val="32"/>
        </w:rPr>
        <w:t>”</w:t>
      </w:r>
      <w:r w:rsidR="00CC5A98">
        <w:rPr>
          <w:rFonts w:eastAsia="仿宋_GB2312" w:hint="eastAsia"/>
          <w:sz w:val="32"/>
          <w:szCs w:val="32"/>
        </w:rPr>
        <w:t>共同提名单位。在征求意见稿中，市委人才办、市科协属于第十二条（六）明确</w:t>
      </w:r>
      <w:r w:rsidR="00CC5A98">
        <w:rPr>
          <w:rFonts w:ascii="仿宋_GB2312" w:eastAsia="仿宋_GB2312" w:hint="eastAsia"/>
          <w:sz w:val="32"/>
          <w:szCs w:val="32"/>
        </w:rPr>
        <w:t>的“市级有关部门（单位、派出机构）”范围，具有提名资格。另外市科协建议增设科普成果奖。参照国家和浙江省科技奖励政策，科普奖励属于“社会公益性项目”类别，并非单独的一类奖项；在第十一条（四）“社会公益领域”的正文中，增加“农业、医疗卫生、环境保护、科学技术普及、资源节约”等社会公益性内容，进一步予以明确。</w:t>
      </w:r>
    </w:p>
    <w:p w:rsidR="00C02770" w:rsidRDefault="00C02770" w:rsidP="00C02770">
      <w:pPr>
        <w:spacing w:line="580" w:lineRule="exact"/>
        <w:ind w:firstLineChars="200" w:firstLine="643"/>
        <w:rPr>
          <w:rFonts w:eastAsia="仿宋_GB2312"/>
          <w:sz w:val="32"/>
          <w:szCs w:val="32"/>
        </w:rPr>
      </w:pPr>
      <w:r>
        <w:rPr>
          <w:rFonts w:eastAsia="楷体_GB2312"/>
          <w:b/>
          <w:sz w:val="32"/>
          <w:szCs w:val="32"/>
        </w:rPr>
        <w:t>3</w:t>
      </w:r>
      <w:r>
        <w:rPr>
          <w:rFonts w:eastAsia="楷体_GB2312" w:hint="eastAsia"/>
          <w:b/>
          <w:sz w:val="32"/>
          <w:szCs w:val="32"/>
        </w:rPr>
        <w:t>．意见不予采纳情况。</w:t>
      </w:r>
      <w:proofErr w:type="gramStart"/>
      <w:r>
        <w:rPr>
          <w:rFonts w:ascii="仿宋_GB2312" w:eastAsia="仿宋_GB2312" w:hAnsi="宋体" w:hint="eastAsia"/>
          <w:sz w:val="32"/>
          <w:szCs w:val="32"/>
        </w:rPr>
        <w:t>鄞</w:t>
      </w:r>
      <w:proofErr w:type="gramEnd"/>
      <w:r>
        <w:rPr>
          <w:rFonts w:ascii="仿宋_GB2312" w:eastAsia="仿宋_GB2312" w:hAnsi="宋体" w:hint="eastAsia"/>
          <w:sz w:val="32"/>
          <w:szCs w:val="32"/>
        </w:rPr>
        <w:t>州区科技局、宁波大学建议继续保留科技创新推动奖，高新区科技局建议提高奖金额度，</w:t>
      </w:r>
      <w:r>
        <w:rPr>
          <w:rFonts w:eastAsia="仿宋_GB2312" w:hint="eastAsia"/>
          <w:sz w:val="32"/>
          <w:szCs w:val="32"/>
        </w:rPr>
        <w:t>中国科学院宁波材料技术与工程研究所建议增加科技进步奖授奖数量，宁波大学建议向社会公布市科学技术奖励委员会名单等修改意</w:t>
      </w:r>
      <w:r>
        <w:rPr>
          <w:rFonts w:eastAsia="仿宋_GB2312" w:hint="eastAsia"/>
          <w:sz w:val="32"/>
          <w:szCs w:val="32"/>
        </w:rPr>
        <w:lastRenderedPageBreak/>
        <w:t>见，不符合奖励</w:t>
      </w:r>
      <w:r w:rsidRPr="00D4252A">
        <w:rPr>
          <w:rFonts w:eastAsia="仿宋_GB2312" w:hint="eastAsia"/>
          <w:sz w:val="32"/>
          <w:szCs w:val="32"/>
        </w:rPr>
        <w:t>制度改革导向或我市实际；</w:t>
      </w:r>
      <w:r w:rsidRPr="00D4252A">
        <w:rPr>
          <w:rFonts w:ascii="仿宋_GB2312" w:eastAsia="仿宋_GB2312" w:hAnsi="宋体" w:hint="eastAsia"/>
          <w:sz w:val="32"/>
          <w:szCs w:val="32"/>
        </w:rPr>
        <w:t>宁波市科技</w:t>
      </w:r>
      <w:r w:rsidRPr="00D4252A">
        <w:rPr>
          <w:rFonts w:eastAsia="仿宋_GB2312" w:hint="eastAsia"/>
          <w:sz w:val="32"/>
          <w:szCs w:val="32"/>
        </w:rPr>
        <w:t>信息与发展战略研究院提出的修改说明中奖金额度与正文不符，属于理解有误；宁波诺丁汉</w:t>
      </w:r>
      <w:r w:rsidRPr="00D4252A">
        <w:rPr>
          <w:rFonts w:eastAsia="仿宋_GB2312"/>
          <w:sz w:val="32"/>
          <w:szCs w:val="32"/>
        </w:rPr>
        <w:t>大学</w:t>
      </w:r>
      <w:r w:rsidRPr="00D4252A">
        <w:rPr>
          <w:rFonts w:eastAsia="仿宋_GB2312" w:hint="eastAsia"/>
          <w:sz w:val="32"/>
          <w:szCs w:val="32"/>
        </w:rPr>
        <w:t>建议青年科技创新奖授予年龄男性不超过</w:t>
      </w:r>
      <w:r w:rsidRPr="00D4252A">
        <w:rPr>
          <w:rFonts w:eastAsia="仿宋_GB2312" w:hint="eastAsia"/>
          <w:sz w:val="32"/>
          <w:szCs w:val="32"/>
        </w:rPr>
        <w:t>40</w:t>
      </w:r>
      <w:r w:rsidRPr="00D4252A">
        <w:rPr>
          <w:rFonts w:eastAsia="仿宋_GB2312" w:hint="eastAsia"/>
          <w:sz w:val="32"/>
          <w:szCs w:val="32"/>
        </w:rPr>
        <w:t>周岁、女性不超过</w:t>
      </w:r>
      <w:r w:rsidRPr="00D4252A">
        <w:rPr>
          <w:rFonts w:eastAsia="仿宋_GB2312" w:hint="eastAsia"/>
          <w:sz w:val="32"/>
          <w:szCs w:val="32"/>
        </w:rPr>
        <w:t>45</w:t>
      </w:r>
      <w:r w:rsidRPr="00D4252A">
        <w:rPr>
          <w:rFonts w:eastAsia="仿宋_GB2312" w:hint="eastAsia"/>
          <w:sz w:val="32"/>
          <w:szCs w:val="32"/>
        </w:rPr>
        <w:t>周岁，国家和浙江省上位法在奖励评审中未按照性别分别设置奖励</w:t>
      </w:r>
      <w:r w:rsidRPr="00D4252A">
        <w:rPr>
          <w:rFonts w:eastAsia="仿宋_GB2312"/>
          <w:sz w:val="32"/>
          <w:szCs w:val="32"/>
        </w:rPr>
        <w:t>条件</w:t>
      </w:r>
      <w:r w:rsidRPr="00D4252A">
        <w:rPr>
          <w:rFonts w:eastAsia="仿宋_GB2312" w:hint="eastAsia"/>
          <w:sz w:val="32"/>
          <w:szCs w:val="32"/>
        </w:rPr>
        <w:t>；宁波</w:t>
      </w:r>
      <w:r>
        <w:rPr>
          <w:rFonts w:eastAsia="仿宋_GB2312" w:hint="eastAsia"/>
          <w:sz w:val="32"/>
          <w:szCs w:val="32"/>
        </w:rPr>
        <w:t>大学建议奖金由市科技局直接拨付获奖项目第一完成人、免征个人所得税、建立行业评审</w:t>
      </w:r>
      <w:proofErr w:type="gramStart"/>
      <w:r>
        <w:rPr>
          <w:rFonts w:eastAsia="仿宋_GB2312" w:hint="eastAsia"/>
          <w:sz w:val="32"/>
          <w:szCs w:val="32"/>
        </w:rPr>
        <w:t>专家库并滚动</w:t>
      </w:r>
      <w:proofErr w:type="gramEnd"/>
      <w:r>
        <w:rPr>
          <w:rFonts w:eastAsia="仿宋_GB2312" w:hint="eastAsia"/>
          <w:sz w:val="32"/>
          <w:szCs w:val="32"/>
        </w:rPr>
        <w:t>更新等修改意见，不属于</w:t>
      </w:r>
      <w:r>
        <w:rPr>
          <w:rFonts w:ascii="仿宋_GB2312" w:eastAsia="仿宋_GB2312" w:hAnsi="宋体" w:hint="eastAsia"/>
          <w:sz w:val="32"/>
          <w:szCs w:val="32"/>
        </w:rPr>
        <w:t>《奖励办法》条款范围。</w:t>
      </w:r>
      <w:r w:rsidR="00CC5A98">
        <w:rPr>
          <w:rFonts w:eastAsia="仿宋_GB2312" w:hint="eastAsia"/>
          <w:sz w:val="32"/>
          <w:szCs w:val="32"/>
        </w:rPr>
        <w:t>市</w:t>
      </w:r>
      <w:r w:rsidR="00CC5A98" w:rsidRPr="00A96139">
        <w:rPr>
          <w:rFonts w:eastAsia="仿宋_GB2312" w:hint="eastAsia"/>
          <w:sz w:val="32"/>
          <w:szCs w:val="32"/>
        </w:rPr>
        <w:t>水利局建议提高科技创新特别奖（</w:t>
      </w:r>
      <w:r w:rsidR="00CC5A98" w:rsidRPr="00A96139">
        <w:rPr>
          <w:rFonts w:eastAsia="仿宋_GB2312"/>
          <w:sz w:val="32"/>
          <w:szCs w:val="32"/>
        </w:rPr>
        <w:t>60</w:t>
      </w:r>
      <w:r w:rsidR="00CC5A98" w:rsidRPr="00A96139">
        <w:rPr>
          <w:rFonts w:eastAsia="仿宋_GB2312" w:hint="eastAsia"/>
          <w:sz w:val="32"/>
          <w:szCs w:val="32"/>
        </w:rPr>
        <w:t>万元）和青年科技创新奖奖金额度（</w:t>
      </w:r>
      <w:r w:rsidR="00CC5A98" w:rsidRPr="00A96139">
        <w:rPr>
          <w:rFonts w:eastAsia="仿宋_GB2312"/>
          <w:sz w:val="32"/>
          <w:szCs w:val="32"/>
        </w:rPr>
        <w:t>10</w:t>
      </w:r>
      <w:r w:rsidR="00CC5A98" w:rsidRPr="00A96139">
        <w:rPr>
          <w:rFonts w:eastAsia="仿宋_GB2312" w:hint="eastAsia"/>
          <w:sz w:val="32"/>
          <w:szCs w:val="32"/>
        </w:rPr>
        <w:t>万元），以及删除第十一条第二款</w:t>
      </w:r>
      <w:r w:rsidR="00CC5A98" w:rsidRPr="00A96139">
        <w:rPr>
          <w:rFonts w:ascii="仿宋_GB2312" w:eastAsia="仿宋_GB2312" w:hint="eastAsia"/>
          <w:sz w:val="32"/>
          <w:szCs w:val="32"/>
        </w:rPr>
        <w:t>部分文字描述，</w:t>
      </w:r>
      <w:r w:rsidR="00CC5A98" w:rsidRPr="00A96139">
        <w:rPr>
          <w:rFonts w:eastAsia="仿宋_GB2312" w:hint="eastAsia"/>
          <w:sz w:val="32"/>
          <w:szCs w:val="32"/>
        </w:rPr>
        <w:t>不予采纳。此次政策修订，主要是将科技进步奖一、二、三等奖由原来的每项奖励</w:t>
      </w:r>
      <w:r w:rsidR="00CC5A98" w:rsidRPr="00A96139">
        <w:rPr>
          <w:rFonts w:eastAsia="仿宋_GB2312"/>
          <w:sz w:val="32"/>
          <w:szCs w:val="32"/>
        </w:rPr>
        <w:t>30</w:t>
      </w:r>
      <w:r w:rsidR="00CC5A98" w:rsidRPr="00A96139">
        <w:rPr>
          <w:rFonts w:eastAsia="仿宋_GB2312" w:hint="eastAsia"/>
          <w:sz w:val="32"/>
          <w:szCs w:val="32"/>
        </w:rPr>
        <w:t>万元、</w:t>
      </w:r>
      <w:r w:rsidR="00CC5A98" w:rsidRPr="00A96139">
        <w:rPr>
          <w:rFonts w:eastAsia="仿宋_GB2312"/>
          <w:sz w:val="32"/>
          <w:szCs w:val="32"/>
        </w:rPr>
        <w:t>15</w:t>
      </w:r>
      <w:r w:rsidR="00CC5A98" w:rsidRPr="00A96139">
        <w:rPr>
          <w:rFonts w:eastAsia="仿宋_GB2312" w:hint="eastAsia"/>
          <w:sz w:val="32"/>
          <w:szCs w:val="32"/>
        </w:rPr>
        <w:t>万元、</w:t>
      </w:r>
      <w:r w:rsidR="00CC5A98" w:rsidRPr="00A96139">
        <w:rPr>
          <w:rFonts w:eastAsia="仿宋_GB2312"/>
          <w:sz w:val="32"/>
          <w:szCs w:val="32"/>
        </w:rPr>
        <w:t>5</w:t>
      </w:r>
      <w:r w:rsidR="00CC5A98" w:rsidRPr="00A96139">
        <w:rPr>
          <w:rFonts w:eastAsia="仿宋_GB2312" w:hint="eastAsia"/>
          <w:sz w:val="32"/>
          <w:szCs w:val="32"/>
        </w:rPr>
        <w:t>万元，分别提高至</w:t>
      </w:r>
      <w:r w:rsidR="00CC5A98" w:rsidRPr="00A96139">
        <w:rPr>
          <w:rFonts w:eastAsia="仿宋_GB2312"/>
          <w:sz w:val="32"/>
          <w:szCs w:val="32"/>
        </w:rPr>
        <w:t>50</w:t>
      </w:r>
      <w:r w:rsidR="00CC5A98" w:rsidRPr="00A96139">
        <w:rPr>
          <w:rFonts w:eastAsia="仿宋_GB2312" w:hint="eastAsia"/>
          <w:sz w:val="32"/>
          <w:szCs w:val="32"/>
        </w:rPr>
        <w:t>万元、</w:t>
      </w:r>
      <w:r w:rsidR="00CC5A98" w:rsidRPr="00A96139">
        <w:rPr>
          <w:rFonts w:eastAsia="仿宋_GB2312"/>
          <w:sz w:val="32"/>
          <w:szCs w:val="32"/>
        </w:rPr>
        <w:t>30</w:t>
      </w:r>
      <w:r w:rsidR="00CC5A98" w:rsidRPr="00A96139">
        <w:rPr>
          <w:rFonts w:eastAsia="仿宋_GB2312" w:hint="eastAsia"/>
          <w:sz w:val="32"/>
          <w:szCs w:val="32"/>
        </w:rPr>
        <w:t>万元、</w:t>
      </w:r>
      <w:r w:rsidR="00CC5A98" w:rsidRPr="00A96139">
        <w:rPr>
          <w:rFonts w:eastAsia="仿宋_GB2312"/>
          <w:sz w:val="32"/>
          <w:szCs w:val="32"/>
        </w:rPr>
        <w:t>10</w:t>
      </w:r>
      <w:r w:rsidR="00CC5A98" w:rsidRPr="00A96139">
        <w:rPr>
          <w:rFonts w:eastAsia="仿宋_GB2312" w:hint="eastAsia"/>
          <w:sz w:val="32"/>
          <w:szCs w:val="32"/>
        </w:rPr>
        <w:t>万元，所以针对个人的奖励，不再提高。另外，由于无法针对不</w:t>
      </w:r>
      <w:r w:rsidR="00CC5A98">
        <w:rPr>
          <w:rFonts w:eastAsia="仿宋_GB2312" w:hint="eastAsia"/>
          <w:sz w:val="32"/>
          <w:szCs w:val="32"/>
        </w:rPr>
        <w:t>同技术领域的青年科技人员设定不同的年龄上限，市卫</w:t>
      </w:r>
      <w:proofErr w:type="gramStart"/>
      <w:r w:rsidR="00CC5A98">
        <w:rPr>
          <w:rFonts w:eastAsia="仿宋_GB2312" w:hint="eastAsia"/>
          <w:sz w:val="32"/>
          <w:szCs w:val="32"/>
        </w:rPr>
        <w:t>健委建议</w:t>
      </w:r>
      <w:proofErr w:type="gramEnd"/>
      <w:r w:rsidR="00CC5A98">
        <w:rPr>
          <w:rFonts w:eastAsia="仿宋_GB2312" w:hint="eastAsia"/>
          <w:sz w:val="32"/>
          <w:szCs w:val="32"/>
        </w:rPr>
        <w:t>的将青年科技创新</w:t>
      </w:r>
      <w:proofErr w:type="gramStart"/>
      <w:r w:rsidR="00CC5A98">
        <w:rPr>
          <w:rFonts w:eastAsia="仿宋_GB2312" w:hint="eastAsia"/>
          <w:sz w:val="32"/>
          <w:szCs w:val="32"/>
        </w:rPr>
        <w:t>奖年龄</w:t>
      </w:r>
      <w:proofErr w:type="gramEnd"/>
      <w:r w:rsidR="00CC5A98">
        <w:rPr>
          <w:rFonts w:eastAsia="仿宋_GB2312" w:hint="eastAsia"/>
          <w:sz w:val="32"/>
          <w:szCs w:val="32"/>
        </w:rPr>
        <w:t>改为</w:t>
      </w:r>
      <w:r w:rsidR="00CC5A98">
        <w:rPr>
          <w:rFonts w:eastAsia="仿宋_GB2312"/>
          <w:sz w:val="32"/>
          <w:szCs w:val="32"/>
        </w:rPr>
        <w:t>45</w:t>
      </w:r>
      <w:r w:rsidR="00CC5A98">
        <w:rPr>
          <w:rFonts w:eastAsia="仿宋_GB2312" w:hint="eastAsia"/>
          <w:sz w:val="32"/>
          <w:szCs w:val="32"/>
        </w:rPr>
        <w:t>周岁，也不予采纳。</w:t>
      </w:r>
    </w:p>
    <w:p w:rsidR="00C02770" w:rsidRPr="00695DE2" w:rsidRDefault="00C02770" w:rsidP="00C02770">
      <w:pPr>
        <w:snapToGrid w:val="0"/>
        <w:spacing w:line="580" w:lineRule="exact"/>
        <w:ind w:firstLineChars="200" w:firstLine="643"/>
        <w:rPr>
          <w:rFonts w:ascii="楷体_GB2312" w:eastAsia="楷体_GB2312"/>
          <w:b/>
          <w:sz w:val="32"/>
          <w:szCs w:val="32"/>
        </w:rPr>
      </w:pPr>
      <w:r w:rsidRPr="00695DE2">
        <w:rPr>
          <w:rFonts w:ascii="楷体_GB2312" w:eastAsia="楷体_GB2312" w:hint="eastAsia"/>
          <w:b/>
          <w:sz w:val="32"/>
          <w:szCs w:val="32"/>
        </w:rPr>
        <w:t>（</w:t>
      </w:r>
      <w:r w:rsidR="00CC5A98">
        <w:rPr>
          <w:rFonts w:ascii="楷体_GB2312" w:eastAsia="楷体_GB2312" w:hint="eastAsia"/>
          <w:b/>
          <w:sz w:val="32"/>
          <w:szCs w:val="32"/>
        </w:rPr>
        <w:t>二</w:t>
      </w:r>
      <w:r w:rsidRPr="00695DE2">
        <w:rPr>
          <w:rFonts w:ascii="楷体_GB2312" w:eastAsia="楷体_GB2312" w:hint="eastAsia"/>
          <w:b/>
          <w:sz w:val="32"/>
          <w:szCs w:val="32"/>
        </w:rPr>
        <w:t>）</w:t>
      </w:r>
      <w:r w:rsidR="004A388D">
        <w:rPr>
          <w:rFonts w:ascii="楷体_GB2312" w:eastAsia="楷体_GB2312" w:hint="eastAsia"/>
          <w:b/>
          <w:sz w:val="32"/>
          <w:szCs w:val="32"/>
        </w:rPr>
        <w:t>提交</w:t>
      </w:r>
      <w:r w:rsidRPr="00695DE2">
        <w:rPr>
          <w:rFonts w:ascii="楷体_GB2312" w:eastAsia="楷体_GB2312" w:hint="eastAsia"/>
          <w:b/>
          <w:sz w:val="32"/>
          <w:szCs w:val="32"/>
        </w:rPr>
        <w:t>市</w:t>
      </w:r>
      <w:r w:rsidRPr="00695DE2">
        <w:rPr>
          <w:rFonts w:ascii="楷体_GB2312" w:eastAsia="楷体_GB2312"/>
          <w:b/>
          <w:sz w:val="32"/>
          <w:szCs w:val="32"/>
        </w:rPr>
        <w:t>政府</w:t>
      </w:r>
      <w:r w:rsidRPr="00695DE2">
        <w:rPr>
          <w:rFonts w:ascii="楷体_GB2312" w:eastAsia="楷体_GB2312" w:hint="eastAsia"/>
          <w:b/>
          <w:sz w:val="32"/>
          <w:szCs w:val="32"/>
        </w:rPr>
        <w:t>办公厅法治二处合法性审查</w:t>
      </w:r>
    </w:p>
    <w:p w:rsidR="00C02770" w:rsidRPr="00695DE2" w:rsidRDefault="00C02770" w:rsidP="00C02770">
      <w:pPr>
        <w:snapToGrid w:val="0"/>
        <w:spacing w:line="58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月</w:t>
      </w:r>
      <w:r>
        <w:rPr>
          <w:rFonts w:eastAsia="仿宋_GB2312" w:hint="eastAsia"/>
          <w:sz w:val="32"/>
          <w:szCs w:val="32"/>
        </w:rPr>
        <w:t>13</w:t>
      </w:r>
      <w:r>
        <w:rPr>
          <w:rFonts w:eastAsia="仿宋_GB2312" w:hint="eastAsia"/>
          <w:sz w:val="32"/>
          <w:szCs w:val="32"/>
        </w:rPr>
        <w:t>日，</w:t>
      </w:r>
      <w:r w:rsidRPr="00695DE2">
        <w:rPr>
          <w:rFonts w:eastAsia="仿宋_GB2312" w:hint="eastAsia"/>
          <w:sz w:val="32"/>
          <w:szCs w:val="32"/>
        </w:rPr>
        <w:t>市</w:t>
      </w:r>
      <w:r w:rsidRPr="00695DE2">
        <w:rPr>
          <w:rFonts w:eastAsia="仿宋_GB2312"/>
          <w:sz w:val="32"/>
          <w:szCs w:val="32"/>
        </w:rPr>
        <w:t>政府</w:t>
      </w:r>
      <w:r w:rsidRPr="00695DE2">
        <w:rPr>
          <w:rFonts w:eastAsia="仿宋_GB2312" w:hint="eastAsia"/>
          <w:sz w:val="32"/>
          <w:szCs w:val="32"/>
        </w:rPr>
        <w:t>办公厅法治二处</w:t>
      </w:r>
      <w:proofErr w:type="gramStart"/>
      <w:r>
        <w:rPr>
          <w:rFonts w:eastAsia="仿宋_GB2312" w:hint="eastAsia"/>
          <w:sz w:val="32"/>
          <w:szCs w:val="32"/>
        </w:rPr>
        <w:t>作</w:t>
      </w:r>
      <w:r>
        <w:rPr>
          <w:rFonts w:eastAsia="仿宋_GB2312"/>
          <w:sz w:val="32"/>
          <w:szCs w:val="32"/>
        </w:rPr>
        <w:t>出</w:t>
      </w:r>
      <w:proofErr w:type="gramEnd"/>
      <w:r>
        <w:rPr>
          <w:rFonts w:eastAsia="仿宋_GB2312" w:hint="eastAsia"/>
          <w:sz w:val="32"/>
          <w:szCs w:val="32"/>
        </w:rPr>
        <w:t>《</w:t>
      </w:r>
      <w:r w:rsidRPr="00695DE2">
        <w:rPr>
          <w:rFonts w:eastAsia="仿宋_GB2312" w:hint="eastAsia"/>
          <w:sz w:val="32"/>
          <w:szCs w:val="32"/>
        </w:rPr>
        <w:t>合法性审核意见书》（</w:t>
      </w:r>
      <w:proofErr w:type="gramStart"/>
      <w:r w:rsidRPr="00695DE2">
        <w:rPr>
          <w:rFonts w:eastAsia="仿宋_GB2312" w:hint="eastAsia"/>
          <w:sz w:val="32"/>
          <w:szCs w:val="32"/>
        </w:rPr>
        <w:t>文审〔</w:t>
      </w:r>
      <w:r w:rsidRPr="00695DE2">
        <w:rPr>
          <w:rFonts w:eastAsia="仿宋_GB2312" w:hint="eastAsia"/>
          <w:sz w:val="32"/>
          <w:szCs w:val="32"/>
        </w:rPr>
        <w:t>2021</w:t>
      </w:r>
      <w:r w:rsidRPr="00695DE2">
        <w:rPr>
          <w:rFonts w:eastAsia="仿宋_GB2312" w:hint="eastAsia"/>
          <w:sz w:val="32"/>
          <w:szCs w:val="32"/>
        </w:rPr>
        <w:t>〕</w:t>
      </w:r>
      <w:proofErr w:type="gramEnd"/>
      <w:r w:rsidRPr="00695DE2">
        <w:rPr>
          <w:rFonts w:eastAsia="仿宋_GB2312" w:hint="eastAsia"/>
          <w:sz w:val="32"/>
          <w:szCs w:val="32"/>
        </w:rPr>
        <w:t>21</w:t>
      </w:r>
      <w:r w:rsidRPr="00695DE2">
        <w:rPr>
          <w:rFonts w:eastAsia="仿宋_GB2312" w:hint="eastAsia"/>
          <w:sz w:val="32"/>
          <w:szCs w:val="32"/>
        </w:rPr>
        <w:t>号）</w:t>
      </w:r>
      <w:r>
        <w:rPr>
          <w:rFonts w:eastAsia="仿宋_GB2312" w:hint="eastAsia"/>
          <w:sz w:val="32"/>
          <w:szCs w:val="32"/>
        </w:rPr>
        <w:t>，提出</w:t>
      </w:r>
      <w:r>
        <w:rPr>
          <w:rFonts w:eastAsia="仿宋_GB2312"/>
          <w:sz w:val="32"/>
          <w:szCs w:val="32"/>
        </w:rPr>
        <w:t>审查</w:t>
      </w:r>
      <w:r>
        <w:rPr>
          <w:rFonts w:eastAsia="仿宋_GB2312" w:hint="eastAsia"/>
          <w:sz w:val="32"/>
          <w:szCs w:val="32"/>
        </w:rPr>
        <w:t>建议</w:t>
      </w:r>
      <w:r>
        <w:rPr>
          <w:rFonts w:eastAsia="仿宋_GB2312"/>
          <w:sz w:val="32"/>
          <w:szCs w:val="32"/>
        </w:rPr>
        <w:t>如下</w:t>
      </w:r>
      <w:r>
        <w:rPr>
          <w:rFonts w:eastAsia="仿宋_GB2312" w:hint="eastAsia"/>
          <w:sz w:val="32"/>
          <w:szCs w:val="32"/>
        </w:rPr>
        <w:t>。</w:t>
      </w:r>
    </w:p>
    <w:p w:rsidR="00C02770" w:rsidRPr="00D072CD" w:rsidRDefault="00C02770" w:rsidP="00C02770">
      <w:pPr>
        <w:adjustRightInd w:val="0"/>
        <w:snapToGrid w:val="0"/>
        <w:spacing w:line="580" w:lineRule="exact"/>
        <w:ind w:firstLineChars="200" w:firstLine="643"/>
        <w:rPr>
          <w:rFonts w:ascii="仿宋_GB2312" w:eastAsia="仿宋_GB2312"/>
          <w:sz w:val="32"/>
          <w:szCs w:val="32"/>
        </w:rPr>
      </w:pPr>
      <w:r>
        <w:rPr>
          <w:rFonts w:eastAsia="楷体_GB2312"/>
          <w:b/>
          <w:sz w:val="32"/>
          <w:szCs w:val="32"/>
        </w:rPr>
        <w:t>1</w:t>
      </w:r>
      <w:r>
        <w:rPr>
          <w:rFonts w:eastAsia="楷体_GB2312" w:hint="eastAsia"/>
          <w:b/>
          <w:sz w:val="32"/>
          <w:szCs w:val="32"/>
        </w:rPr>
        <w:t>．</w:t>
      </w:r>
      <w:r w:rsidRPr="00D072CD">
        <w:rPr>
          <w:rFonts w:ascii="仿宋_GB2312" w:eastAsia="仿宋_GB2312" w:hint="eastAsia"/>
          <w:sz w:val="32"/>
          <w:szCs w:val="32"/>
        </w:rPr>
        <w:t>《送审稿》</w:t>
      </w:r>
      <w:r>
        <w:rPr>
          <w:rFonts w:ascii="仿宋_GB2312" w:eastAsia="仿宋_GB2312" w:hint="eastAsia"/>
          <w:sz w:val="32"/>
          <w:szCs w:val="32"/>
        </w:rPr>
        <w:t>第五部分第二十三条只对被提名者、其他个人和组织从事可能影响科学技术奖提名和评审公正性活动规定了相应责任，对提名人、评审委员、评审专家、获奖者、评审工作人员等的违规处理均未涉及，鉴于《国家科学技术奖励条例》《浙</w:t>
      </w:r>
      <w:r>
        <w:rPr>
          <w:rFonts w:ascii="仿宋_GB2312" w:eastAsia="仿宋_GB2312" w:hint="eastAsia"/>
          <w:sz w:val="32"/>
          <w:szCs w:val="32"/>
        </w:rPr>
        <w:lastRenderedPageBreak/>
        <w:t>江省科学技术奖励办法》已对相关人员法律责任有明确规定，建议将第二十三条修改为“违反本办法规定的行为，依照《国家科学技术奖励条例》《浙江省科学技术奖励办法》的规定予以处理”。</w:t>
      </w:r>
    </w:p>
    <w:p w:rsidR="00C02770" w:rsidRDefault="00C02770" w:rsidP="00C02770">
      <w:pPr>
        <w:adjustRightInd w:val="0"/>
        <w:snapToGrid w:val="0"/>
        <w:spacing w:line="580" w:lineRule="exact"/>
        <w:ind w:firstLineChars="200" w:firstLine="643"/>
        <w:rPr>
          <w:rFonts w:ascii="仿宋_GB2312" w:eastAsia="仿宋_GB2312"/>
          <w:sz w:val="32"/>
          <w:szCs w:val="32"/>
        </w:rPr>
      </w:pPr>
      <w:r w:rsidRPr="00ED4769">
        <w:rPr>
          <w:rFonts w:eastAsia="楷体_GB2312" w:hint="eastAsia"/>
          <w:b/>
          <w:sz w:val="32"/>
          <w:szCs w:val="32"/>
        </w:rPr>
        <w:t>2</w:t>
      </w:r>
      <w:r>
        <w:rPr>
          <w:rFonts w:eastAsia="楷体_GB2312" w:hint="eastAsia"/>
          <w:b/>
          <w:sz w:val="32"/>
          <w:szCs w:val="32"/>
        </w:rPr>
        <w:t>．</w:t>
      </w:r>
      <w:r>
        <w:rPr>
          <w:rFonts w:ascii="仿宋_GB2312" w:eastAsia="仿宋_GB2312" w:hint="eastAsia"/>
          <w:sz w:val="32"/>
          <w:szCs w:val="32"/>
        </w:rPr>
        <w:t>建议删除《送审稿》第二十四条“本办法由市科学技术行政部门负责解释”。理由：</w:t>
      </w:r>
      <w:r w:rsidRPr="00DF2572">
        <w:rPr>
          <w:rFonts w:ascii="仿宋_GB2312" w:eastAsia="仿宋_GB2312" w:hint="eastAsia"/>
          <w:sz w:val="32"/>
          <w:szCs w:val="32"/>
        </w:rPr>
        <w:t>根据《立法法》精神和《</w:t>
      </w:r>
      <w:r>
        <w:rPr>
          <w:rFonts w:ascii="仿宋_GB2312" w:eastAsia="仿宋_GB2312" w:hint="eastAsia"/>
          <w:sz w:val="32"/>
          <w:szCs w:val="32"/>
        </w:rPr>
        <w:t>办法》第三十五条规定，行政规范性文件的解释权属于行政规范性文件</w:t>
      </w:r>
      <w:r w:rsidRPr="00DF2572">
        <w:rPr>
          <w:rFonts w:ascii="仿宋_GB2312" w:eastAsia="仿宋_GB2312" w:hint="eastAsia"/>
          <w:sz w:val="32"/>
          <w:szCs w:val="32"/>
        </w:rPr>
        <w:t>制定机关，《送审稿》不需要对政策解释权进行规定。</w:t>
      </w:r>
    </w:p>
    <w:p w:rsidR="00C02770" w:rsidRPr="00A017CD" w:rsidRDefault="00C02770" w:rsidP="00C02770">
      <w:pPr>
        <w:adjustRightInd w:val="0"/>
        <w:snapToGrid w:val="0"/>
        <w:spacing w:line="580" w:lineRule="exact"/>
        <w:ind w:firstLineChars="200" w:firstLine="643"/>
        <w:rPr>
          <w:rFonts w:eastAsia="仿宋_GB2312"/>
          <w:sz w:val="32"/>
          <w:szCs w:val="32"/>
        </w:rPr>
      </w:pPr>
      <w:r w:rsidRPr="00ED4769">
        <w:rPr>
          <w:rFonts w:eastAsia="楷体_GB2312" w:hint="eastAsia"/>
          <w:b/>
          <w:sz w:val="32"/>
          <w:szCs w:val="32"/>
        </w:rPr>
        <w:t>3</w:t>
      </w:r>
      <w:r w:rsidRPr="00ED4769">
        <w:rPr>
          <w:rFonts w:eastAsia="楷体_GB2312" w:hint="eastAsia"/>
          <w:b/>
          <w:sz w:val="32"/>
          <w:szCs w:val="32"/>
        </w:rPr>
        <w:t>．</w:t>
      </w:r>
      <w:r>
        <w:rPr>
          <w:rFonts w:ascii="仿宋_GB2312" w:eastAsia="仿宋_GB2312" w:hint="eastAsia"/>
          <w:sz w:val="32"/>
          <w:szCs w:val="32"/>
        </w:rPr>
        <w:t>《送审稿》</w:t>
      </w:r>
      <w:r w:rsidRPr="004E6A05">
        <w:rPr>
          <w:rFonts w:ascii="仿宋_GB2312" w:eastAsia="仿宋_GB2312" w:hint="eastAsia"/>
          <w:sz w:val="32"/>
          <w:szCs w:val="32"/>
        </w:rPr>
        <w:t>属于行政规范性文件，根据《办法》第</w:t>
      </w:r>
      <w:r>
        <w:rPr>
          <w:rFonts w:ascii="仿宋_GB2312" w:eastAsia="仿宋_GB2312" w:hint="eastAsia"/>
          <w:sz w:val="32"/>
          <w:szCs w:val="32"/>
        </w:rPr>
        <w:t>二十</w:t>
      </w:r>
      <w:r w:rsidRPr="004E6A05">
        <w:rPr>
          <w:rFonts w:ascii="仿宋_GB2312" w:eastAsia="仿宋_GB2312" w:hint="eastAsia"/>
          <w:sz w:val="32"/>
          <w:szCs w:val="32"/>
        </w:rPr>
        <w:t>条的规定，规范性文件应当自</w:t>
      </w:r>
      <w:r w:rsidRPr="00A017CD">
        <w:rPr>
          <w:rFonts w:eastAsia="仿宋_GB2312"/>
          <w:sz w:val="32"/>
          <w:szCs w:val="32"/>
        </w:rPr>
        <w:t>公布之日起</w:t>
      </w:r>
      <w:r w:rsidRPr="00A017CD">
        <w:rPr>
          <w:rFonts w:eastAsia="仿宋_GB2312"/>
          <w:sz w:val="32"/>
          <w:szCs w:val="32"/>
        </w:rPr>
        <w:t>30</w:t>
      </w:r>
      <w:r w:rsidRPr="00A017CD">
        <w:rPr>
          <w:rFonts w:eastAsia="仿宋_GB2312"/>
          <w:sz w:val="32"/>
          <w:szCs w:val="32"/>
        </w:rPr>
        <w:t>日后施行，载明具体施行日期。</w:t>
      </w:r>
    </w:p>
    <w:p w:rsidR="00C02770" w:rsidRPr="000843A0" w:rsidRDefault="00C02770" w:rsidP="00C02770">
      <w:pPr>
        <w:snapToGrid w:val="0"/>
        <w:spacing w:line="580" w:lineRule="exact"/>
        <w:ind w:firstLineChars="200" w:firstLine="643"/>
        <w:rPr>
          <w:rFonts w:ascii="楷体_GB2312" w:eastAsia="楷体_GB2312"/>
          <w:b/>
          <w:sz w:val="32"/>
          <w:szCs w:val="32"/>
        </w:rPr>
      </w:pPr>
      <w:r w:rsidRPr="000843A0">
        <w:rPr>
          <w:rFonts w:ascii="楷体_GB2312" w:eastAsia="楷体_GB2312" w:hint="eastAsia"/>
          <w:b/>
          <w:sz w:val="32"/>
          <w:szCs w:val="32"/>
        </w:rPr>
        <w:t>对于上述3点审查意见，均予采纳。</w:t>
      </w:r>
    </w:p>
    <w:p w:rsidR="00C02770" w:rsidRDefault="00C02770" w:rsidP="00C02770">
      <w:pPr>
        <w:snapToGrid w:val="0"/>
        <w:spacing w:line="580" w:lineRule="exact"/>
        <w:ind w:firstLineChars="200" w:firstLine="640"/>
        <w:rPr>
          <w:rFonts w:eastAsia="黑体"/>
          <w:kern w:val="0"/>
          <w:sz w:val="32"/>
          <w:szCs w:val="32"/>
        </w:rPr>
      </w:pPr>
      <w:r>
        <w:rPr>
          <w:rFonts w:eastAsia="黑体" w:hint="eastAsia"/>
          <w:kern w:val="0"/>
          <w:sz w:val="32"/>
          <w:szCs w:val="32"/>
        </w:rPr>
        <w:t>三、主要修订内容</w:t>
      </w:r>
    </w:p>
    <w:p w:rsidR="00C02770" w:rsidRDefault="00C02770" w:rsidP="00C02770">
      <w:pPr>
        <w:spacing w:line="58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（一）</w:t>
      </w:r>
      <w:r w:rsidR="00D1615F">
        <w:rPr>
          <w:rFonts w:ascii="楷体_GB2312" w:eastAsia="楷体_GB2312" w:hint="eastAsia"/>
          <w:b/>
          <w:kern w:val="0"/>
          <w:sz w:val="32"/>
          <w:szCs w:val="32"/>
        </w:rPr>
        <w:t>优化</w:t>
      </w:r>
      <w:r w:rsidR="00F309AE">
        <w:rPr>
          <w:rFonts w:ascii="楷体_GB2312" w:eastAsia="楷体_GB2312" w:hint="eastAsia"/>
          <w:b/>
          <w:kern w:val="0"/>
          <w:sz w:val="32"/>
          <w:szCs w:val="32"/>
        </w:rPr>
        <w:t>科技奖项</w:t>
      </w:r>
      <w:r w:rsidR="00F309AE">
        <w:rPr>
          <w:rFonts w:ascii="楷体_GB2312" w:eastAsia="楷体_GB2312"/>
          <w:b/>
          <w:kern w:val="0"/>
          <w:sz w:val="32"/>
          <w:szCs w:val="32"/>
        </w:rPr>
        <w:t>设置</w:t>
      </w:r>
    </w:p>
    <w:p w:rsidR="00CF2156" w:rsidRDefault="00C02770" w:rsidP="00CF2156">
      <w:pPr>
        <w:spacing w:line="580" w:lineRule="exact"/>
        <w:ind w:firstLineChars="200" w:firstLine="643"/>
        <w:rPr>
          <w:rFonts w:eastAsia="仿宋_GB2312"/>
          <w:sz w:val="32"/>
          <w:szCs w:val="32"/>
        </w:rPr>
      </w:pPr>
      <w:r>
        <w:rPr>
          <w:rFonts w:ascii="楷体_GB2312" w:eastAsia="楷体_GB2312" w:hint="eastAsia"/>
          <w:b/>
          <w:bCs/>
          <w:kern w:val="0"/>
          <w:sz w:val="32"/>
          <w:szCs w:val="32"/>
        </w:rPr>
        <w:t>一是取消科技创新推动奖。</w:t>
      </w:r>
      <w:r w:rsidR="00CF2156" w:rsidRPr="00CF2156">
        <w:rPr>
          <w:rFonts w:eastAsia="仿宋_GB2312" w:hint="eastAsia"/>
          <w:sz w:val="32"/>
          <w:szCs w:val="32"/>
        </w:rPr>
        <w:t>近</w:t>
      </w:r>
      <w:r w:rsidR="00E51944">
        <w:rPr>
          <w:rFonts w:eastAsia="仿宋_GB2312" w:hint="eastAsia"/>
          <w:sz w:val="32"/>
          <w:szCs w:val="32"/>
        </w:rPr>
        <w:t>10</w:t>
      </w:r>
      <w:r w:rsidRPr="009452E1">
        <w:rPr>
          <w:rFonts w:eastAsia="仿宋_GB2312" w:hint="eastAsia"/>
          <w:sz w:val="32"/>
          <w:szCs w:val="32"/>
        </w:rPr>
        <w:t>年</w:t>
      </w:r>
      <w:r w:rsidR="00DF1000" w:rsidRPr="009452E1">
        <w:rPr>
          <w:rFonts w:eastAsia="仿宋_GB2312" w:hint="eastAsia"/>
          <w:sz w:val="32"/>
          <w:szCs w:val="32"/>
        </w:rPr>
        <w:t>以来</w:t>
      </w:r>
      <w:r w:rsidRPr="009452E1">
        <w:rPr>
          <w:rFonts w:eastAsia="仿宋_GB2312" w:hint="eastAsia"/>
          <w:sz w:val="32"/>
          <w:szCs w:val="32"/>
        </w:rPr>
        <w:t>，</w:t>
      </w:r>
      <w:r w:rsidR="00CF2156">
        <w:rPr>
          <w:rFonts w:eastAsia="仿宋_GB2312" w:hint="eastAsia"/>
          <w:sz w:val="32"/>
          <w:szCs w:val="32"/>
        </w:rPr>
        <w:t>我</w:t>
      </w:r>
      <w:r w:rsidR="00CF2156">
        <w:rPr>
          <w:rFonts w:eastAsia="仿宋_GB2312"/>
          <w:sz w:val="32"/>
          <w:szCs w:val="32"/>
        </w:rPr>
        <w:t>市</w:t>
      </w:r>
      <w:r w:rsidR="00994490" w:rsidRPr="009452E1">
        <w:rPr>
          <w:rFonts w:eastAsia="仿宋_GB2312" w:hint="eastAsia"/>
          <w:sz w:val="32"/>
          <w:szCs w:val="32"/>
        </w:rPr>
        <w:t>通过设置</w:t>
      </w:r>
      <w:r w:rsidR="00994490" w:rsidRPr="009452E1">
        <w:rPr>
          <w:rFonts w:eastAsia="仿宋_GB2312"/>
          <w:sz w:val="32"/>
          <w:szCs w:val="32"/>
        </w:rPr>
        <w:t>科技创新推动奖</w:t>
      </w:r>
      <w:r w:rsidR="00994490" w:rsidRPr="009452E1">
        <w:rPr>
          <w:rFonts w:eastAsia="仿宋_GB2312" w:hint="eastAsia"/>
          <w:sz w:val="32"/>
          <w:szCs w:val="32"/>
        </w:rPr>
        <w:t>，</w:t>
      </w:r>
      <w:r w:rsidR="0003340E" w:rsidRPr="009452E1">
        <w:rPr>
          <w:rFonts w:eastAsia="仿宋_GB2312" w:hint="eastAsia"/>
          <w:sz w:val="32"/>
          <w:szCs w:val="32"/>
        </w:rPr>
        <w:t>鼓励</w:t>
      </w:r>
      <w:r w:rsidR="00BB315D" w:rsidRPr="009452E1">
        <w:rPr>
          <w:rFonts w:eastAsia="仿宋_GB2312" w:hint="eastAsia"/>
          <w:sz w:val="32"/>
          <w:szCs w:val="32"/>
        </w:rPr>
        <w:t>全市</w:t>
      </w:r>
      <w:r w:rsidR="00BB315D" w:rsidRPr="009452E1">
        <w:rPr>
          <w:rFonts w:eastAsia="仿宋_GB2312"/>
          <w:sz w:val="32"/>
          <w:szCs w:val="32"/>
        </w:rPr>
        <w:t>各级各部门</w:t>
      </w:r>
      <w:r w:rsidR="00D46046">
        <w:rPr>
          <w:rFonts w:eastAsia="仿宋_GB2312" w:hint="eastAsia"/>
          <w:sz w:val="32"/>
          <w:szCs w:val="32"/>
        </w:rPr>
        <w:t>积极开展</w:t>
      </w:r>
      <w:r w:rsidR="00D46046">
        <w:rPr>
          <w:rFonts w:eastAsia="仿宋_GB2312"/>
          <w:sz w:val="32"/>
          <w:szCs w:val="32"/>
        </w:rPr>
        <w:t>多种形式的</w:t>
      </w:r>
      <w:r w:rsidR="00BB315D" w:rsidRPr="008B0646">
        <w:rPr>
          <w:rFonts w:eastAsia="仿宋_GB2312"/>
          <w:sz w:val="32"/>
          <w:szCs w:val="32"/>
        </w:rPr>
        <w:t>科技合作，</w:t>
      </w:r>
      <w:r w:rsidR="000625A8">
        <w:rPr>
          <w:rFonts w:eastAsia="仿宋_GB2312" w:hint="eastAsia"/>
          <w:sz w:val="32"/>
          <w:szCs w:val="32"/>
        </w:rPr>
        <w:t>不断</w:t>
      </w:r>
      <w:r w:rsidR="00BB315D" w:rsidRPr="008B0646">
        <w:rPr>
          <w:rFonts w:eastAsia="仿宋_GB2312"/>
          <w:sz w:val="32"/>
          <w:szCs w:val="32"/>
        </w:rPr>
        <w:t>推动</w:t>
      </w:r>
      <w:r w:rsidR="00D46046">
        <w:rPr>
          <w:rFonts w:eastAsia="仿宋_GB2312" w:hint="eastAsia"/>
          <w:sz w:val="32"/>
          <w:szCs w:val="32"/>
        </w:rPr>
        <w:t>行业</w:t>
      </w:r>
      <w:r w:rsidR="00D46046">
        <w:rPr>
          <w:rFonts w:eastAsia="仿宋_GB2312"/>
          <w:sz w:val="32"/>
          <w:szCs w:val="32"/>
        </w:rPr>
        <w:t>和</w:t>
      </w:r>
      <w:r w:rsidR="00BB315D" w:rsidRPr="008B0646">
        <w:rPr>
          <w:rFonts w:eastAsia="仿宋_GB2312"/>
          <w:sz w:val="32"/>
          <w:szCs w:val="32"/>
        </w:rPr>
        <w:t>区域科技进步</w:t>
      </w:r>
      <w:r w:rsidR="00C30F91">
        <w:rPr>
          <w:rFonts w:eastAsia="仿宋_GB2312" w:hint="eastAsia"/>
          <w:sz w:val="32"/>
          <w:szCs w:val="32"/>
        </w:rPr>
        <w:t>，</w:t>
      </w:r>
      <w:r w:rsidR="00DB64DF">
        <w:rPr>
          <w:rFonts w:eastAsia="仿宋_GB2312" w:hint="eastAsia"/>
          <w:sz w:val="32"/>
          <w:szCs w:val="32"/>
        </w:rPr>
        <w:t>已</w:t>
      </w:r>
      <w:r w:rsidR="00C30F91">
        <w:rPr>
          <w:rFonts w:eastAsia="仿宋_GB2312"/>
          <w:sz w:val="32"/>
          <w:szCs w:val="32"/>
        </w:rPr>
        <w:t>基本</w:t>
      </w:r>
      <w:r w:rsidR="00DB64DF">
        <w:rPr>
          <w:rFonts w:eastAsia="仿宋_GB2312"/>
          <w:sz w:val="32"/>
          <w:szCs w:val="32"/>
        </w:rPr>
        <w:t>形成</w:t>
      </w:r>
      <w:r w:rsidR="003C5A03">
        <w:rPr>
          <w:rFonts w:eastAsia="仿宋_GB2312" w:hint="eastAsia"/>
          <w:sz w:val="32"/>
          <w:szCs w:val="32"/>
        </w:rPr>
        <w:t>全社会</w:t>
      </w:r>
      <w:r w:rsidR="003C5A03">
        <w:rPr>
          <w:rFonts w:eastAsia="仿宋_GB2312"/>
          <w:sz w:val="32"/>
          <w:szCs w:val="32"/>
        </w:rPr>
        <w:t>共同</w:t>
      </w:r>
      <w:r w:rsidR="00F65C2E" w:rsidRPr="00F65C2E">
        <w:rPr>
          <w:rFonts w:eastAsia="仿宋_GB2312" w:hint="eastAsia"/>
          <w:sz w:val="32"/>
          <w:szCs w:val="32"/>
        </w:rPr>
        <w:t>推进科技创新、企业创新、产品创新</w:t>
      </w:r>
      <w:r w:rsidR="00C30F91">
        <w:rPr>
          <w:rFonts w:eastAsia="仿宋_GB2312"/>
          <w:sz w:val="32"/>
          <w:szCs w:val="32"/>
        </w:rPr>
        <w:t>的良好氛围。</w:t>
      </w:r>
      <w:r w:rsidR="00CF2156">
        <w:rPr>
          <w:rFonts w:eastAsia="仿宋_GB2312" w:hint="eastAsia"/>
          <w:sz w:val="32"/>
          <w:szCs w:val="32"/>
        </w:rPr>
        <w:t>另外，近年来我</w:t>
      </w:r>
      <w:r w:rsidR="00CF2156">
        <w:rPr>
          <w:rFonts w:eastAsia="仿宋_GB2312"/>
          <w:sz w:val="32"/>
          <w:szCs w:val="32"/>
        </w:rPr>
        <w:t>市</w:t>
      </w:r>
      <w:r w:rsidR="00CF2156">
        <w:rPr>
          <w:rFonts w:eastAsia="仿宋_GB2312" w:hint="eastAsia"/>
          <w:sz w:val="32"/>
          <w:szCs w:val="32"/>
        </w:rPr>
        <w:t>不断完善</w:t>
      </w:r>
      <w:r w:rsidR="00CF2156">
        <w:rPr>
          <w:rFonts w:eastAsia="仿宋_GB2312"/>
          <w:sz w:val="32"/>
          <w:szCs w:val="32"/>
        </w:rPr>
        <w:t>科技人才</w:t>
      </w:r>
      <w:r w:rsidR="00CF2156">
        <w:rPr>
          <w:rFonts w:eastAsia="仿宋_GB2312" w:hint="eastAsia"/>
          <w:sz w:val="32"/>
          <w:szCs w:val="32"/>
        </w:rPr>
        <w:t>建设计划，推动科技型</w:t>
      </w:r>
      <w:r w:rsidR="00CF2156">
        <w:rPr>
          <w:rFonts w:eastAsia="仿宋_GB2312"/>
          <w:sz w:val="32"/>
          <w:szCs w:val="32"/>
        </w:rPr>
        <w:t>企业、高校院所等</w:t>
      </w:r>
      <w:r w:rsidR="00CF2156">
        <w:rPr>
          <w:rFonts w:eastAsia="仿宋_GB2312" w:hint="eastAsia"/>
          <w:sz w:val="32"/>
          <w:szCs w:val="32"/>
        </w:rPr>
        <w:t>科研</w:t>
      </w:r>
      <w:r w:rsidR="00CF2156">
        <w:rPr>
          <w:rFonts w:eastAsia="仿宋_GB2312"/>
          <w:sz w:val="32"/>
          <w:szCs w:val="32"/>
        </w:rPr>
        <w:t>工作者</w:t>
      </w:r>
      <w:r w:rsidR="00CF2156">
        <w:rPr>
          <w:rFonts w:eastAsia="仿宋_GB2312" w:hint="eastAsia"/>
          <w:sz w:val="32"/>
          <w:szCs w:val="32"/>
        </w:rPr>
        <w:t>持续创新</w:t>
      </w:r>
      <w:r w:rsidR="00CF2156">
        <w:rPr>
          <w:rFonts w:eastAsia="仿宋_GB2312"/>
          <w:sz w:val="32"/>
          <w:szCs w:val="32"/>
        </w:rPr>
        <w:t>，</w:t>
      </w:r>
      <w:r w:rsidR="00CF2156">
        <w:rPr>
          <w:rFonts w:eastAsia="仿宋_GB2312" w:hint="eastAsia"/>
          <w:sz w:val="32"/>
          <w:szCs w:val="32"/>
        </w:rPr>
        <w:t>与</w:t>
      </w:r>
      <w:r w:rsidR="00CF2156">
        <w:rPr>
          <w:rFonts w:eastAsia="仿宋_GB2312"/>
          <w:sz w:val="32"/>
          <w:szCs w:val="32"/>
        </w:rPr>
        <w:t>科技创新推动奖相比，</w:t>
      </w:r>
      <w:r w:rsidR="00CF2156">
        <w:rPr>
          <w:rFonts w:eastAsia="仿宋_GB2312" w:hint="eastAsia"/>
          <w:sz w:val="32"/>
          <w:szCs w:val="32"/>
        </w:rPr>
        <w:t>科技</w:t>
      </w:r>
      <w:r w:rsidR="00CF2156">
        <w:rPr>
          <w:rFonts w:eastAsia="仿宋_GB2312"/>
          <w:sz w:val="32"/>
          <w:szCs w:val="32"/>
        </w:rPr>
        <w:t>人才政策的</w:t>
      </w:r>
      <w:r w:rsidR="00CF2156">
        <w:rPr>
          <w:rFonts w:eastAsia="仿宋_GB2312" w:hint="eastAsia"/>
          <w:sz w:val="32"/>
          <w:szCs w:val="32"/>
        </w:rPr>
        <w:t>补助</w:t>
      </w:r>
      <w:r w:rsidR="00CF2156">
        <w:rPr>
          <w:rFonts w:eastAsia="仿宋_GB2312"/>
          <w:sz w:val="32"/>
          <w:szCs w:val="32"/>
        </w:rPr>
        <w:t>对象</w:t>
      </w:r>
      <w:r w:rsidR="00CF2156">
        <w:rPr>
          <w:rFonts w:eastAsia="仿宋_GB2312" w:hint="eastAsia"/>
          <w:sz w:val="32"/>
          <w:szCs w:val="32"/>
        </w:rPr>
        <w:t>更</w:t>
      </w:r>
      <w:r w:rsidR="00CF2156">
        <w:rPr>
          <w:rFonts w:eastAsia="仿宋_GB2312"/>
          <w:sz w:val="32"/>
          <w:szCs w:val="32"/>
        </w:rPr>
        <w:t>广</w:t>
      </w:r>
      <w:r w:rsidR="00CF2156">
        <w:rPr>
          <w:rFonts w:eastAsia="仿宋_GB2312" w:hint="eastAsia"/>
          <w:sz w:val="32"/>
          <w:szCs w:val="32"/>
        </w:rPr>
        <w:t>泛、补助</w:t>
      </w:r>
      <w:r w:rsidR="00CF2156">
        <w:rPr>
          <w:rFonts w:eastAsia="仿宋_GB2312"/>
          <w:sz w:val="32"/>
          <w:szCs w:val="32"/>
        </w:rPr>
        <w:t>力度</w:t>
      </w:r>
      <w:r w:rsidR="00CF2156">
        <w:rPr>
          <w:rFonts w:eastAsia="仿宋_GB2312" w:hint="eastAsia"/>
          <w:sz w:val="32"/>
          <w:szCs w:val="32"/>
        </w:rPr>
        <w:t>更大，能够更好满足我</w:t>
      </w:r>
      <w:r w:rsidR="00CF2156">
        <w:rPr>
          <w:rFonts w:eastAsia="仿宋_GB2312"/>
          <w:sz w:val="32"/>
          <w:szCs w:val="32"/>
        </w:rPr>
        <w:t>市科技人才</w:t>
      </w:r>
      <w:r w:rsidR="00CF2156">
        <w:rPr>
          <w:rFonts w:eastAsia="仿宋_GB2312" w:hint="eastAsia"/>
          <w:sz w:val="32"/>
          <w:szCs w:val="32"/>
        </w:rPr>
        <w:t>需求</w:t>
      </w:r>
      <w:r w:rsidR="00CF2156">
        <w:rPr>
          <w:rFonts w:eastAsia="仿宋_GB2312"/>
          <w:sz w:val="32"/>
          <w:szCs w:val="32"/>
        </w:rPr>
        <w:t>，</w:t>
      </w:r>
      <w:r w:rsidR="00CF2156">
        <w:rPr>
          <w:rFonts w:eastAsia="仿宋_GB2312" w:hint="eastAsia"/>
          <w:sz w:val="32"/>
          <w:szCs w:val="32"/>
        </w:rPr>
        <w:t>更大激发创新主体</w:t>
      </w:r>
      <w:r w:rsidR="00CF2156" w:rsidRPr="00B67FAF">
        <w:rPr>
          <w:rFonts w:eastAsia="仿宋_GB2312" w:hint="eastAsia"/>
          <w:sz w:val="32"/>
          <w:szCs w:val="32"/>
        </w:rPr>
        <w:t>活力</w:t>
      </w:r>
      <w:r w:rsidR="00CF2156">
        <w:rPr>
          <w:rFonts w:eastAsia="仿宋_GB2312" w:hint="eastAsia"/>
          <w:sz w:val="32"/>
          <w:szCs w:val="32"/>
        </w:rPr>
        <w:t>，</w:t>
      </w:r>
      <w:r w:rsidR="00CF2156" w:rsidRPr="00580B75">
        <w:rPr>
          <w:rFonts w:eastAsia="仿宋_GB2312" w:hint="eastAsia"/>
          <w:kern w:val="0"/>
          <w:sz w:val="32"/>
          <w:szCs w:val="32"/>
        </w:rPr>
        <w:t>为我市科技创新全局和高质量发展提</w:t>
      </w:r>
      <w:r w:rsidR="00CF2156">
        <w:rPr>
          <w:rFonts w:eastAsia="仿宋_GB2312" w:hint="eastAsia"/>
          <w:kern w:val="0"/>
          <w:sz w:val="32"/>
          <w:szCs w:val="32"/>
        </w:rPr>
        <w:t>供了坚实的人才智力支撑</w:t>
      </w:r>
      <w:r w:rsidR="00CF2156">
        <w:rPr>
          <w:rFonts w:eastAsia="仿宋_GB2312" w:hint="eastAsia"/>
          <w:sz w:val="32"/>
          <w:szCs w:val="32"/>
        </w:rPr>
        <w:t>。</w:t>
      </w:r>
      <w:bookmarkStart w:id="0" w:name="_GoBack"/>
      <w:bookmarkEnd w:id="0"/>
    </w:p>
    <w:p w:rsidR="00CF2156" w:rsidRDefault="00C02770" w:rsidP="00C02770">
      <w:pPr>
        <w:spacing w:line="580" w:lineRule="exact"/>
        <w:ind w:firstLineChars="200" w:firstLine="643"/>
        <w:rPr>
          <w:rFonts w:eastAsia="仿宋_GB2312"/>
          <w:kern w:val="0"/>
          <w:sz w:val="32"/>
          <w:szCs w:val="32"/>
        </w:rPr>
      </w:pPr>
      <w:r>
        <w:rPr>
          <w:rFonts w:ascii="楷体_GB2312" w:eastAsia="楷体_GB2312" w:hint="eastAsia"/>
          <w:b/>
          <w:bCs/>
          <w:kern w:val="0"/>
          <w:sz w:val="32"/>
          <w:szCs w:val="32"/>
        </w:rPr>
        <w:lastRenderedPageBreak/>
        <w:t>二是增设青年科技创新奖。</w:t>
      </w:r>
      <w:r>
        <w:rPr>
          <w:rFonts w:ascii="仿宋_GB2312" w:eastAsia="仿宋_GB2312" w:hint="eastAsia"/>
          <w:bCs/>
          <w:kern w:val="0"/>
          <w:sz w:val="32"/>
          <w:szCs w:val="32"/>
        </w:rPr>
        <w:t>根据</w:t>
      </w:r>
      <w:r>
        <w:rPr>
          <w:rFonts w:eastAsia="仿宋_GB2312" w:hint="eastAsia"/>
          <w:kern w:val="0"/>
          <w:sz w:val="32"/>
          <w:szCs w:val="32"/>
        </w:rPr>
        <w:t>国家十四五规划纲要明确提出</w:t>
      </w:r>
      <w:r>
        <w:rPr>
          <w:rFonts w:ascii="仿宋_GB2312" w:eastAsia="仿宋_GB2312" w:hAnsi="仿宋_GB2312" w:cs="仿宋_GB2312" w:hint="eastAsia"/>
          <w:kern w:val="0"/>
          <w:sz w:val="32"/>
          <w:szCs w:val="32"/>
        </w:rPr>
        <w:t>“培养具有国际竞争力的青年科技人才后备军”的</w:t>
      </w:r>
      <w:r>
        <w:rPr>
          <w:rFonts w:eastAsia="仿宋_GB2312" w:hint="eastAsia"/>
          <w:kern w:val="0"/>
          <w:sz w:val="32"/>
          <w:szCs w:val="32"/>
        </w:rPr>
        <w:t>工作部署</w:t>
      </w:r>
      <w:r>
        <w:rPr>
          <w:rFonts w:ascii="仿宋_GB2312" w:eastAsia="仿宋_GB2312" w:hAnsi="仿宋_GB2312" w:cs="仿宋_GB2312" w:hint="eastAsia"/>
          <w:kern w:val="0"/>
          <w:sz w:val="32"/>
          <w:szCs w:val="32"/>
        </w:rPr>
        <w:t>，按照</w:t>
      </w:r>
      <w:r>
        <w:rPr>
          <w:rFonts w:eastAsia="仿宋_GB2312" w:hint="eastAsia"/>
          <w:kern w:val="0"/>
          <w:sz w:val="32"/>
          <w:szCs w:val="32"/>
        </w:rPr>
        <w:t>市委《关于深入实施人才和创</w:t>
      </w:r>
      <w:r>
        <w:rPr>
          <w:rFonts w:ascii="仿宋_GB2312" w:eastAsia="仿宋_GB2312" w:hint="eastAsia"/>
          <w:kern w:val="0"/>
          <w:sz w:val="32"/>
          <w:szCs w:val="32"/>
        </w:rPr>
        <w:t>新“栽树工程”</w:t>
      </w:r>
      <w:r>
        <w:rPr>
          <w:rFonts w:eastAsia="仿宋_GB2312" w:hint="eastAsia"/>
          <w:kern w:val="0"/>
          <w:sz w:val="32"/>
          <w:szCs w:val="32"/>
        </w:rPr>
        <w:t>加快建设高水平创新型城市的决定》</w:t>
      </w:r>
      <w:r w:rsidR="009452E1" w:rsidRPr="009C39F9">
        <w:rPr>
          <w:rFonts w:eastAsia="仿宋_GB2312" w:hint="eastAsia"/>
          <w:sz w:val="32"/>
          <w:szCs w:val="32"/>
        </w:rPr>
        <w:t>（</w:t>
      </w:r>
      <w:proofErr w:type="gramStart"/>
      <w:r w:rsidR="009452E1" w:rsidRPr="009C39F9">
        <w:rPr>
          <w:rFonts w:eastAsia="仿宋_GB2312" w:hint="eastAsia"/>
          <w:sz w:val="32"/>
          <w:szCs w:val="32"/>
        </w:rPr>
        <w:t>甬</w:t>
      </w:r>
      <w:r w:rsidR="009452E1" w:rsidRPr="009D2256">
        <w:rPr>
          <w:rFonts w:eastAsia="仿宋_GB2312"/>
          <w:sz w:val="32"/>
          <w:szCs w:val="32"/>
        </w:rPr>
        <w:t>党发</w:t>
      </w:r>
      <w:proofErr w:type="gramEnd"/>
      <w:r w:rsidR="009452E1" w:rsidRPr="009D2256">
        <w:rPr>
          <w:rFonts w:eastAsia="仿宋_GB2312"/>
          <w:sz w:val="32"/>
          <w:szCs w:val="32"/>
        </w:rPr>
        <w:t>〔</w:t>
      </w:r>
      <w:r w:rsidR="009452E1" w:rsidRPr="009D2256">
        <w:rPr>
          <w:rFonts w:eastAsia="仿宋_GB2312"/>
          <w:sz w:val="32"/>
          <w:szCs w:val="32"/>
        </w:rPr>
        <w:t>2020</w:t>
      </w:r>
      <w:r w:rsidR="009452E1" w:rsidRPr="009D2256">
        <w:rPr>
          <w:rFonts w:eastAsia="仿宋_GB2312"/>
          <w:sz w:val="32"/>
          <w:szCs w:val="32"/>
        </w:rPr>
        <w:t>〕</w:t>
      </w:r>
      <w:r w:rsidR="009452E1" w:rsidRPr="009D2256">
        <w:rPr>
          <w:rFonts w:eastAsia="仿宋_GB2312"/>
          <w:sz w:val="32"/>
          <w:szCs w:val="32"/>
        </w:rPr>
        <w:t>26</w:t>
      </w:r>
      <w:r w:rsidR="009452E1" w:rsidRPr="009D2256">
        <w:rPr>
          <w:rFonts w:eastAsia="仿宋_GB2312"/>
          <w:sz w:val="32"/>
          <w:szCs w:val="32"/>
        </w:rPr>
        <w:t>号）</w:t>
      </w:r>
      <w:r>
        <w:rPr>
          <w:rFonts w:eastAsia="仿宋_GB2312" w:hint="eastAsia"/>
          <w:kern w:val="0"/>
          <w:sz w:val="32"/>
          <w:szCs w:val="32"/>
        </w:rPr>
        <w:t>提出</w:t>
      </w:r>
      <w:r>
        <w:rPr>
          <w:rFonts w:ascii="仿宋_GB2312" w:eastAsia="仿宋_GB2312" w:hint="eastAsia"/>
          <w:kern w:val="0"/>
          <w:sz w:val="32"/>
          <w:szCs w:val="32"/>
        </w:rPr>
        <w:t>的“建设近悦远来的青年友好城……修订完善市杰出人才评定办法、科学技术奖励办法，加大青年人才支持力度。”</w:t>
      </w:r>
      <w:r>
        <w:rPr>
          <w:rFonts w:ascii="仿宋_GB2312" w:eastAsia="仿宋_GB2312" w:hAnsi="仿宋_GB2312" w:cs="仿宋_GB2312" w:hint="eastAsia"/>
          <w:kern w:val="0"/>
          <w:sz w:val="32"/>
          <w:szCs w:val="32"/>
        </w:rPr>
        <w:t>工作要求</w:t>
      </w:r>
      <w:r>
        <w:rPr>
          <w:rFonts w:eastAsia="仿宋_GB2312" w:hint="eastAsia"/>
          <w:kern w:val="0"/>
          <w:sz w:val="32"/>
          <w:szCs w:val="32"/>
        </w:rPr>
        <w:t>，参照北京市、上海市、深圳市等地科技奖励政策，为奖励年龄</w:t>
      </w:r>
      <w:r>
        <w:rPr>
          <w:rFonts w:eastAsia="仿宋_GB2312"/>
          <w:kern w:val="0"/>
          <w:sz w:val="32"/>
          <w:szCs w:val="32"/>
        </w:rPr>
        <w:t>40</w:t>
      </w:r>
      <w:r>
        <w:rPr>
          <w:rFonts w:eastAsia="仿宋_GB2312" w:hint="eastAsia"/>
          <w:kern w:val="0"/>
          <w:sz w:val="32"/>
          <w:szCs w:val="32"/>
        </w:rPr>
        <w:t>周岁以下、在科技创新或科技创业方面成绩突出的青年科技人才，设立“青年科技创新奖”。</w:t>
      </w:r>
    </w:p>
    <w:p w:rsidR="00C02770" w:rsidRDefault="00C02770" w:rsidP="00C02770">
      <w:pPr>
        <w:spacing w:line="58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（二）建立科技奖励提名制度</w:t>
      </w:r>
    </w:p>
    <w:p w:rsidR="00C02770" w:rsidRDefault="00C02770" w:rsidP="00C02770">
      <w:pPr>
        <w:spacing w:line="580" w:lineRule="exact"/>
        <w:ind w:firstLineChars="200" w:firstLine="640"/>
        <w:rPr>
          <w:rFonts w:eastAsia="仿宋_GB2312"/>
          <w:kern w:val="0"/>
          <w:sz w:val="32"/>
          <w:szCs w:val="32"/>
        </w:rPr>
      </w:pPr>
      <w:r>
        <w:rPr>
          <w:rFonts w:eastAsia="仿宋_GB2312" w:hint="eastAsia"/>
          <w:kern w:val="0"/>
          <w:sz w:val="32"/>
          <w:szCs w:val="32"/>
        </w:rPr>
        <w:t>根据《关于深化科技奖励制度改革的方案》（国办函〔</w:t>
      </w:r>
      <w:r>
        <w:rPr>
          <w:rFonts w:eastAsia="仿宋_GB2312"/>
          <w:sz w:val="32"/>
          <w:szCs w:val="32"/>
        </w:rPr>
        <w:t>2017</w:t>
      </w:r>
      <w:r>
        <w:rPr>
          <w:rFonts w:eastAsia="仿宋_GB2312" w:hint="eastAsia"/>
          <w:sz w:val="32"/>
          <w:szCs w:val="32"/>
        </w:rPr>
        <w:t>〕</w:t>
      </w:r>
      <w:r>
        <w:rPr>
          <w:rFonts w:eastAsia="仿宋_GB2312"/>
          <w:sz w:val="32"/>
          <w:szCs w:val="32"/>
        </w:rPr>
        <w:t>55</w:t>
      </w:r>
      <w:r>
        <w:rPr>
          <w:rFonts w:eastAsia="仿宋_GB2312" w:hint="eastAsia"/>
          <w:sz w:val="32"/>
          <w:szCs w:val="32"/>
        </w:rPr>
        <w:t>号）要求，参照先进地区的普遍做法，</w:t>
      </w:r>
      <w:r>
        <w:rPr>
          <w:rFonts w:eastAsia="仿宋_GB2312" w:hint="eastAsia"/>
          <w:kern w:val="0"/>
          <w:sz w:val="32"/>
          <w:szCs w:val="32"/>
        </w:rPr>
        <w:t>改革现行由科技人员申请报奖、推荐单位筛选推荐的方式，实行由专家学者、组织机构、相关部门提名的制度，进一步简化提名程序，明确提名者</w:t>
      </w:r>
      <w:r>
        <w:rPr>
          <w:rFonts w:ascii="仿宋_GB2312" w:eastAsia="仿宋_GB2312" w:hAnsi="仿宋" w:hint="eastAsia"/>
          <w:sz w:val="32"/>
          <w:szCs w:val="32"/>
        </w:rPr>
        <w:t>对提名材料的真实性和准确性负责，并在提名、评审和授奖等工作中承担相应责任。</w:t>
      </w:r>
    </w:p>
    <w:p w:rsidR="00C02770" w:rsidRDefault="00B831A8" w:rsidP="00C02770">
      <w:pPr>
        <w:spacing w:line="580" w:lineRule="exact"/>
        <w:ind w:firstLineChars="200" w:firstLine="643"/>
        <w:rPr>
          <w:rFonts w:ascii="楷体_GB2312" w:eastAsia="楷体_GB2312"/>
          <w:b/>
          <w:kern w:val="0"/>
          <w:sz w:val="32"/>
          <w:szCs w:val="32"/>
        </w:rPr>
      </w:pPr>
      <w:r>
        <w:rPr>
          <w:rFonts w:ascii="楷体_GB2312" w:eastAsia="楷体_GB2312" w:hint="eastAsia"/>
          <w:b/>
          <w:kern w:val="0"/>
          <w:sz w:val="32"/>
          <w:szCs w:val="32"/>
        </w:rPr>
        <w:t>（三）进一步明确候选</w:t>
      </w:r>
      <w:r w:rsidR="00C02770">
        <w:rPr>
          <w:rFonts w:ascii="楷体_GB2312" w:eastAsia="楷体_GB2312" w:hint="eastAsia"/>
          <w:b/>
          <w:kern w:val="0"/>
          <w:sz w:val="32"/>
          <w:szCs w:val="32"/>
        </w:rPr>
        <w:t>对象</w:t>
      </w:r>
      <w:r w:rsidR="00CA6B37">
        <w:rPr>
          <w:rFonts w:ascii="楷体_GB2312" w:eastAsia="楷体_GB2312" w:hint="eastAsia"/>
          <w:b/>
          <w:kern w:val="0"/>
          <w:sz w:val="32"/>
          <w:szCs w:val="32"/>
        </w:rPr>
        <w:t>限制</w:t>
      </w:r>
    </w:p>
    <w:p w:rsidR="00C02770" w:rsidRDefault="00C02770" w:rsidP="00C02770">
      <w:pPr>
        <w:spacing w:line="580" w:lineRule="exact"/>
        <w:ind w:firstLineChars="200" w:firstLine="640"/>
        <w:rPr>
          <w:rFonts w:eastAsia="仿宋_GB2312"/>
          <w:sz w:val="32"/>
          <w:szCs w:val="32"/>
        </w:rPr>
      </w:pPr>
      <w:r>
        <w:rPr>
          <w:rFonts w:eastAsia="仿宋_GB2312" w:hint="eastAsia"/>
          <w:kern w:val="0"/>
          <w:sz w:val="32"/>
          <w:szCs w:val="32"/>
        </w:rPr>
        <w:t>修订后的《奖励办法》明确规定全市各级党政机关不得作为市科学技术奖的主要完成单位。公务员和</w:t>
      </w:r>
      <w:proofErr w:type="gramStart"/>
      <w:r>
        <w:rPr>
          <w:rFonts w:eastAsia="仿宋_GB2312" w:hint="eastAsia"/>
          <w:kern w:val="0"/>
          <w:sz w:val="32"/>
          <w:szCs w:val="32"/>
        </w:rPr>
        <w:t>参公人</w:t>
      </w:r>
      <w:proofErr w:type="gramEnd"/>
      <w:r>
        <w:rPr>
          <w:rFonts w:eastAsia="仿宋_GB2312" w:hint="eastAsia"/>
          <w:kern w:val="0"/>
          <w:sz w:val="32"/>
          <w:szCs w:val="32"/>
        </w:rPr>
        <w:t>员，一般不得作为市科学技术奖的主要完成人。在科学研究、技术开发项目中仅从事组织管理和辅助服务工作的人员，不得作为市科学技术奖的主要完成人。同一人在同</w:t>
      </w:r>
      <w:proofErr w:type="gramStart"/>
      <w:r>
        <w:rPr>
          <w:rFonts w:eastAsia="仿宋_GB2312" w:hint="eastAsia"/>
          <w:kern w:val="0"/>
          <w:sz w:val="32"/>
          <w:szCs w:val="32"/>
        </w:rPr>
        <w:t>一</w:t>
      </w:r>
      <w:proofErr w:type="gramEnd"/>
      <w:r>
        <w:rPr>
          <w:rFonts w:eastAsia="仿宋_GB2312" w:hint="eastAsia"/>
          <w:kern w:val="0"/>
          <w:sz w:val="32"/>
          <w:szCs w:val="32"/>
        </w:rPr>
        <w:t>年度只能作为一个成果的完成人被提</w:t>
      </w:r>
      <w:r>
        <w:rPr>
          <w:rFonts w:eastAsia="仿宋_GB2312" w:hint="eastAsia"/>
          <w:kern w:val="0"/>
          <w:sz w:val="32"/>
          <w:szCs w:val="32"/>
        </w:rPr>
        <w:lastRenderedPageBreak/>
        <w:t>名为市科学技术奖候选者；同一成果不能在同</w:t>
      </w:r>
      <w:proofErr w:type="gramStart"/>
      <w:r>
        <w:rPr>
          <w:rFonts w:eastAsia="仿宋_GB2312" w:hint="eastAsia"/>
          <w:kern w:val="0"/>
          <w:sz w:val="32"/>
          <w:szCs w:val="32"/>
        </w:rPr>
        <w:t>一</w:t>
      </w:r>
      <w:proofErr w:type="gramEnd"/>
      <w:r>
        <w:rPr>
          <w:rFonts w:eastAsia="仿宋_GB2312" w:hint="eastAsia"/>
          <w:kern w:val="0"/>
          <w:sz w:val="32"/>
          <w:szCs w:val="32"/>
        </w:rPr>
        <w:t>年度市科学技术进步奖候选者提名中重复使用。</w:t>
      </w:r>
    </w:p>
    <w:p w:rsidR="00C02770" w:rsidRDefault="00C02770" w:rsidP="00C02770">
      <w:pPr>
        <w:spacing w:line="580" w:lineRule="exact"/>
        <w:ind w:firstLineChars="200" w:firstLine="640"/>
        <w:rPr>
          <w:rFonts w:ascii="黑体" w:eastAsia="黑体" w:hAnsi="黑体" w:cstheme="minorBidi"/>
          <w:sz w:val="32"/>
          <w:szCs w:val="32"/>
        </w:rPr>
      </w:pPr>
      <w:r>
        <w:rPr>
          <w:rFonts w:ascii="黑体" w:eastAsia="黑体" w:hAnsi="黑体" w:hint="eastAsia"/>
          <w:sz w:val="32"/>
          <w:szCs w:val="32"/>
        </w:rPr>
        <w:t>四、新办法主要内容</w:t>
      </w:r>
    </w:p>
    <w:p w:rsidR="00C02770" w:rsidRDefault="00C02770" w:rsidP="00C02770">
      <w:pPr>
        <w:spacing w:line="580" w:lineRule="exact"/>
        <w:ind w:firstLineChars="200" w:firstLine="640"/>
        <w:rPr>
          <w:rFonts w:asciiTheme="minorHAnsi" w:eastAsia="仿宋_GB2312" w:hAnsiTheme="minorHAnsi"/>
          <w:sz w:val="32"/>
          <w:szCs w:val="32"/>
        </w:rPr>
      </w:pPr>
      <w:r>
        <w:rPr>
          <w:rFonts w:ascii="仿宋_GB2312" w:eastAsia="仿宋_GB2312" w:hint="eastAsia"/>
          <w:sz w:val="32"/>
          <w:szCs w:val="32"/>
        </w:rPr>
        <w:t>《</w:t>
      </w:r>
      <w:r>
        <w:rPr>
          <w:rFonts w:eastAsia="仿宋_GB2312" w:hint="eastAsia"/>
          <w:sz w:val="32"/>
          <w:szCs w:val="32"/>
        </w:rPr>
        <w:t>奖励</w:t>
      </w:r>
      <w:r>
        <w:rPr>
          <w:rFonts w:ascii="仿宋_GB2312" w:eastAsia="仿宋_GB2312" w:hint="eastAsia"/>
          <w:sz w:val="32"/>
          <w:szCs w:val="32"/>
        </w:rPr>
        <w:t>办法》总体框架分为</w:t>
      </w:r>
      <w:r>
        <w:rPr>
          <w:rFonts w:eastAsia="仿宋_GB2312" w:hint="eastAsia"/>
          <w:sz w:val="32"/>
          <w:szCs w:val="32"/>
        </w:rPr>
        <w:t>六个章节、二十四条。</w:t>
      </w:r>
      <w:r>
        <w:rPr>
          <w:rFonts w:ascii="仿宋_GB2312" w:eastAsia="仿宋_GB2312" w:hint="eastAsia"/>
          <w:sz w:val="32"/>
          <w:szCs w:val="32"/>
        </w:rPr>
        <w:t>从</w:t>
      </w:r>
      <w:r>
        <w:rPr>
          <w:rFonts w:eastAsia="仿宋_GB2312" w:hint="eastAsia"/>
          <w:sz w:val="32"/>
          <w:szCs w:val="32"/>
        </w:rPr>
        <w:t>总则、奖项设置、奖励提名、奖励评审、监督管理、附则等六个方面</w:t>
      </w:r>
      <w:proofErr w:type="gramStart"/>
      <w:r>
        <w:rPr>
          <w:rFonts w:eastAsia="仿宋_GB2312" w:hint="eastAsia"/>
          <w:sz w:val="32"/>
          <w:szCs w:val="32"/>
        </w:rPr>
        <w:t>作出</w:t>
      </w:r>
      <w:proofErr w:type="gramEnd"/>
      <w:r>
        <w:rPr>
          <w:rFonts w:eastAsia="仿宋_GB2312" w:hint="eastAsia"/>
          <w:sz w:val="32"/>
          <w:szCs w:val="32"/>
        </w:rPr>
        <w:t>了具体要求</w:t>
      </w:r>
      <w:r>
        <w:rPr>
          <w:rFonts w:ascii="仿宋_GB2312" w:eastAsia="仿宋_GB2312" w:hint="eastAsia"/>
          <w:sz w:val="32"/>
          <w:szCs w:val="32"/>
        </w:rPr>
        <w:t>。</w:t>
      </w:r>
      <w:r>
        <w:rPr>
          <w:rFonts w:eastAsia="仿宋_GB2312" w:hint="eastAsia"/>
          <w:sz w:val="32"/>
          <w:szCs w:val="32"/>
        </w:rPr>
        <w:t>主要内容分别为：</w:t>
      </w:r>
    </w:p>
    <w:p w:rsidR="00C02770" w:rsidRDefault="00C02770" w:rsidP="00C02770">
      <w:pPr>
        <w:spacing w:line="580" w:lineRule="exact"/>
        <w:ind w:firstLineChars="200" w:firstLine="643"/>
        <w:rPr>
          <w:rFonts w:ascii="仿宋_GB2312" w:eastAsia="仿宋_GB2312" w:hAnsi="黑体"/>
          <w:sz w:val="32"/>
          <w:szCs w:val="32"/>
        </w:rPr>
      </w:pPr>
      <w:r>
        <w:rPr>
          <w:rFonts w:ascii="楷体_GB2312" w:eastAsia="楷体_GB2312" w:hAnsi="黑体" w:hint="eastAsia"/>
          <w:b/>
          <w:sz w:val="32"/>
          <w:szCs w:val="32"/>
        </w:rPr>
        <w:t>第一章明确了奖励导向原则和机构职责。</w:t>
      </w:r>
      <w:r>
        <w:rPr>
          <w:rFonts w:ascii="仿宋_GB2312" w:eastAsia="仿宋_GB2312" w:hAnsi="黑体" w:hint="eastAsia"/>
          <w:sz w:val="32"/>
          <w:szCs w:val="32"/>
        </w:rPr>
        <w:t>《</w:t>
      </w:r>
      <w:r>
        <w:rPr>
          <w:rFonts w:eastAsia="仿宋_GB2312" w:hint="eastAsia"/>
          <w:sz w:val="32"/>
          <w:szCs w:val="32"/>
        </w:rPr>
        <w:t>奖励</w:t>
      </w:r>
      <w:r>
        <w:rPr>
          <w:rFonts w:ascii="仿宋_GB2312" w:eastAsia="仿宋_GB2312" w:hAnsi="黑体" w:hint="eastAsia"/>
          <w:sz w:val="32"/>
          <w:szCs w:val="32"/>
        </w:rPr>
        <w:t>办法》明确了由</w:t>
      </w:r>
      <w:r>
        <w:rPr>
          <w:rFonts w:ascii="仿宋_GB2312" w:eastAsia="仿宋_GB2312" w:hAnsi="仿宋" w:hint="eastAsia"/>
          <w:sz w:val="32"/>
          <w:szCs w:val="32"/>
        </w:rPr>
        <w:t>市人民政府设立市科学技术奖，奖励工作遵循“公开、公平、公正”的原则。</w:t>
      </w:r>
      <w:r>
        <w:rPr>
          <w:rFonts w:ascii="仿宋_GB2312" w:eastAsia="仿宋_GB2312" w:hAnsi="黑体" w:hint="eastAsia"/>
          <w:sz w:val="32"/>
          <w:szCs w:val="32"/>
        </w:rPr>
        <w:t>明确了</w:t>
      </w:r>
      <w:proofErr w:type="gramStart"/>
      <w:r>
        <w:rPr>
          <w:rFonts w:ascii="仿宋_GB2312" w:eastAsia="仿宋_GB2312" w:hAnsi="黑体" w:hint="eastAsia"/>
          <w:sz w:val="32"/>
          <w:szCs w:val="32"/>
        </w:rPr>
        <w:t>设置</w:t>
      </w:r>
      <w:r>
        <w:rPr>
          <w:rFonts w:ascii="仿宋_GB2312" w:eastAsia="仿宋_GB2312" w:hAnsi="仿宋" w:hint="eastAsia"/>
          <w:sz w:val="32"/>
          <w:szCs w:val="32"/>
        </w:rPr>
        <w:t>市</w:t>
      </w:r>
      <w:proofErr w:type="gramEnd"/>
      <w:r>
        <w:rPr>
          <w:rFonts w:ascii="仿宋_GB2312" w:eastAsia="仿宋_GB2312" w:hAnsi="仿宋" w:hint="eastAsia"/>
          <w:sz w:val="32"/>
          <w:szCs w:val="32"/>
        </w:rPr>
        <w:t>科学技术奖励委员会，以及委员会职责和组成方式。明确了由市科学技术行政部门负责</w:t>
      </w:r>
      <w:r>
        <w:rPr>
          <w:rFonts w:ascii="仿宋_GB2312" w:eastAsia="仿宋_GB2312" w:hAnsi="宋体" w:hint="eastAsia"/>
          <w:sz w:val="32"/>
          <w:szCs w:val="32"/>
        </w:rPr>
        <w:t>研究完善推荐提名制度和评审监督规则，</w:t>
      </w:r>
      <w:r>
        <w:rPr>
          <w:rFonts w:ascii="仿宋_GB2312" w:eastAsia="仿宋_GB2312" w:hAnsi="仿宋" w:hint="eastAsia"/>
          <w:sz w:val="32"/>
          <w:szCs w:val="32"/>
        </w:rPr>
        <w:t>制订实施细则，</w:t>
      </w:r>
      <w:r>
        <w:rPr>
          <w:rFonts w:ascii="仿宋_GB2312" w:eastAsia="仿宋_GB2312" w:hAnsi="宋体" w:hint="eastAsia"/>
          <w:sz w:val="32"/>
          <w:szCs w:val="32"/>
        </w:rPr>
        <w:t>承担评审活动的组织、服务和管理等日常事务工作。</w:t>
      </w:r>
    </w:p>
    <w:p w:rsidR="00C02770" w:rsidRDefault="00C02770" w:rsidP="00C02770">
      <w:pPr>
        <w:spacing w:line="580" w:lineRule="exact"/>
        <w:ind w:firstLineChars="200" w:firstLine="643"/>
        <w:rPr>
          <w:rFonts w:eastAsia="仿宋_GB2312"/>
          <w:sz w:val="32"/>
          <w:szCs w:val="32"/>
        </w:rPr>
      </w:pPr>
      <w:r>
        <w:rPr>
          <w:rFonts w:ascii="楷体_GB2312" w:eastAsia="楷体_GB2312" w:hAnsi="黑体" w:hint="eastAsia"/>
          <w:b/>
          <w:sz w:val="32"/>
          <w:szCs w:val="32"/>
        </w:rPr>
        <w:t>第二章明确了奖励奖项设置。</w:t>
      </w:r>
      <w:r>
        <w:rPr>
          <w:rFonts w:ascii="仿宋_GB2312" w:eastAsia="仿宋_GB2312" w:hAnsi="黑体" w:hint="eastAsia"/>
          <w:sz w:val="32"/>
          <w:szCs w:val="32"/>
        </w:rPr>
        <w:t>《</w:t>
      </w:r>
      <w:r>
        <w:rPr>
          <w:rFonts w:eastAsia="仿宋_GB2312" w:hint="eastAsia"/>
          <w:sz w:val="32"/>
          <w:szCs w:val="32"/>
        </w:rPr>
        <w:t>奖励</w:t>
      </w:r>
      <w:r>
        <w:rPr>
          <w:rFonts w:ascii="仿宋_GB2312" w:eastAsia="仿宋_GB2312" w:hAnsi="黑体" w:hint="eastAsia"/>
          <w:sz w:val="32"/>
          <w:szCs w:val="32"/>
        </w:rPr>
        <w:t>办法》明确了</w:t>
      </w:r>
      <w:bookmarkStart w:id="1" w:name="_Hlk57281200"/>
      <w:bookmarkStart w:id="2" w:name="_Hlk54943677"/>
      <w:r>
        <w:rPr>
          <w:rFonts w:ascii="仿宋_GB2312" w:eastAsia="仿宋_GB2312" w:hAnsi="仿宋" w:hint="eastAsia"/>
          <w:sz w:val="32"/>
          <w:szCs w:val="32"/>
        </w:rPr>
        <w:t>市科学技术奖</w:t>
      </w:r>
      <w:proofErr w:type="gramStart"/>
      <w:r>
        <w:rPr>
          <w:rFonts w:ascii="仿宋_GB2312" w:eastAsia="仿宋_GB2312" w:hAnsi="仿宋" w:hint="eastAsia"/>
          <w:sz w:val="32"/>
          <w:szCs w:val="32"/>
        </w:rPr>
        <w:t>设科技</w:t>
      </w:r>
      <w:proofErr w:type="gramEnd"/>
      <w:r>
        <w:rPr>
          <w:rFonts w:ascii="仿宋_GB2312" w:eastAsia="仿宋_GB2312" w:hAnsi="仿宋" w:hint="eastAsia"/>
          <w:sz w:val="32"/>
          <w:szCs w:val="32"/>
        </w:rPr>
        <w:t>创新特别奖、</w:t>
      </w:r>
      <w:bookmarkStart w:id="3" w:name="_Hlk54942671"/>
      <w:r>
        <w:rPr>
          <w:rFonts w:eastAsia="仿宋_GB2312" w:hint="eastAsia"/>
          <w:sz w:val="32"/>
          <w:szCs w:val="32"/>
        </w:rPr>
        <w:t>青年科技创新奖和科学技术进步奖</w:t>
      </w:r>
      <w:bookmarkEnd w:id="1"/>
      <w:bookmarkEnd w:id="2"/>
      <w:bookmarkEnd w:id="3"/>
      <w:r>
        <w:rPr>
          <w:rFonts w:eastAsia="仿宋_GB2312" w:hint="eastAsia"/>
          <w:sz w:val="32"/>
          <w:szCs w:val="32"/>
        </w:rPr>
        <w:t>等三类奖项，以及各类奖项的评奖频次、奖励等级、授奖数量上限、评定条件和奖金额度、预算列支等事项。</w:t>
      </w:r>
    </w:p>
    <w:p w:rsidR="00C02770" w:rsidRDefault="00C02770" w:rsidP="00C02770">
      <w:pPr>
        <w:spacing w:line="580" w:lineRule="exact"/>
        <w:ind w:firstLineChars="200" w:firstLine="643"/>
        <w:rPr>
          <w:rFonts w:eastAsia="仿宋_GB2312"/>
          <w:sz w:val="32"/>
          <w:szCs w:val="32"/>
        </w:rPr>
      </w:pPr>
      <w:r>
        <w:rPr>
          <w:rFonts w:ascii="楷体_GB2312" w:eastAsia="楷体_GB2312" w:hAnsi="黑体" w:hint="eastAsia"/>
          <w:b/>
          <w:sz w:val="32"/>
          <w:szCs w:val="32"/>
        </w:rPr>
        <w:t>第三章明确了奖励提名规定。</w:t>
      </w:r>
      <w:r>
        <w:rPr>
          <w:rFonts w:ascii="仿宋_GB2312" w:eastAsia="仿宋_GB2312" w:hAnsi="黑体" w:hint="eastAsia"/>
          <w:sz w:val="32"/>
          <w:szCs w:val="32"/>
        </w:rPr>
        <w:t>《</w:t>
      </w:r>
      <w:r>
        <w:rPr>
          <w:rFonts w:eastAsia="仿宋_GB2312" w:hint="eastAsia"/>
          <w:sz w:val="32"/>
          <w:szCs w:val="32"/>
        </w:rPr>
        <w:t>奖励</w:t>
      </w:r>
      <w:r>
        <w:rPr>
          <w:rFonts w:ascii="仿宋_GB2312" w:eastAsia="仿宋_GB2312" w:hAnsi="黑体" w:hint="eastAsia"/>
          <w:sz w:val="32"/>
          <w:szCs w:val="32"/>
        </w:rPr>
        <w:t>办法》明确了奖励实行由专家学者、组织机构、相关部门提名的制度，提名者应具备相应的资格条件，遵守提名规则和程序。明确了</w:t>
      </w:r>
      <w:r>
        <w:rPr>
          <w:rFonts w:ascii="仿宋_GB2312" w:eastAsia="仿宋_GB2312" w:hAnsi="仿宋" w:hint="eastAsia"/>
          <w:sz w:val="32"/>
          <w:szCs w:val="32"/>
        </w:rPr>
        <w:t>提名者和被提名者应当对提名材料的真实性和准确性负责，并在提名、评审和授奖等工作中承担相应责任。提名</w:t>
      </w:r>
      <w:r>
        <w:rPr>
          <w:rFonts w:eastAsia="仿宋_GB2312" w:hint="eastAsia"/>
          <w:sz w:val="32"/>
          <w:szCs w:val="32"/>
        </w:rPr>
        <w:t>公示时间不得少于</w:t>
      </w:r>
      <w:r>
        <w:rPr>
          <w:rFonts w:eastAsia="仿宋_GB2312"/>
          <w:sz w:val="32"/>
          <w:szCs w:val="32"/>
        </w:rPr>
        <w:t>7</w:t>
      </w:r>
      <w:r>
        <w:rPr>
          <w:rFonts w:eastAsia="仿宋_GB2312" w:hint="eastAsia"/>
          <w:sz w:val="32"/>
          <w:szCs w:val="32"/>
        </w:rPr>
        <w:t>天。明确了候选者排除对象和排除范围。</w:t>
      </w:r>
    </w:p>
    <w:p w:rsidR="00C02770" w:rsidRDefault="00C02770" w:rsidP="00C02770">
      <w:pPr>
        <w:spacing w:line="580" w:lineRule="exact"/>
        <w:ind w:firstLineChars="200" w:firstLine="643"/>
        <w:rPr>
          <w:rFonts w:ascii="仿宋_GB2312" w:eastAsia="仿宋_GB2312" w:hAnsi="仿宋" w:cstheme="minorBidi"/>
          <w:sz w:val="32"/>
          <w:szCs w:val="32"/>
        </w:rPr>
      </w:pPr>
      <w:r>
        <w:rPr>
          <w:rFonts w:ascii="楷体_GB2312" w:eastAsia="楷体_GB2312" w:hAnsi="黑体" w:hint="eastAsia"/>
          <w:b/>
          <w:sz w:val="32"/>
          <w:szCs w:val="32"/>
        </w:rPr>
        <w:lastRenderedPageBreak/>
        <w:t>第四章明确了奖励评审事项。</w:t>
      </w:r>
      <w:r>
        <w:rPr>
          <w:rFonts w:ascii="仿宋_GB2312" w:eastAsia="仿宋_GB2312" w:hAnsi="黑体" w:hint="eastAsia"/>
          <w:sz w:val="32"/>
          <w:szCs w:val="32"/>
        </w:rPr>
        <w:t>《</w:t>
      </w:r>
      <w:r>
        <w:rPr>
          <w:rFonts w:eastAsia="仿宋_GB2312" w:hint="eastAsia"/>
          <w:sz w:val="32"/>
          <w:szCs w:val="32"/>
        </w:rPr>
        <w:t>奖励</w:t>
      </w:r>
      <w:r>
        <w:rPr>
          <w:rFonts w:ascii="仿宋_GB2312" w:eastAsia="仿宋_GB2312" w:hAnsi="黑体" w:hint="eastAsia"/>
          <w:sz w:val="32"/>
          <w:szCs w:val="32"/>
        </w:rPr>
        <w:t>办法》明确了奖励评审包括行业评审和综合评审。明确了由</w:t>
      </w:r>
      <w:r>
        <w:rPr>
          <w:rFonts w:ascii="仿宋_GB2312" w:eastAsia="仿宋_GB2312" w:hAnsi="仿宋" w:hint="eastAsia"/>
          <w:sz w:val="32"/>
          <w:szCs w:val="32"/>
        </w:rPr>
        <w:t>市科学技术奖励委员会对通过综合评审的市科学技术奖候选者进行审议，提出拟奖方案，经市人民政府常务会议审议通过后，由市人民政府发文公布。明确了奖励的形式审查结果和市科学技术</w:t>
      </w:r>
      <w:r>
        <w:rPr>
          <w:rFonts w:eastAsia="仿宋_GB2312" w:hint="eastAsia"/>
          <w:sz w:val="32"/>
          <w:szCs w:val="32"/>
        </w:rPr>
        <w:t>奖励委员会的</w:t>
      </w:r>
      <w:r>
        <w:rPr>
          <w:rFonts w:ascii="仿宋_GB2312" w:eastAsia="仿宋_GB2312" w:hAnsi="仿宋" w:hint="eastAsia"/>
          <w:sz w:val="32"/>
          <w:szCs w:val="32"/>
        </w:rPr>
        <w:t>拟</w:t>
      </w:r>
      <w:proofErr w:type="gramStart"/>
      <w:r>
        <w:rPr>
          <w:rFonts w:ascii="仿宋_GB2312" w:eastAsia="仿宋_GB2312" w:hAnsi="仿宋" w:hint="eastAsia"/>
          <w:sz w:val="32"/>
          <w:szCs w:val="32"/>
        </w:rPr>
        <w:t>奖方案</w:t>
      </w:r>
      <w:proofErr w:type="gramEnd"/>
      <w:r>
        <w:rPr>
          <w:rFonts w:eastAsia="仿宋_GB2312" w:hint="eastAsia"/>
          <w:sz w:val="32"/>
          <w:szCs w:val="32"/>
        </w:rPr>
        <w:t>均需向社会公示</w:t>
      </w:r>
      <w:r>
        <w:rPr>
          <w:rFonts w:eastAsia="仿宋_GB2312"/>
          <w:sz w:val="32"/>
          <w:szCs w:val="32"/>
        </w:rPr>
        <w:t>7</w:t>
      </w:r>
      <w:r>
        <w:rPr>
          <w:rFonts w:eastAsia="仿宋_GB2312" w:hint="eastAsia"/>
          <w:sz w:val="32"/>
          <w:szCs w:val="32"/>
        </w:rPr>
        <w:t>天，广泛接受社会监</w:t>
      </w:r>
      <w:r>
        <w:rPr>
          <w:rFonts w:ascii="仿宋_GB2312" w:eastAsia="仿宋_GB2312" w:hAnsi="仿宋" w:hint="eastAsia"/>
          <w:sz w:val="32"/>
          <w:szCs w:val="32"/>
        </w:rPr>
        <w:t>督。明确了奖励评审的回避制度。</w:t>
      </w:r>
    </w:p>
    <w:p w:rsidR="00C02770" w:rsidRPr="00013935" w:rsidRDefault="00C02770" w:rsidP="00C02770">
      <w:pPr>
        <w:spacing w:line="580" w:lineRule="exact"/>
        <w:ind w:firstLineChars="200" w:firstLine="643"/>
        <w:rPr>
          <w:rFonts w:ascii="仿宋_GB2312" w:eastAsia="仿宋_GB2312" w:hAnsi="黑体"/>
          <w:color w:val="FF0000"/>
          <w:sz w:val="32"/>
          <w:szCs w:val="32"/>
        </w:rPr>
      </w:pPr>
      <w:r w:rsidRPr="00EB43C2">
        <w:rPr>
          <w:rFonts w:ascii="楷体_GB2312" w:eastAsia="楷体_GB2312" w:hAnsi="黑体" w:hint="eastAsia"/>
          <w:b/>
          <w:sz w:val="32"/>
          <w:szCs w:val="32"/>
        </w:rPr>
        <w:t>第五章明确了监督管理事项。</w:t>
      </w:r>
      <w:r w:rsidRPr="00EB43C2">
        <w:rPr>
          <w:rFonts w:ascii="仿宋_GB2312" w:eastAsia="仿宋_GB2312" w:hAnsi="黑体" w:hint="eastAsia"/>
          <w:sz w:val="32"/>
          <w:szCs w:val="32"/>
        </w:rPr>
        <w:t>《</w:t>
      </w:r>
      <w:r w:rsidRPr="00EB43C2">
        <w:rPr>
          <w:rFonts w:eastAsia="仿宋_GB2312" w:hint="eastAsia"/>
          <w:sz w:val="32"/>
          <w:szCs w:val="32"/>
        </w:rPr>
        <w:t>奖励</w:t>
      </w:r>
      <w:r w:rsidRPr="00EB43C2">
        <w:rPr>
          <w:rFonts w:ascii="仿宋_GB2312" w:eastAsia="仿宋_GB2312" w:hAnsi="黑体" w:hint="eastAsia"/>
          <w:sz w:val="32"/>
          <w:szCs w:val="32"/>
        </w:rPr>
        <w:t>办法》明确了</w:t>
      </w:r>
      <w:r w:rsidRPr="00EB43C2">
        <w:rPr>
          <w:rFonts w:ascii="仿宋_GB2312" w:eastAsia="仿宋_GB2312" w:hAnsi="仿宋" w:hint="eastAsia"/>
          <w:sz w:val="32"/>
          <w:szCs w:val="32"/>
        </w:rPr>
        <w:t>评审委员、评审专家以及参与评审工作的其他人员应当严格遵守奖励评审工作纪律，不得与被提名者进行可能影响评审公正的联系，不得泄露评审情况。对</w:t>
      </w:r>
      <w:r w:rsidRPr="00EB43C2">
        <w:rPr>
          <w:rFonts w:ascii="仿宋_GB2312" w:eastAsia="仿宋_GB2312" w:hAnsi="仿宋"/>
          <w:sz w:val="32"/>
          <w:szCs w:val="32"/>
        </w:rPr>
        <w:t>于</w:t>
      </w:r>
      <w:r w:rsidRPr="00EB43C2">
        <w:rPr>
          <w:rFonts w:ascii="仿宋_GB2312" w:eastAsia="仿宋_GB2312" w:hAnsi="仿宋" w:hint="eastAsia"/>
          <w:sz w:val="32"/>
          <w:szCs w:val="32"/>
        </w:rPr>
        <w:t>违反本办法规定的行为，依照《国家科学技术奖励条例》</w:t>
      </w:r>
      <w:r w:rsidRPr="00EB43C2">
        <w:rPr>
          <w:rFonts w:eastAsia="仿宋_GB2312" w:hint="eastAsia"/>
          <w:sz w:val="32"/>
          <w:szCs w:val="32"/>
        </w:rPr>
        <w:t>（</w:t>
      </w:r>
      <w:proofErr w:type="gramStart"/>
      <w:r w:rsidRPr="00EB43C2">
        <w:rPr>
          <w:rFonts w:eastAsia="仿宋_GB2312" w:hint="eastAsia"/>
          <w:kern w:val="0"/>
          <w:sz w:val="32"/>
          <w:szCs w:val="32"/>
        </w:rPr>
        <w:t>国令第</w:t>
      </w:r>
      <w:r w:rsidRPr="00EB43C2">
        <w:rPr>
          <w:rFonts w:eastAsia="仿宋_GB2312"/>
          <w:kern w:val="0"/>
          <w:sz w:val="32"/>
          <w:szCs w:val="32"/>
        </w:rPr>
        <w:t>731</w:t>
      </w:r>
      <w:r w:rsidRPr="00EB43C2">
        <w:rPr>
          <w:rFonts w:eastAsia="仿宋_GB2312" w:hint="eastAsia"/>
          <w:kern w:val="0"/>
          <w:sz w:val="32"/>
          <w:szCs w:val="32"/>
        </w:rPr>
        <w:t>号</w:t>
      </w:r>
      <w:proofErr w:type="gramEnd"/>
      <w:r w:rsidRPr="00EB43C2">
        <w:rPr>
          <w:rFonts w:eastAsia="仿宋_GB2312" w:hint="eastAsia"/>
          <w:sz w:val="32"/>
          <w:szCs w:val="32"/>
        </w:rPr>
        <w:t>）、</w:t>
      </w:r>
      <w:r w:rsidRPr="00EB43C2">
        <w:rPr>
          <w:rFonts w:ascii="仿宋_GB2312" w:eastAsia="仿宋_GB2312" w:hAnsi="仿宋" w:hint="eastAsia"/>
          <w:sz w:val="32"/>
          <w:szCs w:val="32"/>
        </w:rPr>
        <w:t>《浙江省科学技术奖励办法》</w:t>
      </w:r>
      <w:r w:rsidRPr="00EB43C2">
        <w:rPr>
          <w:rFonts w:eastAsia="仿宋_GB2312" w:hint="eastAsia"/>
          <w:sz w:val="32"/>
          <w:szCs w:val="32"/>
        </w:rPr>
        <w:t>（浙江省人民政府令第</w:t>
      </w:r>
      <w:r w:rsidRPr="00EB43C2">
        <w:rPr>
          <w:rFonts w:eastAsia="仿宋_GB2312"/>
          <w:sz w:val="32"/>
          <w:szCs w:val="32"/>
        </w:rPr>
        <w:t>379</w:t>
      </w:r>
      <w:r w:rsidRPr="00EB43C2">
        <w:rPr>
          <w:rFonts w:eastAsia="仿宋_GB2312" w:hint="eastAsia"/>
          <w:sz w:val="32"/>
          <w:szCs w:val="32"/>
        </w:rPr>
        <w:t>号）相关</w:t>
      </w:r>
      <w:r w:rsidRPr="00EB43C2">
        <w:rPr>
          <w:rFonts w:ascii="仿宋_GB2312" w:eastAsia="仿宋_GB2312" w:hAnsi="仿宋" w:hint="eastAsia"/>
          <w:sz w:val="32"/>
          <w:szCs w:val="32"/>
        </w:rPr>
        <w:t>规定予以处理</w:t>
      </w:r>
      <w:r>
        <w:rPr>
          <w:rFonts w:ascii="仿宋_GB2312" w:eastAsia="仿宋_GB2312" w:hAnsi="仿宋" w:hint="eastAsia"/>
          <w:sz w:val="32"/>
          <w:szCs w:val="32"/>
        </w:rPr>
        <w:t>。</w:t>
      </w:r>
    </w:p>
    <w:p w:rsidR="009C03A5" w:rsidRPr="00C02770" w:rsidRDefault="00C02770" w:rsidP="009452E1">
      <w:pPr>
        <w:spacing w:line="580" w:lineRule="exact"/>
        <w:ind w:firstLineChars="200" w:firstLine="643"/>
      </w:pPr>
      <w:r w:rsidRPr="003C44D6">
        <w:rPr>
          <w:rFonts w:ascii="楷体_GB2312" w:eastAsia="楷体_GB2312" w:hAnsi="黑体" w:hint="eastAsia"/>
          <w:b/>
          <w:sz w:val="32"/>
          <w:szCs w:val="32"/>
        </w:rPr>
        <w:t>第六章</w:t>
      </w:r>
      <w:r w:rsidRPr="003C44D6">
        <w:rPr>
          <w:rFonts w:ascii="楷体_GB2312" w:eastAsia="楷体_GB2312" w:hint="eastAsia"/>
          <w:b/>
          <w:sz w:val="32"/>
          <w:szCs w:val="32"/>
        </w:rPr>
        <w:t>明确了</w:t>
      </w:r>
      <w:r w:rsidRPr="003C44D6">
        <w:rPr>
          <w:rFonts w:ascii="楷体_GB2312" w:eastAsia="楷体_GB2312" w:hAnsi="仿宋" w:hint="eastAsia"/>
          <w:b/>
          <w:sz w:val="32"/>
          <w:szCs w:val="32"/>
        </w:rPr>
        <w:t>生效日期和废止事项。</w:t>
      </w:r>
      <w:r w:rsidRPr="003C44D6">
        <w:rPr>
          <w:rFonts w:eastAsia="仿宋_GB2312"/>
          <w:sz w:val="32"/>
          <w:szCs w:val="32"/>
        </w:rPr>
        <w:t>本办法自公布之日起</w:t>
      </w:r>
      <w:r w:rsidRPr="00ED4769">
        <w:rPr>
          <w:rFonts w:eastAsia="仿宋_GB2312"/>
          <w:sz w:val="32"/>
          <w:szCs w:val="32"/>
        </w:rPr>
        <w:t>30</w:t>
      </w:r>
      <w:r w:rsidRPr="00ED4769">
        <w:rPr>
          <w:rFonts w:eastAsia="仿宋_GB2312"/>
          <w:sz w:val="32"/>
          <w:szCs w:val="32"/>
        </w:rPr>
        <w:t>日后施行。原《宁波市科学技术</w:t>
      </w:r>
      <w:r w:rsidRPr="0080493E">
        <w:rPr>
          <w:rFonts w:eastAsia="仿宋_GB2312"/>
          <w:sz w:val="32"/>
          <w:szCs w:val="32"/>
        </w:rPr>
        <w:t>奖励办法》（</w:t>
      </w:r>
      <w:proofErr w:type="gramStart"/>
      <w:r w:rsidRPr="0080493E">
        <w:rPr>
          <w:rFonts w:eastAsia="仿宋_GB2312"/>
          <w:sz w:val="32"/>
          <w:szCs w:val="32"/>
        </w:rPr>
        <w:t>甬政发</w:t>
      </w:r>
      <w:proofErr w:type="gramEnd"/>
      <w:r w:rsidRPr="0080493E">
        <w:rPr>
          <w:rFonts w:eastAsia="仿宋_GB2312"/>
          <w:sz w:val="32"/>
          <w:szCs w:val="32"/>
        </w:rPr>
        <w:t>〔</w:t>
      </w:r>
      <w:r w:rsidRPr="0080493E">
        <w:rPr>
          <w:rFonts w:eastAsia="仿宋_GB2312"/>
          <w:sz w:val="32"/>
          <w:szCs w:val="32"/>
        </w:rPr>
        <w:t>2010</w:t>
      </w:r>
      <w:r w:rsidRPr="0080493E">
        <w:rPr>
          <w:rFonts w:eastAsia="仿宋_GB2312"/>
          <w:sz w:val="32"/>
          <w:szCs w:val="32"/>
        </w:rPr>
        <w:t>〕</w:t>
      </w:r>
      <w:r w:rsidRPr="0080493E">
        <w:rPr>
          <w:rFonts w:eastAsia="仿宋_GB2312"/>
          <w:sz w:val="32"/>
          <w:szCs w:val="32"/>
        </w:rPr>
        <w:t>21</w:t>
      </w:r>
      <w:r w:rsidRPr="0080493E">
        <w:rPr>
          <w:rFonts w:eastAsia="仿宋_GB2312"/>
          <w:sz w:val="32"/>
          <w:szCs w:val="32"/>
        </w:rPr>
        <w:t>号）同时废止。</w:t>
      </w:r>
    </w:p>
    <w:sectPr w:rsidR="009C03A5" w:rsidRPr="00C02770" w:rsidSect="00C02770">
      <w:headerReference w:type="default" r:id="rId6"/>
      <w:footerReference w:type="default" r:id="rId7"/>
      <w:pgSz w:w="11906" w:h="16838" w:code="9"/>
      <w:pgMar w:top="2098" w:right="1474" w:bottom="1928"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2E3" w:rsidRDefault="007862E3" w:rsidP="00C02770">
      <w:r>
        <w:separator/>
      </w:r>
    </w:p>
  </w:endnote>
  <w:endnote w:type="continuationSeparator" w:id="0">
    <w:p w:rsidR="007862E3" w:rsidRDefault="007862E3" w:rsidP="00C0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393429600"/>
      <w:docPartObj>
        <w:docPartGallery w:val="Page Numbers (Bottom of Page)"/>
        <w:docPartUnique/>
      </w:docPartObj>
    </w:sdtPr>
    <w:sdtEndPr/>
    <w:sdtContent>
      <w:p w:rsidR="00C02770" w:rsidRPr="00C02770" w:rsidRDefault="00C02770">
        <w:pPr>
          <w:pStyle w:val="a5"/>
          <w:jc w:val="center"/>
          <w:rPr>
            <w:rFonts w:ascii="Times New Roman" w:hAnsi="Times New Roman" w:cs="Times New Roman"/>
            <w:sz w:val="28"/>
            <w:szCs w:val="28"/>
          </w:rPr>
        </w:pPr>
        <w:r w:rsidRPr="00C02770">
          <w:rPr>
            <w:rFonts w:ascii="Times New Roman" w:hAnsi="Times New Roman" w:cs="Times New Roman"/>
            <w:sz w:val="28"/>
            <w:szCs w:val="28"/>
          </w:rPr>
          <w:fldChar w:fldCharType="begin"/>
        </w:r>
        <w:r w:rsidRPr="00C02770">
          <w:rPr>
            <w:rFonts w:ascii="Times New Roman" w:hAnsi="Times New Roman" w:cs="Times New Roman"/>
            <w:sz w:val="28"/>
            <w:szCs w:val="28"/>
          </w:rPr>
          <w:instrText>PAGE   \* MERGEFORMAT</w:instrText>
        </w:r>
        <w:r w:rsidRPr="00C02770">
          <w:rPr>
            <w:rFonts w:ascii="Times New Roman" w:hAnsi="Times New Roman" w:cs="Times New Roman"/>
            <w:sz w:val="28"/>
            <w:szCs w:val="28"/>
          </w:rPr>
          <w:fldChar w:fldCharType="separate"/>
        </w:r>
        <w:r w:rsidR="00EC17CC" w:rsidRPr="00EC17CC">
          <w:rPr>
            <w:rFonts w:ascii="Times New Roman" w:hAnsi="Times New Roman" w:cs="Times New Roman"/>
            <w:noProof/>
            <w:sz w:val="28"/>
            <w:szCs w:val="28"/>
            <w:lang w:val="zh-CN"/>
          </w:rPr>
          <w:t>-</w:t>
        </w:r>
        <w:r w:rsidR="00EC17CC">
          <w:rPr>
            <w:rFonts w:ascii="Times New Roman" w:hAnsi="Times New Roman" w:cs="Times New Roman"/>
            <w:noProof/>
            <w:sz w:val="28"/>
            <w:szCs w:val="28"/>
          </w:rPr>
          <w:t xml:space="preserve"> 8 -</w:t>
        </w:r>
        <w:r w:rsidRPr="00C02770">
          <w:rPr>
            <w:rFonts w:ascii="Times New Roman" w:hAnsi="Times New Roman" w:cs="Times New Roman"/>
            <w:sz w:val="28"/>
            <w:szCs w:val="28"/>
          </w:rPr>
          <w:fldChar w:fldCharType="end"/>
        </w:r>
      </w:p>
    </w:sdtContent>
  </w:sdt>
  <w:p w:rsidR="00C02770" w:rsidRDefault="00C027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2E3" w:rsidRDefault="007862E3" w:rsidP="00C02770">
      <w:r>
        <w:separator/>
      </w:r>
    </w:p>
  </w:footnote>
  <w:footnote w:type="continuationSeparator" w:id="0">
    <w:p w:rsidR="007862E3" w:rsidRDefault="007862E3" w:rsidP="00C02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70" w:rsidRDefault="00C02770" w:rsidP="003B2FA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D4"/>
    <w:rsid w:val="00015DFD"/>
    <w:rsid w:val="0003340E"/>
    <w:rsid w:val="000625A8"/>
    <w:rsid w:val="000861CA"/>
    <w:rsid w:val="00091351"/>
    <w:rsid w:val="00097833"/>
    <w:rsid w:val="000E4D4E"/>
    <w:rsid w:val="0012300A"/>
    <w:rsid w:val="001A0933"/>
    <w:rsid w:val="001E1806"/>
    <w:rsid w:val="0023454D"/>
    <w:rsid w:val="00246776"/>
    <w:rsid w:val="002B5958"/>
    <w:rsid w:val="002B69A1"/>
    <w:rsid w:val="002D0FE8"/>
    <w:rsid w:val="0033764E"/>
    <w:rsid w:val="003412FE"/>
    <w:rsid w:val="00365E5D"/>
    <w:rsid w:val="003B2FAD"/>
    <w:rsid w:val="003C5A03"/>
    <w:rsid w:val="003D3A24"/>
    <w:rsid w:val="00444665"/>
    <w:rsid w:val="0045432C"/>
    <w:rsid w:val="00455ED2"/>
    <w:rsid w:val="0046550D"/>
    <w:rsid w:val="00467D9B"/>
    <w:rsid w:val="0047195B"/>
    <w:rsid w:val="004951AC"/>
    <w:rsid w:val="004974E0"/>
    <w:rsid w:val="004A1849"/>
    <w:rsid w:val="004A388D"/>
    <w:rsid w:val="004A6953"/>
    <w:rsid w:val="004D5851"/>
    <w:rsid w:val="00580B75"/>
    <w:rsid w:val="00585F09"/>
    <w:rsid w:val="00590DB0"/>
    <w:rsid w:val="005A54FB"/>
    <w:rsid w:val="005A58B8"/>
    <w:rsid w:val="005C0650"/>
    <w:rsid w:val="005C6F73"/>
    <w:rsid w:val="006375FE"/>
    <w:rsid w:val="00677D93"/>
    <w:rsid w:val="006852B5"/>
    <w:rsid w:val="00695022"/>
    <w:rsid w:val="006A6B7B"/>
    <w:rsid w:val="00706FF5"/>
    <w:rsid w:val="0072156B"/>
    <w:rsid w:val="0077594A"/>
    <w:rsid w:val="00782719"/>
    <w:rsid w:val="007862E3"/>
    <w:rsid w:val="007876B8"/>
    <w:rsid w:val="007A27D0"/>
    <w:rsid w:val="007B762B"/>
    <w:rsid w:val="007E2803"/>
    <w:rsid w:val="008031BA"/>
    <w:rsid w:val="0082392C"/>
    <w:rsid w:val="00827965"/>
    <w:rsid w:val="008A0A03"/>
    <w:rsid w:val="008A2AD5"/>
    <w:rsid w:val="008B351B"/>
    <w:rsid w:val="009047A2"/>
    <w:rsid w:val="009407DD"/>
    <w:rsid w:val="009452E1"/>
    <w:rsid w:val="009531FD"/>
    <w:rsid w:val="00994490"/>
    <w:rsid w:val="009946D5"/>
    <w:rsid w:val="009C03A5"/>
    <w:rsid w:val="009C1B37"/>
    <w:rsid w:val="009D780A"/>
    <w:rsid w:val="009F3337"/>
    <w:rsid w:val="00A13430"/>
    <w:rsid w:val="00A22AAA"/>
    <w:rsid w:val="00A27693"/>
    <w:rsid w:val="00A75EA4"/>
    <w:rsid w:val="00AA2CD5"/>
    <w:rsid w:val="00AA4FFD"/>
    <w:rsid w:val="00AC76D1"/>
    <w:rsid w:val="00AE14E9"/>
    <w:rsid w:val="00B12F9E"/>
    <w:rsid w:val="00B205D4"/>
    <w:rsid w:val="00B531FF"/>
    <w:rsid w:val="00B56177"/>
    <w:rsid w:val="00B56D79"/>
    <w:rsid w:val="00B67FAF"/>
    <w:rsid w:val="00B7679D"/>
    <w:rsid w:val="00B831A8"/>
    <w:rsid w:val="00BB315D"/>
    <w:rsid w:val="00C02770"/>
    <w:rsid w:val="00C25292"/>
    <w:rsid w:val="00C30F91"/>
    <w:rsid w:val="00C3530E"/>
    <w:rsid w:val="00C964D2"/>
    <w:rsid w:val="00CA4C3E"/>
    <w:rsid w:val="00CA6B37"/>
    <w:rsid w:val="00CC5A98"/>
    <w:rsid w:val="00CD14A9"/>
    <w:rsid w:val="00CF19B4"/>
    <w:rsid w:val="00CF2156"/>
    <w:rsid w:val="00CF3C4D"/>
    <w:rsid w:val="00D11CE6"/>
    <w:rsid w:val="00D1615F"/>
    <w:rsid w:val="00D16A91"/>
    <w:rsid w:val="00D17E50"/>
    <w:rsid w:val="00D348A5"/>
    <w:rsid w:val="00D46046"/>
    <w:rsid w:val="00D554AE"/>
    <w:rsid w:val="00D55682"/>
    <w:rsid w:val="00D86427"/>
    <w:rsid w:val="00D93E09"/>
    <w:rsid w:val="00DB64DF"/>
    <w:rsid w:val="00DD05FD"/>
    <w:rsid w:val="00DE0816"/>
    <w:rsid w:val="00DF1000"/>
    <w:rsid w:val="00E16796"/>
    <w:rsid w:val="00E334B3"/>
    <w:rsid w:val="00E35233"/>
    <w:rsid w:val="00E51944"/>
    <w:rsid w:val="00E51BC1"/>
    <w:rsid w:val="00E6746F"/>
    <w:rsid w:val="00E85005"/>
    <w:rsid w:val="00EA342F"/>
    <w:rsid w:val="00EB237A"/>
    <w:rsid w:val="00EC17CC"/>
    <w:rsid w:val="00EF00C7"/>
    <w:rsid w:val="00EF78E5"/>
    <w:rsid w:val="00F309AE"/>
    <w:rsid w:val="00F460A6"/>
    <w:rsid w:val="00F65C2E"/>
    <w:rsid w:val="00F9436E"/>
    <w:rsid w:val="00FC48C5"/>
    <w:rsid w:val="00FC4938"/>
    <w:rsid w:val="00FE2747"/>
    <w:rsid w:val="00FF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68C7F"/>
  <w15:chartTrackingRefBased/>
  <w15:docId w15:val="{8798C2DF-E056-4446-9065-7DE26FF7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7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27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02770"/>
    <w:rPr>
      <w:sz w:val="18"/>
      <w:szCs w:val="18"/>
    </w:rPr>
  </w:style>
  <w:style w:type="paragraph" w:styleId="a5">
    <w:name w:val="footer"/>
    <w:basedOn w:val="a"/>
    <w:link w:val="a6"/>
    <w:uiPriority w:val="99"/>
    <w:unhideWhenUsed/>
    <w:rsid w:val="00C027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027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龚靓</dc:creator>
  <cp:keywords/>
  <dc:description/>
  <cp:lastModifiedBy>龚靓</cp:lastModifiedBy>
  <cp:revision>86</cp:revision>
  <dcterms:created xsi:type="dcterms:W3CDTF">2021-04-19T03:32:00Z</dcterms:created>
  <dcterms:modified xsi:type="dcterms:W3CDTF">2021-04-25T07:49:00Z</dcterms:modified>
</cp:coreProperties>
</file>