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15" w:rsidRPr="00A717FD" w:rsidRDefault="00293515" w:rsidP="00293515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A717FD">
        <w:rPr>
          <w:rFonts w:ascii="黑体" w:eastAsia="黑体" w:hAnsi="黑体" w:hint="eastAsia"/>
          <w:sz w:val="32"/>
          <w:szCs w:val="32"/>
        </w:rPr>
        <w:t>附件1</w:t>
      </w:r>
    </w:p>
    <w:p w:rsidR="00293515" w:rsidRDefault="00293515" w:rsidP="00293515">
      <w:pPr>
        <w:spacing w:line="560" w:lineRule="exact"/>
        <w:jc w:val="center"/>
        <w:rPr>
          <w:rFonts w:ascii="黑体" w:eastAsia="黑体" w:cs="Times New Roman"/>
          <w:sz w:val="44"/>
          <w:szCs w:val="44"/>
        </w:rPr>
      </w:pPr>
      <w:bookmarkStart w:id="0" w:name="_GoBack"/>
      <w:r>
        <w:rPr>
          <w:rFonts w:ascii="黑体" w:eastAsia="黑体" w:hAnsi="华文中宋" w:cs="华文中宋" w:hint="eastAsia"/>
          <w:sz w:val="44"/>
          <w:szCs w:val="44"/>
        </w:rPr>
        <w:t>法律帮助通知书</w:t>
      </w:r>
    </w:p>
    <w:bookmarkEnd w:id="0"/>
    <w:p w:rsidR="00293515" w:rsidRPr="00D90B03" w:rsidRDefault="00293515" w:rsidP="00293515">
      <w:pPr>
        <w:spacing w:beforeLines="50" w:before="156" w:line="560" w:lineRule="exact"/>
        <w:ind w:firstLineChars="1600" w:firstLine="4800"/>
        <w:rPr>
          <w:rFonts w:ascii="仿宋_GB2312" w:eastAsia="仿宋_GB2312"/>
          <w:sz w:val="30"/>
          <w:szCs w:val="30"/>
        </w:rPr>
      </w:pPr>
      <w:r w:rsidRPr="00D90B03">
        <w:rPr>
          <w:rFonts w:ascii="仿宋_GB2312" w:eastAsia="仿宋_GB2312" w:cs="宋体" w:hint="eastAsia"/>
          <w:sz w:val="30"/>
          <w:szCs w:val="30"/>
        </w:rPr>
        <w:t>（</w:t>
      </w:r>
      <w:r w:rsidRPr="00D90B03">
        <w:rPr>
          <w:rFonts w:ascii="仿宋_GB2312" w:eastAsia="仿宋_GB2312" w:hint="eastAsia"/>
          <w:sz w:val="30"/>
          <w:szCs w:val="30"/>
        </w:rPr>
        <w:t xml:space="preserve">    </w:t>
      </w:r>
      <w:r w:rsidRPr="00D90B03">
        <w:rPr>
          <w:rFonts w:ascii="仿宋_GB2312" w:eastAsia="仿宋_GB2312" w:cs="宋体" w:hint="eastAsia"/>
          <w:sz w:val="30"/>
          <w:szCs w:val="30"/>
        </w:rPr>
        <w:t>）</w:t>
      </w:r>
      <w:r w:rsidRPr="00D90B03">
        <w:rPr>
          <w:rFonts w:ascii="仿宋_GB2312" w:eastAsia="仿宋_GB2312" w:hint="eastAsia"/>
          <w:sz w:val="30"/>
          <w:szCs w:val="30"/>
        </w:rPr>
        <w:t xml:space="preserve">   </w:t>
      </w:r>
      <w:proofErr w:type="gramStart"/>
      <w:r w:rsidRPr="00D90B03">
        <w:rPr>
          <w:rFonts w:ascii="仿宋_GB2312" w:eastAsia="仿宋_GB2312" w:cs="宋体" w:hint="eastAsia"/>
          <w:sz w:val="30"/>
          <w:szCs w:val="30"/>
        </w:rPr>
        <w:t>刑帮</w:t>
      </w:r>
      <w:proofErr w:type="gramEnd"/>
      <w:r w:rsidRPr="00D90B03">
        <w:rPr>
          <w:rFonts w:ascii="仿宋_GB2312" w:eastAsia="仿宋_GB2312" w:hint="eastAsia"/>
          <w:sz w:val="30"/>
          <w:szCs w:val="30"/>
        </w:rPr>
        <w:t xml:space="preserve">     </w:t>
      </w:r>
      <w:r w:rsidRPr="00D90B03">
        <w:rPr>
          <w:rFonts w:ascii="仿宋_GB2312" w:eastAsia="仿宋_GB2312" w:cs="宋体" w:hint="eastAsia"/>
          <w:sz w:val="30"/>
          <w:szCs w:val="30"/>
        </w:rPr>
        <w:t>号</w:t>
      </w:r>
    </w:p>
    <w:p w:rsidR="00293515" w:rsidRPr="00D90B03" w:rsidRDefault="00293515" w:rsidP="00293515">
      <w:pPr>
        <w:spacing w:line="480" w:lineRule="exact"/>
        <w:rPr>
          <w:rFonts w:ascii="仿宋_GB2312" w:eastAsia="仿宋_GB2312" w:cs="宋体"/>
          <w:sz w:val="30"/>
          <w:szCs w:val="30"/>
        </w:rPr>
      </w:pPr>
      <w:r w:rsidRPr="00D90B03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D90B03">
        <w:rPr>
          <w:rFonts w:ascii="仿宋_GB2312" w:eastAsia="仿宋_GB2312" w:cs="宋体" w:hint="eastAsia"/>
          <w:sz w:val="30"/>
          <w:szCs w:val="30"/>
        </w:rPr>
        <w:t>律师：</w:t>
      </w:r>
    </w:p>
    <w:p w:rsidR="00293515" w:rsidRPr="00D90B03" w:rsidRDefault="00293515" w:rsidP="00293515">
      <w:pPr>
        <w:spacing w:line="480" w:lineRule="exact"/>
        <w:rPr>
          <w:rFonts w:ascii="仿宋_GB2312" w:eastAsia="仿宋_GB2312"/>
          <w:sz w:val="30"/>
          <w:szCs w:val="30"/>
        </w:rPr>
      </w:pPr>
      <w:r w:rsidRPr="00D90B03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D90B03">
        <w:rPr>
          <w:rFonts w:ascii="仿宋_GB2312" w:eastAsia="仿宋_GB2312" w:cs="宋体" w:hint="eastAsia"/>
          <w:sz w:val="30"/>
          <w:szCs w:val="30"/>
        </w:rPr>
        <w:t>法律援助中心：</w:t>
      </w:r>
    </w:p>
    <w:p w:rsidR="00293515" w:rsidRPr="00D90B03" w:rsidRDefault="00293515" w:rsidP="00293515">
      <w:pPr>
        <w:spacing w:line="480" w:lineRule="exact"/>
        <w:ind w:firstLineChars="200" w:firstLine="600"/>
        <w:rPr>
          <w:rFonts w:ascii="仿宋_GB2312" w:eastAsia="仿宋_GB2312" w:cs="宋体"/>
          <w:sz w:val="30"/>
          <w:szCs w:val="30"/>
        </w:rPr>
      </w:pPr>
      <w:r w:rsidRPr="00D90B03">
        <w:rPr>
          <w:rFonts w:ascii="仿宋_GB2312" w:eastAsia="仿宋_GB2312" w:cs="宋体" w:hint="eastAsia"/>
          <w:sz w:val="30"/>
          <w:szCs w:val="30"/>
        </w:rPr>
        <w:t>犯罪嫌疑人/被告人</w:t>
      </w:r>
      <w:r w:rsidRPr="00D90B03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 w:rsidRPr="00D90B03">
        <w:rPr>
          <w:rFonts w:ascii="仿宋_GB2312" w:eastAsia="仿宋_GB2312" w:cs="宋体" w:hint="eastAsia"/>
          <w:sz w:val="30"/>
          <w:szCs w:val="30"/>
        </w:rPr>
        <w:t>涉嫌犯</w:t>
      </w:r>
      <w:r w:rsidRPr="00D90B03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Pr="00D90B03">
        <w:rPr>
          <w:rFonts w:ascii="仿宋_GB2312" w:eastAsia="仿宋_GB2312" w:cs="宋体" w:hint="eastAsia"/>
          <w:sz w:val="30"/>
          <w:szCs w:val="30"/>
        </w:rPr>
        <w:t>罪一案，被告人没有辩护人，需要法律帮助，符合《中华人民共和国刑事诉讼法》第三十六条规定，请依法为其提供法律帮助。</w:t>
      </w:r>
    </w:p>
    <w:p w:rsidR="00293515" w:rsidRPr="00D90B03" w:rsidRDefault="00293515" w:rsidP="00293515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90B03">
        <w:rPr>
          <w:rFonts w:ascii="仿宋_GB2312" w:eastAsia="仿宋_GB2312" w:cs="黑体" w:hint="eastAsia"/>
          <w:sz w:val="30"/>
          <w:szCs w:val="30"/>
        </w:rPr>
        <w:t>一、被告人基本信息</w:t>
      </w:r>
    </w:p>
    <w:p w:rsidR="00293515" w:rsidRPr="00D90B03" w:rsidRDefault="00293515" w:rsidP="00293515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90B03">
        <w:rPr>
          <w:rFonts w:ascii="仿宋_GB2312" w:eastAsia="仿宋_GB2312" w:cs="宋体" w:hint="eastAsia"/>
          <w:sz w:val="30"/>
          <w:szCs w:val="30"/>
        </w:rPr>
        <w:t>姓名</w:t>
      </w:r>
      <w:r w:rsidRPr="00D90B03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 w:rsidRPr="00D90B03">
        <w:rPr>
          <w:rFonts w:ascii="仿宋_GB2312" w:eastAsia="仿宋_GB2312" w:cs="宋体" w:hint="eastAsia"/>
          <w:sz w:val="30"/>
          <w:szCs w:val="30"/>
        </w:rPr>
        <w:t>，性别</w:t>
      </w:r>
      <w:r w:rsidRPr="00D90B03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D90B03">
        <w:rPr>
          <w:rFonts w:ascii="仿宋_GB2312" w:eastAsia="仿宋_GB2312" w:cs="宋体" w:hint="eastAsia"/>
          <w:sz w:val="30"/>
          <w:szCs w:val="30"/>
        </w:rPr>
        <w:t>，身份证号码</w:t>
      </w:r>
      <w:r w:rsidRPr="00D90B03">
        <w:rPr>
          <w:rFonts w:ascii="仿宋_GB2312" w:eastAsia="仿宋_GB2312" w:hint="eastAsia"/>
          <w:sz w:val="30"/>
          <w:szCs w:val="30"/>
          <w:u w:val="single"/>
        </w:rPr>
        <w:t xml:space="preserve">              </w:t>
      </w:r>
      <w:r w:rsidRPr="00D90B03">
        <w:rPr>
          <w:rFonts w:ascii="仿宋_GB2312" w:eastAsia="仿宋_GB2312" w:hint="eastAsia"/>
          <w:sz w:val="30"/>
          <w:szCs w:val="30"/>
        </w:rPr>
        <w:t xml:space="preserve"> </w:t>
      </w:r>
      <w:r w:rsidRPr="00D90B03">
        <w:rPr>
          <w:rFonts w:ascii="仿宋_GB2312" w:eastAsia="仿宋_GB2312" w:cs="宋体" w:hint="eastAsia"/>
          <w:sz w:val="30"/>
          <w:szCs w:val="30"/>
        </w:rPr>
        <w:t>；</w:t>
      </w:r>
      <w:r w:rsidRPr="00D90B03">
        <w:rPr>
          <w:rFonts w:ascii="仿宋_GB2312" w:eastAsia="仿宋_GB2312" w:hint="eastAsia"/>
          <w:sz w:val="30"/>
          <w:szCs w:val="30"/>
        </w:rPr>
        <w:t xml:space="preserve"> </w:t>
      </w:r>
    </w:p>
    <w:p w:rsidR="00293515" w:rsidRPr="00D90B03" w:rsidRDefault="00293515" w:rsidP="00293515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90B03">
        <w:rPr>
          <w:rFonts w:ascii="仿宋_GB2312" w:eastAsia="仿宋_GB2312" w:cs="宋体" w:hint="eastAsia"/>
          <w:sz w:val="30"/>
          <w:szCs w:val="30"/>
        </w:rPr>
        <w:t>□</w:t>
      </w:r>
      <w:r w:rsidRPr="00D90B03">
        <w:rPr>
          <w:rFonts w:ascii="仿宋_GB2312" w:eastAsia="仿宋_GB2312" w:hAnsi="宋体" w:cs="宋体" w:hint="eastAsia"/>
          <w:sz w:val="30"/>
          <w:szCs w:val="30"/>
        </w:rPr>
        <w:t>羁押于</w:t>
      </w:r>
      <w:r w:rsidRPr="00D90B03"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       </w:t>
      </w:r>
      <w:r w:rsidRPr="00D90B03">
        <w:rPr>
          <w:rFonts w:ascii="仿宋_GB2312" w:eastAsia="仿宋_GB2312" w:hAnsi="宋体" w:cs="宋体" w:hint="eastAsia"/>
          <w:sz w:val="30"/>
          <w:szCs w:val="30"/>
        </w:rPr>
        <w:t>看守所；</w:t>
      </w:r>
    </w:p>
    <w:p w:rsidR="00293515" w:rsidRPr="00D90B03" w:rsidRDefault="00293515" w:rsidP="00293515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90B03">
        <w:rPr>
          <w:rFonts w:ascii="仿宋_GB2312" w:eastAsia="仿宋_GB2312" w:cs="宋体" w:hint="eastAsia"/>
          <w:sz w:val="30"/>
          <w:szCs w:val="30"/>
        </w:rPr>
        <w:t>□</w:t>
      </w:r>
      <w:r w:rsidRPr="00D90B03">
        <w:rPr>
          <w:rFonts w:ascii="仿宋_GB2312" w:eastAsia="仿宋_GB2312" w:hAnsi="宋体" w:cs="宋体" w:hint="eastAsia"/>
          <w:sz w:val="30"/>
          <w:szCs w:val="30"/>
        </w:rPr>
        <w:t>取保候审</w:t>
      </w:r>
      <w:r w:rsidRPr="00D90B03">
        <w:rPr>
          <w:rFonts w:ascii="仿宋_GB2312" w:eastAsia="仿宋_GB2312" w:cs="宋体" w:hint="eastAsia"/>
          <w:sz w:val="30"/>
          <w:szCs w:val="30"/>
        </w:rPr>
        <w:t>□</w:t>
      </w:r>
      <w:r w:rsidRPr="00D90B03">
        <w:rPr>
          <w:rFonts w:ascii="仿宋_GB2312" w:eastAsia="仿宋_GB2312" w:hAnsi="宋体" w:cs="宋体" w:hint="eastAsia"/>
          <w:sz w:val="30"/>
          <w:szCs w:val="30"/>
        </w:rPr>
        <w:t>监视居住于</w:t>
      </w:r>
      <w:r w:rsidRPr="00D90B03"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                  </w:t>
      </w:r>
      <w:r w:rsidRPr="00D90B03">
        <w:rPr>
          <w:rFonts w:ascii="仿宋_GB2312" w:eastAsia="仿宋_GB2312" w:hAnsi="宋体" w:cs="宋体" w:hint="eastAsia"/>
          <w:sz w:val="30"/>
          <w:szCs w:val="30"/>
        </w:rPr>
        <w:t>；</w:t>
      </w:r>
    </w:p>
    <w:p w:rsidR="00293515" w:rsidRPr="00D90B03" w:rsidRDefault="00293515" w:rsidP="00293515">
      <w:pPr>
        <w:spacing w:line="480" w:lineRule="exact"/>
        <w:ind w:leftChars="305" w:left="640" w:firstLineChars="100" w:firstLine="300"/>
        <w:rPr>
          <w:rFonts w:ascii="仿宋_GB2312" w:eastAsia="仿宋_GB2312"/>
          <w:sz w:val="30"/>
          <w:szCs w:val="30"/>
        </w:rPr>
      </w:pPr>
      <w:r w:rsidRPr="00D90B03">
        <w:rPr>
          <w:rFonts w:ascii="仿宋_GB2312" w:eastAsia="仿宋_GB2312" w:hAnsi="宋体" w:cs="宋体" w:hint="eastAsia"/>
          <w:sz w:val="30"/>
          <w:szCs w:val="30"/>
        </w:rPr>
        <w:t>联系电话</w:t>
      </w:r>
      <w:r w:rsidRPr="00D90B03"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                            </w:t>
      </w:r>
      <w:r w:rsidRPr="00D90B03">
        <w:rPr>
          <w:rFonts w:ascii="仿宋_GB2312" w:eastAsia="仿宋_GB2312" w:hAnsi="宋体" w:cs="宋体" w:hint="eastAsia"/>
          <w:sz w:val="30"/>
          <w:szCs w:val="30"/>
        </w:rPr>
        <w:t>；</w:t>
      </w:r>
    </w:p>
    <w:p w:rsidR="00293515" w:rsidRPr="00D90B03" w:rsidRDefault="00293515" w:rsidP="00293515">
      <w:pPr>
        <w:spacing w:line="480" w:lineRule="exact"/>
        <w:rPr>
          <w:rFonts w:ascii="仿宋_GB2312" w:eastAsia="仿宋_GB2312"/>
          <w:sz w:val="30"/>
          <w:szCs w:val="30"/>
        </w:rPr>
      </w:pPr>
      <w:r w:rsidRPr="00D90B03">
        <w:rPr>
          <w:rFonts w:ascii="仿宋_GB2312" w:eastAsia="仿宋_GB2312" w:hint="eastAsia"/>
          <w:sz w:val="30"/>
          <w:szCs w:val="30"/>
        </w:rPr>
        <w:t xml:space="preserve">    </w:t>
      </w:r>
      <w:r w:rsidRPr="00D90B03">
        <w:rPr>
          <w:rFonts w:ascii="仿宋_GB2312" w:eastAsia="仿宋_GB2312" w:cs="黑体" w:hint="eastAsia"/>
          <w:sz w:val="30"/>
          <w:szCs w:val="30"/>
        </w:rPr>
        <w:t>二、办案人员信息</w:t>
      </w:r>
    </w:p>
    <w:p w:rsidR="00293515" w:rsidRPr="00D90B03" w:rsidRDefault="00293515" w:rsidP="00293515">
      <w:pPr>
        <w:spacing w:line="480" w:lineRule="exact"/>
        <w:ind w:firstLine="630"/>
        <w:rPr>
          <w:rFonts w:ascii="仿宋_GB2312" w:eastAsia="仿宋_GB2312"/>
          <w:sz w:val="30"/>
          <w:szCs w:val="30"/>
          <w:u w:val="single"/>
        </w:rPr>
      </w:pPr>
      <w:r w:rsidRPr="00D90B03">
        <w:rPr>
          <w:rFonts w:ascii="仿宋_GB2312" w:eastAsia="仿宋_GB2312" w:cs="宋体" w:hint="eastAsia"/>
          <w:sz w:val="30"/>
          <w:szCs w:val="30"/>
        </w:rPr>
        <w:t>经办人</w:t>
      </w:r>
      <w:r w:rsidRPr="00D90B03">
        <w:rPr>
          <w:rFonts w:ascii="仿宋_GB2312" w:eastAsia="仿宋_GB2312" w:hint="eastAsia"/>
          <w:sz w:val="30"/>
          <w:szCs w:val="30"/>
          <w:u w:val="single"/>
        </w:rPr>
        <w:t xml:space="preserve">                </w:t>
      </w:r>
      <w:r w:rsidRPr="00D90B03">
        <w:rPr>
          <w:rFonts w:ascii="仿宋_GB2312" w:eastAsia="仿宋_GB2312" w:cs="宋体" w:hint="eastAsia"/>
          <w:sz w:val="30"/>
          <w:szCs w:val="30"/>
        </w:rPr>
        <w:t>，联系电话</w:t>
      </w:r>
      <w:r w:rsidRPr="00D90B03">
        <w:rPr>
          <w:rFonts w:ascii="仿宋_GB2312" w:eastAsia="仿宋_GB2312" w:hint="eastAsia"/>
          <w:sz w:val="30"/>
          <w:szCs w:val="30"/>
          <w:u w:val="single"/>
        </w:rPr>
        <w:t xml:space="preserve">                </w:t>
      </w:r>
      <w:r w:rsidRPr="00D90B03">
        <w:rPr>
          <w:rFonts w:ascii="仿宋_GB2312" w:eastAsia="仿宋_GB2312" w:cs="宋体" w:hint="eastAsia"/>
          <w:sz w:val="30"/>
          <w:szCs w:val="30"/>
        </w:rPr>
        <w:t>；</w:t>
      </w:r>
    </w:p>
    <w:p w:rsidR="00293515" w:rsidRPr="00D90B03" w:rsidRDefault="00293515" w:rsidP="00293515">
      <w:pPr>
        <w:spacing w:line="480" w:lineRule="exact"/>
        <w:ind w:firstLine="630"/>
        <w:rPr>
          <w:rFonts w:ascii="仿宋_GB2312" w:eastAsia="仿宋_GB2312"/>
          <w:sz w:val="30"/>
          <w:szCs w:val="30"/>
        </w:rPr>
      </w:pPr>
      <w:r w:rsidRPr="00D90B03">
        <w:rPr>
          <w:rFonts w:ascii="仿宋_GB2312" w:eastAsia="仿宋_GB2312" w:cs="宋体" w:hint="eastAsia"/>
          <w:sz w:val="30"/>
          <w:szCs w:val="30"/>
        </w:rPr>
        <w:t>其他联系人</w:t>
      </w:r>
      <w:r w:rsidRPr="00D90B03">
        <w:rPr>
          <w:rFonts w:ascii="仿宋_GB2312" w:eastAsia="仿宋_GB2312" w:hint="eastAsia"/>
          <w:sz w:val="30"/>
          <w:szCs w:val="30"/>
          <w:u w:val="single"/>
        </w:rPr>
        <w:t xml:space="preserve">            </w:t>
      </w:r>
      <w:r w:rsidRPr="00D90B03">
        <w:rPr>
          <w:rFonts w:ascii="仿宋_GB2312" w:eastAsia="仿宋_GB2312" w:cs="宋体" w:hint="eastAsia"/>
          <w:sz w:val="30"/>
          <w:szCs w:val="30"/>
        </w:rPr>
        <w:t>，联系电话</w:t>
      </w:r>
      <w:r w:rsidRPr="00D90B03">
        <w:rPr>
          <w:rFonts w:ascii="仿宋_GB2312" w:eastAsia="仿宋_GB2312" w:hint="eastAsia"/>
          <w:sz w:val="30"/>
          <w:szCs w:val="30"/>
          <w:u w:val="single"/>
        </w:rPr>
        <w:t xml:space="preserve">                </w:t>
      </w:r>
      <w:r w:rsidRPr="00D90B03">
        <w:rPr>
          <w:rFonts w:ascii="仿宋_GB2312" w:eastAsia="仿宋_GB2312" w:cs="宋体" w:hint="eastAsia"/>
          <w:sz w:val="30"/>
          <w:szCs w:val="30"/>
        </w:rPr>
        <w:t>；</w:t>
      </w:r>
    </w:p>
    <w:p w:rsidR="00293515" w:rsidRPr="00D90B03" w:rsidRDefault="00293515" w:rsidP="00293515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90B03">
        <w:rPr>
          <w:rFonts w:ascii="仿宋_GB2312" w:eastAsia="仿宋_GB2312" w:cs="黑体" w:hint="eastAsia"/>
          <w:sz w:val="30"/>
          <w:szCs w:val="30"/>
        </w:rPr>
        <w:t>三、法律帮助事项</w:t>
      </w:r>
    </w:p>
    <w:p w:rsidR="00293515" w:rsidRPr="00D90B03" w:rsidRDefault="00293515" w:rsidP="00293515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 w:rsidRPr="00D90B03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    </w:t>
      </w:r>
    </w:p>
    <w:p w:rsidR="00293515" w:rsidRPr="00D90B03" w:rsidRDefault="00293515" w:rsidP="00293515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 w:rsidRPr="00D90B03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</w:t>
      </w:r>
    </w:p>
    <w:p w:rsidR="00293515" w:rsidRPr="00D90B03" w:rsidRDefault="00293515" w:rsidP="00293515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90B03">
        <w:rPr>
          <w:rFonts w:ascii="仿宋_GB2312" w:eastAsia="仿宋_GB2312" w:cs="黑体" w:hint="eastAsia"/>
          <w:sz w:val="30"/>
          <w:szCs w:val="30"/>
        </w:rPr>
        <w:t>附送：</w:t>
      </w:r>
      <w:r w:rsidRPr="00D90B03">
        <w:rPr>
          <w:rFonts w:ascii="仿宋_GB2312" w:eastAsia="仿宋_GB2312" w:cs="宋体" w:hint="eastAsia"/>
          <w:sz w:val="30"/>
          <w:szCs w:val="30"/>
        </w:rPr>
        <w:t>起诉意见书副本/起诉书副本</w:t>
      </w:r>
    </w:p>
    <w:p w:rsidR="00293515" w:rsidRPr="00D90B03" w:rsidRDefault="00293515" w:rsidP="00293515">
      <w:pPr>
        <w:spacing w:line="480" w:lineRule="exact"/>
        <w:ind w:firstLineChars="1800" w:firstLine="5400"/>
        <w:rPr>
          <w:rFonts w:ascii="仿宋_GB2312" w:eastAsia="仿宋_GB2312"/>
          <w:sz w:val="30"/>
          <w:szCs w:val="30"/>
        </w:rPr>
      </w:pPr>
      <w:r w:rsidRPr="00D90B03">
        <w:rPr>
          <w:rFonts w:ascii="仿宋_GB2312" w:eastAsia="仿宋_GB2312" w:cs="宋体" w:hint="eastAsia"/>
          <w:sz w:val="30"/>
          <w:szCs w:val="30"/>
        </w:rPr>
        <w:t>（公章）</w:t>
      </w:r>
    </w:p>
    <w:p w:rsidR="00293515" w:rsidRPr="00D90B03" w:rsidRDefault="00293515" w:rsidP="00293515">
      <w:pPr>
        <w:spacing w:line="480" w:lineRule="exact"/>
        <w:ind w:firstLineChars="1700" w:firstLine="5100"/>
        <w:rPr>
          <w:rFonts w:ascii="仿宋_GB2312" w:eastAsia="仿宋_GB2312"/>
          <w:sz w:val="30"/>
          <w:szCs w:val="30"/>
        </w:rPr>
      </w:pPr>
      <w:r w:rsidRPr="00D90B03">
        <w:rPr>
          <w:rFonts w:ascii="仿宋_GB2312" w:eastAsia="仿宋_GB2312" w:cs="宋体" w:hint="eastAsia"/>
          <w:sz w:val="30"/>
          <w:szCs w:val="30"/>
        </w:rPr>
        <w:t>年</w:t>
      </w:r>
      <w:r w:rsidRPr="00D90B03">
        <w:rPr>
          <w:rFonts w:ascii="仿宋_GB2312" w:eastAsia="仿宋_GB2312" w:hint="eastAsia"/>
          <w:sz w:val="30"/>
          <w:szCs w:val="30"/>
        </w:rPr>
        <w:t xml:space="preserve">    </w:t>
      </w:r>
      <w:r w:rsidRPr="00D90B03">
        <w:rPr>
          <w:rFonts w:ascii="仿宋_GB2312" w:eastAsia="仿宋_GB2312" w:cs="宋体" w:hint="eastAsia"/>
          <w:sz w:val="30"/>
          <w:szCs w:val="30"/>
        </w:rPr>
        <w:t>月</w:t>
      </w:r>
      <w:r w:rsidRPr="00D90B03">
        <w:rPr>
          <w:rFonts w:ascii="仿宋_GB2312" w:eastAsia="仿宋_GB2312" w:hint="eastAsia"/>
          <w:sz w:val="30"/>
          <w:szCs w:val="30"/>
        </w:rPr>
        <w:t xml:space="preserve">   </w:t>
      </w:r>
      <w:r w:rsidRPr="00D90B03">
        <w:rPr>
          <w:rFonts w:ascii="仿宋_GB2312" w:eastAsia="仿宋_GB2312" w:cs="宋体" w:hint="eastAsia"/>
          <w:sz w:val="30"/>
          <w:szCs w:val="30"/>
        </w:rPr>
        <w:t>日</w:t>
      </w:r>
    </w:p>
    <w:p w:rsidR="00293515" w:rsidRDefault="00293515" w:rsidP="00293515">
      <w:pPr>
        <w:spacing w:line="480" w:lineRule="exact"/>
        <w:rPr>
          <w:rFonts w:ascii="仿宋_GB2312" w:eastAsia="仿宋_GB2312" w:cs="宋体"/>
          <w:kern w:val="0"/>
          <w:sz w:val="24"/>
          <w:szCs w:val="24"/>
        </w:rPr>
      </w:pPr>
    </w:p>
    <w:p w:rsidR="006B08E1" w:rsidRPr="00293515" w:rsidRDefault="00293515" w:rsidP="00293515">
      <w:pPr>
        <w:spacing w:line="480" w:lineRule="exact"/>
      </w:pPr>
      <w:r w:rsidRPr="0090355C">
        <w:rPr>
          <w:rFonts w:ascii="仿宋_GB2312" w:eastAsia="仿宋_GB2312" w:cs="宋体" w:hint="eastAsia"/>
          <w:kern w:val="0"/>
          <w:sz w:val="24"/>
          <w:szCs w:val="24"/>
        </w:rPr>
        <w:t>（此联一式二份，一份交值班律师或法律援助机构，一份办案机关留存）</w:t>
      </w:r>
    </w:p>
    <w:sectPr w:rsidR="006B08E1" w:rsidRPr="00293515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28"/>
        <w:szCs w:val="28"/>
      </w:rPr>
      <w:id w:val="-1384792126"/>
      <w:docPartObj>
        <w:docPartGallery w:val="Page Numbers (Bottom of Page)"/>
        <w:docPartUnique/>
      </w:docPartObj>
    </w:sdtPr>
    <w:sdtEndPr/>
    <w:sdtContent>
      <w:p w:rsidR="00A717FD" w:rsidRPr="00A717FD" w:rsidRDefault="00293515">
        <w:pPr>
          <w:pStyle w:val="a3"/>
          <w:rPr>
            <w:rFonts w:asciiTheme="minorEastAsia" w:hAnsiTheme="minorEastAsia"/>
            <w:sz w:val="28"/>
            <w:szCs w:val="28"/>
          </w:rPr>
        </w:pPr>
        <w:r w:rsidRPr="00A717FD">
          <w:rPr>
            <w:rFonts w:asciiTheme="minorEastAsia" w:hAnsiTheme="minorEastAsia"/>
            <w:sz w:val="28"/>
            <w:szCs w:val="28"/>
          </w:rPr>
          <w:fldChar w:fldCharType="begin"/>
        </w:r>
        <w:r w:rsidRPr="00A717FD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A717FD">
          <w:rPr>
            <w:rFonts w:asciiTheme="minorEastAsia" w:hAnsiTheme="minorEastAsia"/>
            <w:sz w:val="28"/>
            <w:szCs w:val="28"/>
          </w:rPr>
          <w:fldChar w:fldCharType="separate"/>
        </w:r>
        <w:r w:rsidRPr="001A7C5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A717FD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717FD" w:rsidRDefault="0029351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87875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717FD" w:rsidRPr="00A717FD" w:rsidRDefault="00293515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 w:rsidRPr="00A717FD">
          <w:rPr>
            <w:rFonts w:asciiTheme="minorEastAsia" w:hAnsiTheme="minorEastAsia"/>
            <w:sz w:val="28"/>
            <w:szCs w:val="28"/>
          </w:rPr>
          <w:fldChar w:fldCharType="begin"/>
        </w:r>
        <w:r w:rsidRPr="00A717FD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A717FD">
          <w:rPr>
            <w:rFonts w:asciiTheme="minorEastAsia" w:hAnsiTheme="minorEastAsia"/>
            <w:sz w:val="28"/>
            <w:szCs w:val="28"/>
          </w:rPr>
          <w:fldChar w:fldCharType="separate"/>
        </w:r>
        <w:r w:rsidRPr="00293515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A717FD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717FD" w:rsidRDefault="0029351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15"/>
    <w:rsid w:val="00293515"/>
    <w:rsid w:val="006B08E1"/>
    <w:rsid w:val="00C5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93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935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93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935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2019-08-06T03:14:00Z</dcterms:created>
  <dcterms:modified xsi:type="dcterms:W3CDTF">2019-08-06T03:16:00Z</dcterms:modified>
</cp:coreProperties>
</file>