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D2" w:rsidRDefault="001557D2" w:rsidP="002E2C6E">
      <w:pPr>
        <w:spacing w:afterLines="100"/>
        <w:jc w:val="left"/>
        <w:rPr>
          <w:rFonts w:ascii="黑体" w:eastAsia="黑体" w:hAnsi="黑体"/>
          <w:sz w:val="32"/>
          <w:szCs w:val="32"/>
        </w:rPr>
      </w:pPr>
      <w:r w:rsidRPr="001557D2">
        <w:rPr>
          <w:rFonts w:ascii="黑体" w:eastAsia="黑体" w:hAnsi="黑体" w:hint="eastAsia"/>
          <w:sz w:val="32"/>
          <w:szCs w:val="32"/>
        </w:rPr>
        <w:t>附件1：</w:t>
      </w:r>
      <w:r>
        <w:rPr>
          <w:rFonts w:ascii="黑体" w:eastAsia="黑体" w:hAnsi="黑体" w:hint="eastAsia"/>
          <w:sz w:val="32"/>
          <w:szCs w:val="32"/>
        </w:rPr>
        <w:t xml:space="preserve">          </w:t>
      </w:r>
    </w:p>
    <w:p w:rsidR="001557D2" w:rsidRDefault="001557D2" w:rsidP="002E2C6E">
      <w:pPr>
        <w:spacing w:afterLines="10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宁波市金融办政府信息主动公开目录清单</w:t>
      </w:r>
    </w:p>
    <w:tbl>
      <w:tblPr>
        <w:tblStyle w:val="a7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1557D2" w:rsidTr="00175057">
        <w:tc>
          <w:tcPr>
            <w:tcW w:w="1127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1557D2" w:rsidRDefault="001557D2" w:rsidP="001750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咨询及监督举报电话</w:t>
            </w:r>
          </w:p>
        </w:tc>
      </w:tr>
      <w:tr w:rsidR="001557D2" w:rsidTr="00175057">
        <w:tc>
          <w:tcPr>
            <w:tcW w:w="1127" w:type="dxa"/>
            <w:vMerge w:val="restart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机构职能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机构名称、本机关的职能；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Merge w:val="restart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综合管理处</w:t>
            </w:r>
          </w:p>
        </w:tc>
        <w:tc>
          <w:tcPr>
            <w:tcW w:w="1275" w:type="dxa"/>
            <w:vMerge w:val="restart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0574-89185872</w:t>
            </w:r>
          </w:p>
        </w:tc>
      </w:tr>
      <w:tr w:rsidR="001557D2" w:rsidTr="00175057">
        <w:trPr>
          <w:trHeight w:val="819"/>
        </w:trPr>
        <w:tc>
          <w:tcPr>
            <w:tcW w:w="1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</w:tr>
      <w:tr w:rsidR="001557D2" w:rsidTr="00175057">
        <w:trPr>
          <w:trHeight w:val="743"/>
        </w:trPr>
        <w:tc>
          <w:tcPr>
            <w:tcW w:w="1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</w:tr>
      <w:tr w:rsidR="001557D2" w:rsidTr="00175057">
        <w:tc>
          <w:tcPr>
            <w:tcW w:w="1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</w:tr>
      <w:tr w:rsidR="001557D2" w:rsidTr="00175057">
        <w:tc>
          <w:tcPr>
            <w:tcW w:w="1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办事指南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“最多跑一次”权力事项、投诉举报电话等联系方式</w:t>
            </w:r>
          </w:p>
        </w:tc>
        <w:tc>
          <w:tcPr>
            <w:tcW w:w="2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</w:tr>
      <w:tr w:rsidR="001557D2" w:rsidTr="00175057">
        <w:tc>
          <w:tcPr>
            <w:tcW w:w="1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行政规范性文件及解读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涉企、涉金融机构的政策法规、规范性文件；文件政策解读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kern w:val="0"/>
                <w:sz w:val="20"/>
                <w:szCs w:val="20"/>
              </w:rPr>
              <w:t>711</w:t>
            </w:r>
            <w:r>
              <w:rPr>
                <w:rStyle w:val="font21"/>
                <w:rFonts w:hint="eastAsia"/>
              </w:rPr>
              <w:t>号）、《浙江省行政规范性文件管理办法》（省政府令</w:t>
            </w:r>
            <w:r>
              <w:rPr>
                <w:rStyle w:val="font21"/>
                <w:rFonts w:hint="eastAsia"/>
              </w:rPr>
              <w:lastRenderedPageBreak/>
              <w:t>第372号）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相关责任处室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根据信息实际产生的时间，在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个工作日内予以发布</w:t>
            </w:r>
          </w:p>
        </w:tc>
        <w:tc>
          <w:tcPr>
            <w:tcW w:w="3118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lastRenderedPageBreak/>
              <w:t>0574-89185872</w:t>
            </w:r>
          </w:p>
        </w:tc>
      </w:tr>
      <w:tr w:rsidR="001557D2" w:rsidTr="00175057">
        <w:tc>
          <w:tcPr>
            <w:tcW w:w="1127" w:type="dxa"/>
            <w:vMerge w:val="restart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根据业务需要和相关要求，需要公开公告的信息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相关责任处室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根据信息实际产生的时间，在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个工作日内予以发布。</w:t>
            </w:r>
          </w:p>
        </w:tc>
        <w:tc>
          <w:tcPr>
            <w:tcW w:w="3118" w:type="dxa"/>
            <w:vMerge w:val="restart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0574-89185872</w:t>
            </w:r>
          </w:p>
        </w:tc>
      </w:tr>
      <w:tr w:rsidR="001557D2" w:rsidTr="00175057">
        <w:tc>
          <w:tcPr>
            <w:tcW w:w="1127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各类调查统计信息、研究报告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包括月报、季报、年报等信息内容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相关责任处室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根据信息实际产生的时间和频率，在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个工作日内予以发布。</w:t>
            </w:r>
          </w:p>
        </w:tc>
        <w:tc>
          <w:tcPr>
            <w:tcW w:w="3118" w:type="dxa"/>
            <w:vMerge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</w:p>
        </w:tc>
      </w:tr>
      <w:tr w:rsidR="001557D2" w:rsidTr="00175057">
        <w:tc>
          <w:tcPr>
            <w:tcW w:w="1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市金融办人事调动、人事任命等人事信息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font21"/>
                <w:rFonts w:hint="eastAsia"/>
              </w:rPr>
              <w:t>11号）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综合管理处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根据信息实际产生的时间，在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个工作日内予以发布。</w:t>
            </w:r>
          </w:p>
        </w:tc>
        <w:tc>
          <w:tcPr>
            <w:tcW w:w="3118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16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0574-89185872</w:t>
            </w:r>
          </w:p>
        </w:tc>
      </w:tr>
      <w:tr w:rsidR="001557D2" w:rsidTr="00175057">
        <w:tc>
          <w:tcPr>
            <w:tcW w:w="1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财政预算、决算报告，“三公”经费支出情况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font21"/>
                <w:rFonts w:hint="eastAsia"/>
              </w:rPr>
              <w:t>11号）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合作服务处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根据财政部门规定的时限内及时发布</w:t>
            </w:r>
          </w:p>
        </w:tc>
        <w:tc>
          <w:tcPr>
            <w:tcW w:w="3118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0574-89185872</w:t>
            </w:r>
          </w:p>
        </w:tc>
      </w:tr>
      <w:tr w:rsidR="001557D2" w:rsidTr="00175057">
        <w:tc>
          <w:tcPr>
            <w:tcW w:w="1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合作服务处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根据有关部门规定的时限内及时发布</w:t>
            </w:r>
          </w:p>
        </w:tc>
        <w:tc>
          <w:tcPr>
            <w:tcW w:w="3118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</w:t>
            </w:r>
            <w:r>
              <w:rPr>
                <w:sz w:val="20"/>
                <w:szCs w:val="20"/>
              </w:rPr>
              <w:lastRenderedPageBreak/>
              <w:t>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0574-89185872</w:t>
            </w:r>
          </w:p>
        </w:tc>
      </w:tr>
      <w:tr w:rsidR="001557D2" w:rsidTr="00175057">
        <w:tc>
          <w:tcPr>
            <w:tcW w:w="1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合作服务处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rFonts w:hint="eastAsia"/>
              </w:rPr>
              <w:t>20</w:t>
            </w:r>
            <w:r>
              <w:rPr>
                <w:rStyle w:val="font21"/>
                <w:rFonts w:hint="eastAsia"/>
              </w:rPr>
              <w:t>个工作日内，</w:t>
            </w:r>
            <w:proofErr w:type="gramStart"/>
            <w:r>
              <w:rPr>
                <w:rStyle w:val="font21"/>
                <w:rFonts w:hint="eastAsia"/>
              </w:rPr>
              <w:t>且及时</w:t>
            </w:r>
            <w:proofErr w:type="gramEnd"/>
            <w:r>
              <w:rPr>
                <w:rStyle w:val="font21"/>
                <w:rFonts w:hint="eastAsia"/>
              </w:rPr>
              <w:t>更新</w:t>
            </w:r>
          </w:p>
        </w:tc>
        <w:tc>
          <w:tcPr>
            <w:tcW w:w="3118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0574-89185872</w:t>
            </w:r>
          </w:p>
        </w:tc>
      </w:tr>
      <w:tr w:rsidR="001557D2" w:rsidTr="00175057">
        <w:tc>
          <w:tcPr>
            <w:tcW w:w="1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</w:t>
            </w:r>
          </w:p>
        </w:tc>
        <w:tc>
          <w:tcPr>
            <w:tcW w:w="2127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合作服务处</w:t>
            </w:r>
          </w:p>
        </w:tc>
        <w:tc>
          <w:tcPr>
            <w:tcW w:w="1275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rFonts w:hint="eastAsia"/>
              </w:rPr>
              <w:t>20</w:t>
            </w:r>
            <w:r>
              <w:rPr>
                <w:rStyle w:val="font21"/>
                <w:rFonts w:hint="eastAsia"/>
              </w:rPr>
              <w:t>个工作日内，</w:t>
            </w:r>
            <w:proofErr w:type="gramStart"/>
            <w:r>
              <w:rPr>
                <w:rStyle w:val="font21"/>
                <w:rFonts w:hint="eastAsia"/>
              </w:rPr>
              <w:t>且及时</w:t>
            </w:r>
            <w:proofErr w:type="gramEnd"/>
            <w:r>
              <w:rPr>
                <w:rStyle w:val="font21"/>
                <w:rFonts w:hint="eastAsia"/>
              </w:rPr>
              <w:t>更新</w:t>
            </w:r>
          </w:p>
        </w:tc>
        <w:tc>
          <w:tcPr>
            <w:tcW w:w="3118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政务微博</w:t>
            </w:r>
            <w:proofErr w:type="gramEnd"/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93" w:type="dxa"/>
            <w:vAlign w:val="center"/>
          </w:tcPr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557D2" w:rsidRDefault="001557D2" w:rsidP="001750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0574-89185916</w:t>
            </w:r>
          </w:p>
          <w:p w:rsidR="001557D2" w:rsidRDefault="001557D2" w:rsidP="00175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0574-89185872</w:t>
            </w:r>
          </w:p>
        </w:tc>
      </w:tr>
    </w:tbl>
    <w:p w:rsidR="000F0512" w:rsidRPr="001557D2" w:rsidRDefault="000F0512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F0512" w:rsidRPr="001557D2" w:rsidRDefault="000F0512" w:rsidP="00BF58E8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sectPr w:rsidR="000F0512" w:rsidRPr="001557D2" w:rsidSect="00BF58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B8" w:rsidRDefault="00217AB8" w:rsidP="00851BF3">
      <w:r>
        <w:separator/>
      </w:r>
    </w:p>
  </w:endnote>
  <w:endnote w:type="continuationSeparator" w:id="0">
    <w:p w:rsidR="00217AB8" w:rsidRDefault="00217AB8" w:rsidP="0085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altName w:val="微软雅黑"/>
    <w:charset w:val="00"/>
    <w:family w:val="swiss"/>
    <w:pitch w:val="variable"/>
    <w:sig w:usb0="0000000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B8" w:rsidRDefault="00217AB8" w:rsidP="00851BF3">
      <w:r>
        <w:separator/>
      </w:r>
    </w:p>
  </w:footnote>
  <w:footnote w:type="continuationSeparator" w:id="0">
    <w:p w:rsidR="00217AB8" w:rsidRDefault="00217AB8" w:rsidP="0085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B37236"/>
    <w:rsid w:val="000F0512"/>
    <w:rsid w:val="001557D2"/>
    <w:rsid w:val="00217AB8"/>
    <w:rsid w:val="002E2C6E"/>
    <w:rsid w:val="003373A8"/>
    <w:rsid w:val="00361AA1"/>
    <w:rsid w:val="00371F13"/>
    <w:rsid w:val="00424A62"/>
    <w:rsid w:val="006C25E7"/>
    <w:rsid w:val="00796085"/>
    <w:rsid w:val="00851BF3"/>
    <w:rsid w:val="008D3AA5"/>
    <w:rsid w:val="00993186"/>
    <w:rsid w:val="00AB4BC1"/>
    <w:rsid w:val="00AF0638"/>
    <w:rsid w:val="00BF58E8"/>
    <w:rsid w:val="00BF5FB3"/>
    <w:rsid w:val="00D336BF"/>
    <w:rsid w:val="00D3581B"/>
    <w:rsid w:val="03792844"/>
    <w:rsid w:val="10C80566"/>
    <w:rsid w:val="21BD34F4"/>
    <w:rsid w:val="25295DA0"/>
    <w:rsid w:val="25D2452D"/>
    <w:rsid w:val="372A7EBE"/>
    <w:rsid w:val="3FB37236"/>
    <w:rsid w:val="54393F44"/>
    <w:rsid w:val="6AB05DCB"/>
    <w:rsid w:val="6C7263EC"/>
    <w:rsid w:val="73AC729D"/>
    <w:rsid w:val="7C5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5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F051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0F0512"/>
    <w:rPr>
      <w:color w:val="0000FF"/>
      <w:u w:val="single"/>
    </w:rPr>
  </w:style>
  <w:style w:type="paragraph" w:styleId="a5">
    <w:name w:val="header"/>
    <w:basedOn w:val="a"/>
    <w:link w:val="Char"/>
    <w:rsid w:val="0085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1B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1BF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qFormat/>
    <w:rsid w:val="001557D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uiPriority w:val="99"/>
    <w:rsid w:val="001557D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a0"/>
    <w:uiPriority w:val="99"/>
    <w:rsid w:val="001557D2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2020-03-19T02:23:00Z</dcterms:created>
  <dcterms:modified xsi:type="dcterms:W3CDTF">2020-03-19T02:23:00Z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