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  <w:bookmarkStart w:id="0" w:name="_GoBack"/>
      <w:r>
        <w:rPr>
          <w:rFonts w:hint="eastAsia"/>
        </w:rPr>
        <w:t>201</w:t>
      </w:r>
      <w:r>
        <w:t>8</w:t>
      </w:r>
      <w:r>
        <w:rPr>
          <w:rFonts w:hint="eastAsia"/>
        </w:rPr>
        <w:t>年</w:t>
      </w:r>
      <w:r>
        <w:rPr>
          <w:rFonts w:hint="eastAsia" w:ascii="仿宋_GB2312"/>
        </w:rPr>
        <w:t>喊话器</w:t>
      </w:r>
      <w:r>
        <w:rPr>
          <w:rFonts w:hint="eastAsia"/>
        </w:rPr>
        <w:t>监督抽查结果汇总表</w:t>
      </w:r>
    </w:p>
    <w:bookmarkEnd w:id="0"/>
    <w:p>
      <w:pPr>
        <w:ind w:firstLine="10560" w:firstLineChars="4400"/>
        <w:rPr>
          <w:rFonts w:hint="eastAsia" w:ascii="仿宋_GB231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发布时间：</w:t>
      </w:r>
      <w:r>
        <w:rPr>
          <w:rFonts w:ascii="Times New Roman" w:hAnsi="Times New Roman" w:eastAsia="宋体"/>
          <w:color w:val="000000"/>
          <w:kern w:val="0"/>
          <w:sz w:val="24"/>
          <w:szCs w:val="24"/>
        </w:rPr>
        <w:t>201</w:t>
      </w:r>
      <w:r>
        <w:rPr>
          <w:rFonts w:hint="eastAsia" w:ascii="Times New Roman" w:hAnsi="Times New Roman" w:eastAsia="宋体"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ascii="Times New Roman" w:hAnsi="Times New Roman" w:eastAsia="宋体"/>
          <w:color w:val="000000"/>
          <w:kern w:val="0"/>
          <w:sz w:val="24"/>
          <w:szCs w:val="24"/>
        </w:rPr>
        <w:t>年</w:t>
      </w:r>
      <w:r>
        <w:rPr>
          <w:rFonts w:hint="eastAsia" w:ascii="Times New Roman" w:hAnsi="Times New Roman" w:eastAsia="宋体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ascii="Times New Roman" w:hAnsi="Times New Roman" w:eastAsia="宋体"/>
          <w:color w:val="000000"/>
          <w:kern w:val="0"/>
          <w:sz w:val="24"/>
          <w:szCs w:val="24"/>
        </w:rPr>
        <w:t>月</w:t>
      </w:r>
    </w:p>
    <w:tbl>
      <w:tblPr>
        <w:tblStyle w:val="5"/>
        <w:tblW w:w="13565" w:type="dxa"/>
        <w:jc w:val="center"/>
        <w:tblInd w:w="13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1893"/>
        <w:gridCol w:w="1556"/>
        <w:gridCol w:w="1744"/>
        <w:gridCol w:w="3018"/>
        <w:gridCol w:w="1613"/>
        <w:gridCol w:w="2269"/>
        <w:gridCol w:w="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tblHeader/>
          <w:jc w:val="center"/>
        </w:trPr>
        <w:tc>
          <w:tcPr>
            <w:tcW w:w="59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生产日期</w:t>
            </w:r>
          </w:p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或批号</w:t>
            </w:r>
          </w:p>
        </w:tc>
        <w:tc>
          <w:tcPr>
            <w:tcW w:w="301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生产企业名称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监督</w:t>
            </w:r>
          </w:p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抽查</w:t>
            </w:r>
          </w:p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检验</w:t>
            </w:r>
          </w:p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结论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不合格项目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59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宋体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宋体" w:eastAsia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3" w:type="dxa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 w:eastAsia="宋体"/>
                <w:color w:val="000000"/>
                <w:sz w:val="20"/>
                <w:szCs w:val="20"/>
              </w:rPr>
              <w:t>教学扩音机</w:t>
            </w:r>
          </w:p>
        </w:tc>
        <w:tc>
          <w:tcPr>
            <w:tcW w:w="155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宋体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宋体" w:eastAsia="宋体"/>
                <w:color w:val="000000"/>
                <w:sz w:val="20"/>
                <w:szCs w:val="20"/>
              </w:rPr>
              <w:t>YB-8268</w:t>
            </w:r>
          </w:p>
        </w:tc>
        <w:tc>
          <w:tcPr>
            <w:tcW w:w="1744" w:type="dxa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宋体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宋体" w:eastAsia="宋体"/>
                <w:color w:val="000000"/>
                <w:sz w:val="20"/>
                <w:szCs w:val="20"/>
              </w:rPr>
              <w:t>2018.06</w:t>
            </w:r>
          </w:p>
        </w:tc>
        <w:tc>
          <w:tcPr>
            <w:tcW w:w="3018" w:type="dxa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 w:eastAsia="宋体"/>
                <w:color w:val="000000"/>
                <w:sz w:val="20"/>
                <w:szCs w:val="20"/>
              </w:rPr>
              <w:t>东阳市海强电声配件有限公司</w:t>
            </w:r>
          </w:p>
        </w:tc>
        <w:tc>
          <w:tcPr>
            <w:tcW w:w="1613" w:type="dxa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宋体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宋体" w:eastAsia="宋体"/>
                <w:color w:val="000000"/>
                <w:sz w:val="20"/>
                <w:szCs w:val="20"/>
              </w:rPr>
              <w:t>2018年4季度</w:t>
            </w:r>
          </w:p>
        </w:tc>
        <w:tc>
          <w:tcPr>
            <w:tcW w:w="2269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 w:eastAsia="宋体"/>
                <w:color w:val="000000"/>
                <w:sz w:val="20"/>
                <w:szCs w:val="20"/>
              </w:rPr>
              <w:t>符合本次监督检查要求</w:t>
            </w:r>
          </w:p>
        </w:tc>
        <w:tc>
          <w:tcPr>
            <w:tcW w:w="881" w:type="dxa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宋体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宋体" w:eastAsia="宋体"/>
                <w:color w:val="00000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59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宋体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宋体" w:eastAsia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3" w:type="dxa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 w:eastAsia="宋体"/>
                <w:color w:val="000000"/>
                <w:sz w:val="20"/>
                <w:szCs w:val="20"/>
              </w:rPr>
              <w:t>数码播放</w:t>
            </w:r>
            <w:r>
              <w:rPr>
                <w:rFonts w:ascii="Times New Roman" w:hAnsi="宋体" w:eastAsia="宋体"/>
                <w:color w:val="000000"/>
                <w:sz w:val="20"/>
                <w:szCs w:val="20"/>
              </w:rPr>
              <w:t>器</w:t>
            </w:r>
          </w:p>
        </w:tc>
        <w:tc>
          <w:tcPr>
            <w:tcW w:w="1556" w:type="dxa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宋体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宋体" w:eastAsia="宋体"/>
                <w:color w:val="000000"/>
                <w:sz w:val="20"/>
                <w:szCs w:val="20"/>
              </w:rPr>
              <w:t>AK77</w:t>
            </w:r>
          </w:p>
        </w:tc>
        <w:tc>
          <w:tcPr>
            <w:tcW w:w="1744" w:type="dxa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宋体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宋体" w:eastAsia="宋体"/>
                <w:color w:val="000000"/>
                <w:sz w:val="20"/>
                <w:szCs w:val="20"/>
              </w:rPr>
              <w:t>180709376</w:t>
            </w:r>
          </w:p>
        </w:tc>
        <w:tc>
          <w:tcPr>
            <w:tcW w:w="3018" w:type="dxa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 w:eastAsia="宋体"/>
                <w:color w:val="000000"/>
                <w:sz w:val="20"/>
                <w:szCs w:val="20"/>
              </w:rPr>
              <w:t>宁波奉化恒顺电讯厂</w:t>
            </w:r>
          </w:p>
        </w:tc>
        <w:tc>
          <w:tcPr>
            <w:tcW w:w="1613" w:type="dxa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宋体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宋体" w:eastAsia="宋体"/>
                <w:color w:val="000000"/>
                <w:sz w:val="20"/>
                <w:szCs w:val="20"/>
              </w:rPr>
              <w:t>2018年4季度</w:t>
            </w:r>
          </w:p>
        </w:tc>
        <w:tc>
          <w:tcPr>
            <w:tcW w:w="2269" w:type="dxa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 w:eastAsia="宋体"/>
                <w:color w:val="000000"/>
                <w:sz w:val="20"/>
                <w:szCs w:val="20"/>
              </w:rPr>
              <w:t>符合本次监督检查要求</w:t>
            </w:r>
          </w:p>
        </w:tc>
        <w:tc>
          <w:tcPr>
            <w:tcW w:w="881" w:type="dxa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宋体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宋体" w:eastAsia="宋体"/>
                <w:color w:val="00000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59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宋体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宋体" w:eastAsia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93" w:type="dxa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Times New Roman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 w:eastAsia="宋体"/>
                <w:color w:val="000000"/>
                <w:sz w:val="20"/>
                <w:szCs w:val="20"/>
              </w:rPr>
              <w:t>喊话器</w:t>
            </w:r>
          </w:p>
        </w:tc>
        <w:tc>
          <w:tcPr>
            <w:tcW w:w="1556" w:type="dxa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宋体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宋体" w:eastAsia="宋体"/>
                <w:color w:val="000000"/>
                <w:sz w:val="20"/>
                <w:szCs w:val="20"/>
              </w:rPr>
              <w:t>SD-10SHL-B</w:t>
            </w:r>
          </w:p>
        </w:tc>
        <w:tc>
          <w:tcPr>
            <w:tcW w:w="1744" w:type="dxa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 w:eastAsia="宋体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宋体" w:eastAsia="宋体"/>
                <w:color w:val="000000"/>
                <w:sz w:val="20"/>
                <w:szCs w:val="20"/>
              </w:rPr>
              <w:t>8.10</w:t>
            </w:r>
          </w:p>
        </w:tc>
        <w:tc>
          <w:tcPr>
            <w:tcW w:w="3018" w:type="dxa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Times New Roman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 w:eastAsia="宋体"/>
                <w:color w:val="000000"/>
                <w:sz w:val="20"/>
                <w:szCs w:val="20"/>
              </w:rPr>
              <w:t>杭州百事达电子有限公司</w:t>
            </w:r>
          </w:p>
        </w:tc>
        <w:tc>
          <w:tcPr>
            <w:tcW w:w="1613" w:type="dxa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宋体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宋体" w:eastAsia="宋体"/>
                <w:color w:val="000000"/>
                <w:sz w:val="20"/>
                <w:szCs w:val="20"/>
              </w:rPr>
              <w:t>2018年4季度</w:t>
            </w:r>
          </w:p>
        </w:tc>
        <w:tc>
          <w:tcPr>
            <w:tcW w:w="2269" w:type="dxa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 w:eastAsia="宋体"/>
                <w:color w:val="000000"/>
                <w:sz w:val="20"/>
                <w:szCs w:val="20"/>
              </w:rPr>
              <w:t>符合本次监督检查要求</w:t>
            </w:r>
          </w:p>
        </w:tc>
        <w:tc>
          <w:tcPr>
            <w:tcW w:w="881" w:type="dxa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宋体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宋体" w:eastAsia="宋体"/>
                <w:color w:val="00000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59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 w:eastAsia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93" w:type="dxa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Times New Roman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 w:eastAsia="宋体"/>
                <w:color w:val="000000"/>
                <w:sz w:val="20"/>
                <w:szCs w:val="20"/>
              </w:rPr>
              <w:t>大功率喊话器</w:t>
            </w:r>
          </w:p>
        </w:tc>
        <w:tc>
          <w:tcPr>
            <w:tcW w:w="1556" w:type="dxa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 w:eastAsia="宋体"/>
                <w:color w:val="000000"/>
                <w:sz w:val="20"/>
                <w:szCs w:val="20"/>
              </w:rPr>
              <w:t>XB-18S</w:t>
            </w:r>
          </w:p>
        </w:tc>
        <w:tc>
          <w:tcPr>
            <w:tcW w:w="1744" w:type="dxa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 w:eastAsia="宋体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宋体" w:eastAsia="宋体"/>
                <w:color w:val="000000"/>
                <w:sz w:val="20"/>
                <w:szCs w:val="20"/>
              </w:rPr>
              <w:t>8.10</w:t>
            </w:r>
          </w:p>
        </w:tc>
        <w:tc>
          <w:tcPr>
            <w:tcW w:w="3018" w:type="dxa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Times New Roman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 w:eastAsia="宋体"/>
                <w:color w:val="000000"/>
                <w:sz w:val="20"/>
                <w:szCs w:val="20"/>
              </w:rPr>
              <w:t>杭州星波电声有限公司</w:t>
            </w:r>
          </w:p>
        </w:tc>
        <w:tc>
          <w:tcPr>
            <w:tcW w:w="1613" w:type="dxa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宋体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宋体" w:eastAsia="宋体"/>
                <w:color w:val="000000"/>
                <w:sz w:val="20"/>
                <w:szCs w:val="20"/>
              </w:rPr>
              <w:t>2018年4季度</w:t>
            </w:r>
          </w:p>
        </w:tc>
        <w:tc>
          <w:tcPr>
            <w:tcW w:w="2269" w:type="dxa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 w:eastAsia="宋体"/>
                <w:color w:val="000000"/>
                <w:sz w:val="20"/>
                <w:szCs w:val="20"/>
              </w:rPr>
              <w:t>符合本次监督检查要求</w:t>
            </w:r>
          </w:p>
        </w:tc>
        <w:tc>
          <w:tcPr>
            <w:tcW w:w="881" w:type="dxa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宋体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宋体" w:eastAsia="宋体"/>
                <w:color w:val="00000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59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 w:eastAsia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93" w:type="dxa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Times New Roman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 w:eastAsia="宋体"/>
                <w:color w:val="000000"/>
                <w:sz w:val="20"/>
                <w:szCs w:val="20"/>
              </w:rPr>
              <w:t>大功率</w:t>
            </w:r>
            <w:r>
              <w:rPr>
                <w:rFonts w:ascii="Times New Roman" w:hAnsi="宋体" w:eastAsia="宋体"/>
                <w:color w:val="000000"/>
                <w:sz w:val="20"/>
                <w:szCs w:val="20"/>
              </w:rPr>
              <w:t>远程喊话器</w:t>
            </w:r>
          </w:p>
        </w:tc>
        <w:tc>
          <w:tcPr>
            <w:tcW w:w="1556" w:type="dxa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宋体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宋体" w:eastAsia="宋体"/>
                <w:color w:val="000000"/>
                <w:sz w:val="20"/>
                <w:szCs w:val="20"/>
              </w:rPr>
              <w:t>JS-8S</w:t>
            </w:r>
          </w:p>
        </w:tc>
        <w:tc>
          <w:tcPr>
            <w:tcW w:w="1744" w:type="dxa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 w:eastAsia="宋体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宋体" w:eastAsia="宋体"/>
                <w:color w:val="000000"/>
                <w:sz w:val="20"/>
                <w:szCs w:val="20"/>
              </w:rPr>
              <w:t>8.11</w:t>
            </w:r>
          </w:p>
        </w:tc>
        <w:tc>
          <w:tcPr>
            <w:tcW w:w="3018" w:type="dxa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Times New Roman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 w:eastAsia="宋体"/>
                <w:color w:val="000000"/>
                <w:sz w:val="20"/>
                <w:szCs w:val="20"/>
              </w:rPr>
              <w:t>杭州余杭景顺电子有限公司</w:t>
            </w:r>
          </w:p>
        </w:tc>
        <w:tc>
          <w:tcPr>
            <w:tcW w:w="1613" w:type="dxa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宋体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宋体" w:eastAsia="宋体"/>
                <w:color w:val="000000"/>
                <w:sz w:val="20"/>
                <w:szCs w:val="20"/>
              </w:rPr>
              <w:t>2018年4季度</w:t>
            </w:r>
          </w:p>
        </w:tc>
        <w:tc>
          <w:tcPr>
            <w:tcW w:w="2269" w:type="dxa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 w:eastAsia="宋体"/>
                <w:color w:val="000000"/>
                <w:sz w:val="20"/>
                <w:szCs w:val="20"/>
              </w:rPr>
              <w:t>符合本次监督检查要求</w:t>
            </w:r>
          </w:p>
        </w:tc>
        <w:tc>
          <w:tcPr>
            <w:tcW w:w="881" w:type="dxa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宋体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宋体" w:eastAsia="宋体"/>
                <w:color w:val="00000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59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 w:eastAsia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93" w:type="dxa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Times New Roman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 w:eastAsia="宋体"/>
                <w:color w:val="000000"/>
                <w:sz w:val="20"/>
                <w:szCs w:val="20"/>
              </w:rPr>
              <w:t>手持式喊话器</w:t>
            </w:r>
          </w:p>
        </w:tc>
        <w:tc>
          <w:tcPr>
            <w:tcW w:w="1556" w:type="dxa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 w:eastAsia="宋体"/>
                <w:color w:val="000000"/>
                <w:sz w:val="20"/>
                <w:szCs w:val="20"/>
              </w:rPr>
              <w:t>HY-</w:t>
            </w:r>
            <w:r>
              <w:rPr>
                <w:rFonts w:ascii="Times New Roman" w:hAnsi="宋体" w:eastAsia="宋体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744" w:type="dxa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 w:eastAsia="宋体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宋体" w:eastAsia="宋体"/>
                <w:color w:val="000000"/>
                <w:sz w:val="20"/>
                <w:szCs w:val="20"/>
              </w:rPr>
              <w:t>8.10</w:t>
            </w:r>
          </w:p>
        </w:tc>
        <w:tc>
          <w:tcPr>
            <w:tcW w:w="3018" w:type="dxa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Times New Roman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 w:eastAsia="宋体"/>
                <w:color w:val="000000"/>
                <w:sz w:val="20"/>
                <w:szCs w:val="20"/>
              </w:rPr>
              <w:t>杭州华源电子设备有限公司</w:t>
            </w:r>
          </w:p>
        </w:tc>
        <w:tc>
          <w:tcPr>
            <w:tcW w:w="1613" w:type="dxa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宋体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宋体" w:eastAsia="宋体"/>
                <w:color w:val="000000"/>
                <w:sz w:val="20"/>
                <w:szCs w:val="20"/>
              </w:rPr>
              <w:t>2018年4季度</w:t>
            </w:r>
          </w:p>
        </w:tc>
        <w:tc>
          <w:tcPr>
            <w:tcW w:w="2269" w:type="dxa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 w:eastAsia="宋体"/>
                <w:color w:val="000000"/>
                <w:sz w:val="20"/>
                <w:szCs w:val="20"/>
              </w:rPr>
              <w:t>符合本次监督检查要求</w:t>
            </w:r>
          </w:p>
        </w:tc>
        <w:tc>
          <w:tcPr>
            <w:tcW w:w="881" w:type="dxa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宋体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宋体" w:eastAsia="宋体"/>
                <w:color w:val="000000"/>
                <w:sz w:val="20"/>
                <w:szCs w:val="20"/>
              </w:rPr>
              <w:t>/</w:t>
            </w:r>
          </w:p>
        </w:tc>
      </w:tr>
    </w:tbl>
    <w:p>
      <w:pPr>
        <w:spacing w:line="280" w:lineRule="exact"/>
        <w:ind w:left="42" w:leftChars="20" w:firstLine="0" w:firstLineChars="0"/>
        <w:rPr>
          <w:rFonts w:ascii="微软雅黑" w:hAnsi="微软雅黑" w:eastAsia="微软雅黑"/>
          <w:sz w:val="21"/>
          <w:szCs w:val="21"/>
        </w:rPr>
      </w:pPr>
    </w:p>
    <w:p>
      <w:pPr>
        <w:spacing w:line="280" w:lineRule="exact"/>
        <w:ind w:left="42" w:leftChars="20" w:firstLine="0" w:firstLineChars="0"/>
        <w:rPr>
          <w:rFonts w:hint="eastAsia" w:ascii="微软雅黑" w:hAnsi="微软雅黑" w:eastAsia="微软雅黑"/>
          <w:sz w:val="21"/>
          <w:szCs w:val="21"/>
        </w:rPr>
      </w:pPr>
    </w:p>
    <w:p/>
    <w:sectPr>
      <w:pgSz w:w="16838" w:h="11906" w:orient="landscape"/>
      <w:pgMar w:top="1588" w:right="1985" w:bottom="1474" w:left="1701" w:header="851" w:footer="992" w:gutter="0"/>
      <w:cols w:space="720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172AA"/>
    <w:rsid w:val="2EBF667B"/>
    <w:rsid w:val="56A97A77"/>
    <w:rsid w:val="594B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ind w:firstLine="0" w:firstLineChars="0"/>
      <w:jc w:val="center"/>
      <w:outlineLvl w:val="0"/>
    </w:pPr>
    <w:rPr>
      <w:rFonts w:ascii="方正小标宋简体" w:eastAsia="方正小标宋简体"/>
      <w:sz w:val="36"/>
      <w:szCs w:val="3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sy</dc:creator>
  <cp:lastModifiedBy>沈烨</cp:lastModifiedBy>
  <dcterms:modified xsi:type="dcterms:W3CDTF">2019-04-18T02:19:02Z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