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74" w:rsidRDefault="00695874" w:rsidP="00695874">
      <w:pPr>
        <w:widowControl/>
        <w:wordWrap w:val="0"/>
        <w:spacing w:line="18" w:lineRule="atLeast"/>
        <w:jc w:val="left"/>
      </w:pPr>
      <w:r>
        <w:rPr>
          <w:rFonts w:ascii="宋体" w:hAnsi="宋体" w:cs="宋体" w:hint="eastAsia"/>
          <w:b/>
          <w:kern w:val="0"/>
          <w:sz w:val="32"/>
          <w:szCs w:val="32"/>
          <w:lang w:bidi="ar"/>
        </w:rPr>
        <w:t>附件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  <w:lang w:bidi="ar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 xml:space="preserve"> </w:t>
      </w:r>
    </w:p>
    <w:p w:rsidR="00695874" w:rsidRDefault="00695874" w:rsidP="00695874">
      <w:pPr>
        <w:widowControl/>
        <w:wordWrap w:val="0"/>
        <w:spacing w:line="18" w:lineRule="atLeast"/>
        <w:jc w:val="left"/>
      </w:pPr>
      <w:r>
        <w:rPr>
          <w:rFonts w:ascii="方正小标宋简体" w:eastAsia="方正小标宋简体" w:hAnsi="方正小标宋简体" w:cs="方正小标宋简体"/>
          <w:kern w:val="0"/>
          <w:sz w:val="40"/>
          <w:szCs w:val="40"/>
          <w:lang w:bidi="ar"/>
        </w:rPr>
        <w:t>2019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t>年度经济考试批次设置及考试时间安排</w:t>
      </w:r>
      <w:r>
        <w:rPr>
          <w:rFonts w:ascii="微软雅黑" w:eastAsia="微软雅黑" w:hAnsi="微软雅黑" w:cs="微软雅黑" w:hint="eastAsia"/>
          <w:kern w:val="0"/>
          <w:sz w:val="24"/>
          <w:lang w:bidi="ar"/>
        </w:rPr>
        <w:t xml:space="preserve"> </w:t>
      </w:r>
    </w:p>
    <w:tbl>
      <w:tblPr>
        <w:tblW w:w="0" w:type="auto"/>
        <w:jc w:val="center"/>
        <w:tblBorders>
          <w:top w:val="outset" w:sz="0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444"/>
        <w:gridCol w:w="1096"/>
        <w:gridCol w:w="1693"/>
        <w:gridCol w:w="2628"/>
      </w:tblGrid>
      <w:tr w:rsidR="00695874" w:rsidTr="00A31740">
        <w:trPr>
          <w:trHeight w:val="450"/>
          <w:jc w:val="center"/>
        </w:trPr>
        <w:tc>
          <w:tcPr>
            <w:tcW w:w="5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批次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专业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考试时间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科目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695874" w:rsidTr="00A31740">
        <w:trPr>
          <w:trHeight w:val="450"/>
          <w:jc w:val="center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初级：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所有 15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中级：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农业经济、房地 产经济、建筑经济等 3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11月2日上午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9:00-10:30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经济基础知识（初级） </w:t>
            </w:r>
          </w:p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经济基础知识（中级）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695874" w:rsidTr="00A31740">
        <w:trPr>
          <w:trHeight w:val="450"/>
          <w:jc w:val="center"/>
        </w:trPr>
        <w:tc>
          <w:tcPr>
            <w:tcW w:w="528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10:30-12:00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专业知识与实务（初级） 专业知识与实务（中级）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695874" w:rsidTr="00A31740">
        <w:trPr>
          <w:trHeight w:val="450"/>
          <w:jc w:val="center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中级：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运输水路、运输 公路、运输铁路、运输 民航、人力资源管理、 邮电经济、旅游经济等 7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 月 2日下 午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15:00-16:30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经济基础知识（中级）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695874" w:rsidTr="00A31740">
        <w:trPr>
          <w:trHeight w:val="450"/>
          <w:jc w:val="center"/>
        </w:trPr>
        <w:tc>
          <w:tcPr>
            <w:tcW w:w="528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16:30-18:00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专业知识与实务（中级）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695874" w:rsidTr="00A31740">
        <w:trPr>
          <w:trHeight w:val="450"/>
          <w:jc w:val="center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3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中级：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商业经济、金融、 保险等 3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 月 3日上 午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9:00-10:30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经济基础知识（中级）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695874" w:rsidTr="00A31740">
        <w:trPr>
          <w:trHeight w:val="450"/>
          <w:jc w:val="center"/>
        </w:trPr>
        <w:tc>
          <w:tcPr>
            <w:tcW w:w="528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10:30-12:00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专业知识与实务（中级）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695874" w:rsidTr="00A31740">
        <w:trPr>
          <w:trHeight w:val="450"/>
          <w:jc w:val="center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中级：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工商管理、财政 税收等 2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 月 3日下 午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15:00-16:30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经济基础知识（中级）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695874" w:rsidTr="00A31740">
        <w:trPr>
          <w:trHeight w:val="450"/>
          <w:jc w:val="center"/>
        </w:trPr>
        <w:tc>
          <w:tcPr>
            <w:tcW w:w="528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16:30-18:00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  <w:tcMar>
              <w:top w:w="75" w:type="dxa"/>
            </w:tcMar>
          </w:tcPr>
          <w:p w:rsidR="00695874" w:rsidRDefault="00695874" w:rsidP="00A31740">
            <w:pPr>
              <w:widowControl/>
              <w:wordWrap w:val="0"/>
              <w:spacing w:before="100" w:beforeAutospacing="1" w:after="100" w:afterAutospacing="1" w:line="18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专业知识与实务（中级）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733C90" w:rsidRPr="00695874" w:rsidRDefault="00733C90">
      <w:bookmarkStart w:id="0" w:name="_GoBack"/>
      <w:bookmarkEnd w:id="0"/>
    </w:p>
    <w:sectPr w:rsidR="00733C90" w:rsidRPr="0069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74"/>
    <w:rsid w:val="001C343F"/>
    <w:rsid w:val="00695874"/>
    <w:rsid w:val="007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0C0ED-390F-4DC8-8847-CC470056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2019-08-02T07:21:00Z</dcterms:created>
  <dcterms:modified xsi:type="dcterms:W3CDTF">2019-08-02T08:41:00Z</dcterms:modified>
</cp:coreProperties>
</file>