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2C4" w:rsidRDefault="002472C4" w:rsidP="002472C4">
      <w:pPr>
        <w:spacing w:line="580" w:lineRule="exact"/>
        <w:jc w:val="center"/>
        <w:rPr>
          <w:rFonts w:eastAsia="方正小标宋简体"/>
          <w:color w:val="000000"/>
          <w:sz w:val="44"/>
          <w:szCs w:val="44"/>
        </w:rPr>
      </w:pPr>
      <w:r>
        <w:rPr>
          <w:rFonts w:eastAsia="方正小标宋简体" w:hint="eastAsia"/>
          <w:color w:val="000000"/>
          <w:sz w:val="44"/>
          <w:szCs w:val="44"/>
        </w:rPr>
        <w:t>天台县食品安全委员会成员单位工作职责</w:t>
      </w:r>
    </w:p>
    <w:p w:rsidR="002472C4" w:rsidRDefault="003267B2" w:rsidP="002472C4">
      <w:pPr>
        <w:spacing w:line="580" w:lineRule="exact"/>
        <w:jc w:val="center"/>
        <w:rPr>
          <w:rFonts w:ascii="楷体_GB2312" w:eastAsia="楷体_GB2312"/>
          <w:sz w:val="32"/>
          <w:szCs w:val="32"/>
        </w:rPr>
      </w:pPr>
      <w:r w:rsidRPr="003267B2">
        <w:rPr>
          <w:rFonts w:ascii="楷体_GB2312" w:eastAsia="楷体_GB2312" w:hint="eastAsia"/>
          <w:sz w:val="32"/>
          <w:szCs w:val="32"/>
        </w:rPr>
        <w:t>（征求意见稿）</w:t>
      </w:r>
      <w:bookmarkStart w:id="0" w:name="_GoBack"/>
      <w:bookmarkEnd w:id="0"/>
    </w:p>
    <w:p w:rsidR="002472C4" w:rsidRDefault="002472C4" w:rsidP="002472C4">
      <w:pPr>
        <w:spacing w:line="580" w:lineRule="exact"/>
        <w:ind w:firstLine="588"/>
        <w:rPr>
          <w:rFonts w:eastAsia="仿宋_GB2312"/>
          <w:sz w:val="32"/>
        </w:rPr>
      </w:pPr>
      <w:r>
        <w:rPr>
          <w:rFonts w:eastAsia="仿宋_GB2312" w:hint="eastAsia"/>
          <w:sz w:val="32"/>
        </w:rPr>
        <w:t>根据《食品安全法》《地方党政领导干部食品安全责任制规定》、《浙江省食品安全委员会议事协调规则》和《天台</w:t>
      </w:r>
      <w:r>
        <w:rPr>
          <w:rFonts w:eastAsia="仿宋_GB2312"/>
          <w:sz w:val="32"/>
        </w:rPr>
        <w:t>县</w:t>
      </w:r>
      <w:r>
        <w:rPr>
          <w:rFonts w:eastAsia="仿宋_GB2312" w:hint="eastAsia"/>
          <w:sz w:val="32"/>
        </w:rPr>
        <w:t>机构改革方案》，现就县食品安全委员会（以下简称“县食安委”）及其办公室（以下简称“县食安办”）和各成员单位的工作职责规定如下：</w:t>
      </w:r>
    </w:p>
    <w:p w:rsidR="002472C4" w:rsidRDefault="002472C4" w:rsidP="002472C4">
      <w:pPr>
        <w:spacing w:line="580" w:lineRule="exact"/>
        <w:ind w:firstLine="588"/>
        <w:rPr>
          <w:rFonts w:eastAsia="黑体"/>
          <w:sz w:val="32"/>
        </w:rPr>
      </w:pPr>
      <w:r>
        <w:rPr>
          <w:rFonts w:eastAsia="黑体" w:hint="eastAsia"/>
          <w:sz w:val="32"/>
        </w:rPr>
        <w:t>一、县食安委工作职责</w:t>
      </w:r>
    </w:p>
    <w:p w:rsidR="002472C4" w:rsidRDefault="002472C4" w:rsidP="002472C4">
      <w:pPr>
        <w:spacing w:line="580" w:lineRule="exact"/>
        <w:ind w:firstLine="588"/>
        <w:rPr>
          <w:rFonts w:eastAsia="仿宋_GB2312"/>
          <w:sz w:val="32"/>
        </w:rPr>
      </w:pPr>
      <w:r>
        <w:rPr>
          <w:rFonts w:eastAsia="仿宋_GB2312"/>
          <w:sz w:val="32"/>
        </w:rPr>
        <w:t>1</w:t>
      </w:r>
      <w:r>
        <w:rPr>
          <w:rFonts w:eastAsia="仿宋_GB2312" w:hint="eastAsia"/>
          <w:sz w:val="32"/>
        </w:rPr>
        <w:t>、贯彻落实国务院、省、台州市和县委、县政府食品安全的重大方针政策和决策部署。分析研判食品安全</w:t>
      </w:r>
      <w:r w:rsidR="00143A4D">
        <w:rPr>
          <w:rFonts w:eastAsia="仿宋_GB2312" w:hint="eastAsia"/>
          <w:sz w:val="32"/>
        </w:rPr>
        <w:t>形势</w:t>
      </w:r>
      <w:r>
        <w:rPr>
          <w:rFonts w:eastAsia="仿宋_GB2312" w:hint="eastAsia"/>
          <w:sz w:val="32"/>
        </w:rPr>
        <w:t>，研究制定重要政策和措施，不断完善食品安全治理体系。</w:t>
      </w:r>
    </w:p>
    <w:p w:rsidR="002472C4" w:rsidRDefault="002472C4" w:rsidP="002472C4">
      <w:pPr>
        <w:spacing w:line="580" w:lineRule="exact"/>
        <w:ind w:firstLine="588"/>
        <w:rPr>
          <w:rFonts w:eastAsia="仿宋_GB2312"/>
          <w:sz w:val="32"/>
        </w:rPr>
      </w:pPr>
      <w:r>
        <w:rPr>
          <w:rFonts w:eastAsia="仿宋_GB2312"/>
          <w:sz w:val="32"/>
        </w:rPr>
        <w:t>2</w:t>
      </w:r>
      <w:r>
        <w:rPr>
          <w:rFonts w:eastAsia="仿宋_GB2312" w:hint="eastAsia"/>
          <w:sz w:val="32"/>
        </w:rPr>
        <w:t>、统筹协调和部署指导全县食品安全工作，督促县级有关部门和乡镇（街道）履行食品安全工作职责，落实党委领导和属地管理责任，不断提升食品安全治理能力。</w:t>
      </w:r>
    </w:p>
    <w:p w:rsidR="002472C4" w:rsidRDefault="002472C4" w:rsidP="002472C4">
      <w:pPr>
        <w:spacing w:line="580" w:lineRule="exact"/>
        <w:ind w:firstLine="588"/>
        <w:rPr>
          <w:rFonts w:eastAsia="仿宋_GB2312"/>
          <w:sz w:val="32"/>
        </w:rPr>
      </w:pPr>
      <w:r>
        <w:rPr>
          <w:rFonts w:eastAsia="仿宋_GB2312"/>
          <w:sz w:val="32"/>
        </w:rPr>
        <w:t>3</w:t>
      </w:r>
      <w:r>
        <w:rPr>
          <w:rFonts w:eastAsia="仿宋_GB2312" w:hint="eastAsia"/>
          <w:sz w:val="32"/>
        </w:rPr>
        <w:t>、统筹协调食品安全监管职责不清事项解决方案的审议和裁决工作，研究处置食品安全突发事件及应急救援工作。</w:t>
      </w:r>
    </w:p>
    <w:p w:rsidR="002472C4" w:rsidRDefault="002472C4" w:rsidP="002472C4">
      <w:pPr>
        <w:spacing w:line="580" w:lineRule="exact"/>
        <w:ind w:firstLine="588"/>
        <w:rPr>
          <w:rFonts w:eastAsia="仿宋_GB2312"/>
          <w:sz w:val="32"/>
        </w:rPr>
      </w:pPr>
      <w:r>
        <w:rPr>
          <w:rFonts w:eastAsia="仿宋_GB2312"/>
          <w:sz w:val="32"/>
        </w:rPr>
        <w:t>4</w:t>
      </w:r>
      <w:r>
        <w:rPr>
          <w:rFonts w:eastAsia="仿宋_GB2312" w:hint="eastAsia"/>
          <w:sz w:val="32"/>
        </w:rPr>
        <w:t>、承担县政府交办的其他工作。</w:t>
      </w:r>
    </w:p>
    <w:p w:rsidR="002472C4" w:rsidRDefault="002472C4" w:rsidP="002472C4">
      <w:pPr>
        <w:spacing w:line="580" w:lineRule="exact"/>
        <w:ind w:firstLine="588"/>
        <w:rPr>
          <w:rFonts w:eastAsia="黑体"/>
          <w:sz w:val="32"/>
        </w:rPr>
      </w:pPr>
      <w:r>
        <w:rPr>
          <w:rFonts w:eastAsia="黑体" w:hint="eastAsia"/>
          <w:sz w:val="32"/>
        </w:rPr>
        <w:t>二、县食安办工作职责</w:t>
      </w:r>
    </w:p>
    <w:p w:rsidR="002472C4" w:rsidRDefault="002472C4" w:rsidP="002472C4">
      <w:pPr>
        <w:autoSpaceDE w:val="0"/>
        <w:autoSpaceDN w:val="0"/>
        <w:adjustRightInd w:val="0"/>
        <w:spacing w:line="580" w:lineRule="exact"/>
        <w:ind w:right="6" w:firstLine="629"/>
        <w:rPr>
          <w:rFonts w:eastAsia="仿宋_GB2312"/>
          <w:sz w:val="32"/>
        </w:rPr>
      </w:pPr>
      <w:r>
        <w:rPr>
          <w:rFonts w:eastAsia="仿宋_GB2312"/>
          <w:sz w:val="32"/>
        </w:rPr>
        <w:t>1</w:t>
      </w:r>
      <w:r>
        <w:rPr>
          <w:rFonts w:eastAsia="仿宋_GB2312" w:hint="eastAsia"/>
          <w:sz w:val="32"/>
        </w:rPr>
        <w:t>、贯彻落实县委、县政府以及县食安委的决策部署，组织开展重大食品安全问题的调查研究并提出政策建议。</w:t>
      </w:r>
    </w:p>
    <w:p w:rsidR="002472C4" w:rsidRDefault="002472C4" w:rsidP="002472C4">
      <w:pPr>
        <w:autoSpaceDE w:val="0"/>
        <w:autoSpaceDN w:val="0"/>
        <w:adjustRightInd w:val="0"/>
        <w:spacing w:line="580" w:lineRule="exact"/>
        <w:ind w:right="6" w:firstLine="629"/>
        <w:rPr>
          <w:rFonts w:eastAsia="仿宋_GB2312"/>
          <w:sz w:val="32"/>
        </w:rPr>
      </w:pPr>
      <w:r>
        <w:rPr>
          <w:rFonts w:eastAsia="仿宋_GB2312"/>
          <w:sz w:val="32"/>
        </w:rPr>
        <w:t>2</w:t>
      </w:r>
      <w:r>
        <w:rPr>
          <w:rFonts w:eastAsia="仿宋_GB2312" w:hint="eastAsia"/>
          <w:sz w:val="32"/>
        </w:rPr>
        <w:t>、推动健全食品安全跨区域跨部门协调联动机制，协调食品安全全过程监管中的重大问题。</w:t>
      </w:r>
    </w:p>
    <w:p w:rsidR="002472C4" w:rsidRDefault="002472C4" w:rsidP="002472C4">
      <w:pPr>
        <w:autoSpaceDE w:val="0"/>
        <w:autoSpaceDN w:val="0"/>
        <w:adjustRightInd w:val="0"/>
        <w:spacing w:line="580" w:lineRule="exact"/>
        <w:ind w:right="6" w:firstLine="629"/>
        <w:rPr>
          <w:rFonts w:eastAsia="仿宋_GB2312"/>
          <w:sz w:val="32"/>
        </w:rPr>
      </w:pPr>
      <w:r>
        <w:rPr>
          <w:rFonts w:eastAsia="仿宋_GB2312"/>
          <w:sz w:val="32"/>
        </w:rPr>
        <w:t>3</w:t>
      </w:r>
      <w:r>
        <w:rPr>
          <w:rFonts w:eastAsia="仿宋_GB2312" w:hint="eastAsia"/>
          <w:sz w:val="32"/>
        </w:rPr>
        <w:t>、承担</w:t>
      </w:r>
      <w:r w:rsidR="00733645">
        <w:rPr>
          <w:rFonts w:eastAsia="仿宋_GB2312" w:hint="eastAsia"/>
          <w:sz w:val="32"/>
        </w:rPr>
        <w:t>县</w:t>
      </w:r>
      <w:r>
        <w:rPr>
          <w:rFonts w:eastAsia="仿宋_GB2312" w:hint="eastAsia"/>
          <w:sz w:val="32"/>
        </w:rPr>
        <w:t>食安委各类会议的组织和筹备工作，负责起草食品</w:t>
      </w:r>
      <w:r>
        <w:rPr>
          <w:rFonts w:eastAsia="仿宋_GB2312" w:hint="eastAsia"/>
          <w:sz w:val="32"/>
        </w:rPr>
        <w:lastRenderedPageBreak/>
        <w:t>安全监督工作要点并协调推进实施。</w:t>
      </w:r>
    </w:p>
    <w:p w:rsidR="002472C4" w:rsidRDefault="002472C4" w:rsidP="002472C4">
      <w:pPr>
        <w:autoSpaceDE w:val="0"/>
        <w:autoSpaceDN w:val="0"/>
        <w:adjustRightInd w:val="0"/>
        <w:spacing w:line="580" w:lineRule="exact"/>
        <w:ind w:right="6" w:firstLine="629"/>
        <w:rPr>
          <w:rFonts w:eastAsia="仿宋_GB2312"/>
          <w:sz w:val="32"/>
        </w:rPr>
      </w:pPr>
      <w:r>
        <w:rPr>
          <w:rFonts w:eastAsia="仿宋_GB2312"/>
          <w:sz w:val="32"/>
        </w:rPr>
        <w:t>4</w:t>
      </w:r>
      <w:r>
        <w:rPr>
          <w:rFonts w:eastAsia="仿宋_GB2312" w:hint="eastAsia"/>
          <w:sz w:val="32"/>
        </w:rPr>
        <w:t>、</w:t>
      </w:r>
      <w:r>
        <w:rPr>
          <w:rFonts w:ascii="仿宋_GB2312" w:eastAsia="仿宋_GB2312" w:hAnsi="宋体" w:cs="仿宋_GB2312" w:hint="eastAsia"/>
          <w:kern w:val="0"/>
          <w:sz w:val="32"/>
          <w:szCs w:val="32"/>
        </w:rPr>
        <w:t>组织</w:t>
      </w:r>
      <w:r>
        <w:rPr>
          <w:rFonts w:eastAsia="仿宋_GB2312" w:hint="eastAsia"/>
          <w:sz w:val="32"/>
        </w:rPr>
        <w:t>开展全</w:t>
      </w:r>
      <w:r w:rsidR="00733645">
        <w:rPr>
          <w:rFonts w:eastAsia="仿宋_GB2312" w:hint="eastAsia"/>
          <w:sz w:val="32"/>
        </w:rPr>
        <w:t>县</w:t>
      </w:r>
      <w:r>
        <w:rPr>
          <w:rFonts w:eastAsia="仿宋_GB2312" w:hint="eastAsia"/>
          <w:sz w:val="32"/>
        </w:rPr>
        <w:t>性食品安全重大治理活动，督促检查</w:t>
      </w:r>
      <w:r w:rsidR="00733645">
        <w:rPr>
          <w:rFonts w:eastAsia="仿宋_GB2312" w:hint="eastAsia"/>
          <w:sz w:val="32"/>
        </w:rPr>
        <w:t>县</w:t>
      </w:r>
      <w:r>
        <w:rPr>
          <w:rFonts w:eastAsia="仿宋_GB2312" w:hint="eastAsia"/>
          <w:sz w:val="32"/>
        </w:rPr>
        <w:t>级有关部门和乡镇（街道）党委（党工委）食品安全工作领导、政府（办事处）食品安全监管工作落实情况。</w:t>
      </w:r>
    </w:p>
    <w:p w:rsidR="002472C4" w:rsidRDefault="002472C4" w:rsidP="002472C4">
      <w:pPr>
        <w:autoSpaceDE w:val="0"/>
        <w:autoSpaceDN w:val="0"/>
        <w:adjustRightInd w:val="0"/>
        <w:spacing w:line="580" w:lineRule="exact"/>
        <w:ind w:right="6" w:firstLine="629"/>
        <w:rPr>
          <w:rFonts w:eastAsia="仿宋_GB2312"/>
          <w:sz w:val="32"/>
        </w:rPr>
      </w:pPr>
      <w:r>
        <w:rPr>
          <w:rFonts w:eastAsia="仿宋_GB2312"/>
          <w:sz w:val="32"/>
        </w:rPr>
        <w:t>5</w:t>
      </w:r>
      <w:r>
        <w:rPr>
          <w:rFonts w:eastAsia="仿宋_GB2312" w:hint="eastAsia"/>
          <w:sz w:val="32"/>
        </w:rPr>
        <w:t>、承担对</w:t>
      </w:r>
      <w:r w:rsidR="00733645">
        <w:rPr>
          <w:rFonts w:eastAsia="仿宋_GB2312" w:hint="eastAsia"/>
          <w:sz w:val="32"/>
        </w:rPr>
        <w:t>乡镇（街道）</w:t>
      </w:r>
      <w:r>
        <w:rPr>
          <w:rFonts w:eastAsia="仿宋_GB2312" w:hint="eastAsia"/>
          <w:sz w:val="32"/>
        </w:rPr>
        <w:t>食品安全工作年度目标责任制考核评价。乡镇（街道）</w:t>
      </w:r>
      <w:r w:rsidR="00733645">
        <w:rPr>
          <w:rFonts w:eastAsia="仿宋_GB2312" w:hint="eastAsia"/>
          <w:sz w:val="32"/>
        </w:rPr>
        <w:t>党政领导班子和领导干部食品安全工作年度实绩考核评价，以及县</w:t>
      </w:r>
      <w:r>
        <w:rPr>
          <w:rFonts w:eastAsia="仿宋_GB2312" w:hint="eastAsia"/>
          <w:sz w:val="32"/>
        </w:rPr>
        <w:t>食安办副主任单位食品安全工作年度综合评议工作</w:t>
      </w:r>
    </w:p>
    <w:p w:rsidR="002472C4" w:rsidRDefault="002472C4" w:rsidP="002472C4">
      <w:pPr>
        <w:autoSpaceDE w:val="0"/>
        <w:autoSpaceDN w:val="0"/>
        <w:adjustRightInd w:val="0"/>
        <w:spacing w:line="580" w:lineRule="exact"/>
        <w:ind w:right="6" w:firstLine="629"/>
        <w:rPr>
          <w:rFonts w:eastAsia="仿宋_GB2312"/>
          <w:sz w:val="32"/>
        </w:rPr>
      </w:pPr>
      <w:r>
        <w:rPr>
          <w:rFonts w:eastAsia="仿宋_GB2312"/>
          <w:sz w:val="32"/>
        </w:rPr>
        <w:t>6</w:t>
      </w:r>
      <w:r>
        <w:rPr>
          <w:rFonts w:eastAsia="仿宋_GB2312" w:hint="eastAsia"/>
          <w:sz w:val="32"/>
        </w:rPr>
        <w:t>、推动食品安全应急体系和救援能力建设，组织开展各类食品安全突发事件的调查、处置工作。</w:t>
      </w:r>
    </w:p>
    <w:p w:rsidR="002472C4" w:rsidRDefault="002472C4" w:rsidP="002472C4">
      <w:pPr>
        <w:autoSpaceDE w:val="0"/>
        <w:autoSpaceDN w:val="0"/>
        <w:adjustRightInd w:val="0"/>
        <w:spacing w:line="580" w:lineRule="exact"/>
        <w:ind w:right="6" w:firstLine="629"/>
        <w:rPr>
          <w:rFonts w:eastAsia="仿宋_GB2312"/>
          <w:sz w:val="32"/>
        </w:rPr>
      </w:pPr>
      <w:r>
        <w:rPr>
          <w:rFonts w:eastAsia="仿宋_GB2312"/>
          <w:sz w:val="32"/>
        </w:rPr>
        <w:t>7</w:t>
      </w:r>
      <w:r w:rsidR="003928C4">
        <w:rPr>
          <w:rFonts w:eastAsia="仿宋_GB2312" w:hint="eastAsia"/>
          <w:sz w:val="32"/>
        </w:rPr>
        <w:t>、承担县</w:t>
      </w:r>
      <w:r>
        <w:rPr>
          <w:rFonts w:eastAsia="仿宋_GB2312" w:hint="eastAsia"/>
          <w:sz w:val="32"/>
        </w:rPr>
        <w:t>食安委交办的其他工作。</w:t>
      </w:r>
    </w:p>
    <w:p w:rsidR="002472C4" w:rsidRDefault="003928C4" w:rsidP="002472C4">
      <w:pPr>
        <w:spacing w:line="580" w:lineRule="exact"/>
        <w:ind w:firstLine="588"/>
        <w:rPr>
          <w:rFonts w:eastAsia="黑体"/>
          <w:sz w:val="32"/>
        </w:rPr>
      </w:pPr>
      <w:r>
        <w:rPr>
          <w:rFonts w:eastAsia="黑体" w:hint="eastAsia"/>
          <w:sz w:val="32"/>
        </w:rPr>
        <w:t>三、县</w:t>
      </w:r>
      <w:r w:rsidR="002472C4">
        <w:rPr>
          <w:rFonts w:eastAsia="黑体" w:hint="eastAsia"/>
          <w:sz w:val="32"/>
        </w:rPr>
        <w:t>食安委各成员单位工作职责</w:t>
      </w:r>
    </w:p>
    <w:p w:rsidR="002472C4" w:rsidRDefault="002472C4" w:rsidP="002472C4">
      <w:pPr>
        <w:autoSpaceDE w:val="0"/>
        <w:autoSpaceDN w:val="0"/>
        <w:adjustRightInd w:val="0"/>
        <w:spacing w:line="580" w:lineRule="exact"/>
        <w:ind w:right="6" w:firstLine="629"/>
        <w:rPr>
          <w:rFonts w:eastAsia="仿宋_GB2312"/>
          <w:sz w:val="32"/>
        </w:rPr>
      </w:pPr>
      <w:r>
        <w:rPr>
          <w:rFonts w:eastAsia="楷体_GB2312"/>
          <w:color w:val="000000"/>
          <w:sz w:val="32"/>
          <w:szCs w:val="32"/>
        </w:rPr>
        <w:t>1</w:t>
      </w:r>
      <w:r>
        <w:rPr>
          <w:rFonts w:eastAsia="楷体_GB2312" w:hint="eastAsia"/>
          <w:color w:val="000000"/>
          <w:sz w:val="32"/>
          <w:szCs w:val="32"/>
        </w:rPr>
        <w:t>、</w:t>
      </w:r>
      <w:r w:rsidR="003928C4">
        <w:rPr>
          <w:rFonts w:eastAsia="楷体_GB2312" w:hint="eastAsia"/>
          <w:color w:val="000000"/>
          <w:sz w:val="32"/>
          <w:szCs w:val="32"/>
        </w:rPr>
        <w:t>县</w:t>
      </w:r>
      <w:r>
        <w:rPr>
          <w:rFonts w:eastAsia="楷体_GB2312" w:hint="eastAsia"/>
          <w:color w:val="000000"/>
          <w:sz w:val="32"/>
          <w:szCs w:val="32"/>
        </w:rPr>
        <w:t>监察委：</w:t>
      </w:r>
      <w:r>
        <w:rPr>
          <w:rFonts w:eastAsia="仿宋_GB2312" w:hint="eastAsia"/>
          <w:color w:val="000000"/>
          <w:kern w:val="0"/>
          <w:sz w:val="32"/>
          <w:szCs w:val="28"/>
        </w:rPr>
        <w:t>负责监督各乡镇（街道）</w:t>
      </w:r>
      <w:r w:rsidR="003928C4">
        <w:rPr>
          <w:rFonts w:eastAsia="仿宋_GB2312" w:hint="eastAsia"/>
          <w:color w:val="000000"/>
          <w:kern w:val="0"/>
          <w:sz w:val="32"/>
          <w:szCs w:val="28"/>
        </w:rPr>
        <w:t>认真履行食品安全监管第一责任主体职责及各县</w:t>
      </w:r>
      <w:r>
        <w:rPr>
          <w:rFonts w:eastAsia="仿宋_GB2312" w:hint="eastAsia"/>
          <w:color w:val="000000"/>
          <w:kern w:val="0"/>
          <w:sz w:val="32"/>
          <w:szCs w:val="28"/>
        </w:rPr>
        <w:t>级职能部门依法履行食品安全日常监管职责，依法查处食品安全监管人员职务犯罪案件；参与重大食品安全事故的调查处理及督查督办，对乡镇（街道）</w:t>
      </w:r>
      <w:r w:rsidR="003928C4">
        <w:rPr>
          <w:rFonts w:eastAsia="仿宋_GB2312" w:hint="eastAsia"/>
          <w:color w:val="000000"/>
          <w:kern w:val="0"/>
          <w:sz w:val="32"/>
          <w:szCs w:val="28"/>
        </w:rPr>
        <w:t>、县</w:t>
      </w:r>
      <w:r>
        <w:rPr>
          <w:rFonts w:eastAsia="仿宋_GB2312" w:hint="eastAsia"/>
          <w:color w:val="000000"/>
          <w:kern w:val="0"/>
          <w:sz w:val="32"/>
          <w:szCs w:val="28"/>
        </w:rPr>
        <w:t>级职能部门及其相关责任人的失职、渎职等行为进行责任追究。</w:t>
      </w:r>
    </w:p>
    <w:p w:rsidR="002472C4" w:rsidRDefault="002472C4" w:rsidP="002472C4">
      <w:pPr>
        <w:autoSpaceDE w:val="0"/>
        <w:autoSpaceDN w:val="0"/>
        <w:adjustRightInd w:val="0"/>
        <w:spacing w:line="580" w:lineRule="exact"/>
        <w:ind w:right="6" w:firstLine="629"/>
        <w:rPr>
          <w:rFonts w:eastAsia="仿宋_GB2312"/>
          <w:sz w:val="32"/>
        </w:rPr>
      </w:pPr>
      <w:r>
        <w:rPr>
          <w:rFonts w:eastAsia="楷体_GB2312"/>
          <w:sz w:val="32"/>
        </w:rPr>
        <w:t>2</w:t>
      </w:r>
      <w:r w:rsidR="003928C4">
        <w:rPr>
          <w:rFonts w:eastAsia="楷体_GB2312" w:hint="eastAsia"/>
          <w:sz w:val="32"/>
        </w:rPr>
        <w:t>、县</w:t>
      </w:r>
      <w:r>
        <w:rPr>
          <w:rFonts w:eastAsia="楷体_GB2312" w:hint="eastAsia"/>
          <w:sz w:val="32"/>
        </w:rPr>
        <w:t>委宣传部</w:t>
      </w:r>
      <w:r>
        <w:rPr>
          <w:rFonts w:eastAsia="仿宋_GB2312" w:hint="eastAsia"/>
          <w:sz w:val="32"/>
        </w:rPr>
        <w:t>：负责组织、指导、协调新闻单位开展食品安全报道和公益宣传工作；组织新闻媒体大力宣传有关食品安全的法律法规；配合食品安全监管部门及时、客观曝光食品安全违法案件；配合做好食品安全重大问题及突发事件的信息发布和舆论引导工作。</w:t>
      </w:r>
    </w:p>
    <w:p w:rsidR="002472C4" w:rsidRDefault="002472C4" w:rsidP="002472C4">
      <w:pPr>
        <w:spacing w:line="580" w:lineRule="exact"/>
        <w:ind w:firstLineChars="200" w:firstLine="640"/>
        <w:rPr>
          <w:rFonts w:eastAsia="仿宋_GB2312"/>
          <w:color w:val="000000"/>
          <w:sz w:val="32"/>
          <w:szCs w:val="32"/>
        </w:rPr>
      </w:pPr>
      <w:r>
        <w:rPr>
          <w:rFonts w:eastAsia="楷体_GB2312"/>
          <w:color w:val="000000"/>
          <w:sz w:val="32"/>
          <w:szCs w:val="32"/>
        </w:rPr>
        <w:lastRenderedPageBreak/>
        <w:t>3</w:t>
      </w:r>
      <w:r w:rsidR="003928C4">
        <w:rPr>
          <w:rFonts w:eastAsia="楷体_GB2312" w:hint="eastAsia"/>
          <w:color w:val="000000"/>
          <w:sz w:val="32"/>
          <w:szCs w:val="32"/>
        </w:rPr>
        <w:t>、县</w:t>
      </w:r>
      <w:r>
        <w:rPr>
          <w:rFonts w:eastAsia="楷体_GB2312" w:hint="eastAsia"/>
          <w:color w:val="000000"/>
          <w:sz w:val="32"/>
          <w:szCs w:val="32"/>
        </w:rPr>
        <w:t>委政法委：</w:t>
      </w:r>
      <w:r>
        <w:rPr>
          <w:rFonts w:eastAsia="仿宋_GB2312" w:hint="eastAsia"/>
          <w:color w:val="000000"/>
          <w:sz w:val="32"/>
          <w:szCs w:val="32"/>
        </w:rPr>
        <w:t>协助开展对食品安全突出问题排查整治工作；将食品安全纳入基层网格化管理和“四个平台”建设重要内容，列入年度平安建设和综治目标管理考核，推动工作责任落实到位。</w:t>
      </w:r>
    </w:p>
    <w:p w:rsidR="002472C4" w:rsidRDefault="002472C4" w:rsidP="002472C4">
      <w:pPr>
        <w:spacing w:line="580" w:lineRule="exact"/>
        <w:ind w:firstLineChars="200" w:firstLine="640"/>
        <w:rPr>
          <w:rFonts w:eastAsia="楷体_GB2312"/>
          <w:color w:val="000000"/>
          <w:sz w:val="32"/>
          <w:szCs w:val="32"/>
        </w:rPr>
      </w:pPr>
      <w:r>
        <w:rPr>
          <w:rFonts w:eastAsia="楷体_GB2312"/>
          <w:color w:val="000000"/>
          <w:sz w:val="32"/>
          <w:szCs w:val="32"/>
        </w:rPr>
        <w:t>4</w:t>
      </w:r>
      <w:r w:rsidR="003928C4">
        <w:rPr>
          <w:rFonts w:eastAsia="楷体_GB2312" w:hint="eastAsia"/>
          <w:color w:val="000000"/>
          <w:sz w:val="32"/>
          <w:szCs w:val="32"/>
        </w:rPr>
        <w:t>、县</w:t>
      </w:r>
      <w:r>
        <w:rPr>
          <w:rFonts w:eastAsia="楷体_GB2312" w:hint="eastAsia"/>
          <w:color w:val="000000"/>
          <w:sz w:val="32"/>
          <w:szCs w:val="32"/>
        </w:rPr>
        <w:t>发改局：</w:t>
      </w:r>
      <w:r>
        <w:rPr>
          <w:rFonts w:eastAsia="仿宋_GB2312" w:hint="eastAsia"/>
          <w:color w:val="000000"/>
          <w:sz w:val="32"/>
          <w:szCs w:val="32"/>
        </w:rPr>
        <w:t>负责将食品安全体系建设列入国民经济和社会发展规划；加强对食品工业产业发展的宏观指导，依法审核食品检验检测和信息技术的发展规划；推动食品安全专项项目的组织、申报和实施。</w:t>
      </w:r>
    </w:p>
    <w:p w:rsidR="002472C4" w:rsidRDefault="002472C4" w:rsidP="002472C4">
      <w:pPr>
        <w:spacing w:line="580" w:lineRule="exact"/>
        <w:ind w:firstLineChars="200" w:firstLine="640"/>
        <w:rPr>
          <w:rFonts w:eastAsia="楷体_GB2312"/>
          <w:color w:val="000000"/>
          <w:sz w:val="32"/>
          <w:szCs w:val="32"/>
        </w:rPr>
      </w:pPr>
      <w:r>
        <w:rPr>
          <w:rFonts w:eastAsia="楷体_GB2312"/>
          <w:color w:val="000000"/>
          <w:sz w:val="32"/>
          <w:szCs w:val="32"/>
        </w:rPr>
        <w:t>5</w:t>
      </w:r>
      <w:r w:rsidR="003928C4">
        <w:rPr>
          <w:rFonts w:eastAsia="楷体_GB2312" w:hint="eastAsia"/>
          <w:color w:val="000000"/>
          <w:sz w:val="32"/>
          <w:szCs w:val="32"/>
        </w:rPr>
        <w:t>、县</w:t>
      </w:r>
      <w:r>
        <w:rPr>
          <w:rFonts w:eastAsia="楷体_GB2312" w:hint="eastAsia"/>
          <w:color w:val="000000"/>
          <w:sz w:val="32"/>
          <w:szCs w:val="32"/>
        </w:rPr>
        <w:t>经信局：</w:t>
      </w:r>
      <w:r w:rsidR="003928C4">
        <w:rPr>
          <w:rFonts w:eastAsia="仿宋_GB2312" w:hint="eastAsia"/>
          <w:color w:val="000000"/>
          <w:sz w:val="32"/>
          <w:szCs w:val="32"/>
        </w:rPr>
        <w:t>负责食品工业的行业管理，制定全县</w:t>
      </w:r>
      <w:r>
        <w:rPr>
          <w:rFonts w:eastAsia="仿宋_GB2312" w:hint="eastAsia"/>
          <w:color w:val="000000"/>
          <w:sz w:val="32"/>
          <w:szCs w:val="32"/>
        </w:rPr>
        <w:t>食品工业发展规划和产业政策并组织实施；指导和推动食品工业企业技术创新体系建设和信息化工作；推进食品工业企业诚信体系建设，指导食品工业企业行业协会开展行业自律；负责重大食品安全事故处理的物资储备和物资组织工作。</w:t>
      </w:r>
    </w:p>
    <w:p w:rsidR="002472C4" w:rsidRDefault="002472C4" w:rsidP="002472C4">
      <w:pPr>
        <w:spacing w:line="580" w:lineRule="exact"/>
        <w:ind w:firstLineChars="200" w:firstLine="640"/>
        <w:rPr>
          <w:rFonts w:eastAsia="仿宋_GB2312"/>
          <w:color w:val="000000"/>
          <w:sz w:val="32"/>
          <w:szCs w:val="32"/>
        </w:rPr>
      </w:pPr>
      <w:r>
        <w:rPr>
          <w:rFonts w:eastAsia="楷体_GB2312"/>
          <w:color w:val="000000"/>
          <w:sz w:val="32"/>
          <w:szCs w:val="32"/>
        </w:rPr>
        <w:t>6</w:t>
      </w:r>
      <w:r w:rsidR="00E461F9">
        <w:rPr>
          <w:rFonts w:eastAsia="楷体_GB2312" w:hint="eastAsia"/>
          <w:color w:val="000000"/>
          <w:sz w:val="32"/>
          <w:szCs w:val="32"/>
        </w:rPr>
        <w:t>、县</w:t>
      </w:r>
      <w:r>
        <w:rPr>
          <w:rFonts w:eastAsia="楷体_GB2312" w:hint="eastAsia"/>
          <w:color w:val="000000"/>
          <w:sz w:val="32"/>
          <w:szCs w:val="32"/>
        </w:rPr>
        <w:t>教育局：</w:t>
      </w:r>
      <w:r>
        <w:rPr>
          <w:rFonts w:eastAsia="仿宋_GB2312" w:hint="eastAsia"/>
          <w:color w:val="000000"/>
          <w:sz w:val="32"/>
          <w:szCs w:val="32"/>
        </w:rPr>
        <w:t>负责指导学校食品安全工作的实施和管理，督促学校落实食品安全措施；负责指导开展学校食品安全宣传教育，配合相关部门开展学校及周边环境的食品安全监督执法工作；负责指导建立和完善学校突发性食品安全事故的应急处理机制，参与学校食品安全突发事件的应急处置和事故的调查处理。</w:t>
      </w:r>
    </w:p>
    <w:p w:rsidR="002472C4" w:rsidRDefault="002472C4" w:rsidP="002472C4">
      <w:pPr>
        <w:spacing w:line="580" w:lineRule="exact"/>
        <w:ind w:firstLineChars="200" w:firstLine="640"/>
        <w:rPr>
          <w:rFonts w:eastAsia="仿宋_GB2312"/>
          <w:color w:val="000000"/>
          <w:sz w:val="32"/>
          <w:szCs w:val="32"/>
        </w:rPr>
      </w:pPr>
      <w:r>
        <w:rPr>
          <w:rFonts w:eastAsia="楷体_GB2312"/>
          <w:color w:val="000000"/>
          <w:sz w:val="32"/>
          <w:szCs w:val="32"/>
        </w:rPr>
        <w:t>7</w:t>
      </w:r>
      <w:r w:rsidR="00E461F9">
        <w:rPr>
          <w:rFonts w:eastAsia="楷体_GB2312" w:hint="eastAsia"/>
          <w:color w:val="000000"/>
          <w:sz w:val="32"/>
          <w:szCs w:val="32"/>
        </w:rPr>
        <w:t>、县</w:t>
      </w:r>
      <w:r>
        <w:rPr>
          <w:rFonts w:eastAsia="楷体_GB2312" w:hint="eastAsia"/>
          <w:color w:val="000000"/>
          <w:sz w:val="32"/>
          <w:szCs w:val="32"/>
        </w:rPr>
        <w:t>科技局：</w:t>
      </w:r>
      <w:r>
        <w:rPr>
          <w:rFonts w:eastAsia="仿宋_GB2312" w:hint="eastAsia"/>
          <w:color w:val="000000"/>
          <w:sz w:val="32"/>
          <w:szCs w:val="32"/>
        </w:rPr>
        <w:t>加强食品安全科技工作，将食品安全纳入</w:t>
      </w:r>
      <w:r w:rsidR="00E461F9">
        <w:rPr>
          <w:rFonts w:eastAsia="仿宋_GB2312" w:hint="eastAsia"/>
          <w:color w:val="000000"/>
          <w:sz w:val="32"/>
          <w:szCs w:val="32"/>
        </w:rPr>
        <w:t>天台县</w:t>
      </w:r>
      <w:r>
        <w:rPr>
          <w:rFonts w:eastAsia="仿宋_GB2312" w:hint="eastAsia"/>
          <w:color w:val="000000"/>
          <w:sz w:val="32"/>
          <w:szCs w:val="32"/>
        </w:rPr>
        <w:t>科技发展规划；支持高校、科研院所和企业开展食品安全相关的技术研究和成果转化；会同有关部门开展食品安全科普宣传，提供有关的技术服务。</w:t>
      </w:r>
    </w:p>
    <w:p w:rsidR="002472C4" w:rsidRDefault="002472C4" w:rsidP="002472C4">
      <w:pPr>
        <w:spacing w:line="580" w:lineRule="exact"/>
        <w:ind w:firstLineChars="200" w:firstLine="640"/>
        <w:rPr>
          <w:rFonts w:eastAsia="仿宋_GB2312"/>
          <w:color w:val="000000"/>
          <w:sz w:val="32"/>
          <w:szCs w:val="32"/>
        </w:rPr>
      </w:pPr>
      <w:r>
        <w:rPr>
          <w:rFonts w:eastAsia="楷体_GB2312"/>
          <w:color w:val="000000"/>
          <w:sz w:val="32"/>
          <w:szCs w:val="32"/>
        </w:rPr>
        <w:t>8</w:t>
      </w:r>
      <w:r w:rsidR="002A57A4">
        <w:rPr>
          <w:rFonts w:eastAsia="楷体_GB2312" w:hint="eastAsia"/>
          <w:color w:val="000000"/>
          <w:sz w:val="32"/>
          <w:szCs w:val="32"/>
        </w:rPr>
        <w:t>、县</w:t>
      </w:r>
      <w:r>
        <w:rPr>
          <w:rFonts w:eastAsia="楷体_GB2312" w:hint="eastAsia"/>
          <w:color w:val="000000"/>
          <w:sz w:val="32"/>
          <w:szCs w:val="32"/>
        </w:rPr>
        <w:t>公安局：</w:t>
      </w:r>
      <w:r>
        <w:rPr>
          <w:rFonts w:eastAsia="仿宋_GB2312" w:hint="eastAsia"/>
          <w:color w:val="000000"/>
          <w:sz w:val="32"/>
          <w:szCs w:val="32"/>
        </w:rPr>
        <w:t>负责组织开展和指导协调食品犯罪案件侦查工</w:t>
      </w:r>
      <w:r>
        <w:rPr>
          <w:rFonts w:eastAsia="仿宋_GB2312" w:hint="eastAsia"/>
          <w:color w:val="000000"/>
          <w:sz w:val="32"/>
          <w:szCs w:val="32"/>
        </w:rPr>
        <w:lastRenderedPageBreak/>
        <w:t>作，维护食品安全重大事故现场秩序，配合调查食品安全重大事故，查处阻碍食品安全监管人员依法执行公务的违法犯罪行为。</w:t>
      </w:r>
    </w:p>
    <w:p w:rsidR="002472C4" w:rsidRDefault="002472C4" w:rsidP="002472C4">
      <w:pPr>
        <w:spacing w:line="580" w:lineRule="exact"/>
        <w:ind w:firstLineChars="200" w:firstLine="640"/>
        <w:rPr>
          <w:rFonts w:ascii="仿宋_GB2312" w:eastAsia="仿宋_GB2312"/>
          <w:color w:val="000000"/>
          <w:sz w:val="32"/>
          <w:szCs w:val="32"/>
        </w:rPr>
      </w:pPr>
      <w:r>
        <w:rPr>
          <w:rFonts w:eastAsia="楷体_GB2312"/>
          <w:color w:val="000000"/>
          <w:sz w:val="32"/>
          <w:szCs w:val="32"/>
        </w:rPr>
        <w:t>9</w:t>
      </w:r>
      <w:r w:rsidR="002A57A4">
        <w:rPr>
          <w:rFonts w:eastAsia="楷体_GB2312" w:hint="eastAsia"/>
          <w:color w:val="000000"/>
          <w:sz w:val="32"/>
          <w:szCs w:val="32"/>
        </w:rPr>
        <w:t>、县</w:t>
      </w:r>
      <w:r>
        <w:rPr>
          <w:rFonts w:eastAsia="楷体_GB2312" w:hint="eastAsia"/>
          <w:color w:val="000000"/>
          <w:sz w:val="32"/>
          <w:szCs w:val="32"/>
        </w:rPr>
        <w:t>民政局：</w:t>
      </w:r>
      <w:r>
        <w:rPr>
          <w:rFonts w:ascii="仿宋_GB2312" w:eastAsia="仿宋_GB2312" w:hint="eastAsia"/>
          <w:color w:val="000000"/>
          <w:sz w:val="32"/>
          <w:szCs w:val="32"/>
        </w:rPr>
        <w:t>负责指导养老机构食品安全的实施和管理工作，会同有关部门开展对养老机构食堂食品安全的监督检查，督促各养老机构落实食品安全主体责任。</w:t>
      </w:r>
    </w:p>
    <w:p w:rsidR="002472C4" w:rsidRDefault="002472C4" w:rsidP="002472C4">
      <w:pPr>
        <w:spacing w:line="580" w:lineRule="exact"/>
        <w:ind w:firstLineChars="200" w:firstLine="640"/>
        <w:rPr>
          <w:rFonts w:eastAsia="楷体_GB2312"/>
          <w:color w:val="000000"/>
          <w:sz w:val="32"/>
          <w:szCs w:val="32"/>
        </w:rPr>
      </w:pPr>
      <w:r>
        <w:rPr>
          <w:rFonts w:eastAsia="楷体_GB2312"/>
          <w:color w:val="000000"/>
          <w:sz w:val="32"/>
          <w:szCs w:val="32"/>
        </w:rPr>
        <w:t>10</w:t>
      </w:r>
      <w:r w:rsidR="002A57A4">
        <w:rPr>
          <w:rFonts w:eastAsia="楷体_GB2312" w:hint="eastAsia"/>
          <w:color w:val="000000"/>
          <w:sz w:val="32"/>
          <w:szCs w:val="32"/>
        </w:rPr>
        <w:t>、县</w:t>
      </w:r>
      <w:r>
        <w:rPr>
          <w:rFonts w:eastAsia="楷体_GB2312" w:hint="eastAsia"/>
          <w:color w:val="000000"/>
          <w:sz w:val="32"/>
          <w:szCs w:val="32"/>
        </w:rPr>
        <w:t>司法局：</w:t>
      </w:r>
      <w:r>
        <w:rPr>
          <w:rFonts w:eastAsia="仿宋_GB2312" w:hint="eastAsia"/>
          <w:color w:val="000000"/>
          <w:kern w:val="0"/>
          <w:sz w:val="32"/>
          <w:szCs w:val="28"/>
        </w:rPr>
        <w:t>负责组织研究和起草有关食品安全的政府令及规范性文件；监督检查食品安全执法单位依法行政工作。</w:t>
      </w:r>
    </w:p>
    <w:p w:rsidR="002472C4" w:rsidRDefault="002472C4" w:rsidP="002472C4">
      <w:pPr>
        <w:spacing w:line="580" w:lineRule="exact"/>
        <w:ind w:firstLineChars="200" w:firstLine="640"/>
        <w:rPr>
          <w:rFonts w:eastAsia="楷体_GB2312"/>
          <w:color w:val="000000"/>
          <w:sz w:val="32"/>
          <w:szCs w:val="32"/>
        </w:rPr>
      </w:pPr>
      <w:r>
        <w:rPr>
          <w:rFonts w:eastAsia="楷体_GB2312"/>
          <w:color w:val="000000"/>
          <w:sz w:val="32"/>
          <w:szCs w:val="32"/>
        </w:rPr>
        <w:t>11</w:t>
      </w:r>
      <w:r w:rsidR="00067D03">
        <w:rPr>
          <w:rFonts w:eastAsia="楷体_GB2312" w:hint="eastAsia"/>
          <w:color w:val="000000"/>
          <w:sz w:val="32"/>
          <w:szCs w:val="32"/>
        </w:rPr>
        <w:t>、县</w:t>
      </w:r>
      <w:r>
        <w:rPr>
          <w:rFonts w:eastAsia="楷体_GB2312" w:hint="eastAsia"/>
          <w:color w:val="000000"/>
          <w:sz w:val="32"/>
          <w:szCs w:val="32"/>
        </w:rPr>
        <w:t>财政局：</w:t>
      </w:r>
      <w:r w:rsidR="00067D03">
        <w:rPr>
          <w:rFonts w:eastAsia="仿宋_GB2312" w:hint="eastAsia"/>
          <w:color w:val="000000"/>
          <w:sz w:val="32"/>
          <w:szCs w:val="32"/>
        </w:rPr>
        <w:t>负责将食品安全工作经费列入年度财政预算；负责县</w:t>
      </w:r>
      <w:r>
        <w:rPr>
          <w:rFonts w:eastAsia="仿宋_GB2312" w:hint="eastAsia"/>
          <w:color w:val="000000"/>
          <w:sz w:val="32"/>
          <w:szCs w:val="32"/>
        </w:rPr>
        <w:t>级食品安全综合协调和食品安全工作经费的核拨；负责对资金使用情况进行监督。</w:t>
      </w:r>
    </w:p>
    <w:p w:rsidR="002472C4" w:rsidRDefault="00F8634B" w:rsidP="002472C4">
      <w:pPr>
        <w:spacing w:line="580" w:lineRule="exact"/>
        <w:ind w:firstLineChars="200" w:firstLine="640"/>
        <w:rPr>
          <w:rFonts w:eastAsia="楷体_GB2312"/>
          <w:color w:val="000000"/>
          <w:sz w:val="32"/>
          <w:szCs w:val="32"/>
        </w:rPr>
      </w:pPr>
      <w:r>
        <w:rPr>
          <w:rFonts w:eastAsia="楷体_GB2312"/>
          <w:color w:val="000000"/>
          <w:sz w:val="32"/>
          <w:szCs w:val="32"/>
        </w:rPr>
        <w:t>1</w:t>
      </w:r>
      <w:r w:rsidR="00FB628E">
        <w:rPr>
          <w:rFonts w:eastAsia="楷体_GB2312"/>
          <w:color w:val="000000"/>
          <w:sz w:val="32"/>
          <w:szCs w:val="32"/>
        </w:rPr>
        <w:t>2</w:t>
      </w:r>
      <w:r w:rsidR="002472C4">
        <w:rPr>
          <w:rFonts w:eastAsia="楷体_GB2312" w:hint="eastAsia"/>
          <w:color w:val="000000"/>
          <w:sz w:val="32"/>
          <w:szCs w:val="32"/>
        </w:rPr>
        <w:t>、台州市生态环境局</w:t>
      </w:r>
      <w:r w:rsidR="00460071">
        <w:rPr>
          <w:rFonts w:eastAsia="楷体_GB2312" w:hint="eastAsia"/>
          <w:color w:val="000000"/>
          <w:sz w:val="32"/>
          <w:szCs w:val="32"/>
        </w:rPr>
        <w:t>天台</w:t>
      </w:r>
      <w:r w:rsidR="002472C4">
        <w:rPr>
          <w:rFonts w:eastAsia="楷体_GB2312" w:hint="eastAsia"/>
          <w:color w:val="000000"/>
          <w:sz w:val="32"/>
          <w:szCs w:val="32"/>
        </w:rPr>
        <w:t>分局：</w:t>
      </w:r>
      <w:r w:rsidR="002472C4">
        <w:rPr>
          <w:rFonts w:eastAsia="仿宋_GB2312" w:hint="eastAsia"/>
          <w:kern w:val="0"/>
          <w:sz w:val="32"/>
        </w:rPr>
        <w:t>负责对影响食品质量的污染源进行监督管理；</w:t>
      </w:r>
      <w:r w:rsidR="002472C4">
        <w:rPr>
          <w:rFonts w:eastAsia="仿宋_GB2312" w:hint="eastAsia"/>
          <w:color w:val="000000"/>
          <w:kern w:val="0"/>
          <w:sz w:val="32"/>
          <w:szCs w:val="28"/>
        </w:rPr>
        <w:t>对食用农产品基地环境安全监测、评估、预警与应急体系建设进行指导；参与突发食品安全事件涉及环境保护的应急处置及事故的调查处理。</w:t>
      </w:r>
    </w:p>
    <w:p w:rsidR="002472C4" w:rsidRDefault="00F8634B" w:rsidP="002472C4">
      <w:pPr>
        <w:spacing w:line="580" w:lineRule="exact"/>
        <w:ind w:firstLineChars="200" w:firstLine="640"/>
        <w:rPr>
          <w:rFonts w:eastAsia="楷体_GB2312"/>
          <w:color w:val="000000"/>
          <w:sz w:val="32"/>
          <w:szCs w:val="32"/>
        </w:rPr>
      </w:pPr>
      <w:r>
        <w:rPr>
          <w:rFonts w:eastAsia="楷体_GB2312"/>
          <w:color w:val="000000"/>
          <w:sz w:val="32"/>
          <w:szCs w:val="32"/>
        </w:rPr>
        <w:t>1</w:t>
      </w:r>
      <w:r w:rsidR="00FB628E">
        <w:rPr>
          <w:rFonts w:eastAsia="楷体_GB2312"/>
          <w:color w:val="000000"/>
          <w:sz w:val="32"/>
          <w:szCs w:val="32"/>
        </w:rPr>
        <w:t>3</w:t>
      </w:r>
      <w:r w:rsidR="00460071">
        <w:rPr>
          <w:rFonts w:eastAsia="楷体_GB2312" w:hint="eastAsia"/>
          <w:color w:val="000000"/>
          <w:sz w:val="32"/>
          <w:szCs w:val="32"/>
        </w:rPr>
        <w:t>、县</w:t>
      </w:r>
      <w:r w:rsidR="002472C4">
        <w:rPr>
          <w:rFonts w:eastAsia="楷体_GB2312" w:hint="eastAsia"/>
          <w:color w:val="000000"/>
          <w:sz w:val="32"/>
          <w:szCs w:val="32"/>
        </w:rPr>
        <w:t>住房和城乡建设局：</w:t>
      </w:r>
      <w:r w:rsidR="002472C4">
        <w:rPr>
          <w:rFonts w:eastAsia="仿宋_GB2312" w:hint="eastAsia"/>
          <w:color w:val="000000"/>
          <w:kern w:val="0"/>
          <w:sz w:val="32"/>
          <w:szCs w:val="28"/>
        </w:rPr>
        <w:t>负责建筑工地食品安全健康教育工作；会同有关部门建立和完善建筑工地突发性食品安全事故的应急处理机制；及时汇总全</w:t>
      </w:r>
      <w:r w:rsidR="00F60D3E">
        <w:rPr>
          <w:rFonts w:eastAsia="仿宋_GB2312" w:hint="eastAsia"/>
          <w:color w:val="000000"/>
          <w:kern w:val="0"/>
          <w:sz w:val="32"/>
          <w:szCs w:val="28"/>
        </w:rPr>
        <w:t>县</w:t>
      </w:r>
      <w:r w:rsidR="002472C4">
        <w:rPr>
          <w:rFonts w:eastAsia="仿宋_GB2312" w:hint="eastAsia"/>
          <w:color w:val="000000"/>
          <w:kern w:val="0"/>
          <w:sz w:val="32"/>
          <w:szCs w:val="28"/>
        </w:rPr>
        <w:t>建筑工地食堂情况并通报市场监管部门。</w:t>
      </w:r>
    </w:p>
    <w:p w:rsidR="002472C4" w:rsidRDefault="00F8634B" w:rsidP="002472C4">
      <w:pPr>
        <w:spacing w:line="580" w:lineRule="exact"/>
        <w:ind w:firstLineChars="200" w:firstLine="640"/>
        <w:rPr>
          <w:rFonts w:eastAsia="仿宋_GB2312"/>
          <w:kern w:val="0"/>
          <w:sz w:val="32"/>
        </w:rPr>
      </w:pPr>
      <w:r>
        <w:rPr>
          <w:rFonts w:eastAsia="楷体_GB2312"/>
          <w:color w:val="000000"/>
          <w:sz w:val="32"/>
          <w:szCs w:val="32"/>
        </w:rPr>
        <w:t>1</w:t>
      </w:r>
      <w:r w:rsidR="00FB628E">
        <w:rPr>
          <w:rFonts w:eastAsia="楷体_GB2312"/>
          <w:color w:val="000000"/>
          <w:sz w:val="32"/>
          <w:szCs w:val="32"/>
        </w:rPr>
        <w:t>4</w:t>
      </w:r>
      <w:r w:rsidR="002472C4">
        <w:rPr>
          <w:rFonts w:eastAsia="楷体_GB2312" w:hint="eastAsia"/>
          <w:color w:val="000000"/>
          <w:sz w:val="32"/>
          <w:szCs w:val="32"/>
        </w:rPr>
        <w:t>、</w:t>
      </w:r>
      <w:r w:rsidR="00FF4FC2">
        <w:rPr>
          <w:rFonts w:eastAsia="楷体_GB2312" w:hint="eastAsia"/>
          <w:color w:val="000000"/>
          <w:sz w:val="32"/>
          <w:szCs w:val="32"/>
        </w:rPr>
        <w:t>县</w:t>
      </w:r>
      <w:r w:rsidR="002472C4">
        <w:rPr>
          <w:rFonts w:eastAsia="楷体_GB2312" w:hint="eastAsia"/>
          <w:color w:val="000000"/>
          <w:sz w:val="32"/>
          <w:szCs w:val="32"/>
        </w:rPr>
        <w:t>农业农村局：</w:t>
      </w:r>
      <w:r w:rsidR="002472C4">
        <w:rPr>
          <w:rFonts w:eastAsia="仿宋_GB2312" w:hint="eastAsia"/>
          <w:color w:val="000000"/>
          <w:sz w:val="32"/>
          <w:szCs w:val="32"/>
        </w:rPr>
        <w:t>负责</w:t>
      </w:r>
      <w:r w:rsidR="00F1423B">
        <w:rPr>
          <w:rFonts w:eastAsia="仿宋_GB2312" w:hint="eastAsia"/>
          <w:color w:val="000000"/>
          <w:kern w:val="0"/>
          <w:sz w:val="32"/>
          <w:szCs w:val="28"/>
        </w:rPr>
        <w:t>食用农、林、水产品</w:t>
      </w:r>
      <w:r w:rsidR="002472C4">
        <w:rPr>
          <w:rFonts w:eastAsia="仿宋_GB2312" w:hint="eastAsia"/>
          <w:color w:val="000000"/>
          <w:sz w:val="32"/>
          <w:szCs w:val="32"/>
        </w:rPr>
        <w:t>在进入批发、零售市场或生产加工企业前的质量安全监督管理；</w:t>
      </w:r>
      <w:r w:rsidR="004E5760">
        <w:rPr>
          <w:rFonts w:eastAsia="仿宋_GB2312" w:hint="eastAsia"/>
          <w:kern w:val="0"/>
          <w:sz w:val="32"/>
        </w:rPr>
        <w:t>负责渔药、渔业饲料、渔业饲料添加剂等投入品在水产养殖使用过程中的监督管理；</w:t>
      </w:r>
      <w:r w:rsidR="004E5760" w:rsidRPr="004E5760">
        <w:rPr>
          <w:rFonts w:eastAsia="仿宋_GB2312" w:hint="eastAsia"/>
          <w:kern w:val="0"/>
          <w:sz w:val="32"/>
        </w:rPr>
        <w:t>负责职责范围内的农药、肥料等其他林业投入品质量及使用的监</w:t>
      </w:r>
      <w:r w:rsidR="004E5760" w:rsidRPr="004E5760">
        <w:rPr>
          <w:rFonts w:eastAsia="仿宋_GB2312" w:hint="eastAsia"/>
          <w:kern w:val="0"/>
          <w:sz w:val="32"/>
        </w:rPr>
        <w:lastRenderedPageBreak/>
        <w:t>督管理；</w:t>
      </w:r>
      <w:r w:rsidR="002472C4">
        <w:rPr>
          <w:rFonts w:eastAsia="仿宋_GB2312" w:hint="eastAsia"/>
          <w:color w:val="000000"/>
          <w:sz w:val="32"/>
          <w:szCs w:val="32"/>
        </w:rPr>
        <w:t>负责兽药、饲料、饲料添加剂和职责范围内的农药、肥料等其他农业投入品质量及使用的监督管理；负责畜禽定点屠宰环节和生鲜乳收购环节质量安全监督管理和</w:t>
      </w:r>
      <w:r w:rsidR="002472C4">
        <w:rPr>
          <w:rFonts w:eastAsia="仿宋_GB2312" w:hint="eastAsia"/>
          <w:kern w:val="0"/>
          <w:sz w:val="32"/>
        </w:rPr>
        <w:t>监督抽检工作；负责配合食品安全监管部门督促指导全</w:t>
      </w:r>
      <w:r w:rsidR="00FF4FC2">
        <w:rPr>
          <w:rFonts w:eastAsia="仿宋_GB2312" w:hint="eastAsia"/>
          <w:kern w:val="0"/>
          <w:sz w:val="32"/>
        </w:rPr>
        <w:t>县</w:t>
      </w:r>
      <w:r w:rsidR="002472C4">
        <w:rPr>
          <w:rFonts w:eastAsia="仿宋_GB2312" w:hint="eastAsia"/>
          <w:kern w:val="0"/>
          <w:sz w:val="32"/>
        </w:rPr>
        <w:t>农家乐单位做好食品安全工作。</w:t>
      </w:r>
    </w:p>
    <w:p w:rsidR="00143A4D" w:rsidRDefault="00143A4D" w:rsidP="002472C4">
      <w:pPr>
        <w:spacing w:line="580" w:lineRule="exact"/>
        <w:ind w:firstLineChars="200" w:firstLine="640"/>
        <w:rPr>
          <w:rFonts w:eastAsia="仿宋_GB2312"/>
          <w:kern w:val="0"/>
          <w:sz w:val="32"/>
        </w:rPr>
      </w:pPr>
      <w:r>
        <w:rPr>
          <w:rFonts w:eastAsia="仿宋_GB2312" w:hint="eastAsia"/>
          <w:kern w:val="0"/>
          <w:sz w:val="32"/>
        </w:rPr>
        <w:t>15</w:t>
      </w:r>
      <w:r>
        <w:rPr>
          <w:rFonts w:eastAsia="仿宋_GB2312" w:hint="eastAsia"/>
          <w:kern w:val="0"/>
          <w:sz w:val="32"/>
        </w:rPr>
        <w:t>、</w:t>
      </w:r>
      <w:r>
        <w:rPr>
          <w:rFonts w:eastAsia="仿宋_GB2312"/>
          <w:kern w:val="0"/>
          <w:sz w:val="32"/>
        </w:rPr>
        <w:t>县</w:t>
      </w:r>
      <w:r>
        <w:rPr>
          <w:rFonts w:eastAsia="仿宋_GB2312" w:hint="eastAsia"/>
          <w:kern w:val="0"/>
          <w:sz w:val="32"/>
        </w:rPr>
        <w:t>自然</w:t>
      </w:r>
      <w:r>
        <w:rPr>
          <w:rFonts w:eastAsia="仿宋_GB2312"/>
          <w:kern w:val="0"/>
          <w:sz w:val="32"/>
        </w:rPr>
        <w:t>资源局：</w:t>
      </w:r>
      <w:r w:rsidRPr="00154DBD">
        <w:rPr>
          <w:rFonts w:eastAsia="仿宋_GB2312"/>
          <w:color w:val="000000"/>
          <w:sz w:val="32"/>
          <w:szCs w:val="32"/>
        </w:rPr>
        <w:t>负责食用</w:t>
      </w:r>
      <w:r>
        <w:rPr>
          <w:rFonts w:eastAsia="仿宋_GB2312" w:hint="eastAsia"/>
          <w:color w:val="000000"/>
          <w:sz w:val="32"/>
          <w:szCs w:val="32"/>
        </w:rPr>
        <w:t>林</w:t>
      </w:r>
      <w:r w:rsidRPr="00154DBD">
        <w:rPr>
          <w:rFonts w:eastAsia="仿宋_GB2312"/>
          <w:color w:val="000000"/>
          <w:sz w:val="32"/>
          <w:szCs w:val="32"/>
        </w:rPr>
        <w:t>产品在进入批发、零售市场或生产加工企业前的质量安全监督管理；负责职责范围内的农药、肥料等其他</w:t>
      </w:r>
      <w:r>
        <w:rPr>
          <w:rFonts w:eastAsia="仿宋_GB2312" w:hint="eastAsia"/>
          <w:color w:val="000000"/>
          <w:sz w:val="32"/>
          <w:szCs w:val="32"/>
        </w:rPr>
        <w:t>林</w:t>
      </w:r>
      <w:r w:rsidRPr="00154DBD">
        <w:rPr>
          <w:rFonts w:eastAsia="仿宋_GB2312"/>
          <w:color w:val="000000"/>
          <w:sz w:val="32"/>
          <w:szCs w:val="32"/>
        </w:rPr>
        <w:t>业投入品质量及使用的监督管理</w:t>
      </w:r>
      <w:r>
        <w:rPr>
          <w:rFonts w:eastAsia="仿宋_GB2312" w:hint="eastAsia"/>
          <w:color w:val="000000"/>
          <w:sz w:val="32"/>
          <w:szCs w:val="32"/>
        </w:rPr>
        <w:t>。</w:t>
      </w:r>
    </w:p>
    <w:p w:rsidR="002472C4" w:rsidRDefault="00F8634B" w:rsidP="002472C4">
      <w:pPr>
        <w:spacing w:line="580" w:lineRule="exact"/>
        <w:ind w:firstLineChars="200" w:firstLine="640"/>
        <w:rPr>
          <w:rFonts w:eastAsia="楷体_GB2312"/>
          <w:color w:val="000000"/>
          <w:sz w:val="32"/>
          <w:szCs w:val="32"/>
        </w:rPr>
      </w:pPr>
      <w:r>
        <w:rPr>
          <w:rFonts w:eastAsia="楷体_GB2312"/>
          <w:color w:val="000000"/>
          <w:sz w:val="32"/>
          <w:szCs w:val="32"/>
        </w:rPr>
        <w:t>1</w:t>
      </w:r>
      <w:r w:rsidR="00143A4D">
        <w:rPr>
          <w:rFonts w:eastAsia="楷体_GB2312"/>
          <w:color w:val="000000"/>
          <w:sz w:val="32"/>
          <w:szCs w:val="32"/>
        </w:rPr>
        <w:t>6</w:t>
      </w:r>
      <w:r w:rsidR="00C0706D">
        <w:rPr>
          <w:rFonts w:eastAsia="楷体_GB2312" w:hint="eastAsia"/>
          <w:color w:val="000000"/>
          <w:sz w:val="32"/>
          <w:szCs w:val="32"/>
        </w:rPr>
        <w:t>、县</w:t>
      </w:r>
      <w:r w:rsidR="002472C4">
        <w:rPr>
          <w:rFonts w:eastAsia="楷体_GB2312" w:hint="eastAsia"/>
          <w:color w:val="000000"/>
          <w:sz w:val="32"/>
          <w:szCs w:val="32"/>
        </w:rPr>
        <w:t>商务局：</w:t>
      </w:r>
      <w:r w:rsidR="002472C4">
        <w:rPr>
          <w:rFonts w:eastAsia="仿宋_GB2312" w:hint="eastAsia"/>
          <w:color w:val="000000"/>
          <w:sz w:val="32"/>
          <w:szCs w:val="32"/>
        </w:rPr>
        <w:t>负责食品流通、餐饮服务业的行业管理，制定促进食品流通、餐饮业发展规划和政策；负责粮</w:t>
      </w:r>
      <w:r w:rsidR="00C0706D">
        <w:rPr>
          <w:rFonts w:eastAsia="仿宋_GB2312" w:hint="eastAsia"/>
          <w:color w:val="000000"/>
          <w:sz w:val="32"/>
          <w:szCs w:val="32"/>
        </w:rPr>
        <w:t>食收购、储存环节质量管理；负责粮食收购环节质量安全监测；负责全县</w:t>
      </w:r>
      <w:r w:rsidR="002472C4">
        <w:rPr>
          <w:rFonts w:eastAsia="仿宋_GB2312" w:hint="eastAsia"/>
          <w:color w:val="000000"/>
          <w:sz w:val="32"/>
          <w:szCs w:val="32"/>
        </w:rPr>
        <w:t>粮食质量安全检验检测体系建设。</w:t>
      </w:r>
    </w:p>
    <w:p w:rsidR="002472C4" w:rsidRDefault="00F8634B" w:rsidP="002472C4">
      <w:pPr>
        <w:spacing w:line="580" w:lineRule="exact"/>
        <w:ind w:firstLineChars="200" w:firstLine="640"/>
        <w:rPr>
          <w:rFonts w:eastAsia="楷体_GB2312"/>
          <w:color w:val="000000"/>
          <w:sz w:val="32"/>
          <w:szCs w:val="32"/>
        </w:rPr>
      </w:pPr>
      <w:r>
        <w:rPr>
          <w:rFonts w:eastAsia="楷体_GB2312"/>
          <w:color w:val="000000"/>
          <w:sz w:val="32"/>
          <w:szCs w:val="32"/>
        </w:rPr>
        <w:t>1</w:t>
      </w:r>
      <w:r w:rsidR="00143A4D">
        <w:rPr>
          <w:rFonts w:eastAsia="楷体_GB2312"/>
          <w:color w:val="000000"/>
          <w:sz w:val="32"/>
          <w:szCs w:val="32"/>
        </w:rPr>
        <w:t>7</w:t>
      </w:r>
      <w:r w:rsidR="002472C4">
        <w:rPr>
          <w:rFonts w:eastAsia="楷体_GB2312" w:hint="eastAsia"/>
          <w:color w:val="000000"/>
          <w:sz w:val="32"/>
          <w:szCs w:val="32"/>
        </w:rPr>
        <w:t>、</w:t>
      </w:r>
      <w:r w:rsidR="007B4EA8">
        <w:rPr>
          <w:rFonts w:eastAsia="楷体_GB2312" w:hint="eastAsia"/>
          <w:color w:val="000000"/>
          <w:sz w:val="32"/>
          <w:szCs w:val="32"/>
        </w:rPr>
        <w:t>县</w:t>
      </w:r>
      <w:r w:rsidR="002472C4">
        <w:rPr>
          <w:rFonts w:eastAsia="楷体_GB2312" w:hint="eastAsia"/>
          <w:color w:val="000000"/>
          <w:sz w:val="32"/>
          <w:szCs w:val="32"/>
        </w:rPr>
        <w:t>文化和广电旅游体育局：</w:t>
      </w:r>
      <w:r w:rsidR="002472C4">
        <w:rPr>
          <w:rFonts w:eastAsia="仿宋_GB2312" w:hint="eastAsia"/>
          <w:kern w:val="0"/>
          <w:sz w:val="32"/>
        </w:rPr>
        <w:t>协助做好旅游景区食品安全管理工作，配合相关部门做好景区周边食品摊贩工作，</w:t>
      </w:r>
      <w:r w:rsidR="002472C4">
        <w:rPr>
          <w:rFonts w:eastAsia="仿宋_GB2312" w:hint="eastAsia"/>
          <w:color w:val="000000"/>
          <w:kern w:val="0"/>
          <w:sz w:val="32"/>
          <w:szCs w:val="28"/>
        </w:rPr>
        <w:t>会同有关部门建立和完善旅游景区突发性食品安全事故的应急处理机制。</w:t>
      </w:r>
    </w:p>
    <w:p w:rsidR="002472C4" w:rsidRDefault="00F8634B" w:rsidP="002472C4">
      <w:pPr>
        <w:spacing w:line="580" w:lineRule="exact"/>
        <w:ind w:firstLineChars="200" w:firstLine="640"/>
        <w:rPr>
          <w:rFonts w:eastAsia="楷体_GB2312"/>
          <w:color w:val="000000"/>
          <w:sz w:val="32"/>
          <w:szCs w:val="32"/>
        </w:rPr>
      </w:pPr>
      <w:r>
        <w:rPr>
          <w:rFonts w:eastAsia="楷体_GB2312"/>
          <w:color w:val="000000"/>
          <w:sz w:val="32"/>
          <w:szCs w:val="32"/>
        </w:rPr>
        <w:t>1</w:t>
      </w:r>
      <w:r w:rsidR="00143A4D">
        <w:rPr>
          <w:rFonts w:eastAsia="楷体_GB2312"/>
          <w:color w:val="000000"/>
          <w:sz w:val="32"/>
          <w:szCs w:val="32"/>
        </w:rPr>
        <w:t>8</w:t>
      </w:r>
      <w:r w:rsidR="007B4EA8">
        <w:rPr>
          <w:rFonts w:eastAsia="楷体_GB2312" w:hint="eastAsia"/>
          <w:color w:val="000000"/>
          <w:sz w:val="32"/>
          <w:szCs w:val="32"/>
        </w:rPr>
        <w:t>、县</w:t>
      </w:r>
      <w:r w:rsidR="002472C4">
        <w:rPr>
          <w:rFonts w:eastAsia="楷体_GB2312" w:hint="eastAsia"/>
          <w:color w:val="000000"/>
          <w:sz w:val="32"/>
          <w:szCs w:val="32"/>
        </w:rPr>
        <w:t>卫生健康局：</w:t>
      </w:r>
      <w:r w:rsidR="002472C4">
        <w:rPr>
          <w:rFonts w:eastAsia="仿宋_GB2312" w:hint="eastAsia"/>
          <w:color w:val="000000"/>
          <w:sz w:val="32"/>
          <w:szCs w:val="32"/>
        </w:rPr>
        <w:t>负责餐饮具集中消毒的质量监督管理；配合上级实施食品安全风险监测工作；协调疾病预防控制机构配合监管部门开展食品安全事故中相关的流行病学调查和卫生处理工作。</w:t>
      </w:r>
    </w:p>
    <w:p w:rsidR="002472C4" w:rsidRDefault="00F8634B" w:rsidP="002472C4">
      <w:pPr>
        <w:spacing w:line="580" w:lineRule="exact"/>
        <w:ind w:firstLineChars="200" w:firstLine="640"/>
        <w:rPr>
          <w:rFonts w:eastAsia="仿宋_GB2312"/>
          <w:color w:val="000000"/>
          <w:sz w:val="32"/>
          <w:szCs w:val="32"/>
        </w:rPr>
      </w:pPr>
      <w:r>
        <w:rPr>
          <w:rFonts w:eastAsia="楷体_GB2312"/>
          <w:color w:val="000000"/>
          <w:sz w:val="32"/>
          <w:szCs w:val="32"/>
        </w:rPr>
        <w:t>1</w:t>
      </w:r>
      <w:r w:rsidR="00143A4D">
        <w:rPr>
          <w:rFonts w:eastAsia="楷体_GB2312"/>
          <w:color w:val="000000"/>
          <w:sz w:val="32"/>
          <w:szCs w:val="32"/>
        </w:rPr>
        <w:t>9</w:t>
      </w:r>
      <w:r w:rsidR="00C25F1C">
        <w:rPr>
          <w:rFonts w:eastAsia="楷体_GB2312" w:hint="eastAsia"/>
          <w:color w:val="000000"/>
          <w:sz w:val="32"/>
          <w:szCs w:val="32"/>
        </w:rPr>
        <w:t>、县</w:t>
      </w:r>
      <w:r w:rsidR="002472C4">
        <w:rPr>
          <w:rFonts w:eastAsia="楷体_GB2312" w:hint="eastAsia"/>
          <w:color w:val="000000"/>
          <w:sz w:val="32"/>
          <w:szCs w:val="32"/>
        </w:rPr>
        <w:t>应急管理局：</w:t>
      </w:r>
      <w:r w:rsidR="002472C4">
        <w:rPr>
          <w:rFonts w:eastAsia="仿宋_GB2312" w:hint="eastAsia"/>
          <w:color w:val="000000"/>
          <w:sz w:val="32"/>
          <w:szCs w:val="32"/>
        </w:rPr>
        <w:t>负责食品生产企业的安全生产监督管理；协同做好食品安全重大问题及突发事件的应急处置工作。</w:t>
      </w:r>
    </w:p>
    <w:p w:rsidR="002472C4" w:rsidRDefault="00143A4D" w:rsidP="002472C4">
      <w:pPr>
        <w:autoSpaceDE w:val="0"/>
        <w:autoSpaceDN w:val="0"/>
        <w:adjustRightInd w:val="0"/>
        <w:spacing w:line="580" w:lineRule="exact"/>
        <w:ind w:right="6" w:firstLine="629"/>
        <w:rPr>
          <w:rFonts w:eastAsia="仿宋_GB2312"/>
          <w:color w:val="000000"/>
          <w:kern w:val="0"/>
          <w:sz w:val="32"/>
          <w:szCs w:val="28"/>
        </w:rPr>
      </w:pPr>
      <w:r>
        <w:rPr>
          <w:rFonts w:eastAsia="楷体_GB2312"/>
          <w:color w:val="000000"/>
          <w:sz w:val="32"/>
          <w:szCs w:val="32"/>
        </w:rPr>
        <w:t>20</w:t>
      </w:r>
      <w:r w:rsidR="002472C4">
        <w:rPr>
          <w:rFonts w:eastAsia="楷体_GB2312" w:hint="eastAsia"/>
          <w:color w:val="000000"/>
          <w:sz w:val="32"/>
          <w:szCs w:val="32"/>
        </w:rPr>
        <w:t>、</w:t>
      </w:r>
      <w:r w:rsidR="003F115B">
        <w:rPr>
          <w:rFonts w:eastAsia="楷体_GB2312" w:hint="eastAsia"/>
          <w:color w:val="000000"/>
          <w:sz w:val="32"/>
          <w:szCs w:val="32"/>
        </w:rPr>
        <w:t>县</w:t>
      </w:r>
      <w:r w:rsidR="002472C4">
        <w:rPr>
          <w:rFonts w:eastAsia="楷体_GB2312" w:hint="eastAsia"/>
          <w:color w:val="000000"/>
          <w:sz w:val="32"/>
          <w:szCs w:val="32"/>
        </w:rPr>
        <w:t>市场监管局：</w:t>
      </w:r>
      <w:r w:rsidR="00AE3B09">
        <w:rPr>
          <w:rFonts w:eastAsia="仿宋_GB2312" w:hint="eastAsia"/>
          <w:kern w:val="0"/>
          <w:sz w:val="32"/>
        </w:rPr>
        <w:t>承担县</w:t>
      </w:r>
      <w:r w:rsidR="002472C4">
        <w:rPr>
          <w:rFonts w:eastAsia="仿宋_GB2312" w:hint="eastAsia"/>
          <w:kern w:val="0"/>
          <w:sz w:val="32"/>
        </w:rPr>
        <w:t>食安委日常工作；</w:t>
      </w:r>
      <w:r w:rsidR="002472C4">
        <w:rPr>
          <w:rFonts w:eastAsia="仿宋_GB2312" w:hint="eastAsia"/>
          <w:color w:val="000000"/>
          <w:kern w:val="0"/>
          <w:sz w:val="32"/>
          <w:szCs w:val="28"/>
        </w:rPr>
        <w:t>负责食品生产、流通、消费环节的监督管理和质量监测，以及重大活动餐饮服务食</w:t>
      </w:r>
      <w:r w:rsidR="002472C4">
        <w:rPr>
          <w:rFonts w:eastAsia="仿宋_GB2312" w:hint="eastAsia"/>
          <w:color w:val="000000"/>
          <w:kern w:val="0"/>
          <w:sz w:val="32"/>
          <w:szCs w:val="28"/>
        </w:rPr>
        <w:lastRenderedPageBreak/>
        <w:t>品安全保障；负责食用农、林、水产品以及境外食品进入批发、零售市场、生产加工企业后的监督管理，发现走私、未经检验检疫等线索的，及时移交海关、检验检疫等部门；负责食品包装材料、容器、食品生产经营工具等食品相关产品生产加工的监督管理；</w:t>
      </w:r>
      <w:r w:rsidR="002472C4">
        <w:rPr>
          <w:rFonts w:eastAsia="仿宋_GB2312" w:hint="eastAsia"/>
          <w:kern w:val="0"/>
          <w:sz w:val="32"/>
        </w:rPr>
        <w:t>负责食品生产经营企业、农业专业合作社及个体工商户的登记注册工作，查处取缔无证照生产经营食品行为；加强食品商标、食品广告监管工作，依法查处仿冒知名食品特有的名称、包装、装潢等不正当竞争行为以及违法食品广告、商标侵权行为</w:t>
      </w:r>
      <w:r w:rsidR="002472C4">
        <w:rPr>
          <w:rFonts w:eastAsia="仿宋_GB2312" w:hint="eastAsia"/>
          <w:color w:val="000000"/>
          <w:kern w:val="0"/>
          <w:sz w:val="32"/>
          <w:szCs w:val="28"/>
        </w:rPr>
        <w:t>；协助公安机关开展食品犯罪案件的检验、鉴定、认定等工作。</w:t>
      </w:r>
    </w:p>
    <w:p w:rsidR="002472C4" w:rsidRDefault="00FB628E" w:rsidP="002472C4">
      <w:pPr>
        <w:spacing w:line="580" w:lineRule="exact"/>
        <w:ind w:firstLineChars="200" w:firstLine="640"/>
        <w:rPr>
          <w:rFonts w:eastAsia="楷体_GB2312"/>
          <w:color w:val="000000"/>
          <w:sz w:val="32"/>
          <w:szCs w:val="32"/>
        </w:rPr>
      </w:pPr>
      <w:r>
        <w:rPr>
          <w:rFonts w:eastAsia="楷体_GB2312"/>
          <w:color w:val="000000"/>
          <w:sz w:val="32"/>
          <w:szCs w:val="32"/>
        </w:rPr>
        <w:t>2</w:t>
      </w:r>
      <w:r w:rsidR="00143A4D">
        <w:rPr>
          <w:rFonts w:eastAsia="楷体_GB2312"/>
          <w:color w:val="000000"/>
          <w:sz w:val="32"/>
          <w:szCs w:val="32"/>
        </w:rPr>
        <w:t>1</w:t>
      </w:r>
      <w:r w:rsidR="004E5760">
        <w:rPr>
          <w:rFonts w:eastAsia="楷体_GB2312" w:hint="eastAsia"/>
          <w:color w:val="000000"/>
          <w:sz w:val="32"/>
          <w:szCs w:val="32"/>
        </w:rPr>
        <w:t>、县</w:t>
      </w:r>
      <w:r w:rsidR="002472C4">
        <w:rPr>
          <w:rFonts w:eastAsia="楷体_GB2312" w:hint="eastAsia"/>
          <w:color w:val="000000"/>
          <w:sz w:val="32"/>
          <w:szCs w:val="32"/>
        </w:rPr>
        <w:t>综合行政执法局：</w:t>
      </w:r>
      <w:r w:rsidR="002472C4">
        <w:rPr>
          <w:rFonts w:eastAsia="仿宋_GB2312" w:hint="eastAsia"/>
          <w:kern w:val="0"/>
          <w:sz w:val="32"/>
        </w:rPr>
        <w:t>负责依据职责对食品摊贩进行监督管理；负责查处取缔无证流动食品摊贩；负责餐厨废弃物收集处置的监督管理工作。</w:t>
      </w:r>
    </w:p>
    <w:p w:rsidR="002472C4" w:rsidRDefault="00FB628E" w:rsidP="002472C4">
      <w:pPr>
        <w:spacing w:line="580" w:lineRule="exact"/>
        <w:ind w:firstLineChars="200" w:firstLine="640"/>
        <w:rPr>
          <w:rFonts w:eastAsia="楷体_GB2312"/>
          <w:color w:val="000000"/>
          <w:sz w:val="32"/>
          <w:szCs w:val="32"/>
        </w:rPr>
      </w:pPr>
      <w:r>
        <w:rPr>
          <w:rFonts w:eastAsia="楷体_GB2312"/>
          <w:color w:val="000000"/>
          <w:sz w:val="32"/>
          <w:szCs w:val="32"/>
        </w:rPr>
        <w:t>2</w:t>
      </w:r>
      <w:r w:rsidR="00143A4D">
        <w:rPr>
          <w:rFonts w:eastAsia="楷体_GB2312"/>
          <w:color w:val="000000"/>
          <w:sz w:val="32"/>
          <w:szCs w:val="32"/>
        </w:rPr>
        <w:t>2</w:t>
      </w:r>
      <w:r w:rsidR="002472C4">
        <w:rPr>
          <w:rFonts w:eastAsia="楷体_GB2312" w:hint="eastAsia"/>
          <w:color w:val="000000"/>
          <w:sz w:val="32"/>
          <w:szCs w:val="32"/>
        </w:rPr>
        <w:t>、台州海关驻</w:t>
      </w:r>
      <w:r w:rsidR="00C558C0">
        <w:rPr>
          <w:rFonts w:eastAsia="楷体_GB2312" w:hint="eastAsia"/>
          <w:color w:val="000000"/>
          <w:sz w:val="32"/>
          <w:szCs w:val="32"/>
        </w:rPr>
        <w:t>天台</w:t>
      </w:r>
      <w:r w:rsidR="002472C4">
        <w:rPr>
          <w:rFonts w:eastAsia="楷体_GB2312" w:hint="eastAsia"/>
          <w:color w:val="000000"/>
          <w:sz w:val="32"/>
          <w:szCs w:val="32"/>
        </w:rPr>
        <w:t>办事处：</w:t>
      </w:r>
      <w:r w:rsidR="002472C4">
        <w:rPr>
          <w:rFonts w:eastAsia="仿宋_GB2312" w:hint="eastAsia"/>
          <w:kern w:val="0"/>
          <w:sz w:val="32"/>
        </w:rPr>
        <w:t>负责</w:t>
      </w:r>
      <w:r w:rsidR="00C558C0">
        <w:rPr>
          <w:rFonts w:eastAsia="仿宋_GB2312" w:hint="eastAsia"/>
          <w:kern w:val="0"/>
          <w:sz w:val="32"/>
        </w:rPr>
        <w:t>天台</w:t>
      </w:r>
      <w:r w:rsidR="002472C4">
        <w:rPr>
          <w:rFonts w:eastAsia="仿宋_GB2312" w:hint="eastAsia"/>
          <w:kern w:val="0"/>
          <w:sz w:val="32"/>
        </w:rPr>
        <w:t>辖区食品进出口贸易管制措施的执行；负责</w:t>
      </w:r>
      <w:r w:rsidR="00C558C0">
        <w:rPr>
          <w:rFonts w:eastAsia="仿宋_GB2312" w:hint="eastAsia"/>
          <w:kern w:val="0"/>
          <w:sz w:val="32"/>
        </w:rPr>
        <w:t>天台</w:t>
      </w:r>
      <w:r w:rsidR="002472C4">
        <w:rPr>
          <w:rFonts w:eastAsia="仿宋_GB2312" w:hint="eastAsia"/>
          <w:kern w:val="0"/>
          <w:sz w:val="32"/>
        </w:rPr>
        <w:t>辖区进出口食品安全、检验检疫和监督管理，以及</w:t>
      </w:r>
      <w:r w:rsidR="00C558C0">
        <w:rPr>
          <w:rFonts w:eastAsia="仿宋_GB2312" w:hint="eastAsia"/>
          <w:kern w:val="0"/>
          <w:sz w:val="32"/>
        </w:rPr>
        <w:t>天台</w:t>
      </w:r>
      <w:r w:rsidR="002472C4">
        <w:rPr>
          <w:rFonts w:eastAsia="仿宋_GB2312" w:hint="eastAsia"/>
          <w:kern w:val="0"/>
          <w:sz w:val="32"/>
        </w:rPr>
        <w:t>范围内特殊监管区域出入境食品的检验检疫和监督管理；负责</w:t>
      </w:r>
      <w:r w:rsidR="00C558C0">
        <w:rPr>
          <w:rFonts w:eastAsia="仿宋_GB2312" w:hint="eastAsia"/>
          <w:kern w:val="0"/>
          <w:sz w:val="32"/>
        </w:rPr>
        <w:t>天台</w:t>
      </w:r>
      <w:r w:rsidR="002472C4">
        <w:rPr>
          <w:rFonts w:eastAsia="仿宋_GB2312" w:hint="eastAsia"/>
          <w:kern w:val="0"/>
          <w:sz w:val="32"/>
        </w:rPr>
        <w:t>辖区食品走私违法违规行为的查处；与有关部门加强协调配合，严把食品进出口安全关。</w:t>
      </w:r>
    </w:p>
    <w:p w:rsidR="002472C4" w:rsidRDefault="00143A4D" w:rsidP="002472C4">
      <w:pPr>
        <w:spacing w:line="580" w:lineRule="exact"/>
        <w:ind w:firstLineChars="200" w:firstLine="640"/>
        <w:rPr>
          <w:rFonts w:ascii="仿宋_GB2312" w:eastAsia="仿宋_GB2312"/>
          <w:color w:val="000000"/>
          <w:sz w:val="32"/>
          <w:szCs w:val="32"/>
        </w:rPr>
      </w:pPr>
      <w:r>
        <w:rPr>
          <w:rFonts w:eastAsia="楷体_GB2312"/>
          <w:color w:val="000000"/>
          <w:sz w:val="32"/>
          <w:szCs w:val="32"/>
        </w:rPr>
        <w:t>23</w:t>
      </w:r>
      <w:r w:rsidR="00C558C0">
        <w:rPr>
          <w:rFonts w:eastAsia="楷体_GB2312" w:hint="eastAsia"/>
          <w:color w:val="000000"/>
          <w:sz w:val="32"/>
          <w:szCs w:val="32"/>
        </w:rPr>
        <w:t>、县</w:t>
      </w:r>
      <w:r w:rsidR="002472C4">
        <w:rPr>
          <w:rFonts w:eastAsia="楷体_GB2312" w:hint="eastAsia"/>
          <w:color w:val="000000"/>
          <w:sz w:val="32"/>
          <w:szCs w:val="32"/>
        </w:rPr>
        <w:t>人武部：</w:t>
      </w:r>
      <w:r w:rsidR="002472C4">
        <w:rPr>
          <w:rFonts w:ascii="仿宋_GB2312" w:eastAsia="仿宋_GB2312" w:hint="eastAsia"/>
          <w:color w:val="000000"/>
          <w:sz w:val="32"/>
          <w:szCs w:val="32"/>
        </w:rPr>
        <w:t>负责</w:t>
      </w:r>
      <w:r w:rsidR="00C558C0">
        <w:rPr>
          <w:rFonts w:ascii="仿宋_GB2312" w:eastAsia="仿宋_GB2312" w:hint="eastAsia"/>
          <w:color w:val="000000"/>
          <w:sz w:val="32"/>
          <w:szCs w:val="32"/>
        </w:rPr>
        <w:t>天台</w:t>
      </w:r>
      <w:r w:rsidR="002472C4">
        <w:rPr>
          <w:rFonts w:ascii="仿宋_GB2312" w:eastAsia="仿宋_GB2312" w:hint="eastAsia"/>
          <w:color w:val="000000"/>
          <w:sz w:val="32"/>
          <w:szCs w:val="32"/>
        </w:rPr>
        <w:t>辖区内人民武装系统食品安全工作。</w:t>
      </w:r>
    </w:p>
    <w:p w:rsidR="002472C4" w:rsidRDefault="00FB628E" w:rsidP="002472C4">
      <w:pPr>
        <w:spacing w:line="580" w:lineRule="exact"/>
        <w:ind w:firstLineChars="200" w:firstLine="640"/>
        <w:rPr>
          <w:rFonts w:eastAsia="楷体_GB2312"/>
          <w:color w:val="000000"/>
          <w:sz w:val="32"/>
          <w:szCs w:val="32"/>
        </w:rPr>
      </w:pPr>
      <w:r>
        <w:rPr>
          <w:rFonts w:eastAsia="楷体_GB2312"/>
          <w:color w:val="000000"/>
          <w:sz w:val="32"/>
          <w:szCs w:val="32"/>
        </w:rPr>
        <w:t>2</w:t>
      </w:r>
      <w:r w:rsidR="00143A4D">
        <w:rPr>
          <w:rFonts w:eastAsia="楷体_GB2312"/>
          <w:color w:val="000000"/>
          <w:sz w:val="32"/>
          <w:szCs w:val="32"/>
        </w:rPr>
        <w:t>4</w:t>
      </w:r>
      <w:r w:rsidR="00DA2FD3">
        <w:rPr>
          <w:rFonts w:eastAsia="楷体_GB2312" w:hint="eastAsia"/>
          <w:color w:val="000000"/>
          <w:sz w:val="32"/>
          <w:szCs w:val="32"/>
        </w:rPr>
        <w:t>、县</w:t>
      </w:r>
      <w:r w:rsidR="002472C4">
        <w:rPr>
          <w:rFonts w:eastAsia="楷体_GB2312" w:hint="eastAsia"/>
          <w:color w:val="000000"/>
          <w:sz w:val="32"/>
          <w:szCs w:val="32"/>
        </w:rPr>
        <w:t>人民法院：</w:t>
      </w:r>
      <w:r w:rsidR="002472C4">
        <w:rPr>
          <w:rFonts w:eastAsia="仿宋_GB2312" w:hint="eastAsia"/>
          <w:kern w:val="0"/>
          <w:sz w:val="32"/>
        </w:rPr>
        <w:t>负责食品安全案件审理工作。</w:t>
      </w:r>
    </w:p>
    <w:p w:rsidR="002472C4" w:rsidRDefault="00FB628E" w:rsidP="002472C4">
      <w:pPr>
        <w:spacing w:line="580" w:lineRule="exact"/>
        <w:ind w:firstLineChars="200" w:firstLine="640"/>
        <w:rPr>
          <w:rFonts w:eastAsia="楷体_GB2312"/>
          <w:color w:val="000000"/>
          <w:sz w:val="32"/>
          <w:szCs w:val="32"/>
        </w:rPr>
      </w:pPr>
      <w:r>
        <w:rPr>
          <w:rFonts w:eastAsia="楷体_GB2312"/>
          <w:color w:val="000000"/>
          <w:sz w:val="32"/>
          <w:szCs w:val="32"/>
        </w:rPr>
        <w:t>2</w:t>
      </w:r>
      <w:r w:rsidR="00143A4D">
        <w:rPr>
          <w:rFonts w:eastAsia="楷体_GB2312"/>
          <w:color w:val="000000"/>
          <w:sz w:val="32"/>
          <w:szCs w:val="32"/>
        </w:rPr>
        <w:t>5</w:t>
      </w:r>
      <w:r w:rsidR="00DA2FD3">
        <w:rPr>
          <w:rFonts w:eastAsia="楷体_GB2312" w:hint="eastAsia"/>
          <w:color w:val="000000"/>
          <w:sz w:val="32"/>
          <w:szCs w:val="32"/>
        </w:rPr>
        <w:t>、县</w:t>
      </w:r>
      <w:r w:rsidR="002472C4">
        <w:rPr>
          <w:rFonts w:eastAsia="楷体_GB2312" w:hint="eastAsia"/>
          <w:color w:val="000000"/>
          <w:sz w:val="32"/>
          <w:szCs w:val="32"/>
        </w:rPr>
        <w:t>人民检察院：</w:t>
      </w:r>
      <w:r w:rsidR="002472C4">
        <w:rPr>
          <w:rFonts w:eastAsia="仿宋_GB2312" w:hint="eastAsia"/>
          <w:kern w:val="0"/>
          <w:sz w:val="32"/>
        </w:rPr>
        <w:t>负责食品犯罪案件审查逮捕、审查起诉、出庭公诉和法律监督工作。</w:t>
      </w:r>
    </w:p>
    <w:p w:rsidR="002472C4" w:rsidRDefault="00FB628E" w:rsidP="002472C4">
      <w:pPr>
        <w:spacing w:line="580" w:lineRule="exact"/>
        <w:ind w:firstLineChars="200" w:firstLine="640"/>
        <w:rPr>
          <w:rFonts w:eastAsia="楷体_GB2312"/>
          <w:color w:val="000000"/>
          <w:sz w:val="32"/>
          <w:szCs w:val="32"/>
        </w:rPr>
      </w:pPr>
      <w:r>
        <w:rPr>
          <w:rFonts w:eastAsia="楷体_GB2312"/>
          <w:color w:val="000000"/>
          <w:sz w:val="32"/>
          <w:szCs w:val="32"/>
        </w:rPr>
        <w:t>2</w:t>
      </w:r>
      <w:r w:rsidR="00143A4D">
        <w:rPr>
          <w:rFonts w:eastAsia="楷体_GB2312"/>
          <w:color w:val="000000"/>
          <w:sz w:val="32"/>
          <w:szCs w:val="32"/>
        </w:rPr>
        <w:t>6</w:t>
      </w:r>
      <w:r w:rsidR="00DA2FD3">
        <w:rPr>
          <w:rFonts w:eastAsia="楷体_GB2312" w:hint="eastAsia"/>
          <w:color w:val="000000"/>
          <w:sz w:val="32"/>
          <w:szCs w:val="32"/>
        </w:rPr>
        <w:t>、县</w:t>
      </w:r>
      <w:r w:rsidR="002472C4">
        <w:rPr>
          <w:rFonts w:eastAsia="楷体_GB2312" w:hint="eastAsia"/>
          <w:color w:val="000000"/>
          <w:sz w:val="32"/>
          <w:szCs w:val="32"/>
        </w:rPr>
        <w:t>总工会：</w:t>
      </w:r>
      <w:r w:rsidR="002472C4">
        <w:rPr>
          <w:rFonts w:eastAsia="仿宋_GB2312" w:hint="eastAsia"/>
          <w:kern w:val="0"/>
          <w:sz w:val="32"/>
        </w:rPr>
        <w:t>负责开展职工食品安全健康教育工作，配合做</w:t>
      </w:r>
      <w:r w:rsidR="002472C4">
        <w:rPr>
          <w:rFonts w:eastAsia="仿宋_GB2312" w:hint="eastAsia"/>
          <w:kern w:val="0"/>
          <w:sz w:val="32"/>
        </w:rPr>
        <w:lastRenderedPageBreak/>
        <w:t>好广大职工饮食安全工作。</w:t>
      </w:r>
    </w:p>
    <w:p w:rsidR="00E34E1D" w:rsidRPr="002472C4" w:rsidRDefault="00E34E1D"/>
    <w:sectPr w:rsidR="00E34E1D" w:rsidRPr="002472C4" w:rsidSect="00530A8B">
      <w:pgSz w:w="11906" w:h="16838"/>
      <w:pgMar w:top="1871" w:right="1418" w:bottom="170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048" w:rsidRDefault="00270048" w:rsidP="00143A4D">
      <w:r>
        <w:separator/>
      </w:r>
    </w:p>
  </w:endnote>
  <w:endnote w:type="continuationSeparator" w:id="0">
    <w:p w:rsidR="00270048" w:rsidRDefault="00270048" w:rsidP="0014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048" w:rsidRDefault="00270048" w:rsidP="00143A4D">
      <w:r>
        <w:separator/>
      </w:r>
    </w:p>
  </w:footnote>
  <w:footnote w:type="continuationSeparator" w:id="0">
    <w:p w:rsidR="00270048" w:rsidRDefault="00270048" w:rsidP="00143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4AC"/>
    <w:rsid w:val="00067D03"/>
    <w:rsid w:val="00143A4D"/>
    <w:rsid w:val="002472C4"/>
    <w:rsid w:val="00270048"/>
    <w:rsid w:val="002A57A4"/>
    <w:rsid w:val="003267B2"/>
    <w:rsid w:val="0034685E"/>
    <w:rsid w:val="003928C4"/>
    <w:rsid w:val="003F115B"/>
    <w:rsid w:val="004164AC"/>
    <w:rsid w:val="00460071"/>
    <w:rsid w:val="004E5760"/>
    <w:rsid w:val="00530A8B"/>
    <w:rsid w:val="00733645"/>
    <w:rsid w:val="007B4EA8"/>
    <w:rsid w:val="00AE3B09"/>
    <w:rsid w:val="00C0706D"/>
    <w:rsid w:val="00C25F1C"/>
    <w:rsid w:val="00C558C0"/>
    <w:rsid w:val="00DA2FD3"/>
    <w:rsid w:val="00E34E1D"/>
    <w:rsid w:val="00E461F9"/>
    <w:rsid w:val="00EC3C85"/>
    <w:rsid w:val="00F1423B"/>
    <w:rsid w:val="00F60D3E"/>
    <w:rsid w:val="00F8634B"/>
    <w:rsid w:val="00FB628E"/>
    <w:rsid w:val="00FF4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86F39"/>
  <w15:chartTrackingRefBased/>
  <w15:docId w15:val="{4B4B127D-4A5F-4C12-BCEF-7658F253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2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A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43A4D"/>
    <w:rPr>
      <w:rFonts w:ascii="Times New Roman" w:eastAsia="宋体" w:hAnsi="Times New Roman" w:cs="Times New Roman"/>
      <w:sz w:val="18"/>
      <w:szCs w:val="18"/>
    </w:rPr>
  </w:style>
  <w:style w:type="paragraph" w:styleId="a5">
    <w:name w:val="footer"/>
    <w:basedOn w:val="a"/>
    <w:link w:val="a6"/>
    <w:uiPriority w:val="99"/>
    <w:unhideWhenUsed/>
    <w:rsid w:val="00143A4D"/>
    <w:pPr>
      <w:tabs>
        <w:tab w:val="center" w:pos="4153"/>
        <w:tab w:val="right" w:pos="8306"/>
      </w:tabs>
      <w:snapToGrid w:val="0"/>
      <w:jc w:val="left"/>
    </w:pPr>
    <w:rPr>
      <w:sz w:val="18"/>
      <w:szCs w:val="18"/>
    </w:rPr>
  </w:style>
  <w:style w:type="character" w:customStyle="1" w:styleId="a6">
    <w:name w:val="页脚 字符"/>
    <w:basedOn w:val="a0"/>
    <w:link w:val="a5"/>
    <w:uiPriority w:val="99"/>
    <w:rsid w:val="00143A4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4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489</Words>
  <Characters>2792</Characters>
  <Application>Microsoft Office Word</Application>
  <DocSecurity>0</DocSecurity>
  <Lines>23</Lines>
  <Paragraphs>6</Paragraphs>
  <ScaleCrop>false</ScaleCrop>
  <Company>Sinopec</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dc:creator>
  <cp:keywords/>
  <dc:description/>
  <cp:lastModifiedBy>lgw</cp:lastModifiedBy>
  <cp:revision>24</cp:revision>
  <dcterms:created xsi:type="dcterms:W3CDTF">2019-04-03T07:23:00Z</dcterms:created>
  <dcterms:modified xsi:type="dcterms:W3CDTF">2019-04-16T03:02:00Z</dcterms:modified>
</cp:coreProperties>
</file>