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C4" w:rsidRDefault="005072C4" w:rsidP="005072C4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附件3</w:t>
      </w:r>
    </w:p>
    <w:p w:rsidR="005072C4" w:rsidRDefault="005072C4" w:rsidP="005072C4">
      <w:pPr>
        <w:jc w:val="center"/>
        <w:rPr>
          <w:rFonts w:ascii="SimHei" w:eastAsia="SimHei" w:hAnsi="仿宋_GB2312" w:cs="仿宋_GB2312" w:hint="eastAsia"/>
          <w:sz w:val="44"/>
          <w:szCs w:val="44"/>
        </w:rPr>
      </w:pPr>
      <w:r>
        <w:rPr>
          <w:rFonts w:ascii="SimHei" w:eastAsia="SimHei" w:hAnsi="仿宋_GB2312" w:cs="仿宋_GB2312" w:hint="eastAsia"/>
          <w:sz w:val="44"/>
          <w:szCs w:val="44"/>
        </w:rPr>
        <w:t>（企业）创业担保贷款资格认定证明（存根）</w:t>
      </w:r>
    </w:p>
    <w:p w:rsidR="005072C4" w:rsidRDefault="005072C4" w:rsidP="005072C4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编号：</w:t>
      </w:r>
    </w:p>
    <w:p w:rsidR="005072C4" w:rsidRDefault="005072C4" w:rsidP="005072C4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经审核，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，创办于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年，从事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经营，属中小微企业，招用重点人群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人，占企业职工总人数的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%，符合创业担保二类贷款资格，贷款最高额度为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万元，可按基准利率按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实给予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%贴息。</w:t>
      </w:r>
    </w:p>
    <w:p w:rsidR="005072C4" w:rsidRDefault="005072C4" w:rsidP="005072C4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5072C4" w:rsidRDefault="005072C4" w:rsidP="005072C4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天台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县就业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管理服务处</w:t>
      </w:r>
    </w:p>
    <w:p w:rsidR="005072C4" w:rsidRDefault="005072C4" w:rsidP="005072C4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5072C4" w:rsidRDefault="005072C4" w:rsidP="005072C4"/>
    <w:p w:rsidR="005072C4" w:rsidRDefault="005072C4" w:rsidP="005072C4">
      <w:pPr>
        <w:jc w:val="center"/>
        <w:rPr>
          <w:rFonts w:ascii="SimHei" w:eastAsia="SimHei" w:hAnsi="仿宋_GB2312" w:cs="仿宋_GB2312" w:hint="eastAsia"/>
          <w:sz w:val="44"/>
          <w:szCs w:val="44"/>
        </w:rPr>
      </w:pPr>
    </w:p>
    <w:p w:rsidR="005072C4" w:rsidRDefault="005072C4" w:rsidP="005072C4">
      <w:pPr>
        <w:rPr>
          <w:rFonts w:ascii="SimHei" w:eastAsia="SimHei" w:hAnsi="仿宋_GB2312" w:cs="仿宋_GB2312" w:hint="eastAsia"/>
          <w:sz w:val="44"/>
          <w:szCs w:val="44"/>
        </w:rPr>
      </w:pPr>
    </w:p>
    <w:p w:rsidR="005072C4" w:rsidRDefault="005072C4" w:rsidP="005072C4">
      <w:pPr>
        <w:jc w:val="center"/>
        <w:rPr>
          <w:rFonts w:ascii="SimHei" w:eastAsia="SimHei" w:hAnsi="仿宋_GB2312" w:cs="仿宋_GB2312" w:hint="eastAsia"/>
          <w:sz w:val="44"/>
          <w:szCs w:val="44"/>
        </w:rPr>
      </w:pPr>
      <w:r>
        <w:rPr>
          <w:rFonts w:ascii="SimHei" w:eastAsia="SimHei" w:hAnsi="仿宋_GB2312" w:cs="仿宋_GB2312" w:hint="eastAsia"/>
          <w:sz w:val="44"/>
          <w:szCs w:val="44"/>
        </w:rPr>
        <w:t>（企业）创业担保贷款资格认定证明</w:t>
      </w:r>
    </w:p>
    <w:p w:rsidR="005072C4" w:rsidRDefault="005072C4" w:rsidP="005072C4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编号：</w:t>
      </w:r>
    </w:p>
    <w:p w:rsidR="005072C4" w:rsidRDefault="005072C4" w:rsidP="005072C4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经审核，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，创办于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年，从事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经营，属中小微企业，招用重点人群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人，占企业职工总人数的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%，符合创业担保二类贷款资格，贷款最高额度为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万元，可按基准利率按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实给予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%贴息。</w:t>
      </w:r>
    </w:p>
    <w:p w:rsidR="005072C4" w:rsidRDefault="005072C4" w:rsidP="005072C4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5072C4" w:rsidRDefault="005072C4" w:rsidP="005072C4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天台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县就业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管理服务处</w:t>
      </w:r>
    </w:p>
    <w:p w:rsidR="005072C4" w:rsidRDefault="005072C4" w:rsidP="005072C4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5072C4" w:rsidRDefault="005072C4" w:rsidP="005072C4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E50C1E" w:rsidRPr="005072C4" w:rsidRDefault="00E50C1E">
      <w:bookmarkStart w:id="0" w:name="_GoBack"/>
      <w:bookmarkEnd w:id="0"/>
    </w:p>
    <w:sectPr w:rsidR="00E50C1E" w:rsidRPr="00507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C4"/>
    <w:rsid w:val="005072C4"/>
    <w:rsid w:val="00E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BFAF1-8FAF-4B69-9D70-63CE8723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2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闻</dc:creator>
  <cp:keywords/>
  <dc:description/>
  <cp:lastModifiedBy>海 闻</cp:lastModifiedBy>
  <cp:revision>1</cp:revision>
  <dcterms:created xsi:type="dcterms:W3CDTF">2019-02-21T02:47:00Z</dcterms:created>
  <dcterms:modified xsi:type="dcterms:W3CDTF">2019-02-21T02:47:00Z</dcterms:modified>
</cp:coreProperties>
</file>