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AEB" w:rsidRDefault="00C25AEB" w:rsidP="00C25AEB">
      <w:pPr>
        <w:widowControl/>
        <w:spacing w:before="100" w:beforeAutospacing="1" w:after="100" w:afterAutospacing="1" w:line="390" w:lineRule="atLeast"/>
        <w:rPr>
          <w:rFonts w:ascii="SimHei" w:eastAsia="SimHei" w:hAnsi="宋体" w:cs="宋体" w:hint="eastAsia"/>
          <w:color w:val="000000"/>
          <w:kern w:val="0"/>
          <w:sz w:val="32"/>
          <w:szCs w:val="32"/>
        </w:rPr>
      </w:pPr>
      <w:r>
        <w:rPr>
          <w:rFonts w:ascii="SimHei" w:eastAsia="SimHei" w:hAnsi="宋体" w:cs="宋体" w:hint="eastAsia"/>
          <w:color w:val="000000"/>
          <w:kern w:val="0"/>
          <w:sz w:val="32"/>
          <w:szCs w:val="32"/>
        </w:rPr>
        <w:t>附件2</w:t>
      </w:r>
    </w:p>
    <w:p w:rsidR="00C25AEB" w:rsidRDefault="00C25AEB" w:rsidP="00C25AEB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公务员年度考核结果审核表</w:t>
      </w:r>
    </w:p>
    <w:bookmarkEnd w:id="0"/>
    <w:p w:rsidR="00C25AEB" w:rsidRDefault="00C25AEB" w:rsidP="00C25AEB">
      <w:pPr>
        <w:spacing w:line="540" w:lineRule="exact"/>
        <w:jc w:val="center"/>
        <w:rPr>
          <w:rFonts w:ascii="楷体_GB2312" w:eastAsia="楷体_GB2312" w:hint="eastAsia"/>
          <w:color w:val="000000"/>
          <w:sz w:val="30"/>
        </w:rPr>
      </w:pPr>
      <w:r>
        <w:rPr>
          <w:rFonts w:ascii="楷体_GB2312" w:eastAsia="楷体_GB2312" w:hint="eastAsia"/>
          <w:color w:val="000000"/>
          <w:sz w:val="30"/>
        </w:rPr>
        <w:t>（2018年度）</w:t>
      </w:r>
    </w:p>
    <w:p w:rsidR="00C25AEB" w:rsidRDefault="00C25AEB" w:rsidP="00C25AEB">
      <w:pPr>
        <w:spacing w:line="540" w:lineRule="exact"/>
        <w:jc w:val="center"/>
        <w:rPr>
          <w:rFonts w:ascii="楷体_GB2312" w:eastAsia="楷体_GB2312" w:hint="eastAsia"/>
          <w:color w:val="000000"/>
          <w:sz w:val="30"/>
        </w:rPr>
      </w:pPr>
    </w:p>
    <w:p w:rsidR="00C25AEB" w:rsidRDefault="00C25AEB" w:rsidP="00C25AEB">
      <w:pPr>
        <w:spacing w:line="540" w:lineRule="exact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呈报单位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28"/>
        </w:rPr>
        <w:t>（盖章）            填表日期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512"/>
        <w:gridCol w:w="1151"/>
        <w:gridCol w:w="1074"/>
        <w:gridCol w:w="1062"/>
        <w:gridCol w:w="1046"/>
        <w:gridCol w:w="1138"/>
        <w:gridCol w:w="1079"/>
      </w:tblGrid>
      <w:tr w:rsidR="00C25AEB" w:rsidTr="000853D9">
        <w:trPr>
          <w:cantSplit/>
          <w:trHeight w:val="514"/>
          <w:jc w:val="center"/>
        </w:trPr>
        <w:tc>
          <w:tcPr>
            <w:tcW w:w="1225" w:type="dxa"/>
            <w:vMerge w:val="restart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职务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层次</w:t>
            </w:r>
          </w:p>
        </w:tc>
        <w:tc>
          <w:tcPr>
            <w:tcW w:w="1512" w:type="dxa"/>
            <w:vMerge w:val="restart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实际参加考核人数</w:t>
            </w:r>
          </w:p>
        </w:tc>
        <w:tc>
          <w:tcPr>
            <w:tcW w:w="5471" w:type="dxa"/>
            <w:gridSpan w:val="5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考核结果</w:t>
            </w:r>
          </w:p>
        </w:tc>
        <w:tc>
          <w:tcPr>
            <w:tcW w:w="1079" w:type="dxa"/>
            <w:vMerge w:val="restart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未参加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考核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人数</w:t>
            </w:r>
          </w:p>
        </w:tc>
      </w:tr>
      <w:tr w:rsidR="00C25AEB" w:rsidTr="000853D9">
        <w:trPr>
          <w:cantSplit/>
          <w:trHeight w:val="144"/>
          <w:jc w:val="center"/>
        </w:trPr>
        <w:tc>
          <w:tcPr>
            <w:tcW w:w="1225" w:type="dxa"/>
            <w:vMerge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512" w:type="dxa"/>
            <w:vMerge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优秀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等次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人数</w:t>
            </w:r>
          </w:p>
        </w:tc>
        <w:tc>
          <w:tcPr>
            <w:tcW w:w="1074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称职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等次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人数</w:t>
            </w:r>
          </w:p>
        </w:tc>
        <w:tc>
          <w:tcPr>
            <w:tcW w:w="1062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基本称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职等次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人数</w:t>
            </w:r>
          </w:p>
        </w:tc>
        <w:tc>
          <w:tcPr>
            <w:tcW w:w="1046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不称职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等次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人数</w:t>
            </w:r>
          </w:p>
        </w:tc>
        <w:tc>
          <w:tcPr>
            <w:tcW w:w="1138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未定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等次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人数</w:t>
            </w:r>
          </w:p>
        </w:tc>
        <w:tc>
          <w:tcPr>
            <w:tcW w:w="1079" w:type="dxa"/>
            <w:vMerge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</w:tr>
      <w:tr w:rsidR="00C25AEB" w:rsidTr="000853D9">
        <w:trPr>
          <w:trHeight w:hRule="exact" w:val="782"/>
          <w:jc w:val="center"/>
        </w:trPr>
        <w:tc>
          <w:tcPr>
            <w:tcW w:w="1225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科级非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领导</w:t>
            </w:r>
          </w:p>
        </w:tc>
        <w:tc>
          <w:tcPr>
            <w:tcW w:w="1512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74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46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138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</w:tr>
      <w:tr w:rsidR="00C25AEB" w:rsidTr="000853D9">
        <w:trPr>
          <w:trHeight w:val="746"/>
          <w:jc w:val="center"/>
        </w:trPr>
        <w:tc>
          <w:tcPr>
            <w:tcW w:w="1225" w:type="dxa"/>
            <w:vAlign w:val="center"/>
          </w:tcPr>
          <w:p w:rsidR="00C25AEB" w:rsidRDefault="00C25AEB" w:rsidP="000853D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科办</w:t>
            </w:r>
          </w:p>
          <w:p w:rsidR="00C25AEB" w:rsidRDefault="00C25AEB" w:rsidP="000853D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员级</w:t>
            </w:r>
          </w:p>
        </w:tc>
        <w:tc>
          <w:tcPr>
            <w:tcW w:w="1512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74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46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138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</w:tr>
      <w:tr w:rsidR="00C25AEB" w:rsidTr="000853D9">
        <w:trPr>
          <w:trHeight w:val="927"/>
          <w:jc w:val="center"/>
        </w:trPr>
        <w:tc>
          <w:tcPr>
            <w:tcW w:w="1225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合计</w:t>
            </w:r>
          </w:p>
        </w:tc>
        <w:tc>
          <w:tcPr>
            <w:tcW w:w="1512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74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46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138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  <w:tc>
          <w:tcPr>
            <w:tcW w:w="1079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</w:tr>
      <w:tr w:rsidR="00C25AEB" w:rsidTr="000853D9">
        <w:trPr>
          <w:cantSplit/>
          <w:trHeight w:val="1406"/>
          <w:jc w:val="center"/>
        </w:trPr>
        <w:tc>
          <w:tcPr>
            <w:tcW w:w="1225" w:type="dxa"/>
            <w:vAlign w:val="center"/>
          </w:tcPr>
          <w:p w:rsidR="00C25AEB" w:rsidRDefault="00C25AEB" w:rsidP="000853D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优秀</w:t>
            </w:r>
          </w:p>
          <w:p w:rsidR="00C25AEB" w:rsidRDefault="00C25AEB" w:rsidP="000853D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等次</w:t>
            </w:r>
          </w:p>
          <w:p w:rsidR="00C25AEB" w:rsidRDefault="00C25AEB" w:rsidP="000853D9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比例</w:t>
            </w:r>
          </w:p>
        </w:tc>
        <w:tc>
          <w:tcPr>
            <w:tcW w:w="8062" w:type="dxa"/>
            <w:gridSpan w:val="7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</w:tc>
      </w:tr>
      <w:tr w:rsidR="00C25AEB" w:rsidTr="000853D9">
        <w:trPr>
          <w:cantSplit/>
          <w:trHeight w:val="1910"/>
          <w:jc w:val="center"/>
        </w:trPr>
        <w:tc>
          <w:tcPr>
            <w:tcW w:w="1225" w:type="dxa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审核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机关</w:t>
            </w: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意见</w:t>
            </w:r>
          </w:p>
        </w:tc>
        <w:tc>
          <w:tcPr>
            <w:tcW w:w="8062" w:type="dxa"/>
            <w:gridSpan w:val="7"/>
            <w:vAlign w:val="center"/>
          </w:tcPr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  <w:p w:rsidR="00C25AEB" w:rsidRDefault="00C25AEB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</w:p>
          <w:p w:rsidR="00C25AEB" w:rsidRDefault="00C25AEB" w:rsidP="000853D9">
            <w:pPr>
              <w:spacing w:line="400" w:lineRule="exact"/>
              <w:ind w:firstLineChars="2150" w:firstLine="4831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盖  章</w:t>
            </w:r>
          </w:p>
          <w:p w:rsidR="00C25AEB" w:rsidRDefault="00C25AEB" w:rsidP="000853D9">
            <w:pPr>
              <w:spacing w:line="400" w:lineRule="exact"/>
              <w:ind w:firstLineChars="2062" w:firstLine="4633"/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w w:val="95"/>
                <w:sz w:val="28"/>
              </w:rPr>
              <w:t>年   月   日</w:t>
            </w:r>
          </w:p>
        </w:tc>
      </w:tr>
    </w:tbl>
    <w:p w:rsidR="00C25AEB" w:rsidRDefault="00C25AEB" w:rsidP="00C25AEB">
      <w:pPr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注：1.此表一式三份，经审核后，一份留审核机关，一份留工改办，一份交呈报单位。</w:t>
      </w:r>
    </w:p>
    <w:p w:rsidR="00E50C1E" w:rsidRDefault="00C25AEB" w:rsidP="00C25AEB">
      <w:r>
        <w:rPr>
          <w:rFonts w:ascii="楷体_GB2312" w:eastAsia="楷体_GB2312" w:hint="eastAsia"/>
          <w:color w:val="000000"/>
          <w:sz w:val="24"/>
        </w:rPr>
        <w:t xml:space="preserve">    2.职务层次科级非领导</w:t>
      </w:r>
      <w:proofErr w:type="gramStart"/>
      <w:r>
        <w:rPr>
          <w:rFonts w:ascii="楷体_GB2312" w:eastAsia="楷体_GB2312" w:hint="eastAsia"/>
          <w:color w:val="000000"/>
          <w:sz w:val="24"/>
        </w:rPr>
        <w:t>栏统计</w:t>
      </w:r>
      <w:proofErr w:type="gramEnd"/>
      <w:r>
        <w:rPr>
          <w:rFonts w:ascii="楷体_GB2312" w:eastAsia="楷体_GB2312" w:hint="eastAsia"/>
          <w:color w:val="000000"/>
          <w:sz w:val="24"/>
        </w:rPr>
        <w:t>主任科员、副主任科员（不包括退二线领导）；科</w:t>
      </w:r>
      <w:proofErr w:type="gramStart"/>
      <w:r>
        <w:rPr>
          <w:rFonts w:ascii="楷体_GB2312" w:eastAsia="楷体_GB2312" w:hint="eastAsia"/>
          <w:color w:val="000000"/>
          <w:sz w:val="24"/>
        </w:rPr>
        <w:t>办员级统计</w:t>
      </w:r>
      <w:proofErr w:type="gramEnd"/>
      <w:r>
        <w:rPr>
          <w:rFonts w:ascii="楷体_GB2312" w:eastAsia="楷体_GB2312" w:hint="eastAsia"/>
          <w:color w:val="000000"/>
          <w:sz w:val="24"/>
        </w:rPr>
        <w:t xml:space="preserve">科员、办事员。   </w:t>
      </w:r>
    </w:p>
    <w:sectPr w:rsidR="00E5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EB"/>
    <w:rsid w:val="00C25AEB"/>
    <w:rsid w:val="00E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AA7EE-66CC-41B2-9199-638880BF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2018-12-26T02:53:00Z</dcterms:created>
  <dcterms:modified xsi:type="dcterms:W3CDTF">2018-12-26T02:53:00Z</dcterms:modified>
</cp:coreProperties>
</file>