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2A" w:rsidRPr="0067196E" w:rsidRDefault="006F082A" w:rsidP="00126E09">
      <w:pPr>
        <w:pStyle w:val="a9"/>
        <w:spacing w:before="0" w:beforeAutospacing="0" w:after="0" w:afterAutospacing="0" w:line="580" w:lineRule="exact"/>
        <w:jc w:val="center"/>
        <w:rPr>
          <w:rStyle w:val="a7"/>
          <w:rFonts w:ascii="方正小标宋简体" w:eastAsia="方正小标宋简体" w:cs="Tahoma"/>
          <w:b w:val="0"/>
          <w:sz w:val="44"/>
          <w:szCs w:val="44"/>
        </w:rPr>
      </w:pPr>
      <w:r w:rsidRPr="0067196E">
        <w:rPr>
          <w:rStyle w:val="a7"/>
          <w:rFonts w:ascii="方正小标宋简体" w:eastAsia="方正小标宋简体" w:cs="Tahoma" w:hint="eastAsia"/>
          <w:b w:val="0"/>
          <w:sz w:val="44"/>
          <w:szCs w:val="44"/>
        </w:rPr>
        <w:t>天台县</w:t>
      </w:r>
      <w:r w:rsidR="00E509F4" w:rsidRPr="0067196E">
        <w:rPr>
          <w:rStyle w:val="a7"/>
          <w:rFonts w:ascii="方正小标宋简体" w:eastAsia="方正小标宋简体" w:cs="Tahoma" w:hint="eastAsia"/>
          <w:b w:val="0"/>
          <w:sz w:val="44"/>
          <w:szCs w:val="44"/>
        </w:rPr>
        <w:t>城镇</w:t>
      </w:r>
      <w:r w:rsidR="003D14B9" w:rsidRPr="0067196E">
        <w:rPr>
          <w:rStyle w:val="a7"/>
          <w:rFonts w:ascii="方正小标宋简体" w:eastAsia="方正小标宋简体" w:cs="Tahoma" w:hint="eastAsia"/>
          <w:b w:val="0"/>
          <w:sz w:val="44"/>
          <w:szCs w:val="44"/>
        </w:rPr>
        <w:t>公共租赁</w:t>
      </w:r>
      <w:r w:rsidRPr="0067196E">
        <w:rPr>
          <w:rStyle w:val="a7"/>
          <w:rFonts w:ascii="方正小标宋简体" w:eastAsia="方正小标宋简体" w:cs="Tahoma" w:hint="eastAsia"/>
          <w:b w:val="0"/>
          <w:sz w:val="44"/>
          <w:szCs w:val="44"/>
        </w:rPr>
        <w:t>住房</w:t>
      </w:r>
      <w:r w:rsidR="00E509F4" w:rsidRPr="0067196E">
        <w:rPr>
          <w:rStyle w:val="a7"/>
          <w:rFonts w:ascii="方正小标宋简体" w:eastAsia="方正小标宋简体" w:cs="Tahoma" w:hint="eastAsia"/>
          <w:b w:val="0"/>
          <w:sz w:val="44"/>
          <w:szCs w:val="44"/>
        </w:rPr>
        <w:t>管理</w:t>
      </w:r>
      <w:r w:rsidRPr="0067196E">
        <w:rPr>
          <w:rStyle w:val="a7"/>
          <w:rFonts w:ascii="方正小标宋简体" w:eastAsia="方正小标宋简体" w:cs="Tahoma" w:hint="eastAsia"/>
          <w:b w:val="0"/>
          <w:sz w:val="44"/>
          <w:szCs w:val="44"/>
        </w:rPr>
        <w:t>办法</w:t>
      </w:r>
    </w:p>
    <w:p w:rsidR="006F082A" w:rsidRPr="0067196E" w:rsidRDefault="006F082A" w:rsidP="006F082A">
      <w:pPr>
        <w:pStyle w:val="a9"/>
        <w:spacing w:before="0" w:beforeAutospacing="0" w:after="0" w:afterAutospacing="0" w:line="580" w:lineRule="exact"/>
        <w:ind w:firstLineChars="250" w:firstLine="1100"/>
        <w:rPr>
          <w:rFonts w:ascii="方正小标宋简体" w:eastAsia="方正小标宋简体" w:cs="Tahoma"/>
          <w:b/>
          <w:sz w:val="44"/>
          <w:szCs w:val="44"/>
        </w:rPr>
      </w:pPr>
      <w:r w:rsidRPr="0067196E">
        <w:rPr>
          <w:rStyle w:val="a7"/>
          <w:rFonts w:ascii="方正小标宋简体" w:eastAsia="方正小标宋简体" w:cs="Tahoma" w:hint="eastAsia"/>
          <w:b w:val="0"/>
          <w:sz w:val="44"/>
          <w:szCs w:val="44"/>
        </w:rPr>
        <w:t xml:space="preserve">       </w:t>
      </w:r>
      <w:r w:rsidR="005C2A59" w:rsidRPr="0067196E">
        <w:rPr>
          <w:rStyle w:val="a7"/>
          <w:rFonts w:ascii="方正小标宋简体" w:eastAsia="方正小标宋简体" w:cs="Tahoma" w:hint="eastAsia"/>
          <w:b w:val="0"/>
          <w:sz w:val="44"/>
          <w:szCs w:val="44"/>
        </w:rPr>
        <w:t>（征求意见稿）</w:t>
      </w:r>
    </w:p>
    <w:p w:rsidR="006F082A" w:rsidRPr="0067196E" w:rsidRDefault="006F082A" w:rsidP="006F082A">
      <w:pPr>
        <w:pStyle w:val="a9"/>
        <w:spacing w:before="0" w:beforeAutospacing="0" w:after="0" w:afterAutospacing="0" w:line="580" w:lineRule="exact"/>
        <w:jc w:val="center"/>
        <w:rPr>
          <w:rFonts w:ascii="仿宋_GB2312" w:eastAsia="仿宋_GB2312" w:cs="Tahoma"/>
          <w:sz w:val="32"/>
          <w:szCs w:val="32"/>
        </w:rPr>
      </w:pPr>
      <w:r w:rsidRPr="0067196E">
        <w:rPr>
          <w:rFonts w:ascii="仿宋_GB2312" w:eastAsia="仿宋_GB2312" w:cs="Tahoma" w:hint="eastAsia"/>
          <w:sz w:val="32"/>
          <w:szCs w:val="32"/>
        </w:rPr>
        <w:t>第一章</w:t>
      </w:r>
      <w:r w:rsidRPr="0067196E">
        <w:rPr>
          <w:rFonts w:eastAsia="仿宋_GB2312" w:cs="Tahoma" w:hint="eastAsia"/>
          <w:sz w:val="32"/>
          <w:szCs w:val="32"/>
        </w:rPr>
        <w:t> </w:t>
      </w:r>
      <w:r w:rsidRPr="0067196E">
        <w:rPr>
          <w:rFonts w:ascii="仿宋_GB2312" w:eastAsia="仿宋_GB2312" w:cs="Tahoma" w:hint="eastAsia"/>
          <w:sz w:val="32"/>
          <w:szCs w:val="32"/>
        </w:rPr>
        <w:t xml:space="preserve"> 总</w:t>
      </w:r>
      <w:r w:rsidRPr="0067196E">
        <w:rPr>
          <w:rFonts w:eastAsia="仿宋_GB2312" w:cs="Tahoma" w:hint="eastAsia"/>
          <w:sz w:val="32"/>
          <w:szCs w:val="32"/>
        </w:rPr>
        <w:t> </w:t>
      </w:r>
      <w:r w:rsidRPr="0067196E">
        <w:rPr>
          <w:rFonts w:ascii="仿宋_GB2312" w:eastAsia="仿宋_GB2312" w:cs="Tahoma" w:hint="eastAsia"/>
          <w:sz w:val="32"/>
          <w:szCs w:val="32"/>
        </w:rPr>
        <w:t xml:space="preserve"> 则</w:t>
      </w:r>
    </w:p>
    <w:p w:rsidR="006F082A" w:rsidRPr="0067196E" w:rsidRDefault="006F082A" w:rsidP="00BD01EA">
      <w:pPr>
        <w:pStyle w:val="a9"/>
        <w:spacing w:before="0" w:beforeAutospacing="0" w:after="0" w:afterAutospacing="0" w:line="520" w:lineRule="exact"/>
        <w:ind w:firstLine="570"/>
        <w:jc w:val="both"/>
        <w:rPr>
          <w:rFonts w:ascii="仿宋_GB2312" w:eastAsia="仿宋_GB2312" w:cs="Tahoma"/>
          <w:sz w:val="32"/>
          <w:szCs w:val="32"/>
        </w:rPr>
      </w:pPr>
      <w:r w:rsidRPr="0067196E">
        <w:rPr>
          <w:rFonts w:ascii="仿宋_GB2312" w:eastAsia="仿宋_GB2312" w:cs="Tahoma" w:hint="eastAsia"/>
          <w:sz w:val="32"/>
          <w:szCs w:val="32"/>
        </w:rPr>
        <w:t>第一条  为进一步完善住房保障体系，多渠道解决城镇住房困难群体阶段性住房困难问题，实现“住有所居”，根据</w:t>
      </w:r>
      <w:r w:rsidR="009C6EDB" w:rsidRPr="0067196E">
        <w:rPr>
          <w:rFonts w:ascii="仿宋_GB2312" w:eastAsia="仿宋_GB2312" w:hint="eastAsia"/>
          <w:sz w:val="32"/>
          <w:szCs w:val="32"/>
        </w:rPr>
        <w:t>《国务院办公厅关于加快培育和发展住房租赁市场的若干意见》（国办发〔2016〕39号）、《住房城乡建设部财政部关于做好城镇住房保障家庭租赁补贴工作的指导意见》（建保〔2016〕281号）、</w:t>
      </w:r>
      <w:r w:rsidRPr="0067196E">
        <w:rPr>
          <w:rFonts w:ascii="仿宋_GB2312" w:eastAsia="仿宋_GB2312" w:cs="Tahoma" w:hint="eastAsia"/>
          <w:sz w:val="32"/>
          <w:szCs w:val="32"/>
        </w:rPr>
        <w:t>《公共租赁住房管理办法》</w:t>
      </w:r>
      <w:r w:rsidR="00835001" w:rsidRPr="0067196E">
        <w:rPr>
          <w:rFonts w:ascii="仿宋_GB2312" w:eastAsia="仿宋_GB2312" w:hAnsi="仿宋" w:hint="eastAsia"/>
          <w:sz w:val="32"/>
          <w:szCs w:val="32"/>
        </w:rPr>
        <w:t>（住建部令第11号）</w:t>
      </w:r>
      <w:r w:rsidR="001D5BE7" w:rsidRPr="0067196E">
        <w:rPr>
          <w:rFonts w:ascii="仿宋_GB2312" w:eastAsia="仿宋_GB2312" w:hint="eastAsia"/>
          <w:sz w:val="32"/>
          <w:szCs w:val="32"/>
        </w:rPr>
        <w:t>、</w:t>
      </w:r>
      <w:r w:rsidR="009C6EDB" w:rsidRPr="0067196E">
        <w:rPr>
          <w:rFonts w:ascii="仿宋_GB2312" w:eastAsia="仿宋_GB2312" w:cs="Tahoma" w:hint="eastAsia"/>
          <w:sz w:val="32"/>
          <w:szCs w:val="32"/>
        </w:rPr>
        <w:t>《</w:t>
      </w:r>
      <w:r w:rsidR="009C6EDB" w:rsidRPr="0067196E">
        <w:rPr>
          <w:rStyle w:val="a7"/>
          <w:rFonts w:ascii="仿宋_GB2312" w:eastAsia="仿宋_GB2312" w:hint="eastAsia"/>
          <w:b w:val="0"/>
          <w:sz w:val="32"/>
          <w:szCs w:val="32"/>
          <w:shd w:val="clear" w:color="auto" w:fill="FFFFFF"/>
        </w:rPr>
        <w:t>廉租住房保障办法》</w:t>
      </w:r>
      <w:r w:rsidR="00835001" w:rsidRPr="0067196E">
        <w:rPr>
          <w:rFonts w:ascii="仿宋_GB2312" w:eastAsia="仿宋_GB2312" w:hAnsi="仿宋" w:hint="eastAsia"/>
          <w:sz w:val="32"/>
          <w:szCs w:val="32"/>
        </w:rPr>
        <w:t>（建设部等九</w:t>
      </w:r>
      <w:proofErr w:type="gramStart"/>
      <w:r w:rsidR="00835001" w:rsidRPr="0067196E">
        <w:rPr>
          <w:rFonts w:ascii="仿宋_GB2312" w:eastAsia="仿宋_GB2312" w:hAnsi="仿宋" w:hint="eastAsia"/>
          <w:sz w:val="32"/>
          <w:szCs w:val="32"/>
        </w:rPr>
        <w:t>部委令</w:t>
      </w:r>
      <w:proofErr w:type="gramEnd"/>
      <w:r w:rsidR="00835001" w:rsidRPr="0067196E">
        <w:rPr>
          <w:rFonts w:ascii="仿宋_GB2312" w:eastAsia="仿宋_GB2312" w:hAnsi="仿宋" w:hint="eastAsia"/>
          <w:sz w:val="32"/>
          <w:szCs w:val="32"/>
        </w:rPr>
        <w:t>第162号）</w:t>
      </w:r>
      <w:r w:rsidR="00F22663" w:rsidRPr="0067196E">
        <w:rPr>
          <w:rStyle w:val="a7"/>
          <w:rFonts w:ascii="仿宋_GB2312" w:eastAsia="仿宋_GB2312" w:hint="eastAsia"/>
          <w:b w:val="0"/>
          <w:sz w:val="32"/>
          <w:szCs w:val="32"/>
          <w:shd w:val="clear" w:color="auto" w:fill="FFFFFF"/>
        </w:rPr>
        <w:t>、</w:t>
      </w:r>
      <w:r w:rsidR="00F22663" w:rsidRPr="0067196E">
        <w:rPr>
          <w:rFonts w:ascii="仿宋_GB2312" w:eastAsia="仿宋_GB2312" w:cs="Arial" w:hint="eastAsia"/>
          <w:sz w:val="32"/>
          <w:szCs w:val="32"/>
        </w:rPr>
        <w:t>《关于公共租赁住房和廉租住房并轨运行的通知》（建保〔2013〕178号）</w:t>
      </w:r>
      <w:r w:rsidRPr="0067196E">
        <w:rPr>
          <w:rFonts w:ascii="仿宋_GB2312" w:eastAsia="仿宋_GB2312" w:cs="Tahoma" w:hint="eastAsia"/>
          <w:sz w:val="32"/>
          <w:szCs w:val="32"/>
        </w:rPr>
        <w:t>等精神，结合本县实际，制定本办法。</w:t>
      </w:r>
    </w:p>
    <w:p w:rsidR="00207947" w:rsidRPr="0067196E" w:rsidRDefault="006F082A" w:rsidP="0008778C">
      <w:pPr>
        <w:widowControl/>
        <w:spacing w:line="520" w:lineRule="exact"/>
        <w:ind w:firstLineChars="200" w:firstLine="640"/>
        <w:rPr>
          <w:rFonts w:ascii="仿宋_GB2312" w:eastAsia="仿宋_GB2312" w:hAnsi="Arial" w:cs="Arial"/>
          <w:sz w:val="32"/>
          <w:szCs w:val="32"/>
          <w:shd w:val="clear" w:color="auto" w:fill="FFFFFF"/>
        </w:rPr>
      </w:pPr>
      <w:r w:rsidRPr="0067196E">
        <w:rPr>
          <w:rFonts w:ascii="仿宋_GB2312" w:eastAsia="仿宋_GB2312" w:cs="Tahoma" w:hint="eastAsia"/>
          <w:sz w:val="32"/>
          <w:szCs w:val="32"/>
        </w:rPr>
        <w:t>第二条</w:t>
      </w:r>
      <w:r w:rsidR="00CC0DD3" w:rsidRPr="0067196E">
        <w:rPr>
          <w:rFonts w:ascii="仿宋_GB2312" w:eastAsia="仿宋_GB2312" w:cs="Tahoma" w:hint="eastAsia"/>
          <w:sz w:val="32"/>
          <w:szCs w:val="32"/>
        </w:rPr>
        <w:t xml:space="preserve"> </w:t>
      </w:r>
      <w:r w:rsidRPr="0067196E">
        <w:rPr>
          <w:rFonts w:ascii="仿宋_GB2312" w:eastAsia="仿宋_GB2312" w:cs="Tahoma" w:hint="eastAsia"/>
          <w:sz w:val="32"/>
          <w:szCs w:val="32"/>
        </w:rPr>
        <w:t> </w:t>
      </w:r>
      <w:r w:rsidR="00F22663" w:rsidRPr="0067196E">
        <w:rPr>
          <w:rFonts w:ascii="仿宋_GB2312" w:eastAsia="仿宋_GB2312" w:hAnsi="Arial" w:cs="Arial" w:hint="eastAsia"/>
          <w:sz w:val="32"/>
          <w:szCs w:val="32"/>
          <w:shd w:val="clear" w:color="auto" w:fill="FFFFFF"/>
        </w:rPr>
        <w:t>本办法所称的城镇</w:t>
      </w:r>
      <w:r w:rsidR="003D14B9" w:rsidRPr="0067196E">
        <w:rPr>
          <w:rFonts w:ascii="仿宋_GB2312" w:eastAsia="仿宋_GB2312" w:hint="eastAsia"/>
          <w:sz w:val="32"/>
          <w:szCs w:val="32"/>
        </w:rPr>
        <w:t>公共租赁住房</w:t>
      </w:r>
      <w:r w:rsidR="00F22663" w:rsidRPr="0067196E">
        <w:rPr>
          <w:rFonts w:ascii="仿宋_GB2312" w:eastAsia="仿宋_GB2312" w:hAnsi="Arial" w:cs="Arial" w:hint="eastAsia"/>
          <w:sz w:val="32"/>
          <w:szCs w:val="32"/>
          <w:shd w:val="clear" w:color="auto" w:fill="FFFFFF"/>
        </w:rPr>
        <w:t>，</w:t>
      </w:r>
      <w:r w:rsidR="00835001" w:rsidRPr="0067196E">
        <w:rPr>
          <w:rFonts w:ascii="仿宋_GB2312" w:eastAsia="仿宋_GB2312" w:hAnsi="Arial" w:cs="Arial" w:hint="eastAsia"/>
          <w:sz w:val="32"/>
          <w:szCs w:val="32"/>
          <w:shd w:val="clear" w:color="auto" w:fill="FFFFFF"/>
        </w:rPr>
        <w:t>是指政府提供政策支持、限定建设面积标准、分配标准、租金标准</w:t>
      </w:r>
      <w:r w:rsidR="00E83C57" w:rsidRPr="0067196E">
        <w:rPr>
          <w:rFonts w:ascii="仿宋_GB2312" w:eastAsia="仿宋_GB2312" w:hAnsi="Arial" w:cs="Arial" w:hint="eastAsia"/>
          <w:sz w:val="32"/>
          <w:szCs w:val="32"/>
          <w:shd w:val="clear" w:color="auto" w:fill="FFFFFF"/>
        </w:rPr>
        <w:t>、</w:t>
      </w:r>
      <w:r w:rsidR="003D14B9" w:rsidRPr="0067196E">
        <w:rPr>
          <w:rFonts w:ascii="仿宋_GB2312" w:eastAsia="仿宋_GB2312" w:hAnsi="Arial" w:cs="Arial" w:hint="eastAsia"/>
          <w:sz w:val="32"/>
          <w:szCs w:val="32"/>
          <w:shd w:val="clear" w:color="auto" w:fill="FFFFFF"/>
        </w:rPr>
        <w:t>租赁补贴</w:t>
      </w:r>
      <w:r w:rsidR="00E83C57" w:rsidRPr="0067196E">
        <w:rPr>
          <w:rFonts w:ascii="仿宋_GB2312" w:eastAsia="仿宋_GB2312" w:hAnsi="Arial" w:cs="Arial" w:hint="eastAsia"/>
          <w:sz w:val="32"/>
          <w:szCs w:val="32"/>
          <w:shd w:val="clear" w:color="auto" w:fill="FFFFFF"/>
        </w:rPr>
        <w:t>标准</w:t>
      </w:r>
      <w:r w:rsidR="003D14B9" w:rsidRPr="0067196E">
        <w:rPr>
          <w:rFonts w:ascii="仿宋_GB2312" w:eastAsia="仿宋_GB2312" w:hAnsi="Arial" w:cs="Arial" w:hint="eastAsia"/>
          <w:sz w:val="32"/>
          <w:szCs w:val="32"/>
          <w:shd w:val="clear" w:color="auto" w:fill="FFFFFF"/>
        </w:rPr>
        <w:t>，为住房困难且收入、财产等符合规定条件的城镇</w:t>
      </w:r>
      <w:r w:rsidR="00E83C57" w:rsidRPr="0067196E">
        <w:rPr>
          <w:rFonts w:ascii="仿宋_GB2312" w:eastAsia="仿宋_GB2312" w:hAnsi="Arial" w:cs="Arial" w:hint="eastAsia"/>
          <w:sz w:val="32"/>
          <w:szCs w:val="32"/>
          <w:shd w:val="clear" w:color="auto" w:fill="FFFFFF"/>
        </w:rPr>
        <w:t>低收入家庭、中等偏下收入家庭、</w:t>
      </w:r>
      <w:r w:rsidR="003D14B9" w:rsidRPr="0067196E">
        <w:rPr>
          <w:rFonts w:ascii="仿宋_GB2312" w:eastAsia="仿宋_GB2312" w:hAnsi="Arial" w:cs="Arial" w:hint="eastAsia"/>
          <w:sz w:val="32"/>
          <w:szCs w:val="32"/>
          <w:shd w:val="clear" w:color="auto" w:fill="FFFFFF"/>
        </w:rPr>
        <w:t>城镇新就业人员</w:t>
      </w:r>
      <w:r w:rsidR="00E83C57" w:rsidRPr="0067196E">
        <w:rPr>
          <w:rFonts w:ascii="仿宋_GB2312" w:eastAsia="仿宋_GB2312" w:hAnsi="Arial" w:cs="Arial" w:hint="eastAsia"/>
          <w:sz w:val="32"/>
          <w:szCs w:val="32"/>
          <w:shd w:val="clear" w:color="auto" w:fill="FFFFFF"/>
        </w:rPr>
        <w:t>和</w:t>
      </w:r>
      <w:r w:rsidR="003D14B9" w:rsidRPr="0067196E">
        <w:rPr>
          <w:rFonts w:ascii="仿宋_GB2312" w:eastAsia="仿宋_GB2312" w:hAnsi="Arial" w:cs="Arial" w:hint="eastAsia"/>
          <w:sz w:val="32"/>
          <w:szCs w:val="32"/>
          <w:shd w:val="clear" w:color="auto" w:fill="FFFFFF"/>
        </w:rPr>
        <w:t>在城镇稳定就业的外来务工人员提供支持和帮助，满足其基本住房需求</w:t>
      </w:r>
      <w:r w:rsidR="00F22663" w:rsidRPr="0067196E">
        <w:rPr>
          <w:rFonts w:ascii="仿宋_GB2312" w:eastAsia="仿宋_GB2312" w:hAnsi="Arial" w:cs="Arial" w:hint="eastAsia"/>
          <w:sz w:val="32"/>
          <w:szCs w:val="32"/>
          <w:shd w:val="clear" w:color="auto" w:fill="FFFFFF"/>
        </w:rPr>
        <w:t>。</w:t>
      </w:r>
    </w:p>
    <w:p w:rsidR="00CA68C8" w:rsidRPr="0067196E" w:rsidRDefault="0008778C" w:rsidP="0008778C">
      <w:pPr>
        <w:widowControl/>
        <w:spacing w:line="520" w:lineRule="exact"/>
        <w:ind w:firstLineChars="200" w:firstLine="640"/>
        <w:rPr>
          <w:rFonts w:ascii="仿宋_GB2312" w:eastAsia="仿宋_GB2312" w:hAnsi="宋体" w:cs="宋体"/>
          <w:kern w:val="0"/>
          <w:sz w:val="32"/>
          <w:szCs w:val="32"/>
          <w:u w:val="single"/>
        </w:rPr>
      </w:pPr>
      <w:r w:rsidRPr="0067196E">
        <w:rPr>
          <w:rFonts w:ascii="仿宋_GB2312" w:eastAsia="仿宋_GB2312" w:hAnsi="Arial" w:cs="Arial" w:hint="eastAsia"/>
          <w:sz w:val="32"/>
          <w:szCs w:val="32"/>
          <w:shd w:val="clear" w:color="auto" w:fill="FFFFFF"/>
        </w:rPr>
        <w:t xml:space="preserve">第三条 </w:t>
      </w:r>
      <w:r w:rsidR="00CA68C8" w:rsidRPr="0067196E">
        <w:rPr>
          <w:rFonts w:ascii="仿宋_GB2312" w:eastAsia="仿宋_GB2312" w:hAnsi="Arial" w:cs="Arial" w:hint="eastAsia"/>
          <w:sz w:val="32"/>
          <w:szCs w:val="32"/>
          <w:shd w:val="clear" w:color="auto" w:fill="FFFFFF"/>
        </w:rPr>
        <w:t>本办法所称的</w:t>
      </w:r>
      <w:r w:rsidR="00CA68C8" w:rsidRPr="0067196E">
        <w:rPr>
          <w:rFonts w:ascii="仿宋_GB2312" w:eastAsia="仿宋_GB2312" w:hAnsi="宋体" w:cs="Tahoma" w:hint="eastAsia"/>
          <w:kern w:val="0"/>
          <w:sz w:val="32"/>
          <w:szCs w:val="32"/>
        </w:rPr>
        <w:t>中心城区</w:t>
      </w:r>
      <w:r w:rsidR="008E507B" w:rsidRPr="0067196E">
        <w:rPr>
          <w:rFonts w:ascii="仿宋_GB2312" w:eastAsia="仿宋_GB2312" w:hAnsi="宋体" w:cs="Tahoma" w:hint="eastAsia"/>
          <w:kern w:val="0"/>
          <w:sz w:val="32"/>
          <w:szCs w:val="32"/>
        </w:rPr>
        <w:t>是</w:t>
      </w:r>
      <w:r w:rsidR="00CA68C8" w:rsidRPr="0067196E">
        <w:rPr>
          <w:rFonts w:ascii="仿宋_GB2312" w:eastAsia="仿宋_GB2312" w:hAnsi="宋体" w:cs="Tahoma" w:hint="eastAsia"/>
          <w:kern w:val="0"/>
          <w:sz w:val="32"/>
          <w:szCs w:val="32"/>
        </w:rPr>
        <w:t>指本县中心城区总体规划用地范围</w:t>
      </w:r>
      <w:r w:rsidR="009C7A65" w:rsidRPr="0067196E">
        <w:rPr>
          <w:rFonts w:ascii="仿宋_GB2312" w:eastAsia="仿宋_GB2312" w:hAnsi="宋体" w:cs="Tahoma" w:hint="eastAsia"/>
          <w:kern w:val="0"/>
          <w:sz w:val="32"/>
          <w:szCs w:val="32"/>
        </w:rPr>
        <w:t>，建制镇镇区是指</w:t>
      </w:r>
      <w:r w:rsidR="00CA68C8" w:rsidRPr="0067196E">
        <w:rPr>
          <w:rFonts w:ascii="仿宋_GB2312" w:eastAsia="仿宋_GB2312" w:hAnsi="宋体" w:cs="Tahoma" w:hint="eastAsia"/>
          <w:kern w:val="0"/>
          <w:sz w:val="32"/>
          <w:szCs w:val="32"/>
        </w:rPr>
        <w:t>建制镇规划建设用地范围</w:t>
      </w:r>
      <w:r w:rsidR="008E507B" w:rsidRPr="0067196E">
        <w:rPr>
          <w:rFonts w:ascii="仿宋_GB2312" w:eastAsia="仿宋_GB2312" w:hAnsi="宋体" w:cs="Tahoma" w:hint="eastAsia"/>
          <w:kern w:val="0"/>
          <w:sz w:val="32"/>
          <w:szCs w:val="32"/>
        </w:rPr>
        <w:t>。</w:t>
      </w:r>
    </w:p>
    <w:p w:rsidR="00E83C57" w:rsidRPr="0067196E" w:rsidRDefault="006F082A" w:rsidP="0008778C">
      <w:pPr>
        <w:pStyle w:val="a9"/>
        <w:spacing w:before="0" w:beforeAutospacing="0" w:after="0" w:afterAutospacing="0" w:line="520" w:lineRule="exact"/>
        <w:ind w:firstLineChars="200" w:firstLine="640"/>
        <w:jc w:val="both"/>
        <w:rPr>
          <w:rFonts w:ascii="仿宋_GB2312" w:eastAsia="仿宋_GB2312"/>
          <w:sz w:val="32"/>
          <w:szCs w:val="32"/>
        </w:rPr>
      </w:pPr>
      <w:r w:rsidRPr="0067196E">
        <w:rPr>
          <w:rFonts w:ascii="仿宋_GB2312" w:eastAsia="仿宋_GB2312" w:cs="Tahoma" w:hint="eastAsia"/>
          <w:sz w:val="32"/>
          <w:szCs w:val="32"/>
        </w:rPr>
        <w:t>第</w:t>
      </w:r>
      <w:r w:rsidR="0008778C" w:rsidRPr="0067196E">
        <w:rPr>
          <w:rFonts w:ascii="仿宋_GB2312" w:eastAsia="仿宋_GB2312" w:cs="Tahoma" w:hint="eastAsia"/>
          <w:sz w:val="32"/>
          <w:szCs w:val="32"/>
        </w:rPr>
        <w:t>四</w:t>
      </w:r>
      <w:r w:rsidRPr="0067196E">
        <w:rPr>
          <w:rFonts w:ascii="仿宋_GB2312" w:eastAsia="仿宋_GB2312" w:cs="Tahoma" w:hint="eastAsia"/>
          <w:sz w:val="32"/>
          <w:szCs w:val="32"/>
        </w:rPr>
        <w:t>条</w:t>
      </w:r>
      <w:r w:rsidR="00CC0DD3" w:rsidRPr="0067196E">
        <w:rPr>
          <w:rFonts w:ascii="仿宋_GB2312" w:eastAsia="仿宋_GB2312" w:hAnsi="仿宋" w:hint="eastAsia"/>
          <w:sz w:val="32"/>
          <w:szCs w:val="32"/>
        </w:rPr>
        <w:t xml:space="preserve"> </w:t>
      </w:r>
      <w:r w:rsidR="00E83C57" w:rsidRPr="0067196E">
        <w:rPr>
          <w:rFonts w:ascii="仿宋_GB2312" w:eastAsia="仿宋_GB2312" w:hAnsi="仿宋" w:hint="eastAsia"/>
          <w:sz w:val="32"/>
          <w:szCs w:val="32"/>
        </w:rPr>
        <w:t>公共租赁住房管理应当坚持政府主导、社会参与;统筹房源、梯度保障的原则。</w:t>
      </w:r>
    </w:p>
    <w:p w:rsidR="003D14B9" w:rsidRPr="0067196E" w:rsidRDefault="00E83C57" w:rsidP="00BD01EA">
      <w:pPr>
        <w:pStyle w:val="a9"/>
        <w:spacing w:before="0" w:beforeAutospacing="0" w:after="0" w:afterAutospacing="0" w:line="520" w:lineRule="exact"/>
        <w:ind w:firstLineChars="200" w:firstLine="640"/>
        <w:jc w:val="both"/>
        <w:rPr>
          <w:rFonts w:ascii="仿宋_GB2312" w:eastAsia="仿宋_GB2312" w:cs="Tahoma"/>
          <w:spacing w:val="6"/>
          <w:sz w:val="32"/>
          <w:szCs w:val="32"/>
        </w:rPr>
      </w:pPr>
      <w:r w:rsidRPr="0067196E">
        <w:rPr>
          <w:rFonts w:ascii="仿宋_GB2312" w:eastAsia="仿宋_GB2312" w:hint="eastAsia"/>
          <w:sz w:val="32"/>
          <w:szCs w:val="32"/>
        </w:rPr>
        <w:t>第</w:t>
      </w:r>
      <w:r w:rsidR="0008778C" w:rsidRPr="0067196E">
        <w:rPr>
          <w:rFonts w:ascii="仿宋_GB2312" w:eastAsia="仿宋_GB2312" w:hint="eastAsia"/>
          <w:sz w:val="32"/>
          <w:szCs w:val="32"/>
        </w:rPr>
        <w:t>五</w:t>
      </w:r>
      <w:r w:rsidRPr="0067196E">
        <w:rPr>
          <w:rFonts w:ascii="仿宋_GB2312" w:eastAsia="仿宋_GB2312" w:hint="eastAsia"/>
          <w:sz w:val="32"/>
          <w:szCs w:val="32"/>
        </w:rPr>
        <w:t xml:space="preserve">条 </w:t>
      </w:r>
      <w:r w:rsidR="003D14B9" w:rsidRPr="0067196E">
        <w:rPr>
          <w:rFonts w:ascii="仿宋_GB2312" w:eastAsia="仿宋_GB2312" w:hint="eastAsia"/>
          <w:sz w:val="32"/>
          <w:szCs w:val="32"/>
        </w:rPr>
        <w:t>县住房和城乡建设局</w:t>
      </w:r>
      <w:r w:rsidR="00907A6D" w:rsidRPr="0067196E">
        <w:rPr>
          <w:rFonts w:ascii="仿宋_GB2312" w:eastAsia="仿宋_GB2312" w:hint="eastAsia"/>
          <w:sz w:val="32"/>
          <w:szCs w:val="32"/>
        </w:rPr>
        <w:t>为我县住房保障主管部门，</w:t>
      </w:r>
      <w:r w:rsidR="003D14B9" w:rsidRPr="0067196E">
        <w:rPr>
          <w:rFonts w:ascii="仿宋_GB2312" w:eastAsia="仿宋_GB2312" w:hint="eastAsia"/>
          <w:sz w:val="32"/>
          <w:szCs w:val="32"/>
        </w:rPr>
        <w:t>负责全县公共租赁住房的准入</w:t>
      </w:r>
      <w:r w:rsidRPr="0067196E">
        <w:rPr>
          <w:rFonts w:ascii="仿宋_GB2312" w:eastAsia="仿宋_GB2312" w:hint="eastAsia"/>
          <w:sz w:val="32"/>
          <w:szCs w:val="32"/>
        </w:rPr>
        <w:t>资格确认</w:t>
      </w:r>
      <w:r w:rsidR="003D14B9" w:rsidRPr="0067196E">
        <w:rPr>
          <w:rFonts w:ascii="仿宋_GB2312" w:eastAsia="仿宋_GB2312" w:hint="eastAsia"/>
          <w:sz w:val="32"/>
          <w:szCs w:val="32"/>
        </w:rPr>
        <w:t>、房屋分配、</w:t>
      </w:r>
      <w:r w:rsidR="00907A6D" w:rsidRPr="0067196E">
        <w:rPr>
          <w:rFonts w:ascii="仿宋_GB2312" w:eastAsia="仿宋_GB2312" w:hint="eastAsia"/>
          <w:sz w:val="32"/>
          <w:szCs w:val="32"/>
        </w:rPr>
        <w:t>租赁</w:t>
      </w:r>
      <w:r w:rsidR="003D14B9" w:rsidRPr="0067196E">
        <w:rPr>
          <w:rFonts w:ascii="仿宋_GB2312" w:eastAsia="仿宋_GB2312" w:hint="eastAsia"/>
          <w:sz w:val="32"/>
          <w:szCs w:val="32"/>
        </w:rPr>
        <w:t>补贴</w:t>
      </w:r>
      <w:r w:rsidR="00907A6D" w:rsidRPr="0067196E">
        <w:rPr>
          <w:rFonts w:ascii="仿宋_GB2312" w:eastAsia="仿宋_GB2312" w:hint="eastAsia"/>
          <w:sz w:val="32"/>
          <w:szCs w:val="32"/>
        </w:rPr>
        <w:t>的</w:t>
      </w:r>
      <w:r w:rsidR="003D14B9" w:rsidRPr="0067196E">
        <w:rPr>
          <w:rFonts w:ascii="仿宋_GB2312" w:eastAsia="仿宋_GB2312" w:hint="eastAsia"/>
          <w:sz w:val="32"/>
          <w:szCs w:val="32"/>
        </w:rPr>
        <w:t>发放管理和监督工作； 县民政局负责</w:t>
      </w:r>
      <w:r w:rsidR="00967F1F" w:rsidRPr="0067196E">
        <w:rPr>
          <w:rFonts w:ascii="仿宋_GB2312" w:eastAsia="仿宋_GB2312" w:hint="eastAsia"/>
          <w:sz w:val="32"/>
          <w:szCs w:val="32"/>
        </w:rPr>
        <w:t>牵头相关部门</w:t>
      </w:r>
      <w:r w:rsidRPr="0067196E">
        <w:rPr>
          <w:rFonts w:ascii="仿宋_GB2312" w:eastAsia="仿宋_GB2312" w:hint="eastAsia"/>
          <w:sz w:val="32"/>
          <w:szCs w:val="32"/>
        </w:rPr>
        <w:t>审核公共租赁住房</w:t>
      </w:r>
      <w:r w:rsidR="003D14B9" w:rsidRPr="0067196E">
        <w:rPr>
          <w:rFonts w:ascii="仿宋_GB2312" w:eastAsia="仿宋_GB2312" w:cs="Tahoma" w:hint="eastAsia"/>
          <w:spacing w:val="6"/>
          <w:sz w:val="32"/>
          <w:szCs w:val="32"/>
        </w:rPr>
        <w:t>申请</w:t>
      </w:r>
      <w:r w:rsidR="003D14B9" w:rsidRPr="0067196E">
        <w:rPr>
          <w:rFonts w:ascii="仿宋_GB2312" w:eastAsia="仿宋_GB2312" w:hint="eastAsia"/>
          <w:sz w:val="32"/>
          <w:szCs w:val="32"/>
        </w:rPr>
        <w:t>家庭</w:t>
      </w:r>
      <w:r w:rsidR="00956EAF" w:rsidRPr="0067196E">
        <w:rPr>
          <w:rFonts w:ascii="仿宋_GB2312" w:eastAsia="仿宋_GB2312" w:hint="eastAsia"/>
          <w:sz w:val="32"/>
          <w:szCs w:val="32"/>
        </w:rPr>
        <w:t>或保障家庭</w:t>
      </w:r>
      <w:r w:rsidR="003D14B9" w:rsidRPr="0067196E">
        <w:rPr>
          <w:rFonts w:ascii="仿宋_GB2312" w:eastAsia="仿宋_GB2312" w:hint="eastAsia"/>
          <w:sz w:val="32"/>
          <w:szCs w:val="32"/>
        </w:rPr>
        <w:t>的</w:t>
      </w:r>
      <w:r w:rsidRPr="0067196E">
        <w:rPr>
          <w:rFonts w:ascii="仿宋_GB2312" w:eastAsia="仿宋_GB2312" w:hint="eastAsia"/>
          <w:sz w:val="32"/>
          <w:szCs w:val="32"/>
        </w:rPr>
        <w:t>婚姻与经济状况。</w:t>
      </w:r>
    </w:p>
    <w:p w:rsidR="006F082A" w:rsidRPr="0067196E" w:rsidRDefault="003D14B9" w:rsidP="00BD01EA">
      <w:pPr>
        <w:widowControl/>
        <w:spacing w:line="520" w:lineRule="exact"/>
        <w:ind w:firstLineChars="200" w:firstLine="640"/>
        <w:rPr>
          <w:rFonts w:ascii="仿宋_GB2312" w:eastAsia="仿宋_GB2312" w:hAnsi="宋体" w:cs="宋体"/>
          <w:kern w:val="0"/>
          <w:sz w:val="32"/>
          <w:szCs w:val="32"/>
          <w:u w:val="single"/>
        </w:rPr>
      </w:pPr>
      <w:r w:rsidRPr="0067196E">
        <w:rPr>
          <w:rFonts w:ascii="仿宋_GB2312" w:eastAsia="仿宋_GB2312" w:hint="eastAsia"/>
          <w:sz w:val="32"/>
          <w:szCs w:val="32"/>
        </w:rPr>
        <w:lastRenderedPageBreak/>
        <w:t>县发展改革、公安、</w:t>
      </w:r>
      <w:r w:rsidR="00A219A0" w:rsidRPr="0067196E">
        <w:rPr>
          <w:rFonts w:ascii="仿宋_GB2312" w:eastAsia="仿宋_GB2312" w:hint="eastAsia"/>
          <w:sz w:val="32"/>
          <w:szCs w:val="32"/>
        </w:rPr>
        <w:t>财政、税务、自然资源和规划、金融、住房公积金、人力社保、</w:t>
      </w:r>
      <w:r w:rsidR="00956EAF" w:rsidRPr="0067196E">
        <w:rPr>
          <w:rFonts w:ascii="仿宋_GB2312" w:eastAsia="仿宋_GB2312" w:hint="eastAsia"/>
          <w:sz w:val="32"/>
          <w:szCs w:val="32"/>
        </w:rPr>
        <w:t>军人事务、残联</w:t>
      </w:r>
      <w:r w:rsidR="00967F1F" w:rsidRPr="0067196E">
        <w:rPr>
          <w:rFonts w:ascii="仿宋_GB2312" w:eastAsia="仿宋_GB2312" w:hint="eastAsia"/>
          <w:sz w:val="32"/>
          <w:szCs w:val="32"/>
        </w:rPr>
        <w:t>、法院</w:t>
      </w:r>
      <w:r w:rsidR="00A219A0" w:rsidRPr="0067196E">
        <w:rPr>
          <w:rFonts w:ascii="仿宋_GB2312" w:eastAsia="仿宋_GB2312" w:hint="eastAsia"/>
          <w:sz w:val="32"/>
          <w:szCs w:val="32"/>
        </w:rPr>
        <w:t>、行政执法</w:t>
      </w:r>
      <w:r w:rsidR="00956EAF" w:rsidRPr="0067196E">
        <w:rPr>
          <w:rFonts w:ascii="仿宋_GB2312" w:eastAsia="仿宋_GB2312" w:hint="eastAsia"/>
          <w:sz w:val="32"/>
          <w:szCs w:val="32"/>
        </w:rPr>
        <w:t>等有关主管部门以及街道办事处（</w:t>
      </w:r>
      <w:r w:rsidRPr="0067196E">
        <w:rPr>
          <w:rFonts w:ascii="仿宋_GB2312" w:eastAsia="仿宋_GB2312" w:hint="eastAsia"/>
          <w:sz w:val="32"/>
          <w:szCs w:val="32"/>
        </w:rPr>
        <w:t>镇人民政府）、社区（居委会、村委会）、公共租赁住房</w:t>
      </w:r>
      <w:r w:rsidR="00884934" w:rsidRPr="0067196E">
        <w:rPr>
          <w:rFonts w:ascii="仿宋_GB2312" w:eastAsia="仿宋_GB2312" w:hint="eastAsia"/>
          <w:sz w:val="32"/>
          <w:szCs w:val="32"/>
        </w:rPr>
        <w:t>产权单位</w:t>
      </w:r>
      <w:r w:rsidR="00FE310A" w:rsidRPr="0067196E">
        <w:rPr>
          <w:rFonts w:ascii="仿宋_GB2312" w:eastAsia="仿宋_GB2312" w:hint="eastAsia"/>
          <w:sz w:val="32"/>
          <w:szCs w:val="32"/>
        </w:rPr>
        <w:t>及</w:t>
      </w:r>
      <w:r w:rsidRPr="0067196E">
        <w:rPr>
          <w:rFonts w:ascii="仿宋_GB2312" w:eastAsia="仿宋_GB2312" w:hint="eastAsia"/>
          <w:sz w:val="32"/>
          <w:szCs w:val="32"/>
        </w:rPr>
        <w:t>营运单位按照职责分工，各司其职，共同做好公共租赁住房有关工作。</w:t>
      </w:r>
    </w:p>
    <w:p w:rsidR="006F082A" w:rsidRPr="0067196E" w:rsidRDefault="006F082A" w:rsidP="00BD01EA">
      <w:pPr>
        <w:spacing w:line="520" w:lineRule="exact"/>
        <w:ind w:firstLineChars="200" w:firstLine="640"/>
        <w:rPr>
          <w:rFonts w:ascii="仿宋_GB2312" w:eastAsia="仿宋_GB2312"/>
          <w:sz w:val="32"/>
          <w:szCs w:val="32"/>
          <w:u w:val="single"/>
        </w:rPr>
      </w:pPr>
      <w:r w:rsidRPr="0067196E">
        <w:rPr>
          <w:rFonts w:ascii="仿宋_GB2312" w:eastAsia="仿宋_GB2312" w:hint="eastAsia"/>
          <w:sz w:val="32"/>
          <w:szCs w:val="32"/>
        </w:rPr>
        <w:t>第</w:t>
      </w:r>
      <w:r w:rsidR="0008778C" w:rsidRPr="0067196E">
        <w:rPr>
          <w:rFonts w:ascii="仿宋_GB2312" w:eastAsia="仿宋_GB2312" w:hint="eastAsia"/>
          <w:sz w:val="32"/>
          <w:szCs w:val="32"/>
        </w:rPr>
        <w:t>六</w:t>
      </w:r>
      <w:r w:rsidRPr="0067196E">
        <w:rPr>
          <w:rFonts w:ascii="仿宋_GB2312" w:eastAsia="仿宋_GB2312" w:hint="eastAsia"/>
          <w:sz w:val="32"/>
          <w:szCs w:val="32"/>
        </w:rPr>
        <w:t xml:space="preserve">条 </w:t>
      </w:r>
      <w:r w:rsidRPr="0067196E">
        <w:rPr>
          <w:rFonts w:eastAsia="仿宋_GB2312" w:hint="eastAsia"/>
          <w:sz w:val="32"/>
          <w:szCs w:val="32"/>
        </w:rPr>
        <w:t> </w:t>
      </w:r>
      <w:r w:rsidR="00E83C57" w:rsidRPr="0067196E">
        <w:rPr>
          <w:rFonts w:ascii="仿宋_GB2312" w:eastAsia="仿宋_GB2312" w:hint="eastAsia"/>
          <w:sz w:val="32"/>
          <w:szCs w:val="32"/>
        </w:rPr>
        <w:t>公共租赁住房产权单位</w:t>
      </w:r>
      <w:r w:rsidR="00907A6D" w:rsidRPr="0067196E">
        <w:rPr>
          <w:rFonts w:ascii="仿宋_GB2312" w:eastAsia="仿宋_GB2312" w:hAnsi="Arial" w:cs="Arial" w:hint="eastAsia"/>
          <w:sz w:val="32"/>
          <w:szCs w:val="32"/>
          <w:shd w:val="clear" w:color="auto" w:fill="FFFFFF"/>
        </w:rPr>
        <w:t>可以通过购买服务，吸引企业和其他机构参与公共租赁住房运营管理。</w:t>
      </w:r>
    </w:p>
    <w:p w:rsidR="006F082A" w:rsidRPr="0067196E" w:rsidRDefault="006F082A" w:rsidP="00BD01EA">
      <w:pPr>
        <w:shd w:val="clear" w:color="auto" w:fill="FFFFFF"/>
        <w:spacing w:line="520" w:lineRule="exact"/>
        <w:ind w:firstLineChars="200" w:firstLine="640"/>
        <w:rPr>
          <w:rFonts w:ascii="仿宋_GB2312" w:eastAsia="仿宋_GB2312" w:hAnsi="Arial" w:cs="Arial"/>
          <w:kern w:val="0"/>
          <w:sz w:val="32"/>
          <w:szCs w:val="32"/>
        </w:rPr>
      </w:pPr>
      <w:r w:rsidRPr="0067196E">
        <w:rPr>
          <w:rFonts w:ascii="仿宋_GB2312" w:eastAsia="仿宋_GB2312" w:hint="eastAsia"/>
          <w:sz w:val="32"/>
          <w:szCs w:val="32"/>
        </w:rPr>
        <w:t>第</w:t>
      </w:r>
      <w:r w:rsidR="0008778C" w:rsidRPr="0067196E">
        <w:rPr>
          <w:rFonts w:ascii="仿宋_GB2312" w:eastAsia="仿宋_GB2312" w:hint="eastAsia"/>
          <w:sz w:val="32"/>
          <w:szCs w:val="32"/>
        </w:rPr>
        <w:t>七</w:t>
      </w:r>
      <w:r w:rsidRPr="0067196E">
        <w:rPr>
          <w:rFonts w:ascii="仿宋_GB2312" w:eastAsia="仿宋_GB2312" w:hint="eastAsia"/>
          <w:sz w:val="32"/>
          <w:szCs w:val="32"/>
        </w:rPr>
        <w:t xml:space="preserve">条  </w:t>
      </w:r>
      <w:r w:rsidR="00907A6D" w:rsidRPr="0067196E">
        <w:rPr>
          <w:rFonts w:ascii="仿宋_GB2312" w:eastAsia="仿宋_GB2312" w:hint="eastAsia"/>
          <w:sz w:val="32"/>
          <w:szCs w:val="32"/>
        </w:rPr>
        <w:t>县</w:t>
      </w:r>
      <w:r w:rsidR="00907A6D" w:rsidRPr="0067196E">
        <w:rPr>
          <w:rFonts w:ascii="仿宋_GB2312" w:eastAsia="仿宋_GB2312" w:hAnsi="Arial" w:cs="Arial" w:hint="eastAsia"/>
          <w:sz w:val="32"/>
          <w:szCs w:val="32"/>
          <w:shd w:val="clear" w:color="auto" w:fill="FFFFFF"/>
        </w:rPr>
        <w:t>住房保障</w:t>
      </w:r>
      <w:r w:rsidR="001D5BE7" w:rsidRPr="0067196E">
        <w:rPr>
          <w:rFonts w:ascii="仿宋_GB2312" w:eastAsia="仿宋_GB2312" w:hAnsi="Arial" w:cs="Arial" w:hint="eastAsia"/>
          <w:sz w:val="32"/>
          <w:szCs w:val="32"/>
          <w:shd w:val="clear" w:color="auto" w:fill="FFFFFF"/>
        </w:rPr>
        <w:t>主管</w:t>
      </w:r>
      <w:r w:rsidR="00907A6D" w:rsidRPr="0067196E">
        <w:rPr>
          <w:rFonts w:ascii="仿宋_GB2312" w:eastAsia="仿宋_GB2312" w:hAnsi="Arial" w:cs="Arial" w:hint="eastAsia"/>
          <w:sz w:val="32"/>
          <w:szCs w:val="32"/>
          <w:shd w:val="clear" w:color="auto" w:fill="FFFFFF"/>
        </w:rPr>
        <w:t>部门应</w:t>
      </w:r>
      <w:r w:rsidR="00907A6D" w:rsidRPr="0067196E">
        <w:rPr>
          <w:rFonts w:ascii="仿宋_GB2312" w:eastAsia="仿宋_GB2312" w:hAnsi="Arial" w:cs="Arial" w:hint="eastAsia"/>
          <w:kern w:val="0"/>
          <w:sz w:val="32"/>
          <w:szCs w:val="32"/>
        </w:rPr>
        <w:t>建立</w:t>
      </w:r>
      <w:r w:rsidR="00C56901" w:rsidRPr="0067196E">
        <w:rPr>
          <w:rFonts w:ascii="仿宋_GB2312" w:eastAsia="仿宋_GB2312" w:hAnsi="Arial" w:cs="Arial" w:hint="eastAsia"/>
          <w:kern w:val="0"/>
          <w:sz w:val="32"/>
          <w:szCs w:val="32"/>
        </w:rPr>
        <w:t>城镇</w:t>
      </w:r>
      <w:r w:rsidR="00E83C57" w:rsidRPr="0067196E">
        <w:rPr>
          <w:rFonts w:ascii="仿宋_GB2312" w:eastAsia="仿宋_GB2312" w:hAnsi="Arial" w:cs="Arial" w:hint="eastAsia"/>
          <w:kern w:val="0"/>
          <w:sz w:val="32"/>
          <w:szCs w:val="32"/>
        </w:rPr>
        <w:t>公共租赁</w:t>
      </w:r>
      <w:r w:rsidR="00C56901" w:rsidRPr="0067196E">
        <w:rPr>
          <w:rFonts w:ascii="仿宋_GB2312" w:eastAsia="仿宋_GB2312" w:hAnsi="Arial" w:cs="Arial" w:hint="eastAsia"/>
          <w:kern w:val="0"/>
          <w:sz w:val="32"/>
          <w:szCs w:val="32"/>
        </w:rPr>
        <w:t>住房保障信息管理系统，</w:t>
      </w:r>
      <w:r w:rsidR="001D5BE7" w:rsidRPr="0067196E">
        <w:rPr>
          <w:rFonts w:ascii="仿宋_GB2312" w:eastAsia="仿宋_GB2312" w:hAnsi="Arial" w:cs="Arial" w:hint="eastAsia"/>
          <w:kern w:val="0"/>
          <w:sz w:val="32"/>
          <w:szCs w:val="32"/>
        </w:rPr>
        <w:t>推进</w:t>
      </w:r>
      <w:r w:rsidR="00907A6D" w:rsidRPr="0067196E">
        <w:rPr>
          <w:rFonts w:ascii="仿宋_GB2312" w:eastAsia="仿宋_GB2312" w:hAnsi="Arial" w:cs="Arial" w:hint="eastAsia"/>
          <w:kern w:val="0"/>
          <w:sz w:val="32"/>
          <w:szCs w:val="32"/>
        </w:rPr>
        <w:t>信息共享机制</w:t>
      </w:r>
      <w:r w:rsidR="001D5BE7" w:rsidRPr="0067196E">
        <w:rPr>
          <w:rFonts w:ascii="仿宋_GB2312" w:eastAsia="仿宋_GB2312" w:hAnsi="Arial" w:cs="Arial" w:hint="eastAsia"/>
          <w:kern w:val="0"/>
          <w:sz w:val="32"/>
          <w:szCs w:val="32"/>
        </w:rPr>
        <w:t>，</w:t>
      </w:r>
      <w:r w:rsidR="00907A6D" w:rsidRPr="0067196E">
        <w:rPr>
          <w:rFonts w:ascii="仿宋_GB2312" w:eastAsia="仿宋_GB2312" w:hAnsi="Arial" w:cs="Arial" w:hint="eastAsia"/>
          <w:kern w:val="0"/>
          <w:sz w:val="32"/>
          <w:szCs w:val="32"/>
        </w:rPr>
        <w:t>利用互联网+技术，提高智能化管理服务水平。</w:t>
      </w:r>
    </w:p>
    <w:p w:rsidR="006F082A" w:rsidRPr="0067196E" w:rsidRDefault="006F082A" w:rsidP="00BD01EA">
      <w:pPr>
        <w:pStyle w:val="a9"/>
        <w:spacing w:before="0" w:beforeAutospacing="0" w:after="0" w:afterAutospacing="0" w:line="520" w:lineRule="exact"/>
        <w:jc w:val="center"/>
        <w:rPr>
          <w:rFonts w:ascii="仿宋_GB2312" w:eastAsia="仿宋_GB2312" w:cs="Tahoma"/>
          <w:sz w:val="32"/>
          <w:szCs w:val="32"/>
        </w:rPr>
      </w:pPr>
      <w:r w:rsidRPr="0067196E">
        <w:rPr>
          <w:rFonts w:ascii="仿宋_GB2312" w:eastAsia="仿宋_GB2312" w:cs="Tahoma" w:hint="eastAsia"/>
          <w:sz w:val="32"/>
          <w:szCs w:val="32"/>
        </w:rPr>
        <w:t>第二章</w:t>
      </w:r>
      <w:r w:rsidRPr="0067196E">
        <w:rPr>
          <w:rFonts w:ascii="仿宋_GB2312" w:eastAsia="仿宋_GB2312" w:cs="Tahoma" w:hint="eastAsia"/>
          <w:sz w:val="32"/>
          <w:szCs w:val="32"/>
        </w:rPr>
        <w:t> </w:t>
      </w:r>
      <w:r w:rsidR="00E83C57" w:rsidRPr="0067196E">
        <w:rPr>
          <w:rFonts w:ascii="仿宋_GB2312" w:eastAsia="仿宋_GB2312" w:cs="Tahoma" w:hint="eastAsia"/>
          <w:sz w:val="32"/>
          <w:szCs w:val="32"/>
        </w:rPr>
        <w:t>房源筹集和资金</w:t>
      </w:r>
      <w:r w:rsidR="00B708DF" w:rsidRPr="0067196E">
        <w:rPr>
          <w:rFonts w:ascii="仿宋_GB2312" w:eastAsia="仿宋_GB2312" w:cs="Tahoma" w:hint="eastAsia"/>
          <w:sz w:val="32"/>
          <w:szCs w:val="32"/>
        </w:rPr>
        <w:t>保障</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第</w:t>
      </w:r>
      <w:r w:rsidR="0008778C" w:rsidRPr="0067196E">
        <w:rPr>
          <w:rFonts w:ascii="仿宋_GB2312" w:eastAsia="仿宋_GB2312" w:cs="Tahoma" w:hint="eastAsia"/>
          <w:sz w:val="32"/>
          <w:szCs w:val="32"/>
        </w:rPr>
        <w:t>八</w:t>
      </w:r>
      <w:r w:rsidRPr="0067196E">
        <w:rPr>
          <w:rFonts w:ascii="仿宋_GB2312" w:eastAsia="仿宋_GB2312" w:cs="Tahoma" w:hint="eastAsia"/>
          <w:sz w:val="32"/>
          <w:szCs w:val="32"/>
        </w:rPr>
        <w:t xml:space="preserve">条 </w:t>
      </w:r>
      <w:r w:rsidRPr="0067196E">
        <w:rPr>
          <w:rFonts w:eastAsia="仿宋_GB2312" w:cs="Tahoma" w:hint="eastAsia"/>
          <w:sz w:val="32"/>
          <w:szCs w:val="32"/>
        </w:rPr>
        <w:t> </w:t>
      </w:r>
      <w:r w:rsidR="001D5BE7" w:rsidRPr="0067196E">
        <w:rPr>
          <w:rFonts w:ascii="仿宋_GB2312" w:eastAsia="仿宋_GB2312" w:hint="eastAsia"/>
          <w:sz w:val="32"/>
          <w:szCs w:val="32"/>
        </w:rPr>
        <w:t>县住房保障主管部门</w:t>
      </w:r>
      <w:r w:rsidRPr="0067196E">
        <w:rPr>
          <w:rFonts w:ascii="仿宋_GB2312" w:eastAsia="仿宋_GB2312" w:cs="Tahoma" w:hint="eastAsia"/>
          <w:sz w:val="32"/>
          <w:szCs w:val="32"/>
        </w:rPr>
        <w:t>根据天台县社会经济发展状况、人口、劳动力结构（包括外来务工人员）、城镇住房困难群体住房水平，编制天台县公共租赁住房发展规划和年度计划。</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第</w:t>
      </w:r>
      <w:r w:rsidR="0008778C" w:rsidRPr="0067196E">
        <w:rPr>
          <w:rFonts w:ascii="仿宋_GB2312" w:eastAsia="仿宋_GB2312" w:cs="Tahoma" w:hint="eastAsia"/>
          <w:sz w:val="32"/>
          <w:szCs w:val="32"/>
        </w:rPr>
        <w:t>九</w:t>
      </w:r>
      <w:r w:rsidRPr="0067196E">
        <w:rPr>
          <w:rFonts w:ascii="仿宋_GB2312" w:eastAsia="仿宋_GB2312" w:cs="Tahoma" w:hint="eastAsia"/>
          <w:sz w:val="32"/>
          <w:szCs w:val="32"/>
        </w:rPr>
        <w:t xml:space="preserve">条 </w:t>
      </w:r>
      <w:r w:rsidRPr="0067196E">
        <w:rPr>
          <w:rFonts w:eastAsia="仿宋_GB2312" w:cs="Tahoma" w:hint="eastAsia"/>
          <w:sz w:val="32"/>
          <w:szCs w:val="32"/>
        </w:rPr>
        <w:t> </w:t>
      </w:r>
      <w:r w:rsidRPr="0067196E">
        <w:rPr>
          <w:rFonts w:ascii="仿宋_GB2312" w:eastAsia="仿宋_GB2312" w:cs="Tahoma" w:hint="eastAsia"/>
          <w:sz w:val="32"/>
          <w:szCs w:val="32"/>
        </w:rPr>
        <w:t>公共租赁住房的房源可以通过新建、改建、收购、置换、在市场上长期租赁等方式多渠道筹集。</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w:t>
      </w:r>
      <w:r w:rsidRPr="0067196E">
        <w:rPr>
          <w:rFonts w:eastAsia="仿宋_GB2312" w:cs="Tahoma" w:hint="eastAsia"/>
          <w:sz w:val="32"/>
          <w:szCs w:val="32"/>
        </w:rPr>
        <w:t> </w:t>
      </w:r>
      <w:r w:rsidR="00C56901" w:rsidRPr="0067196E">
        <w:rPr>
          <w:rFonts w:ascii="仿宋_GB2312" w:eastAsia="仿宋_GB2312" w:cs="Tahoma" w:hint="eastAsia"/>
          <w:sz w:val="32"/>
          <w:szCs w:val="32"/>
        </w:rPr>
        <w:t>新建公共租赁住房</w:t>
      </w:r>
      <w:r w:rsidR="0008778C" w:rsidRPr="0067196E">
        <w:rPr>
          <w:rFonts w:ascii="仿宋_GB2312" w:eastAsia="仿宋_GB2312" w:cs="Tahoma" w:hint="eastAsia"/>
          <w:sz w:val="32"/>
          <w:szCs w:val="32"/>
        </w:rPr>
        <w:t>可</w:t>
      </w:r>
      <w:r w:rsidR="00C56901" w:rsidRPr="0067196E">
        <w:rPr>
          <w:rFonts w:ascii="仿宋_GB2312" w:eastAsia="仿宋_GB2312" w:cs="Tahoma" w:hint="eastAsia"/>
          <w:sz w:val="32"/>
          <w:szCs w:val="32"/>
        </w:rPr>
        <w:t>相对集中建设、配建的方式实施，也可以结合城镇旧住宅区改造、“城中村”改造等项目安排。相对集中建设的公共租赁住房，应当加强市政等配套设施建设。</w:t>
      </w:r>
    </w:p>
    <w:p w:rsidR="006F082A" w:rsidRPr="0067196E" w:rsidRDefault="006F082A" w:rsidP="00BD01EA">
      <w:pPr>
        <w:pStyle w:val="a9"/>
        <w:spacing w:before="0" w:beforeAutospacing="0" w:after="0" w:afterAutospacing="0" w:line="520" w:lineRule="exact"/>
        <w:ind w:firstLine="648"/>
        <w:jc w:val="both"/>
        <w:rPr>
          <w:rFonts w:ascii="仿宋_GB2312" w:eastAsia="仿宋_GB2312" w:cs="Tahoma"/>
          <w:sz w:val="32"/>
          <w:szCs w:val="32"/>
        </w:rPr>
      </w:pPr>
      <w:r w:rsidRPr="0067196E">
        <w:rPr>
          <w:rFonts w:ascii="仿宋_GB2312" w:eastAsia="仿宋_GB2312" w:cs="Tahoma" w:hint="eastAsia"/>
          <w:sz w:val="32"/>
          <w:szCs w:val="32"/>
        </w:rPr>
        <w:t>第</w:t>
      </w:r>
      <w:r w:rsidR="00956EAF" w:rsidRPr="0067196E">
        <w:rPr>
          <w:rFonts w:ascii="仿宋_GB2312" w:eastAsia="仿宋_GB2312" w:cs="Tahoma" w:hint="eastAsia"/>
          <w:sz w:val="32"/>
          <w:szCs w:val="32"/>
        </w:rPr>
        <w:t>十</w:t>
      </w:r>
      <w:r w:rsidRPr="0067196E">
        <w:rPr>
          <w:rFonts w:ascii="仿宋_GB2312" w:eastAsia="仿宋_GB2312" w:cs="Tahoma" w:hint="eastAsia"/>
          <w:sz w:val="32"/>
          <w:szCs w:val="32"/>
        </w:rPr>
        <w:t xml:space="preserve">条 </w:t>
      </w:r>
      <w:r w:rsidRPr="0067196E">
        <w:rPr>
          <w:rFonts w:eastAsia="仿宋_GB2312" w:cs="Tahoma" w:hint="eastAsia"/>
          <w:sz w:val="32"/>
          <w:szCs w:val="32"/>
        </w:rPr>
        <w:t> </w:t>
      </w:r>
      <w:r w:rsidR="00C56901" w:rsidRPr="0067196E">
        <w:rPr>
          <w:rFonts w:ascii="仿宋_GB2312" w:eastAsia="仿宋_GB2312" w:cs="Tahoma" w:hint="eastAsia"/>
          <w:sz w:val="32"/>
          <w:szCs w:val="32"/>
        </w:rPr>
        <w:t>政府投资建设的公共租赁住房，单套建筑面积严格控制在60平方米以下；</w:t>
      </w:r>
      <w:r w:rsidR="0024327F" w:rsidRPr="0067196E">
        <w:rPr>
          <w:rFonts w:ascii="仿宋_GB2312" w:eastAsia="仿宋_GB2312" w:hint="eastAsia"/>
          <w:sz w:val="32"/>
          <w:szCs w:val="32"/>
        </w:rPr>
        <w:t>高层、小高层</w:t>
      </w:r>
      <w:r w:rsidR="00C56901" w:rsidRPr="0067196E">
        <w:rPr>
          <w:rFonts w:ascii="仿宋_GB2312" w:eastAsia="仿宋_GB2312" w:cs="Tahoma" w:hint="eastAsia"/>
          <w:sz w:val="32"/>
          <w:szCs w:val="32"/>
        </w:rPr>
        <w:t>可以在单套建筑面积基础上放宽10平方米。装饰装修标准按照有关规定。</w:t>
      </w:r>
    </w:p>
    <w:p w:rsidR="00E83C57" w:rsidRPr="0067196E" w:rsidRDefault="00884934" w:rsidP="00BD01EA">
      <w:pPr>
        <w:pStyle w:val="a9"/>
        <w:shd w:val="clear" w:color="auto" w:fill="FFFFFF"/>
        <w:spacing w:before="0" w:beforeAutospacing="0" w:after="0" w:afterAutospacing="0" w:line="520" w:lineRule="exact"/>
        <w:ind w:firstLineChars="200" w:firstLine="640"/>
        <w:jc w:val="both"/>
        <w:rPr>
          <w:rFonts w:ascii="仿宋_GB2312" w:eastAsia="仿宋_GB2312" w:hAnsi="仿宋"/>
          <w:sz w:val="32"/>
          <w:szCs w:val="32"/>
        </w:rPr>
      </w:pPr>
      <w:r w:rsidRPr="0067196E">
        <w:rPr>
          <w:rFonts w:ascii="仿宋_GB2312" w:eastAsia="仿宋_GB2312" w:cs="Tahoma" w:hint="eastAsia"/>
          <w:sz w:val="32"/>
          <w:szCs w:val="32"/>
        </w:rPr>
        <w:t>政府投资</w:t>
      </w:r>
      <w:r w:rsidR="00E83C57" w:rsidRPr="0067196E">
        <w:rPr>
          <w:rFonts w:ascii="仿宋_GB2312" w:eastAsia="仿宋_GB2312" w:cs="Tahoma" w:hint="eastAsia"/>
          <w:sz w:val="32"/>
          <w:szCs w:val="32"/>
        </w:rPr>
        <w:t>通过改建、购买、长期租赁等其他方式筹集的公共租赁住房房源，面积标准可适当放宽，但一般不超过80平方米。</w:t>
      </w:r>
      <w:r w:rsidR="00E83C57" w:rsidRPr="0067196E">
        <w:rPr>
          <w:rFonts w:eastAsia="仿宋_GB2312" w:hint="eastAsia"/>
          <w:sz w:val="32"/>
          <w:szCs w:val="32"/>
        </w:rPr>
        <w:t> </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w:t>
      </w:r>
      <w:r w:rsidRPr="0067196E">
        <w:rPr>
          <w:rFonts w:ascii="仿宋_GB2312" w:eastAsia="仿宋_GB2312" w:cs="Tahoma" w:hint="eastAsia"/>
          <w:b/>
          <w:sz w:val="32"/>
          <w:szCs w:val="32"/>
        </w:rPr>
        <w:t>第十</w:t>
      </w:r>
      <w:r w:rsidR="0008778C" w:rsidRPr="0067196E">
        <w:rPr>
          <w:rFonts w:ascii="仿宋_GB2312" w:eastAsia="仿宋_GB2312" w:cs="Tahoma" w:hint="eastAsia"/>
          <w:b/>
          <w:sz w:val="32"/>
          <w:szCs w:val="32"/>
        </w:rPr>
        <w:t>一</w:t>
      </w:r>
      <w:r w:rsidRPr="0067196E">
        <w:rPr>
          <w:rFonts w:ascii="仿宋_GB2312" w:eastAsia="仿宋_GB2312" w:cs="Tahoma" w:hint="eastAsia"/>
          <w:b/>
          <w:sz w:val="32"/>
          <w:szCs w:val="32"/>
        </w:rPr>
        <w:t xml:space="preserve">条 </w:t>
      </w:r>
      <w:r w:rsidRPr="0067196E">
        <w:rPr>
          <w:rFonts w:eastAsia="仿宋_GB2312" w:cs="Tahoma" w:hint="eastAsia"/>
          <w:sz w:val="32"/>
          <w:szCs w:val="32"/>
        </w:rPr>
        <w:t> </w:t>
      </w:r>
      <w:r w:rsidRPr="0067196E">
        <w:rPr>
          <w:rFonts w:ascii="仿宋_GB2312" w:eastAsia="仿宋_GB2312" w:cs="Tahoma" w:hint="eastAsia"/>
          <w:sz w:val="32"/>
          <w:szCs w:val="32"/>
        </w:rPr>
        <w:t>公共租赁住房</w:t>
      </w:r>
      <w:r w:rsidR="00CC0DD3" w:rsidRPr="0067196E">
        <w:rPr>
          <w:rFonts w:ascii="仿宋_GB2312" w:eastAsia="仿宋_GB2312" w:cs="Tahoma" w:hint="eastAsia"/>
          <w:sz w:val="32"/>
          <w:szCs w:val="32"/>
        </w:rPr>
        <w:t>的</w:t>
      </w:r>
      <w:r w:rsidR="009A4E60" w:rsidRPr="0067196E">
        <w:rPr>
          <w:rFonts w:ascii="仿宋_GB2312" w:eastAsia="仿宋_GB2312" w:cs="Tahoma" w:hint="eastAsia"/>
          <w:sz w:val="32"/>
          <w:szCs w:val="32"/>
        </w:rPr>
        <w:t>资金</w:t>
      </w:r>
      <w:r w:rsidRPr="0067196E">
        <w:rPr>
          <w:rFonts w:ascii="仿宋_GB2312" w:eastAsia="仿宋_GB2312" w:cs="Tahoma" w:hint="eastAsia"/>
          <w:sz w:val="32"/>
          <w:szCs w:val="32"/>
        </w:rPr>
        <w:t>来源</w:t>
      </w:r>
      <w:r w:rsidR="00E83C57" w:rsidRPr="0067196E">
        <w:rPr>
          <w:rFonts w:ascii="仿宋_GB2312" w:eastAsia="仿宋_GB2312" w:cs="Tahoma" w:hint="eastAsia"/>
          <w:sz w:val="32"/>
          <w:szCs w:val="32"/>
        </w:rPr>
        <w:t>主要</w:t>
      </w:r>
      <w:r w:rsidRPr="0067196E">
        <w:rPr>
          <w:rFonts w:ascii="仿宋_GB2312" w:eastAsia="仿宋_GB2312" w:cs="Tahoma" w:hint="eastAsia"/>
          <w:sz w:val="32"/>
          <w:szCs w:val="32"/>
        </w:rPr>
        <w:t>包括：</w:t>
      </w:r>
    </w:p>
    <w:p w:rsidR="00E83C57" w:rsidRPr="0067196E" w:rsidRDefault="00E83C57" w:rsidP="00BD01EA">
      <w:pPr>
        <w:pStyle w:val="a9"/>
        <w:numPr>
          <w:ilvl w:val="0"/>
          <w:numId w:val="27"/>
        </w:numPr>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lastRenderedPageBreak/>
        <w:t>中央、省财政安排的专项补助资金；</w:t>
      </w:r>
    </w:p>
    <w:p w:rsidR="006F082A" w:rsidRPr="0067196E" w:rsidRDefault="00E83C57" w:rsidP="00BD01EA">
      <w:pPr>
        <w:pStyle w:val="a9"/>
        <w:numPr>
          <w:ilvl w:val="0"/>
          <w:numId w:val="27"/>
        </w:numPr>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县财政</w:t>
      </w:r>
      <w:r w:rsidR="006F082A" w:rsidRPr="0067196E">
        <w:rPr>
          <w:rFonts w:ascii="仿宋_GB2312" w:eastAsia="仿宋_GB2312" w:cs="Tahoma" w:hint="eastAsia"/>
          <w:sz w:val="32"/>
          <w:szCs w:val="32"/>
        </w:rPr>
        <w:t>预算安排</w:t>
      </w:r>
      <w:r w:rsidRPr="0067196E">
        <w:rPr>
          <w:rFonts w:ascii="仿宋_GB2312" w:eastAsia="仿宋_GB2312" w:cs="Tahoma" w:hint="eastAsia"/>
          <w:sz w:val="32"/>
          <w:szCs w:val="32"/>
        </w:rPr>
        <w:t>的</w:t>
      </w:r>
      <w:r w:rsidR="006F082A" w:rsidRPr="0067196E">
        <w:rPr>
          <w:rFonts w:ascii="仿宋_GB2312" w:eastAsia="仿宋_GB2312" w:cs="Tahoma" w:hint="eastAsia"/>
          <w:sz w:val="32"/>
          <w:szCs w:val="32"/>
        </w:rPr>
        <w:t>资金；</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w:t>
      </w:r>
      <w:r w:rsidR="00E83C57" w:rsidRPr="0067196E">
        <w:rPr>
          <w:rFonts w:ascii="仿宋_GB2312" w:eastAsia="仿宋_GB2312" w:cs="Tahoma" w:hint="eastAsia"/>
          <w:sz w:val="32"/>
          <w:szCs w:val="32"/>
        </w:rPr>
        <w:t>三</w:t>
      </w:r>
      <w:r w:rsidRPr="0067196E">
        <w:rPr>
          <w:rFonts w:ascii="仿宋_GB2312" w:eastAsia="仿宋_GB2312" w:cs="Tahoma" w:hint="eastAsia"/>
          <w:sz w:val="32"/>
          <w:szCs w:val="32"/>
        </w:rPr>
        <w:t>）</w:t>
      </w:r>
      <w:r w:rsidR="00E83C57" w:rsidRPr="0067196E">
        <w:rPr>
          <w:rFonts w:ascii="仿宋_GB2312" w:eastAsia="仿宋_GB2312" w:cs="Tahoma" w:hint="eastAsia"/>
          <w:sz w:val="32"/>
          <w:szCs w:val="32"/>
        </w:rPr>
        <w:t>住房公积金增值收益扣除计</w:t>
      </w:r>
      <w:proofErr w:type="gramStart"/>
      <w:r w:rsidR="00E83C57" w:rsidRPr="0067196E">
        <w:rPr>
          <w:rFonts w:ascii="仿宋_GB2312" w:eastAsia="仿宋_GB2312" w:cs="Tahoma" w:hint="eastAsia"/>
          <w:sz w:val="32"/>
          <w:szCs w:val="32"/>
        </w:rPr>
        <w:t>提贷款风险</w:t>
      </w:r>
      <w:proofErr w:type="gramEnd"/>
      <w:r w:rsidR="00E83C57" w:rsidRPr="0067196E">
        <w:rPr>
          <w:rFonts w:ascii="仿宋_GB2312" w:eastAsia="仿宋_GB2312" w:cs="Tahoma" w:hint="eastAsia"/>
          <w:sz w:val="32"/>
          <w:szCs w:val="32"/>
        </w:rPr>
        <w:t>准备金和管理费用后的全部余额；</w:t>
      </w:r>
    </w:p>
    <w:p w:rsidR="00E83C57" w:rsidRPr="0067196E" w:rsidRDefault="006F082A" w:rsidP="00BD01EA">
      <w:pPr>
        <w:pStyle w:val="a9"/>
        <w:spacing w:before="0" w:beforeAutospacing="0" w:after="0" w:afterAutospacing="0" w:line="520" w:lineRule="exact"/>
        <w:ind w:firstLine="636"/>
        <w:jc w:val="both"/>
        <w:rPr>
          <w:rFonts w:ascii="仿宋_GB2312" w:eastAsia="仿宋_GB2312" w:cs="Tahoma"/>
          <w:sz w:val="32"/>
          <w:szCs w:val="32"/>
        </w:rPr>
      </w:pPr>
      <w:r w:rsidRPr="0067196E">
        <w:rPr>
          <w:rFonts w:ascii="仿宋_GB2312" w:eastAsia="仿宋_GB2312" w:cs="Tahoma" w:hint="eastAsia"/>
          <w:sz w:val="32"/>
          <w:szCs w:val="32"/>
        </w:rPr>
        <w:t>（</w:t>
      </w:r>
      <w:r w:rsidR="00E83C57" w:rsidRPr="0067196E">
        <w:rPr>
          <w:rFonts w:ascii="仿宋_GB2312" w:eastAsia="仿宋_GB2312" w:cs="Tahoma" w:hint="eastAsia"/>
          <w:sz w:val="32"/>
          <w:szCs w:val="32"/>
        </w:rPr>
        <w:t>四</w:t>
      </w:r>
      <w:r w:rsidRPr="0067196E">
        <w:rPr>
          <w:rFonts w:ascii="仿宋_GB2312" w:eastAsia="仿宋_GB2312" w:cs="Tahoma" w:hint="eastAsia"/>
          <w:sz w:val="32"/>
          <w:szCs w:val="32"/>
        </w:rPr>
        <w:t>）</w:t>
      </w:r>
      <w:r w:rsidR="00E83C57" w:rsidRPr="0067196E">
        <w:rPr>
          <w:rFonts w:ascii="仿宋_GB2312" w:eastAsia="仿宋_GB2312" w:cs="Tahoma" w:hint="eastAsia"/>
          <w:sz w:val="32"/>
          <w:szCs w:val="32"/>
        </w:rPr>
        <w:t>出让国有土地使用权确定的总成交价款的2%；</w:t>
      </w:r>
    </w:p>
    <w:p w:rsidR="006F082A" w:rsidRPr="0067196E" w:rsidRDefault="00E83C57" w:rsidP="00BD01EA">
      <w:pPr>
        <w:pStyle w:val="a9"/>
        <w:spacing w:before="0" w:beforeAutospacing="0" w:after="0" w:afterAutospacing="0" w:line="520" w:lineRule="exact"/>
        <w:ind w:firstLine="636"/>
        <w:jc w:val="both"/>
        <w:rPr>
          <w:rFonts w:ascii="仿宋_GB2312" w:eastAsia="仿宋_GB2312"/>
          <w:sz w:val="32"/>
          <w:szCs w:val="32"/>
        </w:rPr>
      </w:pPr>
      <w:r w:rsidRPr="0067196E">
        <w:rPr>
          <w:rFonts w:ascii="仿宋_GB2312" w:eastAsia="仿宋_GB2312" w:cs="Tahoma" w:hint="eastAsia"/>
          <w:sz w:val="32"/>
          <w:szCs w:val="32"/>
        </w:rPr>
        <w:t>（五）</w:t>
      </w:r>
      <w:r w:rsidR="006F082A" w:rsidRPr="0067196E">
        <w:rPr>
          <w:rFonts w:ascii="仿宋_GB2312" w:eastAsia="仿宋_GB2312" w:cs="Tahoma" w:hint="eastAsia"/>
          <w:sz w:val="32"/>
          <w:szCs w:val="32"/>
        </w:rPr>
        <w:t>公共租赁住房租金收入；</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w:t>
      </w:r>
      <w:r w:rsidR="00E83C57" w:rsidRPr="0067196E">
        <w:rPr>
          <w:rFonts w:ascii="仿宋_GB2312" w:eastAsia="仿宋_GB2312" w:cs="Tahoma" w:hint="eastAsia"/>
          <w:sz w:val="32"/>
          <w:szCs w:val="32"/>
        </w:rPr>
        <w:t>六</w:t>
      </w:r>
      <w:r w:rsidRPr="0067196E">
        <w:rPr>
          <w:rFonts w:ascii="仿宋_GB2312" w:eastAsia="仿宋_GB2312" w:cs="Tahoma" w:hint="eastAsia"/>
          <w:sz w:val="32"/>
          <w:szCs w:val="32"/>
        </w:rPr>
        <w:t>）</w:t>
      </w:r>
      <w:r w:rsidR="00E83C57" w:rsidRPr="0067196E">
        <w:rPr>
          <w:rFonts w:ascii="仿宋_GB2312" w:eastAsia="仿宋_GB2312" w:cs="Tahoma" w:hint="eastAsia"/>
          <w:sz w:val="32"/>
          <w:szCs w:val="32"/>
        </w:rPr>
        <w:t>社会捐赠及其他方式</w:t>
      </w:r>
      <w:r w:rsidRPr="0067196E">
        <w:rPr>
          <w:rFonts w:ascii="仿宋_GB2312" w:eastAsia="仿宋_GB2312" w:cs="Tahoma" w:hint="eastAsia"/>
          <w:sz w:val="32"/>
          <w:szCs w:val="32"/>
        </w:rPr>
        <w:t>筹集</w:t>
      </w:r>
      <w:r w:rsidR="00E83C57" w:rsidRPr="0067196E">
        <w:rPr>
          <w:rFonts w:ascii="仿宋_GB2312" w:eastAsia="仿宋_GB2312" w:cs="Tahoma" w:hint="eastAsia"/>
          <w:sz w:val="32"/>
          <w:szCs w:val="32"/>
        </w:rPr>
        <w:t>的</w:t>
      </w:r>
      <w:r w:rsidRPr="0067196E">
        <w:rPr>
          <w:rFonts w:ascii="仿宋_GB2312" w:eastAsia="仿宋_GB2312" w:cs="Tahoma" w:hint="eastAsia"/>
          <w:sz w:val="32"/>
          <w:szCs w:val="32"/>
        </w:rPr>
        <w:t>资金</w:t>
      </w:r>
      <w:r w:rsidR="00E83C57" w:rsidRPr="0067196E">
        <w:rPr>
          <w:rFonts w:ascii="仿宋_GB2312" w:eastAsia="仿宋_GB2312" w:cs="Tahoma" w:hint="eastAsia"/>
          <w:sz w:val="32"/>
          <w:szCs w:val="32"/>
        </w:rPr>
        <w:t>。</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w:t>
      </w:r>
      <w:r w:rsidR="00E83C57" w:rsidRPr="0067196E">
        <w:rPr>
          <w:rFonts w:ascii="仿宋_GB2312" w:eastAsia="仿宋_GB2312" w:cs="Tahoma" w:hint="eastAsia"/>
          <w:sz w:val="32"/>
          <w:szCs w:val="32"/>
        </w:rPr>
        <w:t xml:space="preserve">　</w:t>
      </w:r>
      <w:r w:rsidRPr="0067196E">
        <w:rPr>
          <w:rFonts w:ascii="仿宋_GB2312" w:eastAsia="仿宋_GB2312" w:cs="Tahoma" w:hint="eastAsia"/>
          <w:sz w:val="32"/>
          <w:szCs w:val="32"/>
        </w:rPr>
        <w:t>第十</w:t>
      </w:r>
      <w:r w:rsidR="0008778C" w:rsidRPr="0067196E">
        <w:rPr>
          <w:rFonts w:ascii="仿宋_GB2312" w:eastAsia="仿宋_GB2312" w:cs="Tahoma" w:hint="eastAsia"/>
          <w:sz w:val="32"/>
          <w:szCs w:val="32"/>
        </w:rPr>
        <w:t>二</w:t>
      </w:r>
      <w:r w:rsidRPr="0067196E">
        <w:rPr>
          <w:rFonts w:ascii="仿宋_GB2312" w:eastAsia="仿宋_GB2312" w:cs="Tahoma" w:hint="eastAsia"/>
          <w:sz w:val="32"/>
          <w:szCs w:val="32"/>
        </w:rPr>
        <w:t>条</w:t>
      </w:r>
      <w:r w:rsidRPr="0067196E">
        <w:rPr>
          <w:rFonts w:ascii="仿宋_GB2312" w:eastAsia="仿宋_GB2312" w:cs="Tahoma" w:hint="eastAsia"/>
          <w:sz w:val="32"/>
          <w:szCs w:val="32"/>
        </w:rPr>
        <w:t> </w:t>
      </w:r>
      <w:r w:rsidR="00E83C57" w:rsidRPr="0067196E">
        <w:rPr>
          <w:rFonts w:ascii="仿宋_GB2312" w:eastAsia="仿宋_GB2312" w:hint="eastAsia"/>
          <w:sz w:val="32"/>
          <w:szCs w:val="32"/>
        </w:rPr>
        <w:t>政府投资营运的公共租赁住房租金收入按照政府非税收入管理的有关规定缴入同级国库，实行收支两条线管理，专项用于偿还公共租赁住房建设贷款本息，以及租金补贴、物业管理、维修、设施更新等。</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仿宋" w:cs="Tahoma" w:hint="eastAsia"/>
          <w:kern w:val="0"/>
          <w:sz w:val="32"/>
          <w:szCs w:val="32"/>
        </w:rPr>
        <w:t>第十</w:t>
      </w:r>
      <w:r w:rsidR="00DF24DD" w:rsidRPr="0067196E">
        <w:rPr>
          <w:rFonts w:ascii="仿宋_GB2312" w:eastAsia="仿宋_GB2312" w:hAnsi="仿宋" w:cs="Tahoma" w:hint="eastAsia"/>
          <w:kern w:val="0"/>
          <w:sz w:val="32"/>
          <w:szCs w:val="32"/>
        </w:rPr>
        <w:t>三</w:t>
      </w:r>
      <w:r w:rsidRPr="0067196E">
        <w:rPr>
          <w:rFonts w:ascii="仿宋_GB2312" w:eastAsia="仿宋_GB2312" w:hAnsi="仿宋" w:cs="Tahoma" w:hint="eastAsia"/>
          <w:kern w:val="0"/>
          <w:sz w:val="32"/>
          <w:szCs w:val="32"/>
        </w:rPr>
        <w:t>条</w:t>
      </w:r>
      <w:r w:rsidR="0068738F" w:rsidRPr="0067196E">
        <w:rPr>
          <w:rFonts w:ascii="仿宋_GB2312" w:eastAsia="仿宋_GB2312" w:hAnsi="仿宋" w:cs="Tahoma" w:hint="eastAsia"/>
          <w:sz w:val="32"/>
          <w:szCs w:val="32"/>
        </w:rPr>
        <w:t xml:space="preserve">  </w:t>
      </w:r>
      <w:r w:rsidRPr="0067196E">
        <w:rPr>
          <w:rFonts w:ascii="仿宋_GB2312" w:eastAsia="仿宋_GB2312" w:hAnsi="宋体" w:cs="宋体" w:hint="eastAsia"/>
          <w:kern w:val="0"/>
          <w:sz w:val="32"/>
          <w:szCs w:val="32"/>
        </w:rPr>
        <w:t>公共租赁住房</w:t>
      </w:r>
      <w:r w:rsidR="00E83C57" w:rsidRPr="0067196E">
        <w:rPr>
          <w:rFonts w:ascii="仿宋_GB2312" w:eastAsia="仿宋_GB2312" w:hAnsi="宋体" w:cs="宋体" w:hint="eastAsia"/>
          <w:kern w:val="0"/>
          <w:sz w:val="32"/>
          <w:szCs w:val="32"/>
        </w:rPr>
        <w:t>建设</w:t>
      </w:r>
      <w:r w:rsidRPr="0067196E">
        <w:rPr>
          <w:rFonts w:ascii="仿宋_GB2312" w:eastAsia="仿宋_GB2312" w:hAnsi="宋体" w:cs="宋体" w:hint="eastAsia"/>
          <w:kern w:val="0"/>
          <w:sz w:val="32"/>
          <w:szCs w:val="32"/>
        </w:rPr>
        <w:t>免收城市基础设施配套费、人防费等建设审批过程中的各种行政事业性收费和政府性基金。</w:t>
      </w:r>
    </w:p>
    <w:p w:rsidR="006F082A" w:rsidRPr="0067196E" w:rsidRDefault="006F082A" w:rsidP="00BD01EA">
      <w:pPr>
        <w:pStyle w:val="a9"/>
        <w:spacing w:before="0" w:beforeAutospacing="0" w:after="0" w:afterAutospacing="0" w:line="520" w:lineRule="exact"/>
        <w:ind w:firstLineChars="200" w:firstLine="640"/>
        <w:jc w:val="both"/>
        <w:rPr>
          <w:rFonts w:ascii="仿宋_GB2312" w:eastAsia="仿宋_GB2312"/>
          <w:sz w:val="32"/>
          <w:szCs w:val="32"/>
        </w:rPr>
      </w:pPr>
      <w:r w:rsidRPr="0067196E">
        <w:rPr>
          <w:rFonts w:ascii="仿宋_GB2312" w:eastAsia="仿宋_GB2312" w:hint="eastAsia"/>
          <w:sz w:val="32"/>
          <w:szCs w:val="32"/>
        </w:rPr>
        <w:t>公共租赁住房的水、电、燃气等设施的运营收费标准，按照居住类房屋标准执行，实际使用量按照居民生活用水、用电、用气标准计价。</w:t>
      </w:r>
    </w:p>
    <w:p w:rsidR="006F082A" w:rsidRPr="0067196E" w:rsidRDefault="0008778C" w:rsidP="00F709AD">
      <w:pPr>
        <w:pStyle w:val="a9"/>
        <w:spacing w:before="0" w:beforeAutospacing="0" w:after="0" w:afterAutospacing="0" w:line="520" w:lineRule="exact"/>
        <w:ind w:firstLine="648"/>
        <w:jc w:val="both"/>
        <w:rPr>
          <w:rFonts w:ascii="仿宋_GB2312" w:eastAsia="仿宋_GB2312" w:cs="Tahoma"/>
          <w:sz w:val="32"/>
          <w:szCs w:val="32"/>
        </w:rPr>
      </w:pPr>
      <w:r w:rsidRPr="0067196E">
        <w:rPr>
          <w:rFonts w:ascii="仿宋_GB2312" w:eastAsia="仿宋_GB2312" w:cs="Tahoma" w:hint="eastAsia"/>
          <w:b/>
          <w:sz w:val="32"/>
          <w:szCs w:val="32"/>
        </w:rPr>
        <w:t>第十</w:t>
      </w:r>
      <w:r w:rsidR="00DF24DD" w:rsidRPr="0067196E">
        <w:rPr>
          <w:rFonts w:ascii="仿宋_GB2312" w:eastAsia="仿宋_GB2312" w:cs="Tahoma" w:hint="eastAsia"/>
          <w:b/>
          <w:sz w:val="32"/>
          <w:szCs w:val="32"/>
        </w:rPr>
        <w:t>四</w:t>
      </w:r>
      <w:r w:rsidRPr="0067196E">
        <w:rPr>
          <w:rFonts w:ascii="仿宋_GB2312" w:eastAsia="仿宋_GB2312" w:cs="Tahoma" w:hint="eastAsia"/>
          <w:b/>
          <w:sz w:val="32"/>
          <w:szCs w:val="32"/>
        </w:rPr>
        <w:t>条</w:t>
      </w:r>
      <w:r w:rsidRPr="0067196E">
        <w:rPr>
          <w:rFonts w:ascii="仿宋_GB2312" w:eastAsia="仿宋_GB2312" w:cs="Tahoma" w:hint="eastAsia"/>
          <w:sz w:val="32"/>
          <w:szCs w:val="32"/>
        </w:rPr>
        <w:t xml:space="preserve"> </w:t>
      </w:r>
      <w:r w:rsidRPr="0067196E">
        <w:rPr>
          <w:rFonts w:ascii="仿宋_GB2312" w:eastAsia="仿宋_GB2312" w:hAnsi="仿宋" w:cs="Tahoma" w:hint="eastAsia"/>
          <w:sz w:val="32"/>
          <w:szCs w:val="32"/>
        </w:rPr>
        <w:t xml:space="preserve"> </w:t>
      </w:r>
      <w:r w:rsidRPr="0067196E">
        <w:rPr>
          <w:rFonts w:ascii="仿宋_GB2312" w:eastAsia="仿宋_GB2312" w:cs="Tahoma" w:hint="eastAsia"/>
          <w:sz w:val="32"/>
          <w:szCs w:val="32"/>
        </w:rPr>
        <w:t>鼓励企业和其他机构投资建设公共租赁住房，并给予享受国家和省、市、县政府规定的优惠政策。</w:t>
      </w:r>
    </w:p>
    <w:p w:rsidR="006F082A" w:rsidRPr="0067196E" w:rsidRDefault="006F082A" w:rsidP="00BD01EA">
      <w:pPr>
        <w:pStyle w:val="a9"/>
        <w:spacing w:before="0" w:beforeAutospacing="0" w:after="0" w:afterAutospacing="0" w:line="520" w:lineRule="exact"/>
        <w:jc w:val="center"/>
        <w:rPr>
          <w:rFonts w:ascii="仿宋_GB2312" w:eastAsia="仿宋_GB2312" w:cs="Tahoma"/>
          <w:sz w:val="32"/>
          <w:szCs w:val="32"/>
        </w:rPr>
      </w:pPr>
      <w:r w:rsidRPr="0067196E">
        <w:rPr>
          <w:rFonts w:ascii="仿宋_GB2312" w:eastAsia="仿宋_GB2312" w:cs="Tahoma" w:hint="eastAsia"/>
          <w:sz w:val="32"/>
          <w:szCs w:val="32"/>
        </w:rPr>
        <w:t>第</w:t>
      </w:r>
      <w:r w:rsidR="00950F08" w:rsidRPr="0067196E">
        <w:rPr>
          <w:rFonts w:ascii="仿宋_GB2312" w:eastAsia="仿宋_GB2312" w:cs="Tahoma" w:hint="eastAsia"/>
          <w:sz w:val="32"/>
          <w:szCs w:val="32"/>
        </w:rPr>
        <w:t>三</w:t>
      </w:r>
      <w:r w:rsidRPr="0067196E">
        <w:rPr>
          <w:rFonts w:ascii="仿宋_GB2312" w:eastAsia="仿宋_GB2312" w:cs="Tahoma" w:hint="eastAsia"/>
          <w:sz w:val="32"/>
          <w:szCs w:val="32"/>
        </w:rPr>
        <w:t>章</w:t>
      </w:r>
      <w:r w:rsidRPr="0067196E">
        <w:rPr>
          <w:rFonts w:ascii="仿宋_GB2312" w:eastAsia="仿宋_GB2312" w:cs="Tahoma" w:hint="eastAsia"/>
          <w:sz w:val="32"/>
          <w:szCs w:val="32"/>
        </w:rPr>
        <w:t> </w:t>
      </w:r>
      <w:r w:rsidR="00DF683F" w:rsidRPr="0067196E">
        <w:rPr>
          <w:rFonts w:ascii="仿宋_GB2312" w:eastAsia="仿宋_GB2312" w:cs="Tahoma" w:hint="eastAsia"/>
          <w:sz w:val="32"/>
          <w:szCs w:val="32"/>
        </w:rPr>
        <w:t>保障对象和</w:t>
      </w:r>
      <w:r w:rsidRPr="0067196E">
        <w:rPr>
          <w:rFonts w:ascii="仿宋_GB2312" w:eastAsia="仿宋_GB2312" w:cs="Tahoma" w:hint="eastAsia"/>
          <w:sz w:val="32"/>
          <w:szCs w:val="32"/>
        </w:rPr>
        <w:t>准入</w:t>
      </w:r>
      <w:r w:rsidR="00DF683F" w:rsidRPr="0067196E">
        <w:rPr>
          <w:rFonts w:ascii="仿宋_GB2312" w:eastAsia="仿宋_GB2312" w:cs="Tahoma" w:hint="eastAsia"/>
          <w:sz w:val="32"/>
          <w:szCs w:val="32"/>
        </w:rPr>
        <w:t>条件</w:t>
      </w:r>
    </w:p>
    <w:p w:rsidR="00B9189B" w:rsidRPr="0067196E" w:rsidRDefault="00DF683F" w:rsidP="00BD01EA">
      <w:pPr>
        <w:pStyle w:val="a9"/>
        <w:shd w:val="clear" w:color="auto" w:fill="FFFFFF"/>
        <w:spacing w:before="0" w:beforeAutospacing="0" w:after="0" w:afterAutospacing="0" w:line="520" w:lineRule="exact"/>
        <w:ind w:firstLine="660"/>
        <w:jc w:val="both"/>
        <w:rPr>
          <w:rFonts w:ascii="仿宋_GB2312" w:eastAsia="仿宋_GB2312" w:cs="Tahoma"/>
          <w:sz w:val="32"/>
          <w:szCs w:val="32"/>
        </w:rPr>
      </w:pPr>
      <w:r w:rsidRPr="0067196E">
        <w:rPr>
          <w:rFonts w:ascii="仿宋_GB2312" w:eastAsia="仿宋_GB2312" w:cs="Tahoma" w:hint="eastAsia"/>
          <w:sz w:val="32"/>
          <w:szCs w:val="32"/>
        </w:rPr>
        <w:t>第十</w:t>
      </w:r>
      <w:r w:rsidR="00CC0DD3" w:rsidRPr="0067196E">
        <w:rPr>
          <w:rFonts w:ascii="仿宋_GB2312" w:eastAsia="仿宋_GB2312" w:cs="Tahoma" w:hint="eastAsia"/>
          <w:sz w:val="32"/>
          <w:szCs w:val="32"/>
        </w:rPr>
        <w:t>五</w:t>
      </w:r>
      <w:r w:rsidRPr="0067196E">
        <w:rPr>
          <w:rFonts w:ascii="仿宋_GB2312" w:eastAsia="仿宋_GB2312" w:cs="Tahoma" w:hint="eastAsia"/>
          <w:sz w:val="32"/>
          <w:szCs w:val="32"/>
        </w:rPr>
        <w:t>条  公共租赁住房保障对象主要为城</w:t>
      </w:r>
      <w:r w:rsidR="00B17B6E" w:rsidRPr="0067196E">
        <w:rPr>
          <w:rFonts w:ascii="仿宋_GB2312" w:eastAsia="仿宋_GB2312" w:cs="Tahoma" w:hint="eastAsia"/>
          <w:sz w:val="32"/>
          <w:szCs w:val="32"/>
        </w:rPr>
        <w:t>镇</w:t>
      </w:r>
      <w:r w:rsidRPr="0067196E">
        <w:rPr>
          <w:rFonts w:ascii="仿宋_GB2312" w:eastAsia="仿宋_GB2312" w:cs="Tahoma" w:hint="eastAsia"/>
          <w:sz w:val="32"/>
          <w:szCs w:val="32"/>
        </w:rPr>
        <w:t>居民低收入（即廉租住房保障对象，下同）、中等偏下收入住房困难家庭、</w:t>
      </w:r>
      <w:r w:rsidR="009B4DFD" w:rsidRPr="0067196E">
        <w:rPr>
          <w:rFonts w:ascii="仿宋_GB2312" w:eastAsia="仿宋_GB2312" w:cs="Tahoma" w:hint="eastAsia"/>
          <w:sz w:val="32"/>
          <w:szCs w:val="32"/>
        </w:rPr>
        <w:t>城镇新就业人员、在城镇有稳定就业</w:t>
      </w:r>
      <w:r w:rsidRPr="0067196E">
        <w:rPr>
          <w:rFonts w:ascii="仿宋_GB2312" w:eastAsia="仿宋_GB2312" w:cs="Tahoma" w:hint="eastAsia"/>
          <w:sz w:val="32"/>
          <w:szCs w:val="32"/>
        </w:rPr>
        <w:t>外来务工人员、引进人才和县人民政府规定的其他特定对象。</w:t>
      </w:r>
      <w:r w:rsidRPr="0067196E">
        <w:rPr>
          <w:rFonts w:ascii="仿宋_GB2312" w:eastAsia="仿宋_GB2312" w:cs="Tahoma" w:hint="eastAsia"/>
          <w:sz w:val="32"/>
          <w:szCs w:val="32"/>
        </w:rPr>
        <w:t> </w:t>
      </w:r>
    </w:p>
    <w:p w:rsidR="003E7091" w:rsidRPr="0067196E" w:rsidRDefault="001851FD" w:rsidP="008C2BA4">
      <w:pPr>
        <w:spacing w:line="520" w:lineRule="exact"/>
        <w:ind w:firstLineChars="200" w:firstLine="640"/>
        <w:rPr>
          <w:rFonts w:ascii="仿宋_GB2312" w:eastAsia="仿宋_GB2312" w:cs="Tahoma"/>
          <w:sz w:val="32"/>
          <w:szCs w:val="32"/>
        </w:rPr>
      </w:pPr>
      <w:r w:rsidRPr="0067196E">
        <w:rPr>
          <w:rFonts w:ascii="仿宋_GB2312" w:eastAsia="仿宋_GB2312" w:cs="Tahoma" w:hint="eastAsia"/>
          <w:sz w:val="32"/>
          <w:szCs w:val="32"/>
        </w:rPr>
        <w:t>第十</w:t>
      </w:r>
      <w:r w:rsidR="004A2268" w:rsidRPr="0067196E">
        <w:rPr>
          <w:rFonts w:ascii="仿宋_GB2312" w:eastAsia="仿宋_GB2312" w:cs="Tahoma" w:hint="eastAsia"/>
          <w:sz w:val="32"/>
          <w:szCs w:val="32"/>
        </w:rPr>
        <w:t>六</w:t>
      </w:r>
      <w:r w:rsidRPr="0067196E">
        <w:rPr>
          <w:rFonts w:ascii="仿宋_GB2312" w:eastAsia="仿宋_GB2312" w:cs="Tahoma" w:hint="eastAsia"/>
          <w:sz w:val="32"/>
          <w:szCs w:val="32"/>
        </w:rPr>
        <w:t xml:space="preserve">条  </w:t>
      </w:r>
      <w:r w:rsidR="003E7091" w:rsidRPr="0067196E">
        <w:rPr>
          <w:rFonts w:ascii="仿宋_GB2312" w:eastAsia="仿宋_GB2312" w:cs="Tahoma" w:hint="eastAsia"/>
          <w:sz w:val="32"/>
          <w:szCs w:val="32"/>
        </w:rPr>
        <w:t>城镇</w:t>
      </w:r>
      <w:r w:rsidR="00CD07CF" w:rsidRPr="0067196E">
        <w:rPr>
          <w:rFonts w:ascii="仿宋_GB2312" w:eastAsia="仿宋_GB2312" w:cs="Tahoma" w:hint="eastAsia"/>
          <w:sz w:val="32"/>
          <w:szCs w:val="32"/>
        </w:rPr>
        <w:t>低</w:t>
      </w:r>
      <w:r w:rsidR="003E7091" w:rsidRPr="0067196E">
        <w:rPr>
          <w:rFonts w:ascii="仿宋_GB2312" w:eastAsia="仿宋_GB2312" w:cs="Tahoma" w:hint="eastAsia"/>
          <w:sz w:val="32"/>
          <w:szCs w:val="32"/>
        </w:rPr>
        <w:t>收入住房困难家庭</w:t>
      </w:r>
      <w:r w:rsidRPr="0067196E">
        <w:rPr>
          <w:rFonts w:ascii="仿宋_GB2312" w:eastAsia="仿宋_GB2312" w:cs="Tahoma" w:hint="eastAsia"/>
          <w:sz w:val="32"/>
          <w:szCs w:val="32"/>
        </w:rPr>
        <w:t>保障准入条件</w:t>
      </w:r>
      <w:r w:rsidR="00CD07CF" w:rsidRPr="0067196E">
        <w:rPr>
          <w:rFonts w:ascii="仿宋_GB2312" w:eastAsia="仿宋_GB2312" w:cs="Tahoma" w:hint="eastAsia"/>
          <w:sz w:val="32"/>
          <w:szCs w:val="32"/>
        </w:rPr>
        <w:t>。</w:t>
      </w:r>
      <w:r w:rsidR="003E7091" w:rsidRPr="0067196E">
        <w:rPr>
          <w:rFonts w:ascii="仿宋_GB2312" w:eastAsia="仿宋_GB2312" w:hint="eastAsia"/>
          <w:sz w:val="32"/>
          <w:szCs w:val="32"/>
        </w:rPr>
        <w:t>同时具备下列条件的，可以享受城镇低收入住房困难家庭公共租赁住房</w:t>
      </w:r>
      <w:r w:rsidR="003E7091" w:rsidRPr="0067196E">
        <w:rPr>
          <w:rFonts w:ascii="仿宋_GB2312" w:eastAsia="仿宋_GB2312" w:hint="eastAsia"/>
          <w:sz w:val="32"/>
          <w:szCs w:val="32"/>
        </w:rPr>
        <w:lastRenderedPageBreak/>
        <w:t>保障：</w:t>
      </w:r>
    </w:p>
    <w:p w:rsidR="003E7091" w:rsidRPr="0067196E" w:rsidRDefault="00CD07CF" w:rsidP="00BD01EA">
      <w:pPr>
        <w:spacing w:line="520" w:lineRule="exact"/>
        <w:ind w:firstLineChars="200" w:firstLine="640"/>
        <w:rPr>
          <w:rFonts w:ascii="仿宋_GB2312" w:eastAsia="仿宋_GB2312" w:hAnsi="宋体" w:cs="Tahoma"/>
          <w:kern w:val="0"/>
          <w:sz w:val="32"/>
          <w:szCs w:val="32"/>
        </w:rPr>
      </w:pPr>
      <w:r w:rsidRPr="0067196E">
        <w:rPr>
          <w:rFonts w:ascii="仿宋_GB2312" w:eastAsia="仿宋_GB2312" w:hint="eastAsia"/>
          <w:sz w:val="32"/>
          <w:szCs w:val="32"/>
        </w:rPr>
        <w:t>（</w:t>
      </w:r>
      <w:r w:rsidR="009C2B81" w:rsidRPr="0067196E">
        <w:rPr>
          <w:rFonts w:ascii="仿宋_GB2312" w:eastAsia="仿宋_GB2312" w:hint="eastAsia"/>
          <w:sz w:val="32"/>
          <w:szCs w:val="32"/>
        </w:rPr>
        <w:t>一</w:t>
      </w:r>
      <w:r w:rsidRPr="0067196E">
        <w:rPr>
          <w:rFonts w:ascii="仿宋_GB2312" w:eastAsia="仿宋_GB2312" w:hint="eastAsia"/>
          <w:sz w:val="32"/>
          <w:szCs w:val="32"/>
        </w:rPr>
        <w:t>）</w:t>
      </w:r>
      <w:r w:rsidR="00A87C26" w:rsidRPr="0067196E">
        <w:rPr>
          <w:rFonts w:ascii="仿宋_GB2312" w:eastAsia="仿宋_GB2312" w:hint="eastAsia"/>
          <w:sz w:val="32"/>
          <w:szCs w:val="32"/>
        </w:rPr>
        <w:t>户籍条件：</w:t>
      </w:r>
      <w:r w:rsidR="003E7091" w:rsidRPr="0067196E">
        <w:rPr>
          <w:rFonts w:ascii="仿宋_GB2312" w:eastAsia="仿宋_GB2312" w:hint="eastAsia"/>
          <w:sz w:val="32"/>
          <w:szCs w:val="32"/>
        </w:rPr>
        <w:t>家庭成员至少有1人具有</w:t>
      </w:r>
      <w:r w:rsidR="008E507B" w:rsidRPr="0067196E">
        <w:rPr>
          <w:rFonts w:ascii="仿宋_GB2312" w:eastAsia="仿宋_GB2312" w:hint="eastAsia"/>
          <w:sz w:val="32"/>
          <w:szCs w:val="32"/>
        </w:rPr>
        <w:t>本县</w:t>
      </w:r>
      <w:r w:rsidR="008E507B" w:rsidRPr="0067196E">
        <w:rPr>
          <w:rFonts w:ascii="仿宋_GB2312" w:eastAsia="仿宋_GB2312" w:hAnsi="宋体" w:cs="Tahoma" w:hint="eastAsia"/>
          <w:kern w:val="0"/>
          <w:sz w:val="32"/>
          <w:szCs w:val="32"/>
        </w:rPr>
        <w:t>中心城区</w:t>
      </w:r>
      <w:r w:rsidR="00323058" w:rsidRPr="0067196E">
        <w:rPr>
          <w:rFonts w:ascii="仿宋_GB2312" w:eastAsia="仿宋_GB2312" w:hAnsi="宋体" w:cs="Tahoma" w:hint="eastAsia"/>
          <w:kern w:val="0"/>
          <w:sz w:val="32"/>
          <w:szCs w:val="32"/>
        </w:rPr>
        <w:t>或</w:t>
      </w:r>
      <w:r w:rsidR="008E507B" w:rsidRPr="0067196E">
        <w:rPr>
          <w:rFonts w:ascii="仿宋_GB2312" w:eastAsia="仿宋_GB2312" w:hAnsi="宋体" w:cs="Tahoma" w:hint="eastAsia"/>
          <w:kern w:val="0"/>
          <w:sz w:val="32"/>
          <w:szCs w:val="32"/>
        </w:rPr>
        <w:t>建制镇镇区</w:t>
      </w:r>
      <w:r w:rsidR="00CC0DD3" w:rsidRPr="0067196E">
        <w:rPr>
          <w:rFonts w:ascii="仿宋_GB2312" w:eastAsia="仿宋_GB2312" w:hAnsi="宋体" w:cs="Tahoma" w:hint="eastAsia"/>
          <w:kern w:val="0"/>
          <w:sz w:val="32"/>
          <w:szCs w:val="32"/>
        </w:rPr>
        <w:t>范围内</w:t>
      </w:r>
      <w:r w:rsidR="00323058" w:rsidRPr="0067196E">
        <w:rPr>
          <w:rFonts w:ascii="仿宋_GB2312" w:eastAsia="仿宋_GB2312" w:hAnsi="宋体" w:cs="Tahoma" w:hint="eastAsia"/>
          <w:kern w:val="0"/>
          <w:sz w:val="32"/>
          <w:szCs w:val="32"/>
        </w:rPr>
        <w:t>常住</w:t>
      </w:r>
      <w:r w:rsidR="00CC0DD3" w:rsidRPr="0067196E">
        <w:rPr>
          <w:rFonts w:ascii="仿宋_GB2312" w:eastAsia="仿宋_GB2312" w:hAnsi="宋体" w:cs="Tahoma" w:hint="eastAsia"/>
          <w:kern w:val="0"/>
          <w:sz w:val="32"/>
          <w:szCs w:val="32"/>
        </w:rPr>
        <w:t>户</w:t>
      </w:r>
      <w:r w:rsidR="003E7091" w:rsidRPr="0067196E">
        <w:rPr>
          <w:rFonts w:ascii="仿宋_GB2312" w:eastAsia="仿宋_GB2312" w:hint="eastAsia"/>
          <w:sz w:val="32"/>
          <w:szCs w:val="32"/>
        </w:rPr>
        <w:t>口（不包括学生户口）5年及以上；</w:t>
      </w:r>
    </w:p>
    <w:p w:rsidR="003E7091" w:rsidRPr="0067196E" w:rsidRDefault="00CD07CF" w:rsidP="00BD01EA">
      <w:pPr>
        <w:spacing w:line="520" w:lineRule="exact"/>
        <w:ind w:firstLineChars="200" w:firstLine="640"/>
        <w:rPr>
          <w:rFonts w:ascii="仿宋_GB2312" w:eastAsia="仿宋_GB2312"/>
          <w:sz w:val="32"/>
          <w:szCs w:val="32"/>
          <w:u w:val="single"/>
        </w:rPr>
      </w:pPr>
      <w:r w:rsidRPr="0067196E">
        <w:rPr>
          <w:rFonts w:ascii="仿宋_GB2312" w:eastAsia="仿宋_GB2312" w:hint="eastAsia"/>
          <w:sz w:val="32"/>
          <w:szCs w:val="32"/>
        </w:rPr>
        <w:t>（</w:t>
      </w:r>
      <w:r w:rsidR="009C2B81" w:rsidRPr="0067196E">
        <w:rPr>
          <w:rFonts w:ascii="仿宋_GB2312" w:eastAsia="仿宋_GB2312" w:hint="eastAsia"/>
          <w:sz w:val="32"/>
          <w:szCs w:val="32"/>
        </w:rPr>
        <w:t>二</w:t>
      </w:r>
      <w:r w:rsidRPr="0067196E">
        <w:rPr>
          <w:rFonts w:ascii="仿宋_GB2312" w:eastAsia="仿宋_GB2312" w:hint="eastAsia"/>
          <w:sz w:val="32"/>
          <w:szCs w:val="32"/>
        </w:rPr>
        <w:t>）</w:t>
      </w:r>
      <w:r w:rsidR="00A87C26" w:rsidRPr="0067196E">
        <w:rPr>
          <w:rFonts w:ascii="仿宋_GB2312" w:eastAsia="仿宋_GB2312" w:hint="eastAsia"/>
          <w:sz w:val="32"/>
          <w:szCs w:val="32"/>
        </w:rPr>
        <w:t>收入条件：</w:t>
      </w:r>
      <w:r w:rsidR="00602898" w:rsidRPr="009F2810">
        <w:rPr>
          <w:rFonts w:ascii="仿宋_GB2312" w:eastAsia="仿宋_GB2312" w:hAnsiTheme="minorEastAsia" w:hint="eastAsia"/>
          <w:sz w:val="30"/>
          <w:szCs w:val="30"/>
        </w:rPr>
        <w:t>申请家庭当月（不含）的前12个月人均年可支配收入</w:t>
      </w:r>
      <w:r w:rsidR="003E7091" w:rsidRPr="009F2810">
        <w:rPr>
          <w:rFonts w:ascii="仿宋_GB2312" w:eastAsia="仿宋_GB2312" w:hint="eastAsia"/>
          <w:sz w:val="32"/>
          <w:szCs w:val="32"/>
        </w:rPr>
        <w:t>在</w:t>
      </w:r>
      <w:r w:rsidR="009B4DFD" w:rsidRPr="009F2810">
        <w:rPr>
          <w:rFonts w:ascii="仿宋_GB2312" w:eastAsia="仿宋_GB2312" w:cs="Tahoma" w:hint="eastAsia"/>
          <w:sz w:val="32"/>
          <w:szCs w:val="32"/>
        </w:rPr>
        <w:t>低于上一年度我县城镇居民人均可支配收入的60%；</w:t>
      </w:r>
    </w:p>
    <w:p w:rsidR="00A87C26" w:rsidRPr="0067196E" w:rsidRDefault="00CD07CF" w:rsidP="00BD01EA">
      <w:pPr>
        <w:spacing w:line="520" w:lineRule="exact"/>
        <w:ind w:firstLineChars="200" w:firstLine="640"/>
        <w:rPr>
          <w:rFonts w:ascii="仿宋_GB2312" w:eastAsia="仿宋_GB2312" w:hAnsi="仿宋"/>
          <w:sz w:val="32"/>
          <w:szCs w:val="32"/>
        </w:rPr>
      </w:pPr>
      <w:r w:rsidRPr="0067196E">
        <w:rPr>
          <w:rFonts w:ascii="仿宋_GB2312" w:eastAsia="仿宋_GB2312" w:hint="eastAsia"/>
          <w:sz w:val="32"/>
          <w:szCs w:val="32"/>
        </w:rPr>
        <w:t>（</w:t>
      </w:r>
      <w:r w:rsidR="009C2B81" w:rsidRPr="0067196E">
        <w:rPr>
          <w:rFonts w:ascii="仿宋_GB2312" w:eastAsia="仿宋_GB2312" w:hint="eastAsia"/>
          <w:sz w:val="32"/>
          <w:szCs w:val="32"/>
        </w:rPr>
        <w:t>三</w:t>
      </w:r>
      <w:r w:rsidRPr="0067196E">
        <w:rPr>
          <w:rFonts w:ascii="仿宋_GB2312" w:eastAsia="仿宋_GB2312" w:hint="eastAsia"/>
          <w:sz w:val="32"/>
          <w:szCs w:val="32"/>
        </w:rPr>
        <w:t>）</w:t>
      </w:r>
      <w:r w:rsidR="00A87C26" w:rsidRPr="0067196E">
        <w:rPr>
          <w:rFonts w:ascii="仿宋_GB2312" w:eastAsia="仿宋_GB2312" w:hint="eastAsia"/>
          <w:sz w:val="32"/>
          <w:szCs w:val="32"/>
        </w:rPr>
        <w:t>财产条件：</w:t>
      </w:r>
      <w:r w:rsidR="004D1DFC" w:rsidRPr="0067196E">
        <w:rPr>
          <w:rFonts w:ascii="仿宋_GB2312" w:eastAsia="仿宋_GB2312" w:hint="eastAsia"/>
          <w:sz w:val="32"/>
          <w:szCs w:val="32"/>
        </w:rPr>
        <w:t>申请人及共同申请人不得</w:t>
      </w:r>
      <w:r w:rsidR="00286C27" w:rsidRPr="0067196E">
        <w:rPr>
          <w:rFonts w:ascii="仿宋_GB2312" w:eastAsia="仿宋_GB2312" w:hAnsi="仿宋" w:hint="eastAsia"/>
          <w:sz w:val="32"/>
          <w:szCs w:val="32"/>
        </w:rPr>
        <w:t>拥有轿（汽）车（不包括经营车辆）</w:t>
      </w:r>
      <w:r w:rsidR="004D1DFC" w:rsidRPr="0067196E">
        <w:rPr>
          <w:rFonts w:ascii="仿宋_GB2312" w:eastAsia="仿宋_GB2312" w:hAnsi="仿宋" w:hint="eastAsia"/>
          <w:sz w:val="32"/>
          <w:szCs w:val="32"/>
        </w:rPr>
        <w:t>；</w:t>
      </w:r>
    </w:p>
    <w:p w:rsidR="003E7091" w:rsidRPr="0067196E" w:rsidRDefault="00A87C26"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w:t>
      </w:r>
      <w:r w:rsidR="009C2B81" w:rsidRPr="0067196E">
        <w:rPr>
          <w:rFonts w:ascii="仿宋_GB2312" w:eastAsia="仿宋_GB2312" w:hint="eastAsia"/>
          <w:sz w:val="32"/>
          <w:szCs w:val="32"/>
        </w:rPr>
        <w:t>四</w:t>
      </w:r>
      <w:r w:rsidRPr="0067196E">
        <w:rPr>
          <w:rFonts w:ascii="仿宋_GB2312" w:eastAsia="仿宋_GB2312" w:hint="eastAsia"/>
          <w:sz w:val="32"/>
          <w:szCs w:val="32"/>
        </w:rPr>
        <w:t>）住房条件：</w:t>
      </w:r>
      <w:r w:rsidR="00140B2E" w:rsidRPr="0067196E">
        <w:rPr>
          <w:rFonts w:ascii="仿宋_GB2312" w:eastAsia="仿宋_GB2312" w:hAnsi="宋体" w:cs="Tahoma" w:hint="eastAsia"/>
          <w:kern w:val="0"/>
          <w:sz w:val="32"/>
          <w:szCs w:val="32"/>
        </w:rPr>
        <w:t>在</w:t>
      </w:r>
      <w:r w:rsidR="008E507B" w:rsidRPr="0067196E">
        <w:rPr>
          <w:rFonts w:ascii="仿宋_GB2312" w:eastAsia="仿宋_GB2312" w:hint="eastAsia"/>
          <w:sz w:val="32"/>
          <w:szCs w:val="32"/>
        </w:rPr>
        <w:t>本县</w:t>
      </w:r>
      <w:r w:rsidR="00B33969" w:rsidRPr="0067196E">
        <w:rPr>
          <w:rFonts w:ascii="仿宋_GB2312" w:eastAsia="仿宋_GB2312" w:hAnsi="宋体" w:cs="Tahoma" w:hint="eastAsia"/>
          <w:kern w:val="0"/>
          <w:sz w:val="32"/>
          <w:szCs w:val="32"/>
        </w:rPr>
        <w:t>范围内</w:t>
      </w:r>
      <w:r w:rsidR="00140B2E" w:rsidRPr="0067196E">
        <w:rPr>
          <w:rFonts w:ascii="仿宋_GB2312" w:eastAsia="仿宋_GB2312" w:hAnsi="宋体" w:cs="Tahoma" w:hint="eastAsia"/>
          <w:kern w:val="0"/>
          <w:sz w:val="32"/>
          <w:szCs w:val="32"/>
        </w:rPr>
        <w:t>无住房</w:t>
      </w:r>
      <w:r w:rsidR="00140B2E" w:rsidRPr="0067196E">
        <w:rPr>
          <w:rFonts w:ascii="仿宋_GB2312" w:eastAsia="仿宋_GB2312" w:cs="Tahoma" w:hint="eastAsia"/>
          <w:sz w:val="32"/>
          <w:szCs w:val="32"/>
        </w:rPr>
        <w:t>或者</w:t>
      </w:r>
      <w:r w:rsidR="00140B2E" w:rsidRPr="0067196E">
        <w:rPr>
          <w:rFonts w:ascii="仿宋_GB2312" w:eastAsia="仿宋_GB2312" w:hint="eastAsia"/>
          <w:sz w:val="32"/>
          <w:szCs w:val="32"/>
        </w:rPr>
        <w:t>家庭现有房产人均建筑面积低于</w:t>
      </w:r>
      <w:r w:rsidR="00140B2E" w:rsidRPr="0067196E">
        <w:rPr>
          <w:rFonts w:ascii="仿宋_GB2312" w:eastAsia="仿宋_GB2312" w:hint="eastAsia"/>
          <w:sz w:val="32"/>
          <w:szCs w:val="32"/>
          <w:u w:val="single"/>
        </w:rPr>
        <w:t>18</w:t>
      </w:r>
      <w:r w:rsidR="00140B2E" w:rsidRPr="0067196E">
        <w:rPr>
          <w:rFonts w:ascii="仿宋_GB2312" w:eastAsia="仿宋_GB2312" w:hint="eastAsia"/>
          <w:sz w:val="32"/>
          <w:szCs w:val="32"/>
        </w:rPr>
        <w:t>平方米（含</w:t>
      </w:r>
      <w:r w:rsidR="00140B2E" w:rsidRPr="0067196E">
        <w:rPr>
          <w:rFonts w:ascii="仿宋_GB2312" w:eastAsia="仿宋_GB2312" w:hint="eastAsia"/>
          <w:sz w:val="32"/>
          <w:szCs w:val="32"/>
          <w:u w:val="single"/>
        </w:rPr>
        <w:t>18</w:t>
      </w:r>
      <w:r w:rsidR="00140B2E" w:rsidRPr="0067196E">
        <w:rPr>
          <w:rFonts w:ascii="仿宋_GB2312" w:eastAsia="仿宋_GB2312" w:hint="eastAsia"/>
          <w:sz w:val="32"/>
          <w:szCs w:val="32"/>
        </w:rPr>
        <w:t>平方米，下同）或2人及以下家庭现有房产</w:t>
      </w:r>
      <w:r w:rsidR="00323058" w:rsidRPr="0067196E">
        <w:rPr>
          <w:rFonts w:ascii="仿宋_GB2312" w:eastAsia="仿宋_GB2312" w:hint="eastAsia"/>
          <w:sz w:val="32"/>
          <w:szCs w:val="32"/>
        </w:rPr>
        <w:t>总</w:t>
      </w:r>
      <w:r w:rsidR="00140B2E" w:rsidRPr="0067196E">
        <w:rPr>
          <w:rFonts w:ascii="仿宋_GB2312" w:eastAsia="仿宋_GB2312" w:hint="eastAsia"/>
          <w:sz w:val="32"/>
          <w:szCs w:val="32"/>
        </w:rPr>
        <w:t>建筑面积低于36平方米（含36平方米，下同），</w:t>
      </w:r>
      <w:r w:rsidR="00323058" w:rsidRPr="0067196E">
        <w:rPr>
          <w:rFonts w:ascii="仿宋_GB2312" w:eastAsia="仿宋_GB2312" w:hint="eastAsia"/>
          <w:sz w:val="32"/>
          <w:szCs w:val="32"/>
        </w:rPr>
        <w:t>3 人以上</w:t>
      </w:r>
      <w:r w:rsidR="00140B2E" w:rsidRPr="0067196E">
        <w:rPr>
          <w:rFonts w:ascii="仿宋_GB2312" w:eastAsia="仿宋_GB2312" w:hint="eastAsia"/>
          <w:sz w:val="32"/>
          <w:szCs w:val="32"/>
        </w:rPr>
        <w:t>最高不超过60平方米。</w:t>
      </w:r>
    </w:p>
    <w:p w:rsidR="006F082A" w:rsidRPr="009F2810" w:rsidRDefault="001851FD" w:rsidP="00BD01EA">
      <w:pPr>
        <w:pStyle w:val="a9"/>
        <w:spacing w:before="0" w:beforeAutospacing="0" w:after="0" w:afterAutospacing="0" w:line="520" w:lineRule="exact"/>
        <w:ind w:firstLineChars="200" w:firstLine="640"/>
        <w:jc w:val="both"/>
        <w:rPr>
          <w:rFonts w:ascii="仿宋_GB2312" w:eastAsia="仿宋_GB2312" w:cs="Tahoma"/>
          <w:sz w:val="32"/>
          <w:szCs w:val="32"/>
        </w:rPr>
      </w:pPr>
      <w:r w:rsidRPr="0067196E">
        <w:rPr>
          <w:rFonts w:ascii="仿宋_GB2312" w:eastAsia="仿宋_GB2312" w:cs="Tahoma" w:hint="eastAsia"/>
          <w:sz w:val="32"/>
          <w:szCs w:val="32"/>
        </w:rPr>
        <w:t>第十</w:t>
      </w:r>
      <w:r w:rsidR="004A2268" w:rsidRPr="0067196E">
        <w:rPr>
          <w:rFonts w:ascii="仿宋_GB2312" w:eastAsia="仿宋_GB2312" w:cs="Tahoma" w:hint="eastAsia"/>
          <w:sz w:val="32"/>
          <w:szCs w:val="32"/>
        </w:rPr>
        <w:t>七</w:t>
      </w:r>
      <w:r w:rsidRPr="0067196E">
        <w:rPr>
          <w:rFonts w:ascii="仿宋_GB2312" w:eastAsia="仿宋_GB2312" w:cs="Tahoma" w:hint="eastAsia"/>
          <w:sz w:val="32"/>
          <w:szCs w:val="32"/>
        </w:rPr>
        <w:t xml:space="preserve">条  </w:t>
      </w:r>
      <w:r w:rsidR="006F082A" w:rsidRPr="0067196E">
        <w:rPr>
          <w:rFonts w:ascii="仿宋_GB2312" w:eastAsia="仿宋_GB2312" w:cs="Tahoma" w:hint="eastAsia"/>
          <w:sz w:val="32"/>
          <w:szCs w:val="32"/>
        </w:rPr>
        <w:t>城镇中等偏下收入住房困难家庭</w:t>
      </w:r>
      <w:r w:rsidRPr="0067196E">
        <w:rPr>
          <w:rFonts w:ascii="仿宋_GB2312" w:eastAsia="仿宋_GB2312" w:cs="Tahoma" w:hint="eastAsia"/>
          <w:sz w:val="32"/>
          <w:szCs w:val="32"/>
        </w:rPr>
        <w:t>保障准入条件</w:t>
      </w:r>
      <w:r w:rsidR="00CD07CF" w:rsidRPr="0067196E">
        <w:rPr>
          <w:rFonts w:ascii="仿宋_GB2312" w:eastAsia="仿宋_GB2312" w:cs="Tahoma" w:hint="eastAsia"/>
          <w:sz w:val="32"/>
          <w:szCs w:val="32"/>
        </w:rPr>
        <w:t>。</w:t>
      </w:r>
      <w:r w:rsidR="006F082A" w:rsidRPr="0067196E">
        <w:rPr>
          <w:rFonts w:ascii="仿宋_GB2312" w:eastAsia="仿宋_GB2312" w:cs="Tahoma" w:hint="eastAsia"/>
          <w:sz w:val="32"/>
          <w:szCs w:val="32"/>
        </w:rPr>
        <w:t>同时具备下列条件</w:t>
      </w:r>
      <w:r w:rsidR="00CD07CF" w:rsidRPr="0067196E">
        <w:rPr>
          <w:rFonts w:ascii="仿宋_GB2312" w:eastAsia="仿宋_GB2312" w:cs="Tahoma" w:hint="eastAsia"/>
          <w:sz w:val="32"/>
          <w:szCs w:val="32"/>
        </w:rPr>
        <w:t>，</w:t>
      </w:r>
      <w:r w:rsidR="00CD07CF" w:rsidRPr="0067196E">
        <w:rPr>
          <w:rFonts w:ascii="仿宋_GB2312" w:eastAsia="仿宋_GB2312" w:hint="eastAsia"/>
          <w:sz w:val="32"/>
          <w:szCs w:val="32"/>
        </w:rPr>
        <w:t>可以享受城镇</w:t>
      </w:r>
      <w:r w:rsidR="00CD07CF" w:rsidRPr="0067196E">
        <w:rPr>
          <w:rFonts w:ascii="仿宋_GB2312" w:eastAsia="仿宋_GB2312" w:cs="Tahoma" w:hint="eastAsia"/>
          <w:sz w:val="32"/>
          <w:szCs w:val="32"/>
        </w:rPr>
        <w:t>中等偏下</w:t>
      </w:r>
      <w:r w:rsidR="00CD07CF" w:rsidRPr="0067196E">
        <w:rPr>
          <w:rFonts w:ascii="仿宋_GB2312" w:eastAsia="仿宋_GB2312" w:hint="eastAsia"/>
          <w:sz w:val="32"/>
          <w:szCs w:val="32"/>
        </w:rPr>
        <w:t>收入住房困难家庭</w:t>
      </w:r>
      <w:r w:rsidR="00CD07CF" w:rsidRPr="009F2810">
        <w:rPr>
          <w:rFonts w:ascii="仿宋_GB2312" w:eastAsia="仿宋_GB2312" w:hint="eastAsia"/>
          <w:sz w:val="32"/>
          <w:szCs w:val="32"/>
        </w:rPr>
        <w:t>公共租赁住房保障</w:t>
      </w:r>
      <w:r w:rsidR="006F082A" w:rsidRPr="009F2810">
        <w:rPr>
          <w:rFonts w:ascii="仿宋_GB2312" w:eastAsia="仿宋_GB2312" w:cs="Tahoma" w:hint="eastAsia"/>
          <w:sz w:val="32"/>
          <w:szCs w:val="32"/>
        </w:rPr>
        <w:t>：</w:t>
      </w:r>
    </w:p>
    <w:p w:rsidR="006F082A" w:rsidRPr="0067196E" w:rsidRDefault="009C2B81" w:rsidP="00BD01EA">
      <w:pPr>
        <w:pStyle w:val="a9"/>
        <w:adjustRightInd w:val="0"/>
        <w:snapToGrid w:val="0"/>
        <w:spacing w:before="0" w:beforeAutospacing="0" w:after="0" w:afterAutospacing="0" w:line="520" w:lineRule="exact"/>
        <w:ind w:firstLine="660"/>
        <w:jc w:val="both"/>
        <w:rPr>
          <w:rFonts w:ascii="仿宋_GB2312" w:eastAsia="仿宋_GB2312" w:cs="Tahoma"/>
          <w:spacing w:val="4"/>
          <w:sz w:val="32"/>
          <w:szCs w:val="32"/>
        </w:rPr>
      </w:pPr>
      <w:r w:rsidRPr="0067196E">
        <w:rPr>
          <w:rFonts w:ascii="仿宋_GB2312" w:eastAsia="仿宋_GB2312" w:cs="Tahoma" w:hint="eastAsia"/>
          <w:spacing w:val="4"/>
          <w:sz w:val="32"/>
          <w:szCs w:val="32"/>
        </w:rPr>
        <w:t>（一）</w:t>
      </w:r>
      <w:r w:rsidR="00286C27" w:rsidRPr="0067196E">
        <w:rPr>
          <w:rFonts w:ascii="仿宋_GB2312" w:eastAsia="仿宋_GB2312" w:hint="eastAsia"/>
          <w:sz w:val="32"/>
          <w:szCs w:val="32"/>
        </w:rPr>
        <w:t>户籍条件：</w:t>
      </w:r>
      <w:r w:rsidR="006F082A" w:rsidRPr="0067196E">
        <w:rPr>
          <w:rFonts w:ascii="仿宋_GB2312" w:eastAsia="仿宋_GB2312" w:cs="Tahoma" w:hint="eastAsia"/>
          <w:spacing w:val="4"/>
          <w:sz w:val="32"/>
          <w:szCs w:val="32"/>
        </w:rPr>
        <w:t>家庭成员至少有1人具有</w:t>
      </w:r>
      <w:r w:rsidR="008E507B" w:rsidRPr="0067196E">
        <w:rPr>
          <w:rFonts w:ascii="仿宋_GB2312" w:eastAsia="仿宋_GB2312" w:hint="eastAsia"/>
          <w:sz w:val="32"/>
          <w:szCs w:val="32"/>
        </w:rPr>
        <w:t>本县</w:t>
      </w:r>
      <w:r w:rsidR="008E507B" w:rsidRPr="0067196E">
        <w:rPr>
          <w:rFonts w:ascii="仿宋_GB2312" w:eastAsia="仿宋_GB2312" w:cs="Tahoma" w:hint="eastAsia"/>
          <w:sz w:val="32"/>
          <w:szCs w:val="32"/>
        </w:rPr>
        <w:t>中心城区</w:t>
      </w:r>
      <w:r w:rsidR="00323058" w:rsidRPr="0067196E">
        <w:rPr>
          <w:rFonts w:ascii="仿宋_GB2312" w:eastAsia="仿宋_GB2312" w:cs="Tahoma" w:hint="eastAsia"/>
          <w:sz w:val="32"/>
          <w:szCs w:val="32"/>
        </w:rPr>
        <w:t>或</w:t>
      </w:r>
      <w:r w:rsidR="008E507B" w:rsidRPr="0067196E">
        <w:rPr>
          <w:rFonts w:ascii="仿宋_GB2312" w:eastAsia="仿宋_GB2312" w:cs="Tahoma" w:hint="eastAsia"/>
          <w:sz w:val="32"/>
          <w:szCs w:val="32"/>
        </w:rPr>
        <w:t>建制镇镇区</w:t>
      </w:r>
      <w:r w:rsidR="006F082A" w:rsidRPr="0067196E">
        <w:rPr>
          <w:rFonts w:ascii="仿宋_GB2312" w:eastAsia="仿宋_GB2312" w:cs="Tahoma" w:hint="eastAsia"/>
          <w:spacing w:val="4"/>
          <w:sz w:val="32"/>
          <w:szCs w:val="32"/>
        </w:rPr>
        <w:t>范围内常住户口1年以上（不包括学生户口）；</w:t>
      </w:r>
    </w:p>
    <w:p w:rsidR="006F082A" w:rsidRPr="0067196E" w:rsidRDefault="009C2B81" w:rsidP="00BD01EA">
      <w:pPr>
        <w:pStyle w:val="a9"/>
        <w:spacing w:before="0" w:beforeAutospacing="0" w:after="0" w:afterAutospacing="0" w:line="520" w:lineRule="exact"/>
        <w:ind w:firstLine="648"/>
        <w:jc w:val="both"/>
        <w:rPr>
          <w:rFonts w:ascii="仿宋_GB2312" w:eastAsia="仿宋_GB2312" w:cs="Tahoma"/>
          <w:sz w:val="32"/>
          <w:szCs w:val="32"/>
          <w:u w:val="single"/>
        </w:rPr>
      </w:pPr>
      <w:r w:rsidRPr="0067196E">
        <w:rPr>
          <w:rFonts w:ascii="仿宋_GB2312" w:eastAsia="仿宋_GB2312" w:cs="Tahoma" w:hint="eastAsia"/>
          <w:sz w:val="32"/>
          <w:szCs w:val="32"/>
        </w:rPr>
        <w:t>（二）</w:t>
      </w:r>
      <w:r w:rsidR="00286C27" w:rsidRPr="0067196E">
        <w:rPr>
          <w:rFonts w:ascii="仿宋_GB2312" w:eastAsia="仿宋_GB2312" w:hint="eastAsia"/>
          <w:sz w:val="32"/>
          <w:szCs w:val="32"/>
        </w:rPr>
        <w:t xml:space="preserve"> 收入条件</w:t>
      </w:r>
      <w:r w:rsidR="00286C27" w:rsidRPr="009F2810">
        <w:rPr>
          <w:rFonts w:ascii="仿宋_GB2312" w:eastAsia="仿宋_GB2312" w:hint="eastAsia"/>
          <w:sz w:val="32"/>
          <w:szCs w:val="32"/>
        </w:rPr>
        <w:t>：</w:t>
      </w:r>
      <w:r w:rsidR="00602898" w:rsidRPr="009F2810">
        <w:rPr>
          <w:rFonts w:ascii="仿宋_GB2312" w:eastAsia="仿宋_GB2312" w:hAnsiTheme="minorEastAsia" w:hint="eastAsia"/>
          <w:sz w:val="30"/>
          <w:szCs w:val="30"/>
        </w:rPr>
        <w:t>申请家庭当月（不含）的前12个月人均年可支配收入</w:t>
      </w:r>
      <w:r w:rsidR="006F082A" w:rsidRPr="009F2810">
        <w:rPr>
          <w:rFonts w:ascii="仿宋_GB2312" w:eastAsia="仿宋_GB2312" w:cs="Tahoma" w:hint="eastAsia"/>
          <w:sz w:val="32"/>
          <w:szCs w:val="32"/>
        </w:rPr>
        <w:t>低于上一年度</w:t>
      </w:r>
      <w:r w:rsidR="001851FD" w:rsidRPr="009F2810">
        <w:rPr>
          <w:rFonts w:ascii="仿宋_GB2312" w:eastAsia="仿宋_GB2312" w:cs="Tahoma" w:hint="eastAsia"/>
          <w:sz w:val="32"/>
          <w:szCs w:val="32"/>
        </w:rPr>
        <w:t>我县</w:t>
      </w:r>
      <w:r w:rsidR="006F082A" w:rsidRPr="009F2810">
        <w:rPr>
          <w:rFonts w:ascii="仿宋_GB2312" w:eastAsia="仿宋_GB2312" w:cs="Tahoma" w:hint="eastAsia"/>
          <w:sz w:val="32"/>
          <w:szCs w:val="32"/>
        </w:rPr>
        <w:t>城镇居民人均可支配收入</w:t>
      </w:r>
      <w:r w:rsidR="001851FD" w:rsidRPr="009F2810">
        <w:rPr>
          <w:rFonts w:ascii="仿宋_GB2312" w:eastAsia="仿宋_GB2312" w:cs="Tahoma" w:hint="eastAsia"/>
          <w:sz w:val="32"/>
          <w:szCs w:val="32"/>
        </w:rPr>
        <w:t>的200%</w:t>
      </w:r>
      <w:r w:rsidR="006F082A" w:rsidRPr="009F2810">
        <w:rPr>
          <w:rFonts w:ascii="仿宋_GB2312" w:eastAsia="仿宋_GB2312" w:cs="Tahoma" w:hint="eastAsia"/>
          <w:sz w:val="32"/>
          <w:szCs w:val="32"/>
        </w:rPr>
        <w:t>；</w:t>
      </w:r>
    </w:p>
    <w:p w:rsidR="00286C27" w:rsidRPr="0067196E" w:rsidRDefault="009C2B81" w:rsidP="00BD01EA">
      <w:pPr>
        <w:spacing w:line="520" w:lineRule="exact"/>
        <w:ind w:firstLineChars="200" w:firstLine="640"/>
        <w:rPr>
          <w:rFonts w:ascii="仿宋_GB2312" w:eastAsia="仿宋_GB2312" w:hAnsi="仿宋"/>
          <w:sz w:val="32"/>
          <w:szCs w:val="32"/>
        </w:rPr>
      </w:pPr>
      <w:r w:rsidRPr="0067196E">
        <w:rPr>
          <w:rFonts w:ascii="仿宋_GB2312" w:eastAsia="仿宋_GB2312" w:hint="eastAsia"/>
          <w:sz w:val="32"/>
          <w:szCs w:val="32"/>
        </w:rPr>
        <w:t>（三）</w:t>
      </w:r>
      <w:r w:rsidR="00286C27" w:rsidRPr="0067196E">
        <w:rPr>
          <w:rFonts w:ascii="仿宋_GB2312" w:eastAsia="仿宋_GB2312" w:hint="eastAsia"/>
          <w:sz w:val="32"/>
          <w:szCs w:val="32"/>
        </w:rPr>
        <w:t>财产条件：</w:t>
      </w:r>
      <w:r w:rsidR="001851FD" w:rsidRPr="0067196E">
        <w:rPr>
          <w:rFonts w:ascii="仿宋_GB2312" w:eastAsia="仿宋_GB2312" w:hAnsi="仿宋" w:cs="仿宋_GB2312" w:hint="eastAsia"/>
          <w:sz w:val="32"/>
          <w:szCs w:val="32"/>
        </w:rPr>
        <w:t>申请人及共同申请人拥有的汽车初始价值不超过10万元</w:t>
      </w:r>
      <w:r w:rsidR="001851FD" w:rsidRPr="0067196E">
        <w:rPr>
          <w:rFonts w:ascii="仿宋_GB2312" w:eastAsia="仿宋_GB2312" w:hAnsi="仿宋" w:hint="eastAsia"/>
          <w:sz w:val="32"/>
          <w:szCs w:val="32"/>
        </w:rPr>
        <w:t>（不包括经营车辆）</w:t>
      </w:r>
      <w:r w:rsidR="001851FD" w:rsidRPr="0067196E">
        <w:rPr>
          <w:rFonts w:ascii="仿宋_GB2312" w:eastAsia="仿宋_GB2312" w:hAnsi="仿宋" w:cs="仿宋_GB2312" w:hint="eastAsia"/>
          <w:sz w:val="32"/>
          <w:szCs w:val="32"/>
        </w:rPr>
        <w:t>或无汽车</w:t>
      </w:r>
      <w:r w:rsidR="001851FD" w:rsidRPr="0067196E">
        <w:rPr>
          <w:rFonts w:ascii="仿宋_GB2312" w:eastAsia="仿宋_GB2312" w:hAnsi="仿宋" w:hint="eastAsia"/>
          <w:sz w:val="32"/>
          <w:szCs w:val="32"/>
        </w:rPr>
        <w:t>；</w:t>
      </w:r>
    </w:p>
    <w:p w:rsidR="006F082A" w:rsidRPr="0067196E" w:rsidRDefault="006F082A" w:rsidP="00BD01EA">
      <w:pPr>
        <w:spacing w:line="520" w:lineRule="exact"/>
        <w:rPr>
          <w:rFonts w:ascii="仿宋_GB2312" w:eastAsia="仿宋_GB2312" w:hAnsi="宋体" w:cs="Tahoma"/>
          <w:kern w:val="0"/>
          <w:sz w:val="32"/>
          <w:szCs w:val="32"/>
        </w:rPr>
      </w:pPr>
      <w:r w:rsidRPr="0067196E">
        <w:rPr>
          <w:rFonts w:ascii="仿宋_GB2312" w:eastAsia="仿宋_GB2312" w:hAnsi="宋体" w:cs="Tahoma" w:hint="eastAsia"/>
          <w:kern w:val="0"/>
          <w:sz w:val="32"/>
          <w:szCs w:val="32"/>
        </w:rPr>
        <w:t xml:space="preserve">　　</w:t>
      </w:r>
      <w:r w:rsidR="009C2B81" w:rsidRPr="0067196E">
        <w:rPr>
          <w:rFonts w:ascii="仿宋_GB2312" w:eastAsia="仿宋_GB2312" w:hAnsi="宋体" w:cs="Tahoma" w:hint="eastAsia"/>
          <w:kern w:val="0"/>
          <w:sz w:val="32"/>
          <w:szCs w:val="32"/>
        </w:rPr>
        <w:t>（四）</w:t>
      </w:r>
      <w:r w:rsidRPr="0067196E">
        <w:rPr>
          <w:rFonts w:ascii="仿宋_GB2312" w:eastAsia="仿宋_GB2312" w:hAnsi="宋体" w:cs="Tahoma" w:hint="eastAsia"/>
          <w:kern w:val="0"/>
          <w:sz w:val="32"/>
          <w:szCs w:val="32"/>
        </w:rPr>
        <w:t xml:space="preserve"> </w:t>
      </w:r>
      <w:r w:rsidR="00286C27" w:rsidRPr="0067196E">
        <w:rPr>
          <w:rFonts w:ascii="仿宋_GB2312" w:eastAsia="仿宋_GB2312" w:hint="eastAsia"/>
          <w:sz w:val="32"/>
          <w:szCs w:val="32"/>
        </w:rPr>
        <w:t>住房条件：</w:t>
      </w:r>
      <w:r w:rsidRPr="0067196E">
        <w:rPr>
          <w:rFonts w:ascii="仿宋_GB2312" w:eastAsia="仿宋_GB2312" w:hAnsi="宋体" w:cs="Tahoma" w:hint="eastAsia"/>
          <w:kern w:val="0"/>
          <w:sz w:val="32"/>
          <w:szCs w:val="32"/>
        </w:rPr>
        <w:t>在</w:t>
      </w:r>
      <w:r w:rsidR="008E507B" w:rsidRPr="0067196E">
        <w:rPr>
          <w:rFonts w:ascii="仿宋_GB2312" w:eastAsia="仿宋_GB2312" w:hint="eastAsia"/>
          <w:sz w:val="32"/>
          <w:szCs w:val="32"/>
        </w:rPr>
        <w:t>本县</w:t>
      </w:r>
      <w:r w:rsidR="008E507B" w:rsidRPr="0067196E">
        <w:rPr>
          <w:rFonts w:ascii="仿宋_GB2312" w:eastAsia="仿宋_GB2312" w:hAnsi="宋体" w:cs="Tahoma" w:hint="eastAsia"/>
          <w:kern w:val="0"/>
          <w:sz w:val="32"/>
          <w:szCs w:val="32"/>
        </w:rPr>
        <w:t>中心城区和建制镇镇区</w:t>
      </w:r>
      <w:r w:rsidRPr="0067196E">
        <w:rPr>
          <w:rFonts w:ascii="仿宋_GB2312" w:eastAsia="仿宋_GB2312" w:hAnsi="宋体" w:cs="Tahoma" w:hint="eastAsia"/>
          <w:kern w:val="0"/>
          <w:sz w:val="32"/>
          <w:szCs w:val="32"/>
        </w:rPr>
        <w:t>范围内无住房</w:t>
      </w:r>
      <w:r w:rsidRPr="0067196E">
        <w:rPr>
          <w:rFonts w:ascii="仿宋_GB2312" w:eastAsia="仿宋_GB2312" w:cs="Tahoma" w:hint="eastAsia"/>
          <w:sz w:val="32"/>
          <w:szCs w:val="32"/>
        </w:rPr>
        <w:t>或者</w:t>
      </w:r>
      <w:r w:rsidR="00A428C8" w:rsidRPr="0067196E">
        <w:rPr>
          <w:rFonts w:ascii="仿宋_GB2312" w:eastAsia="仿宋_GB2312" w:hint="eastAsia"/>
          <w:sz w:val="32"/>
          <w:szCs w:val="32"/>
        </w:rPr>
        <w:t>家庭现有房产人均建筑面积低于</w:t>
      </w:r>
      <w:r w:rsidR="00A428C8" w:rsidRPr="0067196E">
        <w:rPr>
          <w:rFonts w:ascii="仿宋_GB2312" w:eastAsia="仿宋_GB2312" w:hint="eastAsia"/>
          <w:sz w:val="32"/>
          <w:szCs w:val="32"/>
          <w:u w:val="single"/>
        </w:rPr>
        <w:t>18</w:t>
      </w:r>
      <w:r w:rsidR="00A428C8" w:rsidRPr="0067196E">
        <w:rPr>
          <w:rFonts w:ascii="仿宋_GB2312" w:eastAsia="仿宋_GB2312" w:hint="eastAsia"/>
          <w:sz w:val="32"/>
          <w:szCs w:val="32"/>
        </w:rPr>
        <w:t>平方米（含</w:t>
      </w:r>
      <w:r w:rsidR="00A428C8" w:rsidRPr="0067196E">
        <w:rPr>
          <w:rFonts w:ascii="仿宋_GB2312" w:eastAsia="仿宋_GB2312" w:hint="eastAsia"/>
          <w:sz w:val="32"/>
          <w:szCs w:val="32"/>
          <w:u w:val="single"/>
        </w:rPr>
        <w:t>18</w:t>
      </w:r>
      <w:r w:rsidR="00A428C8" w:rsidRPr="0067196E">
        <w:rPr>
          <w:rFonts w:ascii="仿宋_GB2312" w:eastAsia="仿宋_GB2312" w:hint="eastAsia"/>
          <w:sz w:val="32"/>
          <w:szCs w:val="32"/>
        </w:rPr>
        <w:t>平方米，下同）或2人及以下家庭现有房产</w:t>
      </w:r>
      <w:r w:rsidR="00323058" w:rsidRPr="0067196E">
        <w:rPr>
          <w:rFonts w:ascii="仿宋_GB2312" w:eastAsia="仿宋_GB2312" w:hint="eastAsia"/>
          <w:sz w:val="32"/>
          <w:szCs w:val="32"/>
        </w:rPr>
        <w:t>总</w:t>
      </w:r>
      <w:r w:rsidR="00A428C8" w:rsidRPr="0067196E">
        <w:rPr>
          <w:rFonts w:ascii="仿宋_GB2312" w:eastAsia="仿宋_GB2312" w:hint="eastAsia"/>
          <w:sz w:val="32"/>
          <w:szCs w:val="32"/>
        </w:rPr>
        <w:t>建筑面积低于36平方米（含36平方米，下同），</w:t>
      </w:r>
      <w:r w:rsidR="00323058" w:rsidRPr="0067196E">
        <w:rPr>
          <w:rFonts w:ascii="仿宋_GB2312" w:eastAsia="仿宋_GB2312" w:hint="eastAsia"/>
          <w:sz w:val="32"/>
          <w:szCs w:val="32"/>
        </w:rPr>
        <w:t>3 人以上</w:t>
      </w:r>
      <w:r w:rsidR="00A428C8" w:rsidRPr="0067196E">
        <w:rPr>
          <w:rFonts w:ascii="仿宋_GB2312" w:eastAsia="仿宋_GB2312" w:hint="eastAsia"/>
          <w:sz w:val="32"/>
          <w:szCs w:val="32"/>
        </w:rPr>
        <w:t>最高不超过60平方米</w:t>
      </w:r>
      <w:r w:rsidRPr="0067196E">
        <w:rPr>
          <w:rFonts w:ascii="仿宋_GB2312" w:eastAsia="仿宋_GB2312" w:hAnsi="宋体" w:cs="Tahoma" w:hint="eastAsia"/>
          <w:kern w:val="0"/>
          <w:sz w:val="32"/>
          <w:szCs w:val="32"/>
        </w:rPr>
        <w:t>。</w:t>
      </w:r>
    </w:p>
    <w:p w:rsidR="006F082A" w:rsidRPr="0067196E" w:rsidRDefault="006F082A" w:rsidP="00BD01EA">
      <w:pPr>
        <w:spacing w:line="520" w:lineRule="exact"/>
        <w:rPr>
          <w:rFonts w:ascii="仿宋_GB2312" w:eastAsia="仿宋_GB2312" w:cs="Tahoma"/>
          <w:sz w:val="32"/>
          <w:szCs w:val="32"/>
        </w:rPr>
      </w:pPr>
      <w:r w:rsidRPr="0067196E">
        <w:rPr>
          <w:rFonts w:ascii="仿宋_GB2312" w:eastAsia="仿宋_GB2312" w:hAnsi="宋体" w:cs="Tahoma" w:hint="eastAsia"/>
          <w:kern w:val="0"/>
          <w:sz w:val="32"/>
          <w:szCs w:val="32"/>
        </w:rPr>
        <w:t xml:space="preserve">　　</w:t>
      </w:r>
      <w:r w:rsidR="001851FD" w:rsidRPr="0067196E">
        <w:rPr>
          <w:rFonts w:ascii="仿宋_GB2312" w:eastAsia="仿宋_GB2312" w:cs="Tahoma" w:hint="eastAsia"/>
          <w:sz w:val="32"/>
          <w:szCs w:val="32"/>
        </w:rPr>
        <w:t>第十</w:t>
      </w:r>
      <w:r w:rsidR="004A2268" w:rsidRPr="0067196E">
        <w:rPr>
          <w:rFonts w:ascii="仿宋_GB2312" w:eastAsia="仿宋_GB2312" w:cs="Tahoma" w:hint="eastAsia"/>
          <w:sz w:val="32"/>
          <w:szCs w:val="32"/>
        </w:rPr>
        <w:t>八</w:t>
      </w:r>
      <w:r w:rsidR="001851FD" w:rsidRPr="0067196E">
        <w:rPr>
          <w:rFonts w:ascii="仿宋_GB2312" w:eastAsia="仿宋_GB2312" w:cs="Tahoma" w:hint="eastAsia"/>
          <w:sz w:val="32"/>
          <w:szCs w:val="32"/>
        </w:rPr>
        <w:t>条  城镇新就业人员</w:t>
      </w:r>
      <w:r w:rsidR="00286C27" w:rsidRPr="0067196E">
        <w:rPr>
          <w:rFonts w:ascii="仿宋_GB2312" w:eastAsia="仿宋_GB2312" w:hAnsi="宋体" w:cs="Tahoma" w:hint="eastAsia"/>
          <w:kern w:val="0"/>
          <w:sz w:val="32"/>
          <w:szCs w:val="32"/>
        </w:rPr>
        <w:t>。</w:t>
      </w:r>
      <w:r w:rsidR="00286C27" w:rsidRPr="0067196E">
        <w:rPr>
          <w:rFonts w:ascii="仿宋_GB2312" w:eastAsia="仿宋_GB2312" w:hint="eastAsia"/>
          <w:sz w:val="32"/>
          <w:szCs w:val="32"/>
        </w:rPr>
        <w:t>同时具备下列条件的，可以享</w:t>
      </w:r>
      <w:r w:rsidR="00286C27" w:rsidRPr="0067196E">
        <w:rPr>
          <w:rFonts w:ascii="仿宋_GB2312" w:eastAsia="仿宋_GB2312" w:hint="eastAsia"/>
          <w:sz w:val="32"/>
          <w:szCs w:val="32"/>
        </w:rPr>
        <w:lastRenderedPageBreak/>
        <w:t>受</w:t>
      </w:r>
      <w:r w:rsidR="001851FD" w:rsidRPr="0067196E">
        <w:rPr>
          <w:rFonts w:ascii="仿宋_GB2312" w:eastAsia="仿宋_GB2312" w:cs="Tahoma" w:hint="eastAsia"/>
          <w:sz w:val="32"/>
          <w:szCs w:val="32"/>
        </w:rPr>
        <w:t>城镇新就业人员</w:t>
      </w:r>
      <w:r w:rsidR="00286C27" w:rsidRPr="0067196E">
        <w:rPr>
          <w:rFonts w:ascii="仿宋_GB2312" w:eastAsia="仿宋_GB2312" w:hint="eastAsia"/>
          <w:sz w:val="32"/>
          <w:szCs w:val="32"/>
        </w:rPr>
        <w:t>公共租赁住房保障</w:t>
      </w:r>
      <w:r w:rsidRPr="0067196E">
        <w:rPr>
          <w:rFonts w:ascii="仿宋_GB2312" w:eastAsia="仿宋_GB2312" w:cs="Tahoma" w:hint="eastAsia"/>
          <w:sz w:val="32"/>
          <w:szCs w:val="32"/>
        </w:rPr>
        <w:t>：</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1.</w:t>
      </w:r>
      <w:r w:rsidR="00DF683F" w:rsidRPr="0067196E">
        <w:rPr>
          <w:rFonts w:ascii="仿宋_GB2312" w:eastAsia="仿宋_GB2312" w:hint="eastAsia"/>
          <w:sz w:val="32"/>
          <w:szCs w:val="32"/>
        </w:rPr>
        <w:t xml:space="preserve"> 户籍条件：</w:t>
      </w:r>
      <w:r w:rsidRPr="0067196E">
        <w:rPr>
          <w:rFonts w:ascii="仿宋_GB2312" w:eastAsia="仿宋_GB2312" w:cs="Tahoma" w:hint="eastAsia"/>
          <w:sz w:val="32"/>
          <w:szCs w:val="32"/>
        </w:rPr>
        <w:t>具有</w:t>
      </w:r>
      <w:r w:rsidR="008E507B" w:rsidRPr="0067196E">
        <w:rPr>
          <w:rFonts w:ascii="仿宋_GB2312" w:eastAsia="仿宋_GB2312" w:hint="eastAsia"/>
          <w:sz w:val="32"/>
          <w:szCs w:val="32"/>
        </w:rPr>
        <w:t>本县</w:t>
      </w:r>
      <w:r w:rsidR="008E507B" w:rsidRPr="0067196E">
        <w:rPr>
          <w:rFonts w:ascii="仿宋_GB2312" w:eastAsia="仿宋_GB2312" w:cs="Tahoma" w:hint="eastAsia"/>
          <w:sz w:val="32"/>
          <w:szCs w:val="32"/>
        </w:rPr>
        <w:t>中心城区和建制镇镇区</w:t>
      </w:r>
      <w:r w:rsidRPr="0067196E">
        <w:rPr>
          <w:rFonts w:ascii="仿宋_GB2312" w:eastAsia="仿宋_GB2312" w:cs="Tahoma" w:hint="eastAsia"/>
          <w:spacing w:val="4"/>
          <w:sz w:val="32"/>
          <w:szCs w:val="32"/>
        </w:rPr>
        <w:t>范围内</w:t>
      </w:r>
      <w:r w:rsidRPr="0067196E">
        <w:rPr>
          <w:rFonts w:ascii="仿宋_GB2312" w:eastAsia="仿宋_GB2312" w:cs="Tahoma" w:hint="eastAsia"/>
          <w:sz w:val="32"/>
          <w:szCs w:val="32"/>
        </w:rPr>
        <w:t>常住户口</w:t>
      </w:r>
      <w:r w:rsidR="009B4DFD" w:rsidRPr="0067196E">
        <w:rPr>
          <w:rFonts w:ascii="仿宋_GB2312" w:eastAsia="仿宋_GB2312" w:cs="Tahoma" w:hint="eastAsia"/>
          <w:sz w:val="32"/>
          <w:szCs w:val="32"/>
        </w:rPr>
        <w:t>6个月</w:t>
      </w:r>
      <w:r w:rsidRPr="0067196E">
        <w:rPr>
          <w:rFonts w:ascii="仿宋_GB2312" w:eastAsia="仿宋_GB2312" w:cs="Tahoma" w:hint="eastAsia"/>
          <w:sz w:val="32"/>
          <w:szCs w:val="32"/>
        </w:rPr>
        <w:t>以上；</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2.</w:t>
      </w:r>
      <w:r w:rsidR="0014548C" w:rsidRPr="0067196E">
        <w:rPr>
          <w:rFonts w:ascii="仿宋_GB2312" w:eastAsia="仿宋_GB2312" w:cs="Tahoma" w:hint="eastAsia"/>
          <w:sz w:val="32"/>
          <w:szCs w:val="32"/>
        </w:rPr>
        <w:t>就业条件：</w:t>
      </w:r>
      <w:r w:rsidRPr="0067196E">
        <w:rPr>
          <w:rFonts w:ascii="仿宋_GB2312" w:eastAsia="仿宋_GB2312" w:cs="Tahoma" w:hint="eastAsia"/>
          <w:sz w:val="32"/>
          <w:szCs w:val="32"/>
        </w:rPr>
        <w:t>已与用人单位签订1年以上劳动（聘用）合同</w:t>
      </w:r>
      <w:r w:rsidR="0014548C" w:rsidRPr="0067196E">
        <w:rPr>
          <w:rFonts w:ascii="仿宋_GB2312" w:eastAsia="仿宋_GB2312" w:cs="Tahoma" w:hint="eastAsia"/>
          <w:sz w:val="32"/>
          <w:szCs w:val="32"/>
        </w:rPr>
        <w:t>，且</w:t>
      </w:r>
      <w:r w:rsidRPr="0067196E">
        <w:rPr>
          <w:rFonts w:ascii="仿宋_GB2312" w:eastAsia="仿宋_GB2312" w:cs="Tahoma" w:hint="eastAsia"/>
          <w:sz w:val="32"/>
          <w:szCs w:val="32"/>
        </w:rPr>
        <w:t>在天台县已连续缴纳社会保险费</w:t>
      </w:r>
      <w:r w:rsidR="001851FD" w:rsidRPr="0067196E">
        <w:rPr>
          <w:rFonts w:ascii="仿宋_GB2312" w:eastAsia="仿宋_GB2312" w:cs="Tahoma" w:hint="eastAsia"/>
          <w:sz w:val="32"/>
          <w:szCs w:val="32"/>
        </w:rPr>
        <w:t>6</w:t>
      </w:r>
      <w:r w:rsidRPr="0067196E">
        <w:rPr>
          <w:rFonts w:ascii="仿宋_GB2312" w:eastAsia="仿宋_GB2312" w:cs="Tahoma" w:hint="eastAsia"/>
          <w:sz w:val="32"/>
          <w:szCs w:val="32"/>
        </w:rPr>
        <w:t>个月以上；</w:t>
      </w:r>
    </w:p>
    <w:p w:rsidR="006F082A" w:rsidRPr="0067196E" w:rsidRDefault="0014548C" w:rsidP="00BD01EA">
      <w:pPr>
        <w:spacing w:line="520" w:lineRule="exact"/>
        <w:ind w:firstLineChars="200" w:firstLine="640"/>
        <w:rPr>
          <w:rFonts w:ascii="仿宋_GB2312" w:eastAsia="仿宋_GB2312"/>
          <w:sz w:val="32"/>
          <w:szCs w:val="32"/>
        </w:rPr>
      </w:pPr>
      <w:r w:rsidRPr="0067196E">
        <w:rPr>
          <w:rFonts w:ascii="仿宋_GB2312" w:eastAsia="仿宋_GB2312" w:cs="Tahoma" w:hint="eastAsia"/>
          <w:sz w:val="32"/>
          <w:szCs w:val="32"/>
        </w:rPr>
        <w:t>3</w:t>
      </w:r>
      <w:r w:rsidR="006F082A" w:rsidRPr="0067196E">
        <w:rPr>
          <w:rFonts w:ascii="仿宋_GB2312" w:eastAsia="仿宋_GB2312" w:cs="Tahoma" w:hint="eastAsia"/>
          <w:sz w:val="32"/>
          <w:szCs w:val="32"/>
        </w:rPr>
        <w:t xml:space="preserve">. </w:t>
      </w:r>
      <w:r w:rsidRPr="0067196E">
        <w:rPr>
          <w:rFonts w:ascii="仿宋_GB2312" w:eastAsia="仿宋_GB2312" w:hint="eastAsia"/>
          <w:sz w:val="32"/>
          <w:szCs w:val="32"/>
        </w:rPr>
        <w:t>住房条件：</w:t>
      </w:r>
      <w:r w:rsidRPr="0067196E">
        <w:rPr>
          <w:rFonts w:ascii="仿宋_GB2312" w:eastAsia="仿宋_GB2312" w:hAnsi="宋体" w:cs="Tahoma" w:hint="eastAsia"/>
          <w:kern w:val="0"/>
          <w:sz w:val="32"/>
          <w:szCs w:val="32"/>
        </w:rPr>
        <w:t>在</w:t>
      </w:r>
      <w:r w:rsidR="008E507B" w:rsidRPr="0067196E">
        <w:rPr>
          <w:rFonts w:ascii="仿宋_GB2312" w:eastAsia="仿宋_GB2312" w:hint="eastAsia"/>
          <w:sz w:val="32"/>
          <w:szCs w:val="32"/>
        </w:rPr>
        <w:t>本县</w:t>
      </w:r>
      <w:r w:rsidR="008E507B" w:rsidRPr="0067196E">
        <w:rPr>
          <w:rFonts w:ascii="仿宋_GB2312" w:eastAsia="仿宋_GB2312" w:hAnsi="宋体" w:cs="Tahoma" w:hint="eastAsia"/>
          <w:kern w:val="0"/>
          <w:sz w:val="32"/>
          <w:szCs w:val="32"/>
        </w:rPr>
        <w:t>中心城区和建制镇镇区</w:t>
      </w:r>
      <w:r w:rsidRPr="0067196E">
        <w:rPr>
          <w:rFonts w:ascii="仿宋_GB2312" w:eastAsia="仿宋_GB2312" w:hAnsi="宋体" w:cs="Tahoma" w:hint="eastAsia"/>
          <w:kern w:val="0"/>
          <w:sz w:val="32"/>
          <w:szCs w:val="32"/>
        </w:rPr>
        <w:t>范围内无住房</w:t>
      </w:r>
      <w:r w:rsidRPr="0067196E">
        <w:rPr>
          <w:rFonts w:ascii="仿宋_GB2312" w:eastAsia="仿宋_GB2312" w:cs="Tahoma" w:hint="eastAsia"/>
          <w:sz w:val="32"/>
          <w:szCs w:val="32"/>
        </w:rPr>
        <w:t>或者</w:t>
      </w:r>
      <w:r w:rsidRPr="0067196E">
        <w:rPr>
          <w:rFonts w:ascii="仿宋_GB2312" w:eastAsia="仿宋_GB2312" w:hint="eastAsia"/>
          <w:sz w:val="32"/>
          <w:szCs w:val="32"/>
        </w:rPr>
        <w:t>家庭现有房产人均建筑面积低于</w:t>
      </w:r>
      <w:r w:rsidRPr="0067196E">
        <w:rPr>
          <w:rFonts w:ascii="仿宋_GB2312" w:eastAsia="仿宋_GB2312" w:hint="eastAsia"/>
          <w:sz w:val="32"/>
          <w:szCs w:val="32"/>
          <w:u w:val="single"/>
        </w:rPr>
        <w:t>18</w:t>
      </w:r>
      <w:r w:rsidRPr="0067196E">
        <w:rPr>
          <w:rFonts w:ascii="仿宋_GB2312" w:eastAsia="仿宋_GB2312" w:hint="eastAsia"/>
          <w:sz w:val="32"/>
          <w:szCs w:val="32"/>
        </w:rPr>
        <w:t>平方米（含</w:t>
      </w:r>
      <w:r w:rsidRPr="0067196E">
        <w:rPr>
          <w:rFonts w:ascii="仿宋_GB2312" w:eastAsia="仿宋_GB2312" w:hint="eastAsia"/>
          <w:sz w:val="32"/>
          <w:szCs w:val="32"/>
          <w:u w:val="single"/>
        </w:rPr>
        <w:t>18</w:t>
      </w:r>
      <w:r w:rsidRPr="0067196E">
        <w:rPr>
          <w:rFonts w:ascii="仿宋_GB2312" w:eastAsia="仿宋_GB2312" w:hint="eastAsia"/>
          <w:sz w:val="32"/>
          <w:szCs w:val="32"/>
        </w:rPr>
        <w:t>平方米，下同）或2人及以下家庭现有房产</w:t>
      </w:r>
      <w:r w:rsidR="00323058" w:rsidRPr="0067196E">
        <w:rPr>
          <w:rFonts w:ascii="仿宋_GB2312" w:eastAsia="仿宋_GB2312" w:hint="eastAsia"/>
          <w:sz w:val="32"/>
          <w:szCs w:val="32"/>
        </w:rPr>
        <w:t>总</w:t>
      </w:r>
      <w:r w:rsidRPr="0067196E">
        <w:rPr>
          <w:rFonts w:ascii="仿宋_GB2312" w:eastAsia="仿宋_GB2312" w:hint="eastAsia"/>
          <w:sz w:val="32"/>
          <w:szCs w:val="32"/>
        </w:rPr>
        <w:t>建筑面积低于36平方米（含36平方米，下同），</w:t>
      </w:r>
      <w:r w:rsidR="00323058" w:rsidRPr="0067196E">
        <w:rPr>
          <w:rFonts w:ascii="仿宋_GB2312" w:eastAsia="仿宋_GB2312" w:hint="eastAsia"/>
          <w:sz w:val="32"/>
          <w:szCs w:val="32"/>
        </w:rPr>
        <w:t>3人以上</w:t>
      </w:r>
      <w:r w:rsidRPr="0067196E">
        <w:rPr>
          <w:rFonts w:ascii="仿宋_GB2312" w:eastAsia="仿宋_GB2312" w:hint="eastAsia"/>
          <w:sz w:val="32"/>
          <w:szCs w:val="32"/>
        </w:rPr>
        <w:t>最高不超过60平方米。</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Ansi="宋体" w:hint="eastAsia"/>
          <w:sz w:val="32"/>
          <w:szCs w:val="32"/>
        </w:rPr>
        <w:t>本办法所称的新就业人员</w:t>
      </w:r>
      <w:r w:rsidR="00395BBA" w:rsidRPr="0067196E">
        <w:rPr>
          <w:rFonts w:ascii="仿宋_GB2312" w:eastAsia="仿宋_GB2312" w:hAnsi="宋体" w:hint="eastAsia"/>
          <w:sz w:val="32"/>
          <w:szCs w:val="32"/>
        </w:rPr>
        <w:t>是指高校毕业生</w:t>
      </w:r>
      <w:r w:rsidRPr="0067196E">
        <w:rPr>
          <w:rFonts w:ascii="仿宋_GB2312" w:eastAsia="仿宋_GB2312" w:hAnsi="宋体" w:hint="eastAsia"/>
          <w:sz w:val="32"/>
          <w:szCs w:val="32"/>
        </w:rPr>
        <w:t>工作年限未超过7年的未婚</w:t>
      </w:r>
      <w:r w:rsidR="00395BBA" w:rsidRPr="0067196E">
        <w:rPr>
          <w:rFonts w:ascii="仿宋_GB2312" w:eastAsia="仿宋_GB2312" w:hAnsi="宋体" w:hint="eastAsia"/>
          <w:sz w:val="32"/>
          <w:szCs w:val="32"/>
        </w:rPr>
        <w:t>人员和首次在天台</w:t>
      </w:r>
      <w:proofErr w:type="gramStart"/>
      <w:r w:rsidR="00395BBA" w:rsidRPr="0067196E">
        <w:rPr>
          <w:rFonts w:ascii="仿宋_GB2312" w:eastAsia="仿宋_GB2312" w:hAnsi="宋体" w:hint="eastAsia"/>
          <w:sz w:val="32"/>
          <w:szCs w:val="32"/>
        </w:rPr>
        <w:t>县就业</w:t>
      </w:r>
      <w:proofErr w:type="gramEnd"/>
      <w:r w:rsidRPr="0067196E">
        <w:rPr>
          <w:rFonts w:ascii="仿宋_GB2312" w:eastAsia="仿宋_GB2312" w:hAnsi="宋体" w:hint="eastAsia"/>
          <w:sz w:val="32"/>
          <w:szCs w:val="32"/>
        </w:rPr>
        <w:t>人员。</w:t>
      </w:r>
      <w:r w:rsidR="00B33969" w:rsidRPr="0067196E">
        <w:rPr>
          <w:rFonts w:ascii="仿宋_GB2312" w:eastAsia="仿宋_GB2312" w:hint="eastAsia"/>
          <w:sz w:val="32"/>
          <w:szCs w:val="32"/>
        </w:rPr>
        <w:t>首次在天台</w:t>
      </w:r>
      <w:proofErr w:type="gramStart"/>
      <w:r w:rsidR="00B33969" w:rsidRPr="0067196E">
        <w:rPr>
          <w:rFonts w:ascii="仿宋_GB2312" w:eastAsia="仿宋_GB2312" w:hint="eastAsia"/>
          <w:sz w:val="32"/>
          <w:szCs w:val="32"/>
        </w:rPr>
        <w:t>县就业</w:t>
      </w:r>
      <w:proofErr w:type="gramEnd"/>
      <w:r w:rsidR="00B33969" w:rsidRPr="0067196E">
        <w:rPr>
          <w:rFonts w:ascii="仿宋_GB2312" w:eastAsia="仿宋_GB2312" w:hint="eastAsia"/>
          <w:sz w:val="32"/>
          <w:szCs w:val="32"/>
        </w:rPr>
        <w:t>人员指在天台首次工作、年龄在30周岁以内、在天台县已连续缴纳社会保险费</w:t>
      </w:r>
      <w:r w:rsidR="00AE0297" w:rsidRPr="0067196E">
        <w:rPr>
          <w:rFonts w:ascii="仿宋_GB2312" w:eastAsia="仿宋_GB2312" w:hint="eastAsia"/>
          <w:sz w:val="32"/>
          <w:szCs w:val="32"/>
        </w:rPr>
        <w:t>7</w:t>
      </w:r>
      <w:r w:rsidR="00B33969" w:rsidRPr="0067196E">
        <w:rPr>
          <w:rFonts w:ascii="仿宋_GB2312" w:eastAsia="仿宋_GB2312" w:hint="eastAsia"/>
          <w:sz w:val="32"/>
          <w:szCs w:val="32"/>
        </w:rPr>
        <w:t>年</w:t>
      </w:r>
      <w:r w:rsidR="00AE0297" w:rsidRPr="0067196E">
        <w:rPr>
          <w:rFonts w:ascii="仿宋_GB2312" w:eastAsia="仿宋_GB2312" w:hint="eastAsia"/>
          <w:sz w:val="32"/>
          <w:szCs w:val="32"/>
        </w:rPr>
        <w:t>以下、</w:t>
      </w:r>
      <w:r w:rsidR="0024327F" w:rsidRPr="0067196E">
        <w:rPr>
          <w:rFonts w:ascii="仿宋_GB2312" w:eastAsia="仿宋_GB2312" w:hint="eastAsia"/>
          <w:sz w:val="32"/>
          <w:szCs w:val="32"/>
        </w:rPr>
        <w:t>6个月</w:t>
      </w:r>
      <w:r w:rsidR="00B33969" w:rsidRPr="0067196E">
        <w:rPr>
          <w:rFonts w:ascii="仿宋_GB2312" w:eastAsia="仿宋_GB2312" w:hint="eastAsia"/>
          <w:sz w:val="32"/>
          <w:szCs w:val="32"/>
        </w:rPr>
        <w:t>以</w:t>
      </w:r>
      <w:r w:rsidR="00AE0297" w:rsidRPr="0067196E">
        <w:rPr>
          <w:rFonts w:ascii="仿宋_GB2312" w:eastAsia="仿宋_GB2312" w:hint="eastAsia"/>
          <w:sz w:val="32"/>
          <w:szCs w:val="32"/>
        </w:rPr>
        <w:t>上</w:t>
      </w:r>
      <w:r w:rsidR="00B33969" w:rsidRPr="0067196E">
        <w:rPr>
          <w:rFonts w:ascii="仿宋_GB2312" w:eastAsia="仿宋_GB2312" w:hint="eastAsia"/>
          <w:sz w:val="32"/>
          <w:szCs w:val="32"/>
        </w:rPr>
        <w:t>的具有稳定就业人员，不含外来务工人员、引进人才。</w:t>
      </w:r>
    </w:p>
    <w:p w:rsidR="006F082A" w:rsidRPr="0067196E" w:rsidRDefault="0014548C"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cs="Tahoma" w:hint="eastAsia"/>
          <w:sz w:val="32"/>
          <w:szCs w:val="32"/>
        </w:rPr>
        <w:t>第十</w:t>
      </w:r>
      <w:r w:rsidR="004A2268" w:rsidRPr="0067196E">
        <w:rPr>
          <w:rFonts w:ascii="仿宋_GB2312" w:eastAsia="仿宋_GB2312" w:cs="Tahoma" w:hint="eastAsia"/>
          <w:sz w:val="32"/>
          <w:szCs w:val="32"/>
        </w:rPr>
        <w:t>九</w:t>
      </w:r>
      <w:r w:rsidRPr="0067196E">
        <w:rPr>
          <w:rFonts w:ascii="仿宋_GB2312" w:eastAsia="仿宋_GB2312" w:cs="Tahoma" w:hint="eastAsia"/>
          <w:sz w:val="32"/>
          <w:szCs w:val="32"/>
        </w:rPr>
        <w:t xml:space="preserve">条  </w:t>
      </w:r>
      <w:r w:rsidR="008B3A53" w:rsidRPr="0067196E">
        <w:rPr>
          <w:rFonts w:ascii="仿宋_GB2312" w:eastAsia="仿宋_GB2312" w:cs="Tahoma" w:hint="eastAsia"/>
          <w:sz w:val="32"/>
          <w:szCs w:val="32"/>
        </w:rPr>
        <w:t>城镇有稳定就业外来务工人员（以下简称外来务工人员）</w:t>
      </w:r>
      <w:r w:rsidR="00286C27" w:rsidRPr="0067196E">
        <w:rPr>
          <w:rFonts w:ascii="仿宋_GB2312" w:eastAsia="仿宋_GB2312" w:hAnsi="宋体" w:cs="宋体" w:hint="eastAsia"/>
          <w:kern w:val="0"/>
          <w:sz w:val="32"/>
          <w:szCs w:val="32"/>
        </w:rPr>
        <w:t>。</w:t>
      </w:r>
      <w:r w:rsidR="00286C27" w:rsidRPr="0067196E">
        <w:rPr>
          <w:rFonts w:ascii="仿宋_GB2312" w:eastAsia="仿宋_GB2312" w:hint="eastAsia"/>
          <w:sz w:val="32"/>
          <w:szCs w:val="32"/>
        </w:rPr>
        <w:t>同时具备下列条件的，可以享受</w:t>
      </w:r>
      <w:r w:rsidR="00286C27" w:rsidRPr="0067196E">
        <w:rPr>
          <w:rFonts w:ascii="仿宋_GB2312" w:eastAsia="仿宋_GB2312" w:hAnsi="宋体" w:cs="宋体" w:hint="eastAsia"/>
          <w:kern w:val="0"/>
          <w:sz w:val="32"/>
          <w:szCs w:val="32"/>
        </w:rPr>
        <w:t>外来务工人员</w:t>
      </w:r>
      <w:r w:rsidR="00286C27" w:rsidRPr="0067196E">
        <w:rPr>
          <w:rFonts w:ascii="仿宋_GB2312" w:eastAsia="仿宋_GB2312" w:hint="eastAsia"/>
          <w:sz w:val="32"/>
          <w:szCs w:val="32"/>
        </w:rPr>
        <w:t>公共租赁住房保障</w:t>
      </w:r>
      <w:r w:rsidR="006F082A" w:rsidRPr="0067196E">
        <w:rPr>
          <w:rFonts w:ascii="仿宋_GB2312" w:eastAsia="仿宋_GB2312" w:hAnsi="宋体" w:cs="宋体" w:hint="eastAsia"/>
          <w:kern w:val="0"/>
          <w:sz w:val="32"/>
          <w:szCs w:val="32"/>
        </w:rPr>
        <w:t xml:space="preserve">申请： </w:t>
      </w:r>
    </w:p>
    <w:p w:rsidR="00286C27" w:rsidRPr="0067196E" w:rsidRDefault="00286C27" w:rsidP="00BD01EA">
      <w:pPr>
        <w:widowControl/>
        <w:spacing w:line="520" w:lineRule="exact"/>
        <w:ind w:firstLineChars="150" w:firstLine="48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1.</w:t>
      </w:r>
      <w:r w:rsidR="008B3A53" w:rsidRPr="0067196E">
        <w:rPr>
          <w:rFonts w:ascii="仿宋_GB2312" w:eastAsia="仿宋_GB2312" w:hAnsi="宋体" w:cs="宋体" w:hint="eastAsia"/>
          <w:kern w:val="0"/>
          <w:sz w:val="32"/>
          <w:szCs w:val="32"/>
        </w:rPr>
        <w:t>积分条件：</w:t>
      </w:r>
      <w:r w:rsidRPr="0067196E">
        <w:rPr>
          <w:rFonts w:ascii="仿宋_GB2312" w:eastAsia="仿宋_GB2312" w:hAnsi="宋体" w:cs="宋体" w:hint="eastAsia"/>
          <w:kern w:val="0"/>
          <w:sz w:val="32"/>
          <w:szCs w:val="32"/>
        </w:rPr>
        <w:t>积分达到规定标准；</w:t>
      </w:r>
    </w:p>
    <w:p w:rsidR="00E7277E" w:rsidRPr="0067196E" w:rsidRDefault="00286C27" w:rsidP="00BD01EA">
      <w:pPr>
        <w:widowControl/>
        <w:spacing w:line="520" w:lineRule="exact"/>
        <w:ind w:firstLineChars="150" w:firstLine="480"/>
        <w:rPr>
          <w:rFonts w:ascii="仿宋_GB2312" w:eastAsia="仿宋_GB2312" w:hAnsi="宋体" w:cs="Tahoma"/>
          <w:kern w:val="0"/>
          <w:sz w:val="32"/>
          <w:szCs w:val="32"/>
        </w:rPr>
      </w:pPr>
      <w:r w:rsidRPr="0067196E">
        <w:rPr>
          <w:rFonts w:ascii="仿宋_GB2312" w:eastAsia="仿宋_GB2312" w:hAnsi="宋体" w:cs="宋体" w:hint="eastAsia"/>
          <w:kern w:val="0"/>
          <w:sz w:val="32"/>
          <w:szCs w:val="32"/>
        </w:rPr>
        <w:t>2.</w:t>
      </w:r>
      <w:r w:rsidRPr="0067196E">
        <w:rPr>
          <w:rFonts w:ascii="仿宋_GB2312" w:eastAsia="仿宋_GB2312" w:cs="Tahoma" w:hint="eastAsia"/>
          <w:sz w:val="32"/>
          <w:szCs w:val="32"/>
        </w:rPr>
        <w:t xml:space="preserve"> </w:t>
      </w:r>
      <w:r w:rsidR="008B3A53" w:rsidRPr="0067196E">
        <w:rPr>
          <w:rFonts w:ascii="仿宋_GB2312" w:eastAsia="仿宋_GB2312" w:cs="Tahoma" w:hint="eastAsia"/>
          <w:sz w:val="32"/>
          <w:szCs w:val="32"/>
        </w:rPr>
        <w:t>住房条件：</w:t>
      </w:r>
      <w:r w:rsidR="00E7277E" w:rsidRPr="0067196E">
        <w:rPr>
          <w:rFonts w:ascii="仿宋_GB2312" w:eastAsia="仿宋_GB2312" w:hAnsi="宋体" w:cs="Tahoma" w:hint="eastAsia"/>
          <w:kern w:val="0"/>
          <w:sz w:val="32"/>
          <w:szCs w:val="32"/>
        </w:rPr>
        <w:t>在</w:t>
      </w:r>
      <w:r w:rsidR="00E7277E" w:rsidRPr="0067196E">
        <w:rPr>
          <w:rFonts w:ascii="仿宋_GB2312" w:eastAsia="仿宋_GB2312" w:hint="eastAsia"/>
          <w:sz w:val="32"/>
          <w:szCs w:val="32"/>
        </w:rPr>
        <w:t>本县</w:t>
      </w:r>
      <w:r w:rsidR="00E7277E" w:rsidRPr="0067196E">
        <w:rPr>
          <w:rFonts w:ascii="仿宋_GB2312" w:eastAsia="仿宋_GB2312" w:hAnsi="宋体" w:cs="Tahoma" w:hint="eastAsia"/>
          <w:kern w:val="0"/>
          <w:sz w:val="32"/>
          <w:szCs w:val="32"/>
        </w:rPr>
        <w:t>中心城区和建制镇镇区范围内无住房</w:t>
      </w:r>
      <w:r w:rsidR="00E7277E" w:rsidRPr="0067196E">
        <w:rPr>
          <w:rFonts w:ascii="仿宋_GB2312" w:eastAsia="仿宋_GB2312" w:cs="Tahoma" w:hint="eastAsia"/>
          <w:sz w:val="32"/>
          <w:szCs w:val="32"/>
        </w:rPr>
        <w:t>或者</w:t>
      </w:r>
      <w:r w:rsidR="00E7277E" w:rsidRPr="0067196E">
        <w:rPr>
          <w:rFonts w:ascii="仿宋_GB2312" w:eastAsia="仿宋_GB2312" w:hint="eastAsia"/>
          <w:sz w:val="32"/>
          <w:szCs w:val="32"/>
        </w:rPr>
        <w:t>家庭现有房产人均建筑面积低于</w:t>
      </w:r>
      <w:r w:rsidR="00E7277E" w:rsidRPr="0067196E">
        <w:rPr>
          <w:rFonts w:ascii="仿宋_GB2312" w:eastAsia="仿宋_GB2312" w:hint="eastAsia"/>
          <w:sz w:val="32"/>
          <w:szCs w:val="32"/>
          <w:u w:val="single"/>
        </w:rPr>
        <w:t>18</w:t>
      </w:r>
      <w:r w:rsidR="00E7277E" w:rsidRPr="0067196E">
        <w:rPr>
          <w:rFonts w:ascii="仿宋_GB2312" w:eastAsia="仿宋_GB2312" w:hint="eastAsia"/>
          <w:sz w:val="32"/>
          <w:szCs w:val="32"/>
        </w:rPr>
        <w:t>平方米（含</w:t>
      </w:r>
      <w:r w:rsidR="00E7277E" w:rsidRPr="0067196E">
        <w:rPr>
          <w:rFonts w:ascii="仿宋_GB2312" w:eastAsia="仿宋_GB2312" w:hint="eastAsia"/>
          <w:sz w:val="32"/>
          <w:szCs w:val="32"/>
          <w:u w:val="single"/>
        </w:rPr>
        <w:t>18</w:t>
      </w:r>
      <w:r w:rsidR="00E7277E" w:rsidRPr="0067196E">
        <w:rPr>
          <w:rFonts w:ascii="仿宋_GB2312" w:eastAsia="仿宋_GB2312" w:hint="eastAsia"/>
          <w:sz w:val="32"/>
          <w:szCs w:val="32"/>
        </w:rPr>
        <w:t>平方米，下同）或2人及以下家庭现有房产总建筑面积低于36平方米（含36平方米，下同），3 人以上最高不超过60平方米</w:t>
      </w:r>
      <w:r w:rsidR="00E7277E" w:rsidRPr="0067196E">
        <w:rPr>
          <w:rFonts w:ascii="仿宋_GB2312" w:eastAsia="仿宋_GB2312" w:hAnsi="宋体" w:cs="Tahoma" w:hint="eastAsia"/>
          <w:kern w:val="0"/>
          <w:sz w:val="32"/>
          <w:szCs w:val="32"/>
        </w:rPr>
        <w:t>。</w:t>
      </w:r>
    </w:p>
    <w:p w:rsidR="00B568FA" w:rsidRPr="0067196E" w:rsidRDefault="00B568FA" w:rsidP="00BD01EA">
      <w:pPr>
        <w:widowControl/>
        <w:spacing w:line="520" w:lineRule="exact"/>
        <w:ind w:firstLineChars="150" w:firstLine="480"/>
        <w:rPr>
          <w:rFonts w:ascii="仿宋_GB2312" w:eastAsia="仿宋_GB2312" w:cs="Tahoma"/>
          <w:sz w:val="32"/>
          <w:szCs w:val="32"/>
        </w:rPr>
      </w:pPr>
      <w:r w:rsidRPr="0067196E">
        <w:rPr>
          <w:rFonts w:ascii="仿宋_GB2312" w:eastAsia="仿宋_GB2312" w:cs="Tahoma" w:hint="eastAsia"/>
          <w:sz w:val="32"/>
          <w:szCs w:val="32"/>
        </w:rPr>
        <w:t>第二十条 引进人才。具体准入条件由县委人才办制定。</w:t>
      </w:r>
    </w:p>
    <w:p w:rsidR="00B568FA" w:rsidRPr="0067196E" w:rsidRDefault="00B568FA" w:rsidP="00BD01EA">
      <w:pPr>
        <w:widowControl/>
        <w:spacing w:line="520" w:lineRule="exact"/>
        <w:ind w:firstLineChars="150" w:firstLine="480"/>
        <w:rPr>
          <w:rFonts w:ascii="仿宋_GB2312" w:eastAsia="仿宋_GB2312" w:cs="Tahoma"/>
          <w:sz w:val="32"/>
          <w:szCs w:val="32"/>
        </w:rPr>
      </w:pPr>
      <w:r w:rsidRPr="0067196E">
        <w:rPr>
          <w:rFonts w:ascii="仿宋_GB2312" w:eastAsia="仿宋_GB2312" w:cs="Tahoma" w:hint="eastAsia"/>
          <w:sz w:val="32"/>
          <w:szCs w:val="32"/>
        </w:rPr>
        <w:t>第二十</w:t>
      </w:r>
      <w:r w:rsidR="002F5334" w:rsidRPr="0067196E">
        <w:rPr>
          <w:rFonts w:ascii="仿宋_GB2312" w:eastAsia="仿宋_GB2312" w:cs="Tahoma" w:hint="eastAsia"/>
          <w:sz w:val="32"/>
          <w:szCs w:val="32"/>
        </w:rPr>
        <w:t>一</w:t>
      </w:r>
      <w:r w:rsidRPr="0067196E">
        <w:rPr>
          <w:rFonts w:ascii="仿宋_GB2312" w:eastAsia="仿宋_GB2312" w:cs="Tahoma" w:hint="eastAsia"/>
          <w:sz w:val="32"/>
          <w:szCs w:val="32"/>
        </w:rPr>
        <w:t>条  特定对象</w:t>
      </w:r>
      <w:r w:rsidR="000A6128" w:rsidRPr="0067196E">
        <w:rPr>
          <w:rFonts w:ascii="仿宋_GB2312" w:eastAsia="仿宋_GB2312" w:cs="Tahoma" w:hint="eastAsia"/>
          <w:sz w:val="32"/>
          <w:szCs w:val="32"/>
        </w:rPr>
        <w:t>：</w:t>
      </w:r>
    </w:p>
    <w:p w:rsidR="000A6128" w:rsidRPr="0067196E" w:rsidRDefault="000A6128" w:rsidP="00BD01EA">
      <w:pPr>
        <w:spacing w:line="520" w:lineRule="exact"/>
        <w:ind w:firstLineChars="200" w:firstLine="640"/>
        <w:rPr>
          <w:rFonts w:ascii="仿宋_GB2312" w:eastAsia="仿宋_GB2312" w:hAnsi="仿宋" w:cs="仿宋_GB2312"/>
          <w:sz w:val="32"/>
          <w:szCs w:val="32"/>
        </w:rPr>
      </w:pPr>
      <w:r w:rsidRPr="0067196E">
        <w:rPr>
          <w:rFonts w:ascii="仿宋_GB2312" w:eastAsia="仿宋_GB2312" w:hAnsi="仿宋" w:cs="仿宋_GB2312" w:hint="eastAsia"/>
          <w:sz w:val="32"/>
          <w:szCs w:val="32"/>
        </w:rPr>
        <w:t>（一）环卫工人</w:t>
      </w:r>
      <w:r w:rsidR="00DB00E8" w:rsidRPr="0067196E">
        <w:rPr>
          <w:rFonts w:ascii="仿宋_GB2312" w:eastAsia="仿宋_GB2312" w:hAnsi="仿宋" w:cs="仿宋_GB2312" w:hint="eastAsia"/>
          <w:sz w:val="32"/>
          <w:szCs w:val="32"/>
        </w:rPr>
        <w:t>、公交司机</w:t>
      </w:r>
      <w:r w:rsidRPr="0067196E">
        <w:rPr>
          <w:rFonts w:ascii="仿宋_GB2312" w:eastAsia="仿宋_GB2312" w:hAnsi="仿宋" w:cs="仿宋_GB2312" w:hint="eastAsia"/>
          <w:sz w:val="32"/>
          <w:szCs w:val="32"/>
        </w:rPr>
        <w:t>申请专项公共租赁住房保障的，</w:t>
      </w:r>
      <w:r w:rsidRPr="0067196E">
        <w:rPr>
          <w:rFonts w:ascii="仿宋_GB2312" w:eastAsia="仿宋_GB2312" w:hAnsi="仿宋" w:cs="仿宋_GB2312" w:hint="eastAsia"/>
          <w:sz w:val="32"/>
          <w:szCs w:val="32"/>
        </w:rPr>
        <w:lastRenderedPageBreak/>
        <w:t>应当同时符合以下条件：</w:t>
      </w:r>
    </w:p>
    <w:p w:rsidR="000A6128" w:rsidRPr="0067196E" w:rsidRDefault="000A6128" w:rsidP="00BD01EA">
      <w:pPr>
        <w:spacing w:line="520" w:lineRule="exact"/>
        <w:ind w:firstLineChars="200" w:firstLine="640"/>
        <w:rPr>
          <w:rFonts w:ascii="仿宋_GB2312" w:eastAsia="仿宋_GB2312" w:hAnsi="仿宋" w:cs="仿宋_GB2312"/>
          <w:sz w:val="32"/>
          <w:szCs w:val="32"/>
        </w:rPr>
      </w:pPr>
      <w:r w:rsidRPr="0067196E">
        <w:rPr>
          <w:rFonts w:ascii="仿宋_GB2312" w:eastAsia="仿宋_GB2312" w:hAnsi="仿宋" w:cs="仿宋_GB2312" w:hint="eastAsia"/>
          <w:sz w:val="32"/>
          <w:szCs w:val="32"/>
        </w:rPr>
        <w:t>1．</w:t>
      </w:r>
      <w:r w:rsidR="008B3A53" w:rsidRPr="0067196E">
        <w:rPr>
          <w:rFonts w:ascii="仿宋_GB2312" w:eastAsia="仿宋_GB2312" w:hAnsi="仿宋" w:cs="仿宋_GB2312" w:hint="eastAsia"/>
          <w:sz w:val="32"/>
          <w:szCs w:val="32"/>
        </w:rPr>
        <w:t>户籍条件：</w:t>
      </w:r>
      <w:r w:rsidRPr="0067196E">
        <w:rPr>
          <w:rFonts w:ascii="仿宋_GB2312" w:eastAsia="仿宋_GB2312" w:hAnsi="仿宋" w:cs="仿宋_GB2312" w:hint="eastAsia"/>
          <w:sz w:val="32"/>
          <w:szCs w:val="32"/>
        </w:rPr>
        <w:t>申请人</w:t>
      </w:r>
      <w:r w:rsidR="008B3A53" w:rsidRPr="0067196E">
        <w:rPr>
          <w:rFonts w:ascii="仿宋_GB2312" w:eastAsia="仿宋_GB2312" w:cs="Tahoma" w:hint="eastAsia"/>
          <w:spacing w:val="4"/>
          <w:sz w:val="32"/>
          <w:szCs w:val="32"/>
        </w:rPr>
        <w:t>具有</w:t>
      </w:r>
      <w:r w:rsidR="008E507B" w:rsidRPr="0067196E">
        <w:rPr>
          <w:rFonts w:ascii="仿宋_GB2312" w:eastAsia="仿宋_GB2312" w:hint="eastAsia"/>
          <w:sz w:val="32"/>
          <w:szCs w:val="32"/>
        </w:rPr>
        <w:t>本县</w:t>
      </w:r>
      <w:r w:rsidR="008B3A53" w:rsidRPr="0067196E">
        <w:rPr>
          <w:rFonts w:ascii="仿宋_GB2312" w:eastAsia="仿宋_GB2312" w:cs="Tahoma" w:hint="eastAsia"/>
          <w:spacing w:val="4"/>
          <w:sz w:val="32"/>
          <w:szCs w:val="32"/>
        </w:rPr>
        <w:t>常住户口1年以上（不包括学生户口）</w:t>
      </w:r>
      <w:r w:rsidRPr="0067196E">
        <w:rPr>
          <w:rFonts w:ascii="仿宋_GB2312" w:eastAsia="仿宋_GB2312" w:hAnsi="仿宋" w:cs="仿宋_GB2312" w:hint="eastAsia"/>
          <w:sz w:val="32"/>
          <w:szCs w:val="32"/>
        </w:rPr>
        <w:t>或持有天台县</w:t>
      </w:r>
      <w:r w:rsidR="008B3A53" w:rsidRPr="0067196E">
        <w:rPr>
          <w:rFonts w:ascii="仿宋_GB2312" w:eastAsia="仿宋_GB2312" w:hAnsi="仿宋" w:cs="仿宋_GB2312" w:hint="eastAsia"/>
          <w:sz w:val="32"/>
          <w:szCs w:val="32"/>
        </w:rPr>
        <w:t>中心</w:t>
      </w:r>
      <w:r w:rsidRPr="0067196E">
        <w:rPr>
          <w:rFonts w:ascii="仿宋_GB2312" w:eastAsia="仿宋_GB2312" w:hAnsi="仿宋" w:cs="仿宋_GB2312" w:hint="eastAsia"/>
          <w:sz w:val="32"/>
          <w:szCs w:val="32"/>
        </w:rPr>
        <w:t>城区《浙江省居住证》。</w:t>
      </w:r>
    </w:p>
    <w:p w:rsidR="000A6128" w:rsidRPr="0067196E" w:rsidRDefault="000A6128" w:rsidP="00BD01EA">
      <w:pPr>
        <w:spacing w:line="520" w:lineRule="exact"/>
        <w:ind w:firstLineChars="200" w:firstLine="640"/>
        <w:rPr>
          <w:rFonts w:ascii="仿宋_GB2312" w:eastAsia="仿宋_GB2312" w:hAnsi="仿宋" w:cs="仿宋_GB2312"/>
          <w:sz w:val="32"/>
          <w:szCs w:val="32"/>
        </w:rPr>
      </w:pPr>
      <w:r w:rsidRPr="0067196E">
        <w:rPr>
          <w:rFonts w:ascii="仿宋_GB2312" w:eastAsia="仿宋_GB2312" w:hAnsi="仿宋" w:cs="仿宋_GB2312" w:hint="eastAsia"/>
          <w:sz w:val="32"/>
          <w:szCs w:val="32"/>
        </w:rPr>
        <w:t>2．</w:t>
      </w:r>
      <w:r w:rsidR="008B3A53" w:rsidRPr="0067196E">
        <w:rPr>
          <w:rFonts w:ascii="仿宋_GB2312" w:eastAsia="仿宋_GB2312" w:hAnsi="仿宋" w:cs="仿宋_GB2312" w:hint="eastAsia"/>
          <w:sz w:val="32"/>
          <w:szCs w:val="32"/>
        </w:rPr>
        <w:t>工作条件：</w:t>
      </w:r>
      <w:r w:rsidRPr="0067196E">
        <w:rPr>
          <w:rFonts w:ascii="仿宋_GB2312" w:eastAsia="仿宋_GB2312" w:hAnsi="仿宋" w:cs="仿宋_GB2312" w:hint="eastAsia"/>
          <w:sz w:val="32"/>
          <w:szCs w:val="32"/>
        </w:rPr>
        <w:t>申请人连续从事一线道路清扫清运</w:t>
      </w:r>
      <w:r w:rsidR="00DB00E8" w:rsidRPr="0067196E">
        <w:rPr>
          <w:rFonts w:ascii="仿宋_GB2312" w:eastAsia="仿宋_GB2312" w:hAnsi="仿宋" w:cs="仿宋_GB2312" w:hint="eastAsia"/>
          <w:sz w:val="32"/>
          <w:szCs w:val="32"/>
        </w:rPr>
        <w:t>或一线公交</w:t>
      </w:r>
      <w:proofErr w:type="gramStart"/>
      <w:r w:rsidR="00DB00E8" w:rsidRPr="0067196E">
        <w:rPr>
          <w:rFonts w:ascii="仿宋_GB2312" w:eastAsia="仿宋_GB2312" w:hAnsi="仿宋" w:cs="仿宋_GB2312" w:hint="eastAsia"/>
          <w:sz w:val="32"/>
          <w:szCs w:val="32"/>
        </w:rPr>
        <w:t>工作</w:t>
      </w:r>
      <w:r w:rsidRPr="0067196E">
        <w:rPr>
          <w:rFonts w:ascii="仿宋_GB2312" w:eastAsia="仿宋_GB2312" w:hAnsi="仿宋" w:cs="仿宋_GB2312" w:hint="eastAsia"/>
          <w:sz w:val="32"/>
          <w:szCs w:val="32"/>
        </w:rPr>
        <w:t>工作</w:t>
      </w:r>
      <w:proofErr w:type="gramEnd"/>
      <w:r w:rsidRPr="0067196E">
        <w:rPr>
          <w:rFonts w:ascii="仿宋_GB2312" w:eastAsia="仿宋_GB2312" w:hAnsi="仿宋" w:cs="仿宋_GB2312" w:hint="eastAsia"/>
          <w:sz w:val="32"/>
          <w:szCs w:val="32"/>
        </w:rPr>
        <w:t>满2年，与</w:t>
      </w:r>
      <w:r w:rsidR="00DB00E8" w:rsidRPr="0067196E">
        <w:rPr>
          <w:rFonts w:ascii="仿宋_GB2312" w:eastAsia="仿宋_GB2312" w:hAnsi="仿宋" w:cs="仿宋_GB2312" w:hint="eastAsia"/>
          <w:sz w:val="32"/>
          <w:szCs w:val="32"/>
        </w:rPr>
        <w:t>用人单位</w:t>
      </w:r>
      <w:r w:rsidRPr="0067196E">
        <w:rPr>
          <w:rFonts w:ascii="仿宋_GB2312" w:eastAsia="仿宋_GB2312" w:hAnsi="仿宋" w:cs="仿宋_GB2312" w:hint="eastAsia"/>
          <w:sz w:val="32"/>
          <w:szCs w:val="32"/>
        </w:rPr>
        <w:t>签订1</w:t>
      </w:r>
      <w:r w:rsidR="00C07E50" w:rsidRPr="0067196E">
        <w:rPr>
          <w:rFonts w:ascii="仿宋_GB2312" w:eastAsia="仿宋_GB2312" w:hAnsi="仿宋" w:cs="仿宋_GB2312" w:hint="eastAsia"/>
          <w:sz w:val="32"/>
          <w:szCs w:val="32"/>
        </w:rPr>
        <w:t>年以上劳动合同或聘用合同</w:t>
      </w:r>
      <w:r w:rsidRPr="0067196E">
        <w:rPr>
          <w:rFonts w:ascii="仿宋_GB2312" w:eastAsia="仿宋_GB2312" w:hAnsi="仿宋" w:cs="仿宋_GB2312" w:hint="eastAsia"/>
          <w:sz w:val="32"/>
          <w:szCs w:val="32"/>
        </w:rPr>
        <w:t>。</w:t>
      </w:r>
    </w:p>
    <w:p w:rsidR="000A6128" w:rsidRPr="0067196E" w:rsidRDefault="000A6128" w:rsidP="00BD01EA">
      <w:pPr>
        <w:spacing w:line="520" w:lineRule="exact"/>
        <w:ind w:firstLineChars="200" w:firstLine="640"/>
        <w:rPr>
          <w:rFonts w:ascii="仿宋_GB2312" w:eastAsia="仿宋_GB2312" w:hAnsi="仿宋" w:cs="仿宋_GB2312"/>
          <w:sz w:val="32"/>
          <w:szCs w:val="32"/>
        </w:rPr>
      </w:pPr>
      <w:r w:rsidRPr="0067196E">
        <w:rPr>
          <w:rFonts w:ascii="仿宋_GB2312" w:eastAsia="仿宋_GB2312" w:hAnsi="仿宋" w:cs="仿宋_GB2312" w:hint="eastAsia"/>
          <w:sz w:val="32"/>
          <w:szCs w:val="32"/>
        </w:rPr>
        <w:t>3．</w:t>
      </w:r>
      <w:r w:rsidR="00892CBA" w:rsidRPr="0067196E">
        <w:rPr>
          <w:rFonts w:ascii="仿宋_GB2312" w:eastAsia="仿宋_GB2312" w:hAnsi="仿宋" w:cs="仿宋_GB2312" w:hint="eastAsia"/>
          <w:sz w:val="32"/>
          <w:szCs w:val="32"/>
        </w:rPr>
        <w:t>收入、</w:t>
      </w:r>
      <w:r w:rsidR="00F3069B" w:rsidRPr="0067196E">
        <w:rPr>
          <w:rFonts w:ascii="仿宋_GB2312" w:eastAsia="仿宋_GB2312" w:hint="eastAsia"/>
          <w:sz w:val="32"/>
          <w:szCs w:val="32"/>
        </w:rPr>
        <w:t>住房条件：</w:t>
      </w:r>
      <w:r w:rsidRPr="0067196E">
        <w:rPr>
          <w:rFonts w:ascii="仿宋_GB2312" w:eastAsia="仿宋_GB2312" w:hAnsi="仿宋" w:cs="仿宋_GB2312" w:hint="eastAsia"/>
          <w:sz w:val="32"/>
          <w:szCs w:val="32"/>
        </w:rPr>
        <w:t xml:space="preserve"> </w:t>
      </w:r>
      <w:r w:rsidR="009C2B81" w:rsidRPr="0067196E">
        <w:rPr>
          <w:rFonts w:ascii="仿宋_GB2312" w:eastAsia="仿宋_GB2312" w:hAnsi="仿宋" w:cs="仿宋_GB2312" w:hint="eastAsia"/>
          <w:sz w:val="32"/>
          <w:szCs w:val="32"/>
        </w:rPr>
        <w:t>申请</w:t>
      </w:r>
      <w:r w:rsidR="009C2B81" w:rsidRPr="0067196E">
        <w:rPr>
          <w:rFonts w:ascii="仿宋_GB2312" w:eastAsia="仿宋_GB2312" w:cs="Tahoma" w:hint="eastAsia"/>
          <w:sz w:val="32"/>
          <w:szCs w:val="32"/>
        </w:rPr>
        <w:t>城镇低收入住房困难家庭保障的，需符合本办法第十</w:t>
      </w:r>
      <w:r w:rsidR="002F5334" w:rsidRPr="0067196E">
        <w:rPr>
          <w:rFonts w:ascii="仿宋_GB2312" w:eastAsia="仿宋_GB2312" w:cs="Tahoma" w:hint="eastAsia"/>
          <w:sz w:val="32"/>
          <w:szCs w:val="32"/>
        </w:rPr>
        <w:t>六</w:t>
      </w:r>
      <w:r w:rsidR="009C2B81" w:rsidRPr="0067196E">
        <w:rPr>
          <w:rFonts w:ascii="仿宋_GB2312" w:eastAsia="仿宋_GB2312" w:cs="Tahoma" w:hint="eastAsia"/>
          <w:sz w:val="32"/>
          <w:szCs w:val="32"/>
        </w:rPr>
        <w:t>条第</w:t>
      </w:r>
      <w:r w:rsidR="00892CBA" w:rsidRPr="0067196E">
        <w:rPr>
          <w:rFonts w:ascii="仿宋_GB2312" w:eastAsia="仿宋_GB2312" w:cs="Tahoma" w:hint="eastAsia"/>
          <w:sz w:val="32"/>
          <w:szCs w:val="32"/>
        </w:rPr>
        <w:t>（二）、</w:t>
      </w:r>
      <w:r w:rsidR="009C2B81" w:rsidRPr="0067196E">
        <w:rPr>
          <w:rFonts w:ascii="仿宋_GB2312" w:eastAsia="仿宋_GB2312" w:cs="Tahoma" w:hint="eastAsia"/>
          <w:sz w:val="32"/>
          <w:szCs w:val="32"/>
        </w:rPr>
        <w:t>（四）款规定；申请城镇中等偏下收入住房困难家庭保障的，需符合本办法第十</w:t>
      </w:r>
      <w:r w:rsidR="002F5334" w:rsidRPr="0067196E">
        <w:rPr>
          <w:rFonts w:ascii="仿宋_GB2312" w:eastAsia="仿宋_GB2312" w:cs="Tahoma" w:hint="eastAsia"/>
          <w:sz w:val="32"/>
          <w:szCs w:val="32"/>
        </w:rPr>
        <w:t>七</w:t>
      </w:r>
      <w:r w:rsidR="009C2B81" w:rsidRPr="0067196E">
        <w:rPr>
          <w:rFonts w:ascii="仿宋_GB2312" w:eastAsia="仿宋_GB2312" w:cs="Tahoma" w:hint="eastAsia"/>
          <w:sz w:val="32"/>
          <w:szCs w:val="32"/>
        </w:rPr>
        <w:t>条第</w:t>
      </w:r>
      <w:r w:rsidR="00892CBA" w:rsidRPr="0067196E">
        <w:rPr>
          <w:rFonts w:ascii="仿宋_GB2312" w:eastAsia="仿宋_GB2312" w:cs="Tahoma" w:hint="eastAsia"/>
          <w:sz w:val="32"/>
          <w:szCs w:val="32"/>
        </w:rPr>
        <w:t>（二）、</w:t>
      </w:r>
      <w:r w:rsidR="009C2B81" w:rsidRPr="0067196E">
        <w:rPr>
          <w:rFonts w:ascii="仿宋_GB2312" w:eastAsia="仿宋_GB2312" w:cs="Tahoma" w:hint="eastAsia"/>
          <w:sz w:val="32"/>
          <w:szCs w:val="32"/>
        </w:rPr>
        <w:t>（四）款规定。</w:t>
      </w:r>
    </w:p>
    <w:p w:rsidR="000A6128" w:rsidRPr="0067196E" w:rsidRDefault="00950F08" w:rsidP="00BD01EA">
      <w:pPr>
        <w:widowControl/>
        <w:spacing w:line="520" w:lineRule="exact"/>
        <w:ind w:firstLineChars="150" w:firstLine="480"/>
        <w:rPr>
          <w:rFonts w:ascii="仿宋_GB2312" w:eastAsia="仿宋_GB2312" w:hAnsi="仿宋" w:cs="仿宋_GB2312"/>
          <w:sz w:val="32"/>
          <w:szCs w:val="32"/>
        </w:rPr>
      </w:pPr>
      <w:r w:rsidRPr="0067196E">
        <w:rPr>
          <w:rFonts w:ascii="仿宋_GB2312" w:eastAsia="仿宋_GB2312" w:hAnsi="宋体" w:cs="宋体" w:hint="eastAsia"/>
          <w:kern w:val="0"/>
          <w:sz w:val="32"/>
          <w:szCs w:val="32"/>
        </w:rPr>
        <w:t>（</w:t>
      </w:r>
      <w:r w:rsidR="009B2F27" w:rsidRPr="0067196E">
        <w:rPr>
          <w:rFonts w:ascii="仿宋_GB2312" w:eastAsia="仿宋_GB2312" w:hAnsi="宋体" w:cs="宋体" w:hint="eastAsia"/>
          <w:kern w:val="0"/>
          <w:sz w:val="32"/>
          <w:szCs w:val="32"/>
        </w:rPr>
        <w:t>二</w:t>
      </w:r>
      <w:r w:rsidRPr="0067196E">
        <w:rPr>
          <w:rFonts w:ascii="仿宋_GB2312" w:eastAsia="仿宋_GB2312" w:hAnsi="宋体" w:cs="宋体" w:hint="eastAsia"/>
          <w:kern w:val="0"/>
          <w:sz w:val="32"/>
          <w:szCs w:val="32"/>
        </w:rPr>
        <w:t>）</w:t>
      </w:r>
      <w:r w:rsidR="00156DD1" w:rsidRPr="0067196E">
        <w:rPr>
          <w:rFonts w:ascii="仿宋_GB2312" w:eastAsia="仿宋_GB2312" w:hAnsi="宋体" w:cs="宋体" w:hint="eastAsia"/>
          <w:kern w:val="0"/>
          <w:sz w:val="32"/>
          <w:szCs w:val="32"/>
        </w:rPr>
        <w:t>城镇</w:t>
      </w:r>
      <w:r w:rsidRPr="0067196E">
        <w:rPr>
          <w:rFonts w:ascii="仿宋_GB2312" w:eastAsia="仿宋_GB2312" w:hAnsi="宋体" w:cs="宋体" w:hint="eastAsia"/>
          <w:kern w:val="0"/>
          <w:sz w:val="32"/>
          <w:szCs w:val="32"/>
        </w:rPr>
        <w:t>D级危房</w:t>
      </w:r>
      <w:r w:rsidRPr="0067196E">
        <w:rPr>
          <w:rFonts w:ascii="仿宋_GB2312" w:eastAsia="仿宋_GB2312" w:hAnsi="仿宋" w:cs="仿宋_GB2312" w:hint="eastAsia"/>
          <w:sz w:val="32"/>
          <w:szCs w:val="32"/>
        </w:rPr>
        <w:t>申请</w:t>
      </w:r>
      <w:r w:rsidR="00892CBA" w:rsidRPr="0067196E">
        <w:rPr>
          <w:rFonts w:ascii="仿宋_GB2312" w:eastAsia="仿宋_GB2312" w:cs="Tahoma" w:hint="eastAsia"/>
          <w:sz w:val="32"/>
          <w:szCs w:val="32"/>
        </w:rPr>
        <w:t>中等偏下收入住房困难家庭保障的</w:t>
      </w:r>
      <w:r w:rsidRPr="0067196E">
        <w:rPr>
          <w:rFonts w:ascii="仿宋_GB2312" w:eastAsia="仿宋_GB2312" w:hAnsi="仿宋" w:cs="仿宋_GB2312" w:hint="eastAsia"/>
          <w:sz w:val="32"/>
          <w:szCs w:val="32"/>
        </w:rPr>
        <w:t>，应当同时符合以下条件：</w:t>
      </w:r>
    </w:p>
    <w:p w:rsidR="00950F08" w:rsidRPr="0067196E" w:rsidRDefault="00950F08" w:rsidP="00BD01EA">
      <w:pPr>
        <w:spacing w:line="520" w:lineRule="exact"/>
        <w:ind w:firstLineChars="200" w:firstLine="640"/>
        <w:rPr>
          <w:rFonts w:ascii="仿宋_GB2312" w:eastAsia="仿宋_GB2312" w:hAnsi="仿宋" w:cs="仿宋_GB2312"/>
          <w:sz w:val="32"/>
          <w:szCs w:val="32"/>
        </w:rPr>
      </w:pPr>
      <w:r w:rsidRPr="0067196E">
        <w:rPr>
          <w:rFonts w:ascii="仿宋_GB2312" w:eastAsia="仿宋_GB2312" w:hAnsi="仿宋" w:cs="仿宋_GB2312" w:hint="eastAsia"/>
          <w:sz w:val="32"/>
          <w:szCs w:val="32"/>
        </w:rPr>
        <w:t>1．</w:t>
      </w:r>
      <w:r w:rsidR="00F3069B" w:rsidRPr="0067196E">
        <w:rPr>
          <w:rFonts w:ascii="仿宋_GB2312" w:eastAsia="仿宋_GB2312" w:hAnsi="仿宋" w:cs="仿宋_GB2312" w:hint="eastAsia"/>
          <w:sz w:val="32"/>
          <w:szCs w:val="32"/>
        </w:rPr>
        <w:t>户籍条件：申请人</w:t>
      </w:r>
      <w:r w:rsidR="00F3069B" w:rsidRPr="0067196E">
        <w:rPr>
          <w:rFonts w:ascii="仿宋_GB2312" w:eastAsia="仿宋_GB2312" w:cs="Tahoma" w:hint="eastAsia"/>
          <w:spacing w:val="4"/>
          <w:sz w:val="32"/>
          <w:szCs w:val="32"/>
        </w:rPr>
        <w:t>具有本县常住户口1年以上</w:t>
      </w:r>
      <w:r w:rsidR="00F3069B" w:rsidRPr="0067196E">
        <w:rPr>
          <w:rFonts w:ascii="仿宋_GB2312" w:eastAsia="仿宋_GB2312" w:hAnsi="仿宋" w:cs="仿宋_GB2312" w:hint="eastAsia"/>
          <w:sz w:val="32"/>
          <w:szCs w:val="32"/>
        </w:rPr>
        <w:t>；</w:t>
      </w:r>
    </w:p>
    <w:p w:rsidR="00950F08" w:rsidRPr="0067196E" w:rsidRDefault="00950F08" w:rsidP="00861C0E">
      <w:pPr>
        <w:pStyle w:val="a9"/>
        <w:spacing w:before="0" w:beforeAutospacing="0" w:after="0" w:afterAutospacing="0" w:line="580" w:lineRule="exact"/>
        <w:ind w:firstLineChars="200" w:firstLine="640"/>
        <w:jc w:val="both"/>
        <w:rPr>
          <w:rFonts w:ascii="仿宋_GB2312" w:eastAsia="仿宋_GB2312" w:cs="Tahoma"/>
          <w:sz w:val="32"/>
          <w:szCs w:val="32"/>
        </w:rPr>
      </w:pPr>
      <w:r w:rsidRPr="0067196E">
        <w:rPr>
          <w:rFonts w:ascii="仿宋_GB2312" w:eastAsia="仿宋_GB2312" w:hAnsi="仿宋" w:cs="仿宋_GB2312" w:hint="eastAsia"/>
          <w:sz w:val="32"/>
          <w:szCs w:val="32"/>
        </w:rPr>
        <w:t>2．</w:t>
      </w:r>
      <w:r w:rsidR="00F3069B" w:rsidRPr="0067196E">
        <w:rPr>
          <w:rFonts w:ascii="仿宋_GB2312" w:eastAsia="仿宋_GB2312" w:hint="eastAsia"/>
          <w:sz w:val="32"/>
          <w:szCs w:val="32"/>
        </w:rPr>
        <w:t>住房条件：</w:t>
      </w:r>
      <w:r w:rsidR="009B4DFD" w:rsidRPr="0067196E">
        <w:rPr>
          <w:rFonts w:ascii="仿宋_GB2312" w:eastAsia="仿宋_GB2312" w:hint="eastAsia"/>
          <w:sz w:val="32"/>
          <w:szCs w:val="32"/>
        </w:rPr>
        <w:t>D级危房坐落</w:t>
      </w:r>
      <w:r w:rsidR="00156DD1" w:rsidRPr="0067196E">
        <w:rPr>
          <w:rFonts w:ascii="仿宋_GB2312" w:eastAsia="仿宋_GB2312" w:cs="Tahoma" w:hint="eastAsia"/>
          <w:sz w:val="32"/>
          <w:szCs w:val="32"/>
        </w:rPr>
        <w:t>在</w:t>
      </w:r>
      <w:r w:rsidR="00156DD1" w:rsidRPr="0067196E">
        <w:rPr>
          <w:rFonts w:ascii="仿宋_GB2312" w:eastAsia="仿宋_GB2312" w:hint="eastAsia"/>
          <w:sz w:val="32"/>
          <w:szCs w:val="32"/>
        </w:rPr>
        <w:t>本县</w:t>
      </w:r>
      <w:r w:rsidR="00156DD1" w:rsidRPr="0067196E">
        <w:rPr>
          <w:rFonts w:ascii="仿宋_GB2312" w:eastAsia="仿宋_GB2312" w:cs="Tahoma" w:hint="eastAsia"/>
          <w:sz w:val="32"/>
          <w:szCs w:val="32"/>
        </w:rPr>
        <w:t>中心城区和建制镇镇区范围</w:t>
      </w:r>
      <w:r w:rsidR="00861C0E" w:rsidRPr="0067196E">
        <w:rPr>
          <w:rFonts w:ascii="仿宋_GB2312" w:eastAsia="仿宋_GB2312" w:cs="Tahoma" w:hint="eastAsia"/>
          <w:sz w:val="32"/>
          <w:szCs w:val="32"/>
        </w:rPr>
        <w:t>且已</w:t>
      </w:r>
      <w:r w:rsidR="00861C0E" w:rsidRPr="0067196E">
        <w:rPr>
          <w:rFonts w:ascii="仿宋_GB2312" w:eastAsia="仿宋_GB2312" w:hint="eastAsia"/>
          <w:sz w:val="32"/>
          <w:szCs w:val="32"/>
        </w:rPr>
        <w:t>腾空房屋的，该房屋面积可不</w:t>
      </w:r>
      <w:r w:rsidR="00892CBA" w:rsidRPr="0067196E">
        <w:rPr>
          <w:rFonts w:ascii="仿宋_GB2312" w:eastAsia="仿宋_GB2312" w:hint="eastAsia"/>
          <w:sz w:val="32"/>
          <w:szCs w:val="32"/>
        </w:rPr>
        <w:t>计</w:t>
      </w:r>
      <w:proofErr w:type="gramStart"/>
      <w:r w:rsidR="00861C0E" w:rsidRPr="0067196E">
        <w:rPr>
          <w:rFonts w:ascii="仿宋_GB2312" w:eastAsia="仿宋_GB2312" w:hint="eastAsia"/>
          <w:sz w:val="32"/>
          <w:szCs w:val="32"/>
        </w:rPr>
        <w:t>入现有</w:t>
      </w:r>
      <w:proofErr w:type="gramEnd"/>
      <w:r w:rsidR="00861C0E" w:rsidRPr="0067196E">
        <w:rPr>
          <w:rFonts w:ascii="仿宋_GB2312" w:eastAsia="仿宋_GB2312" w:hint="eastAsia"/>
          <w:sz w:val="32"/>
          <w:szCs w:val="32"/>
        </w:rPr>
        <w:t>房产面积</w:t>
      </w:r>
      <w:r w:rsidR="00861C0E" w:rsidRPr="0067196E">
        <w:rPr>
          <w:rFonts w:ascii="仿宋_GB2312" w:eastAsia="仿宋_GB2312" w:cs="Tahoma" w:hint="eastAsia"/>
          <w:sz w:val="32"/>
          <w:szCs w:val="32"/>
        </w:rPr>
        <w:t>。</w:t>
      </w:r>
      <w:r w:rsidR="00892CBA" w:rsidRPr="0067196E">
        <w:rPr>
          <w:rFonts w:ascii="仿宋_GB2312" w:eastAsia="仿宋_GB2312" w:cs="Tahoma" w:hint="eastAsia"/>
          <w:sz w:val="32"/>
          <w:szCs w:val="32"/>
        </w:rPr>
        <w:t>住房条件</w:t>
      </w:r>
      <w:r w:rsidR="00861C0E" w:rsidRPr="0067196E">
        <w:rPr>
          <w:rFonts w:ascii="仿宋_GB2312" w:eastAsia="仿宋_GB2312" w:cs="Tahoma" w:hint="eastAsia"/>
          <w:sz w:val="32"/>
          <w:szCs w:val="32"/>
        </w:rPr>
        <w:t>需符合本办法第十</w:t>
      </w:r>
      <w:r w:rsidR="002F5334" w:rsidRPr="0067196E">
        <w:rPr>
          <w:rFonts w:ascii="仿宋_GB2312" w:eastAsia="仿宋_GB2312" w:cs="Tahoma" w:hint="eastAsia"/>
          <w:sz w:val="32"/>
          <w:szCs w:val="32"/>
        </w:rPr>
        <w:t>七</w:t>
      </w:r>
      <w:r w:rsidR="00861C0E" w:rsidRPr="0067196E">
        <w:rPr>
          <w:rFonts w:ascii="仿宋_GB2312" w:eastAsia="仿宋_GB2312" w:cs="Tahoma" w:hint="eastAsia"/>
          <w:sz w:val="32"/>
          <w:szCs w:val="32"/>
        </w:rPr>
        <w:t>条第（四）款规定。</w:t>
      </w:r>
    </w:p>
    <w:p w:rsidR="00F3069B" w:rsidRPr="0067196E" w:rsidRDefault="00F3069B" w:rsidP="00BD01EA">
      <w:pPr>
        <w:spacing w:line="520" w:lineRule="exact"/>
        <w:ind w:firstLineChars="200" w:firstLine="640"/>
        <w:rPr>
          <w:rFonts w:ascii="仿宋_GB2312" w:eastAsia="仿宋_GB2312" w:hAnsi="仿宋" w:cs="仿宋_GB2312"/>
          <w:sz w:val="32"/>
          <w:szCs w:val="32"/>
        </w:rPr>
      </w:pPr>
      <w:r w:rsidRPr="0067196E">
        <w:rPr>
          <w:rFonts w:ascii="仿宋_GB2312" w:eastAsia="仿宋_GB2312" w:hAnsi="仿宋" w:cs="仿宋_GB2312" w:hint="eastAsia"/>
          <w:sz w:val="32"/>
          <w:szCs w:val="32"/>
        </w:rPr>
        <w:t>（</w:t>
      </w:r>
      <w:r w:rsidR="009B2F27" w:rsidRPr="0067196E">
        <w:rPr>
          <w:rFonts w:ascii="仿宋_GB2312" w:eastAsia="仿宋_GB2312" w:hAnsi="仿宋" w:cs="仿宋_GB2312" w:hint="eastAsia"/>
          <w:sz w:val="32"/>
          <w:szCs w:val="32"/>
        </w:rPr>
        <w:t>三</w:t>
      </w:r>
      <w:r w:rsidRPr="0067196E">
        <w:rPr>
          <w:rFonts w:ascii="仿宋_GB2312" w:eastAsia="仿宋_GB2312" w:hAnsi="仿宋" w:cs="仿宋_GB2312" w:hint="eastAsia"/>
          <w:sz w:val="32"/>
          <w:szCs w:val="32"/>
        </w:rPr>
        <w:t>）其他专项公共租赁住房保障的，经县</w:t>
      </w:r>
      <w:r w:rsidR="009B4DFD" w:rsidRPr="0067196E">
        <w:rPr>
          <w:rFonts w:ascii="仿宋_GB2312" w:eastAsia="仿宋_GB2312" w:hAnsi="仿宋" w:cs="仿宋_GB2312" w:hint="eastAsia"/>
          <w:sz w:val="32"/>
          <w:szCs w:val="32"/>
        </w:rPr>
        <w:t>人民</w:t>
      </w:r>
      <w:r w:rsidRPr="0067196E">
        <w:rPr>
          <w:rFonts w:ascii="仿宋_GB2312" w:eastAsia="仿宋_GB2312" w:hAnsi="仿宋" w:cs="仿宋_GB2312" w:hint="eastAsia"/>
          <w:sz w:val="32"/>
          <w:szCs w:val="32"/>
        </w:rPr>
        <w:t>政府批准后实施。</w:t>
      </w:r>
    </w:p>
    <w:p w:rsidR="002E18A7" w:rsidRPr="0067196E" w:rsidRDefault="002E18A7" w:rsidP="00BD01EA">
      <w:pPr>
        <w:spacing w:line="520" w:lineRule="exact"/>
        <w:ind w:firstLineChars="200" w:firstLine="640"/>
        <w:rPr>
          <w:rFonts w:ascii="仿宋_GB2312" w:eastAsia="仿宋_GB2312" w:hAnsi="宋体"/>
          <w:sz w:val="32"/>
          <w:szCs w:val="32"/>
        </w:rPr>
      </w:pPr>
      <w:r w:rsidRPr="0067196E">
        <w:rPr>
          <w:rFonts w:ascii="仿宋_GB2312" w:eastAsia="仿宋_GB2312" w:hAnsi="宋体" w:cs="Tahoma" w:hint="eastAsia"/>
          <w:kern w:val="0"/>
          <w:sz w:val="32"/>
          <w:szCs w:val="32"/>
        </w:rPr>
        <w:t>第二十</w:t>
      </w:r>
      <w:r w:rsidR="002F5334" w:rsidRPr="0067196E">
        <w:rPr>
          <w:rFonts w:ascii="仿宋_GB2312" w:eastAsia="仿宋_GB2312" w:hAnsi="宋体" w:cs="Tahoma" w:hint="eastAsia"/>
          <w:kern w:val="0"/>
          <w:sz w:val="32"/>
          <w:szCs w:val="32"/>
        </w:rPr>
        <w:t>二</w:t>
      </w:r>
      <w:r w:rsidRPr="0067196E">
        <w:rPr>
          <w:rFonts w:ascii="仿宋_GB2312" w:eastAsia="仿宋_GB2312" w:hAnsi="宋体" w:cs="Tahoma" w:hint="eastAsia"/>
          <w:kern w:val="0"/>
          <w:sz w:val="32"/>
          <w:szCs w:val="32"/>
        </w:rPr>
        <w:t xml:space="preserve">条 </w:t>
      </w:r>
      <w:r w:rsidR="00200DAD" w:rsidRPr="0067196E">
        <w:rPr>
          <w:rFonts w:ascii="仿宋_GB2312" w:eastAsia="仿宋_GB2312" w:hAnsi="宋体" w:cs="Tahoma" w:hint="eastAsia"/>
          <w:kern w:val="0"/>
          <w:sz w:val="32"/>
          <w:szCs w:val="32"/>
        </w:rPr>
        <w:t>户籍、家庭成员</w:t>
      </w:r>
      <w:r w:rsidRPr="0067196E">
        <w:rPr>
          <w:rFonts w:ascii="仿宋_GB2312" w:eastAsia="仿宋_GB2312" w:hAnsi="宋体" w:cs="Tahoma" w:hint="eastAsia"/>
          <w:kern w:val="0"/>
          <w:sz w:val="32"/>
          <w:szCs w:val="32"/>
        </w:rPr>
        <w:t>、</w:t>
      </w:r>
      <w:r w:rsidRPr="0067196E">
        <w:rPr>
          <w:rFonts w:ascii="仿宋_GB2312" w:eastAsia="仿宋_GB2312" w:hAnsi="宋体" w:hint="eastAsia"/>
          <w:sz w:val="32"/>
          <w:szCs w:val="32"/>
        </w:rPr>
        <w:t>申请人、共同申请人的认定：本办法所称申请人、共同申请人，指申请公共租赁住房保障时，申请家庭成员推荐1人作为主申请人，家庭其他成员作为共同申请人。</w:t>
      </w:r>
    </w:p>
    <w:p w:rsidR="002E18A7" w:rsidRPr="0067196E" w:rsidRDefault="002E18A7" w:rsidP="00BD01EA">
      <w:pPr>
        <w:spacing w:line="520" w:lineRule="exact"/>
        <w:ind w:firstLineChars="200" w:firstLine="640"/>
        <w:rPr>
          <w:rFonts w:ascii="仿宋_GB2312" w:eastAsia="仿宋_GB2312" w:hAnsi="宋体"/>
          <w:sz w:val="32"/>
          <w:szCs w:val="32"/>
        </w:rPr>
      </w:pPr>
      <w:r w:rsidRPr="0067196E">
        <w:rPr>
          <w:rFonts w:ascii="仿宋_GB2312" w:eastAsia="仿宋_GB2312" w:hAnsi="宋体" w:hint="eastAsia"/>
          <w:sz w:val="32"/>
          <w:szCs w:val="32"/>
        </w:rPr>
        <w:t>主申请人的配偶、未成年子女、未满35周岁未婚成年子女，不管是否分户均必须列入共同申请人</w:t>
      </w:r>
      <w:r w:rsidR="00156DD1" w:rsidRPr="0067196E">
        <w:rPr>
          <w:rFonts w:ascii="仿宋_GB2312" w:eastAsia="仿宋_GB2312" w:hAnsi="宋体" w:hint="eastAsia"/>
          <w:sz w:val="32"/>
          <w:szCs w:val="32"/>
        </w:rPr>
        <w:t>。新就业人员可单独申请</w:t>
      </w:r>
      <w:r w:rsidRPr="0067196E">
        <w:rPr>
          <w:rFonts w:ascii="仿宋_GB2312" w:eastAsia="仿宋_GB2312" w:hAnsi="宋体" w:hint="eastAsia"/>
          <w:sz w:val="32"/>
          <w:szCs w:val="32"/>
        </w:rPr>
        <w:t>。</w:t>
      </w:r>
    </w:p>
    <w:p w:rsidR="002E18A7" w:rsidRPr="0067196E" w:rsidRDefault="002E18A7" w:rsidP="00BD01EA">
      <w:pPr>
        <w:spacing w:line="520" w:lineRule="exact"/>
        <w:ind w:firstLineChars="200" w:firstLine="640"/>
        <w:rPr>
          <w:rFonts w:ascii="仿宋_GB2312" w:eastAsia="仿宋_GB2312" w:hAnsi="宋体"/>
          <w:sz w:val="32"/>
          <w:szCs w:val="32"/>
        </w:rPr>
      </w:pPr>
      <w:r w:rsidRPr="0067196E">
        <w:rPr>
          <w:rFonts w:ascii="仿宋_GB2312" w:eastAsia="仿宋_GB2312" w:hAnsi="宋体" w:hint="eastAsia"/>
          <w:sz w:val="32"/>
          <w:szCs w:val="32"/>
        </w:rPr>
        <w:t>实际共同居住一年及以上的父母可列为共同申请人。</w:t>
      </w:r>
    </w:p>
    <w:p w:rsidR="002E18A7" w:rsidRPr="0067196E" w:rsidRDefault="002E18A7" w:rsidP="00BD01EA">
      <w:pPr>
        <w:spacing w:line="520" w:lineRule="exact"/>
        <w:ind w:firstLineChars="200" w:firstLine="640"/>
        <w:rPr>
          <w:rFonts w:ascii="仿宋_GB2312" w:eastAsia="仿宋_GB2312" w:hAnsi="宋体"/>
          <w:sz w:val="32"/>
          <w:szCs w:val="32"/>
        </w:rPr>
      </w:pPr>
      <w:r w:rsidRPr="0067196E">
        <w:rPr>
          <w:rFonts w:ascii="仿宋_GB2312" w:eastAsia="仿宋_GB2312" w:hAnsi="宋体" w:hint="eastAsia"/>
          <w:sz w:val="32"/>
          <w:szCs w:val="32"/>
        </w:rPr>
        <w:t>其他有法定抚养、赡养、抚养关系的人员可列为共同申请人。</w:t>
      </w:r>
    </w:p>
    <w:p w:rsidR="00DB00E8" w:rsidRPr="0067196E" w:rsidRDefault="00DB00E8" w:rsidP="00BD01EA">
      <w:pPr>
        <w:pStyle w:val="a9"/>
        <w:shd w:val="clear" w:color="auto" w:fill="FFFFFF"/>
        <w:spacing w:before="0" w:beforeAutospacing="0" w:after="0" w:afterAutospacing="0" w:line="520" w:lineRule="exact"/>
        <w:ind w:firstLine="645"/>
        <w:rPr>
          <w:rFonts w:ascii="仿宋_GB2312" w:eastAsia="仿宋_GB2312" w:hAnsi="微软雅黑"/>
          <w:sz w:val="32"/>
          <w:szCs w:val="32"/>
        </w:rPr>
      </w:pPr>
      <w:r w:rsidRPr="0067196E">
        <w:rPr>
          <w:rFonts w:ascii="仿宋_GB2312" w:eastAsia="仿宋_GB2312" w:hAnsi="微软雅黑" w:hint="eastAsia"/>
          <w:sz w:val="32"/>
          <w:szCs w:val="32"/>
        </w:rPr>
        <w:lastRenderedPageBreak/>
        <w:t>同一户籍内的已婚子女、离异（</w:t>
      </w:r>
      <w:r w:rsidR="00F709AD" w:rsidRPr="0067196E">
        <w:rPr>
          <w:rFonts w:ascii="仿宋_GB2312" w:eastAsia="仿宋_GB2312" w:hAnsi="微软雅黑" w:hint="eastAsia"/>
          <w:sz w:val="32"/>
          <w:szCs w:val="32"/>
        </w:rPr>
        <w:t>最近一次离婚</w:t>
      </w:r>
      <w:r w:rsidRPr="0067196E">
        <w:rPr>
          <w:rFonts w:ascii="仿宋_GB2312" w:eastAsia="仿宋_GB2312" w:hAnsi="微软雅黑" w:hint="eastAsia"/>
          <w:sz w:val="32"/>
          <w:szCs w:val="32"/>
        </w:rPr>
        <w:t>满3周年）或丧偶后带子女共同生活、年满</w:t>
      </w:r>
      <w:r w:rsidRPr="0067196E">
        <w:rPr>
          <w:rStyle w:val="apple-converted-space"/>
          <w:rFonts w:ascii="微软雅黑" w:eastAsia="仿宋_GB2312" w:hAnsi="微软雅黑" w:hint="eastAsia"/>
          <w:sz w:val="32"/>
          <w:szCs w:val="32"/>
        </w:rPr>
        <w:t> </w:t>
      </w:r>
      <w:r w:rsidRPr="0067196E">
        <w:rPr>
          <w:rFonts w:ascii="仿宋_GB2312" w:eastAsia="仿宋_GB2312" w:hAnsi="微软雅黑" w:hint="eastAsia"/>
          <w:sz w:val="32"/>
          <w:szCs w:val="32"/>
        </w:rPr>
        <w:t>35周岁仍单身的，可作为单独家庭提出申请。</w:t>
      </w:r>
    </w:p>
    <w:p w:rsidR="00DB00E8" w:rsidRPr="0067196E" w:rsidRDefault="00DB00E8" w:rsidP="00BD01EA">
      <w:pPr>
        <w:pStyle w:val="a9"/>
        <w:shd w:val="clear" w:color="auto" w:fill="FFFFFF"/>
        <w:spacing w:before="0" w:beforeAutospacing="0" w:after="0" w:afterAutospacing="0" w:line="520" w:lineRule="exact"/>
        <w:ind w:firstLine="645"/>
        <w:rPr>
          <w:rFonts w:ascii="微软雅黑" w:eastAsia="仿宋_GB2312" w:hAnsi="微软雅黑"/>
          <w:sz w:val="32"/>
          <w:szCs w:val="32"/>
        </w:rPr>
      </w:pPr>
      <w:r w:rsidRPr="0067196E">
        <w:rPr>
          <w:rFonts w:ascii="仿宋_GB2312" w:eastAsia="仿宋_GB2312" w:hAnsi="微软雅黑" w:hint="eastAsia"/>
          <w:sz w:val="32"/>
          <w:szCs w:val="32"/>
        </w:rPr>
        <w:t>独立户籍的单身居民申请公共租赁住房的须年满35周岁，其中孤儿年满18周岁的、</w:t>
      </w:r>
      <w:proofErr w:type="gramStart"/>
      <w:r w:rsidRPr="0067196E">
        <w:rPr>
          <w:rFonts w:ascii="仿宋_GB2312" w:eastAsia="仿宋_GB2312" w:hAnsi="微软雅黑" w:hint="eastAsia"/>
          <w:sz w:val="32"/>
          <w:szCs w:val="32"/>
        </w:rPr>
        <w:t>享受低保的</w:t>
      </w:r>
      <w:proofErr w:type="gramEnd"/>
      <w:r w:rsidRPr="0067196E">
        <w:rPr>
          <w:rFonts w:ascii="仿宋_GB2312" w:eastAsia="仿宋_GB2312" w:hAnsi="微软雅黑" w:hint="eastAsia"/>
          <w:sz w:val="32"/>
          <w:szCs w:val="32"/>
        </w:rPr>
        <w:t>和一至二级残疾的可不受年龄限制。</w:t>
      </w:r>
      <w:r w:rsidRPr="0067196E">
        <w:rPr>
          <w:rFonts w:ascii="微软雅黑" w:eastAsia="仿宋_GB2312" w:hAnsi="微软雅黑" w:hint="eastAsia"/>
          <w:sz w:val="32"/>
          <w:szCs w:val="32"/>
        </w:rPr>
        <w:t> </w:t>
      </w:r>
    </w:p>
    <w:p w:rsidR="002E18A7" w:rsidRPr="009F2810" w:rsidRDefault="002E18A7" w:rsidP="00BD01EA">
      <w:pPr>
        <w:spacing w:line="520" w:lineRule="exact"/>
        <w:ind w:firstLineChars="200" w:firstLine="640"/>
        <w:rPr>
          <w:rFonts w:ascii="仿宋_GB2312" w:eastAsia="仿宋_GB2312" w:hAnsi="宋体"/>
          <w:sz w:val="32"/>
          <w:szCs w:val="32"/>
        </w:rPr>
      </w:pPr>
      <w:r w:rsidRPr="009F2810">
        <w:rPr>
          <w:rFonts w:ascii="仿宋_GB2312" w:eastAsia="仿宋_GB2312" w:hAnsi="宋体" w:hint="eastAsia"/>
          <w:sz w:val="32"/>
          <w:szCs w:val="32"/>
        </w:rPr>
        <w:t>服现役义务</w:t>
      </w:r>
      <w:r w:rsidR="009F2810">
        <w:rPr>
          <w:rFonts w:ascii="仿宋_GB2312" w:eastAsia="仿宋_GB2312" w:hAnsi="宋体" w:hint="eastAsia"/>
          <w:sz w:val="32"/>
          <w:szCs w:val="32"/>
        </w:rPr>
        <w:t>士兵</w:t>
      </w:r>
      <w:r w:rsidRPr="009F2810">
        <w:rPr>
          <w:rFonts w:ascii="仿宋_GB2312" w:eastAsia="仿宋_GB2312" w:hAnsi="宋体" w:hint="eastAsia"/>
          <w:sz w:val="32"/>
          <w:szCs w:val="32"/>
        </w:rPr>
        <w:t>、</w:t>
      </w:r>
      <w:r w:rsidR="009F2810">
        <w:rPr>
          <w:rFonts w:ascii="仿宋_GB2312" w:eastAsia="仿宋_GB2312" w:hAnsi="宋体" w:hint="eastAsia"/>
          <w:sz w:val="32"/>
          <w:szCs w:val="32"/>
        </w:rPr>
        <w:t>初级士官、</w:t>
      </w:r>
      <w:r w:rsidRPr="009F2810">
        <w:rPr>
          <w:rFonts w:ascii="仿宋_GB2312" w:eastAsia="仿宋_GB2312" w:hAnsi="宋体" w:hint="eastAsia"/>
          <w:sz w:val="32"/>
          <w:szCs w:val="32"/>
        </w:rPr>
        <w:t>在校大中专学生（不包括境外自费留学）、劳教（改）人员户口已迁出本县的，可作为共同申请人。</w:t>
      </w:r>
    </w:p>
    <w:p w:rsidR="002E18A7" w:rsidRPr="0067196E" w:rsidRDefault="002E18A7" w:rsidP="00BD01EA">
      <w:pPr>
        <w:spacing w:line="520" w:lineRule="exact"/>
        <w:ind w:firstLineChars="200" w:firstLine="640"/>
        <w:rPr>
          <w:rFonts w:ascii="仿宋_GB2312" w:eastAsia="仿宋_GB2312" w:hAnsi="微软雅黑"/>
          <w:sz w:val="32"/>
          <w:szCs w:val="32"/>
        </w:rPr>
      </w:pPr>
      <w:r w:rsidRPr="0067196E">
        <w:rPr>
          <w:rFonts w:ascii="仿宋_GB2312" w:eastAsia="仿宋_GB2312" w:hAnsi="微软雅黑" w:hint="eastAsia"/>
          <w:sz w:val="32"/>
          <w:szCs w:val="32"/>
        </w:rPr>
        <w:t>将户口迁出</w:t>
      </w:r>
      <w:r w:rsidRPr="0067196E">
        <w:rPr>
          <w:rFonts w:ascii="仿宋_GB2312" w:eastAsia="仿宋_GB2312" w:hint="eastAsia"/>
          <w:sz w:val="32"/>
          <w:szCs w:val="32"/>
        </w:rPr>
        <w:t>本县中心城区及建制镇镇区范围</w:t>
      </w:r>
      <w:r w:rsidRPr="0067196E">
        <w:rPr>
          <w:rFonts w:ascii="仿宋_GB2312" w:eastAsia="仿宋_GB2312" w:hAnsi="微软雅黑" w:hint="eastAsia"/>
          <w:sz w:val="32"/>
          <w:szCs w:val="32"/>
        </w:rPr>
        <w:t>后再</w:t>
      </w:r>
      <w:proofErr w:type="gramStart"/>
      <w:r w:rsidRPr="0067196E">
        <w:rPr>
          <w:rFonts w:ascii="仿宋_GB2312" w:eastAsia="仿宋_GB2312" w:hAnsi="微软雅黑" w:hint="eastAsia"/>
          <w:sz w:val="32"/>
          <w:szCs w:val="32"/>
        </w:rPr>
        <w:t>迁回</w:t>
      </w:r>
      <w:proofErr w:type="gramEnd"/>
      <w:r w:rsidRPr="0067196E">
        <w:rPr>
          <w:rFonts w:ascii="仿宋_GB2312" w:eastAsia="仿宋_GB2312" w:hAnsi="微软雅黑" w:hint="eastAsia"/>
          <w:sz w:val="32"/>
          <w:szCs w:val="32"/>
        </w:rPr>
        <w:t>且实际居住的，按</w:t>
      </w:r>
      <w:proofErr w:type="gramStart"/>
      <w:r w:rsidRPr="0067196E">
        <w:rPr>
          <w:rFonts w:ascii="仿宋_GB2312" w:eastAsia="仿宋_GB2312" w:hAnsi="微软雅黑" w:hint="eastAsia"/>
          <w:sz w:val="32"/>
          <w:szCs w:val="32"/>
        </w:rPr>
        <w:t>迁回</w:t>
      </w:r>
      <w:proofErr w:type="gramEnd"/>
      <w:r w:rsidRPr="0067196E">
        <w:rPr>
          <w:rFonts w:ascii="仿宋_GB2312" w:eastAsia="仿宋_GB2312" w:hAnsi="微软雅黑" w:hint="eastAsia"/>
          <w:sz w:val="32"/>
          <w:szCs w:val="32"/>
        </w:rPr>
        <w:t>后时间重新计算确定。</w:t>
      </w:r>
    </w:p>
    <w:p w:rsidR="00507B9B" w:rsidRPr="0067196E" w:rsidRDefault="002E18A7" w:rsidP="00BD01EA">
      <w:pPr>
        <w:spacing w:line="520" w:lineRule="exact"/>
        <w:ind w:firstLineChars="200" w:firstLine="640"/>
        <w:rPr>
          <w:rFonts w:ascii="仿宋_GB2312" w:eastAsia="仿宋_GB2312" w:hAnsi="宋体"/>
          <w:sz w:val="32"/>
          <w:szCs w:val="32"/>
        </w:rPr>
      </w:pPr>
      <w:r w:rsidRPr="0067196E">
        <w:rPr>
          <w:rFonts w:ascii="仿宋_GB2312" w:eastAsia="仿宋_GB2312" w:hAnsi="宋体" w:hint="eastAsia"/>
          <w:sz w:val="32"/>
          <w:szCs w:val="32"/>
        </w:rPr>
        <w:t>第二十</w:t>
      </w:r>
      <w:r w:rsidR="002F5334" w:rsidRPr="0067196E">
        <w:rPr>
          <w:rFonts w:ascii="仿宋_GB2312" w:eastAsia="仿宋_GB2312" w:hAnsi="宋体" w:hint="eastAsia"/>
          <w:sz w:val="32"/>
          <w:szCs w:val="32"/>
        </w:rPr>
        <w:t>三</w:t>
      </w:r>
      <w:r w:rsidRPr="0067196E">
        <w:rPr>
          <w:rFonts w:ascii="仿宋_GB2312" w:eastAsia="仿宋_GB2312" w:hAnsi="宋体" w:hint="eastAsia"/>
          <w:sz w:val="32"/>
          <w:szCs w:val="32"/>
        </w:rPr>
        <w:t>条  家庭收入</w:t>
      </w:r>
      <w:r w:rsidR="00507B9B" w:rsidRPr="0067196E">
        <w:rPr>
          <w:rFonts w:ascii="仿宋_GB2312" w:eastAsia="仿宋_GB2312" w:hAnsi="宋体" w:hint="eastAsia"/>
          <w:sz w:val="32"/>
          <w:szCs w:val="32"/>
        </w:rPr>
        <w:t>确认</w:t>
      </w:r>
      <w:r w:rsidRPr="0067196E">
        <w:rPr>
          <w:rFonts w:ascii="仿宋_GB2312" w:eastAsia="仿宋_GB2312" w:hAnsi="宋体" w:hint="eastAsia"/>
          <w:sz w:val="32"/>
          <w:szCs w:val="32"/>
        </w:rPr>
        <w:t>：</w:t>
      </w:r>
      <w:r w:rsidR="00200DAD" w:rsidRPr="0067196E">
        <w:rPr>
          <w:rFonts w:ascii="仿宋_GB2312" w:eastAsia="仿宋_GB2312" w:hAnsi="宋体" w:hint="eastAsia"/>
          <w:sz w:val="30"/>
          <w:szCs w:val="30"/>
        </w:rPr>
        <w:t xml:space="preserve"> </w:t>
      </w:r>
      <w:r w:rsidR="00507B9B" w:rsidRPr="0067196E">
        <w:rPr>
          <w:rFonts w:ascii="仿宋_GB2312" w:eastAsia="仿宋_GB2312" w:hAnsi="宋体" w:hint="eastAsia"/>
          <w:sz w:val="30"/>
          <w:szCs w:val="30"/>
        </w:rPr>
        <w:t>家庭收入确认应遵循民政部门</w:t>
      </w:r>
      <w:r w:rsidR="00200DAD" w:rsidRPr="0067196E">
        <w:rPr>
          <w:rFonts w:ascii="仿宋_GB2312" w:eastAsia="仿宋_GB2312" w:hAnsi="宋体" w:hint="eastAsia"/>
          <w:sz w:val="30"/>
          <w:szCs w:val="30"/>
        </w:rPr>
        <w:t>社</w:t>
      </w:r>
      <w:r w:rsidR="00200DAD" w:rsidRPr="0067196E">
        <w:rPr>
          <w:rFonts w:ascii="仿宋_GB2312" w:eastAsia="仿宋_GB2312" w:hAnsi="宋体" w:hint="eastAsia"/>
          <w:sz w:val="32"/>
          <w:szCs w:val="32"/>
        </w:rPr>
        <w:t>会救助家庭</w:t>
      </w:r>
      <w:r w:rsidR="00507B9B" w:rsidRPr="0067196E">
        <w:rPr>
          <w:rFonts w:ascii="仿宋_GB2312" w:eastAsia="仿宋_GB2312" w:hAnsi="宋体" w:hint="eastAsia"/>
          <w:sz w:val="32"/>
          <w:szCs w:val="32"/>
        </w:rPr>
        <w:t>经济状况核对的有关规定。</w:t>
      </w:r>
    </w:p>
    <w:p w:rsidR="007F103B" w:rsidRPr="0067196E" w:rsidRDefault="00200DAD" w:rsidP="007F103B">
      <w:pPr>
        <w:spacing w:line="520" w:lineRule="exact"/>
        <w:ind w:firstLineChars="200" w:firstLine="640"/>
        <w:rPr>
          <w:rFonts w:ascii="仿宋_GB2312" w:eastAsia="仿宋_GB2312" w:hAnsi="宋体"/>
          <w:sz w:val="32"/>
          <w:szCs w:val="32"/>
        </w:rPr>
      </w:pPr>
      <w:r w:rsidRPr="0067196E">
        <w:rPr>
          <w:rFonts w:ascii="仿宋_GB2312" w:eastAsia="仿宋_GB2312" w:hAnsi="宋体" w:hint="eastAsia"/>
          <w:sz w:val="32"/>
          <w:szCs w:val="32"/>
        </w:rPr>
        <w:t>对人民法院强制执行扣除工资的</w:t>
      </w:r>
      <w:r w:rsidR="00507B9B" w:rsidRPr="0067196E">
        <w:rPr>
          <w:rFonts w:ascii="仿宋_GB2312" w:eastAsia="仿宋_GB2312" w:hAnsi="宋体" w:hint="eastAsia"/>
          <w:sz w:val="32"/>
          <w:szCs w:val="32"/>
        </w:rPr>
        <w:t>，其收入按</w:t>
      </w:r>
      <w:r w:rsidR="0028616A" w:rsidRPr="0067196E">
        <w:rPr>
          <w:rFonts w:ascii="仿宋_GB2312" w:eastAsia="仿宋_GB2312" w:hAnsi="宋体" w:hint="eastAsia"/>
          <w:sz w:val="32"/>
          <w:szCs w:val="32"/>
        </w:rPr>
        <w:t>扣除后收入确认。</w:t>
      </w:r>
    </w:p>
    <w:p w:rsidR="002E18A7" w:rsidRPr="0067196E" w:rsidRDefault="002E18A7" w:rsidP="00BD01EA">
      <w:pPr>
        <w:pStyle w:val="a9"/>
        <w:spacing w:before="0" w:beforeAutospacing="0" w:after="0" w:afterAutospacing="0" w:line="520" w:lineRule="exact"/>
        <w:ind w:firstLineChars="200" w:firstLine="640"/>
        <w:jc w:val="both"/>
        <w:rPr>
          <w:rFonts w:ascii="仿宋_GB2312" w:eastAsia="仿宋_GB2312" w:cs="Tahoma"/>
          <w:sz w:val="32"/>
          <w:szCs w:val="32"/>
        </w:rPr>
      </w:pPr>
      <w:r w:rsidRPr="0067196E">
        <w:rPr>
          <w:rFonts w:ascii="仿宋_GB2312" w:eastAsia="仿宋_GB2312" w:cs="Tahoma" w:hint="eastAsia"/>
          <w:sz w:val="32"/>
          <w:szCs w:val="32"/>
        </w:rPr>
        <w:t>第</w:t>
      </w:r>
      <w:r w:rsidR="00507B9B" w:rsidRPr="0067196E">
        <w:rPr>
          <w:rFonts w:ascii="仿宋_GB2312" w:eastAsia="仿宋_GB2312" w:cs="Tahoma" w:hint="eastAsia"/>
          <w:sz w:val="32"/>
          <w:szCs w:val="32"/>
        </w:rPr>
        <w:t>二</w:t>
      </w:r>
      <w:r w:rsidRPr="0067196E">
        <w:rPr>
          <w:rFonts w:ascii="仿宋_GB2312" w:eastAsia="仿宋_GB2312" w:cs="Tahoma" w:hint="eastAsia"/>
          <w:sz w:val="32"/>
          <w:szCs w:val="32"/>
        </w:rPr>
        <w:t>十</w:t>
      </w:r>
      <w:r w:rsidR="002F5334" w:rsidRPr="0067196E">
        <w:rPr>
          <w:rFonts w:ascii="仿宋_GB2312" w:eastAsia="仿宋_GB2312" w:cs="Tahoma" w:hint="eastAsia"/>
          <w:sz w:val="32"/>
          <w:szCs w:val="32"/>
        </w:rPr>
        <w:t>四</w:t>
      </w:r>
      <w:r w:rsidRPr="0067196E">
        <w:rPr>
          <w:rFonts w:ascii="仿宋_GB2312" w:eastAsia="仿宋_GB2312" w:cs="Tahoma" w:hint="eastAsia"/>
          <w:sz w:val="32"/>
          <w:szCs w:val="32"/>
        </w:rPr>
        <w:t>条 家庭现有房产的认定。</w:t>
      </w:r>
    </w:p>
    <w:p w:rsidR="002E18A7" w:rsidRPr="0067196E" w:rsidRDefault="002E18A7" w:rsidP="00BD01EA">
      <w:pPr>
        <w:pStyle w:val="a9"/>
        <w:shd w:val="clear" w:color="auto" w:fill="FFFFFF"/>
        <w:spacing w:before="0" w:beforeAutospacing="0" w:after="0" w:afterAutospacing="0" w:line="520" w:lineRule="exact"/>
        <w:ind w:firstLineChars="150" w:firstLine="480"/>
        <w:jc w:val="both"/>
        <w:rPr>
          <w:rFonts w:ascii="仿宋_GB2312" w:eastAsia="仿宋_GB2312" w:cs="Tahoma"/>
          <w:sz w:val="32"/>
          <w:szCs w:val="32"/>
        </w:rPr>
      </w:pPr>
      <w:r w:rsidRPr="0067196E">
        <w:rPr>
          <w:rFonts w:ascii="仿宋_GB2312" w:eastAsia="仿宋_GB2312" w:cs="Tahoma" w:hint="eastAsia"/>
          <w:sz w:val="32"/>
          <w:szCs w:val="32"/>
        </w:rPr>
        <w:t>本办法所称的家庭现有房产的拥有按以下方式认定：</w:t>
      </w:r>
      <w:r w:rsidRPr="0067196E">
        <w:rPr>
          <w:rFonts w:ascii="仿宋_GB2312" w:eastAsia="仿宋_GB2312" w:cs="Tahoma" w:hint="eastAsia"/>
          <w:sz w:val="32"/>
          <w:szCs w:val="32"/>
        </w:rPr>
        <w:t> </w:t>
      </w:r>
    </w:p>
    <w:p w:rsidR="002E18A7" w:rsidRPr="0067196E" w:rsidRDefault="002E18A7" w:rsidP="00BD01EA">
      <w:pPr>
        <w:pStyle w:val="a9"/>
        <w:shd w:val="clear" w:color="auto" w:fill="FFFFFF"/>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（一）现房（包括住宅和非住宅用房）；</w:t>
      </w:r>
      <w:r w:rsidRPr="0067196E">
        <w:rPr>
          <w:rFonts w:ascii="仿宋_GB2312" w:eastAsia="仿宋_GB2312" w:cs="Tahoma" w:hint="eastAsia"/>
          <w:sz w:val="32"/>
          <w:szCs w:val="32"/>
        </w:rPr>
        <w:t> </w:t>
      </w:r>
    </w:p>
    <w:p w:rsidR="002E18A7" w:rsidRPr="0067196E" w:rsidRDefault="002E18A7" w:rsidP="00BD01EA">
      <w:pPr>
        <w:pStyle w:val="a9"/>
        <w:shd w:val="clear" w:color="auto" w:fill="FFFFFF"/>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（二）申请保障之日起前3年内，因出售、被征收（货币补偿）等原因转移、注销房屋所有权的房屋； </w:t>
      </w:r>
      <w:r w:rsidRPr="0067196E">
        <w:rPr>
          <w:rFonts w:ascii="仿宋_GB2312" w:eastAsia="仿宋_GB2312" w:cs="Tahoma" w:hint="eastAsia"/>
          <w:sz w:val="32"/>
          <w:szCs w:val="32"/>
        </w:rPr>
        <w:t> </w:t>
      </w:r>
    </w:p>
    <w:p w:rsidR="002E18A7" w:rsidRPr="0067196E" w:rsidRDefault="002E18A7" w:rsidP="00BD01EA">
      <w:pPr>
        <w:pStyle w:val="a9"/>
        <w:shd w:val="clear" w:color="auto" w:fill="FFFFFF"/>
        <w:spacing w:before="0" w:beforeAutospacing="0" w:after="0" w:afterAutospacing="0" w:line="520" w:lineRule="exact"/>
        <w:ind w:firstLine="645"/>
        <w:jc w:val="both"/>
        <w:rPr>
          <w:rFonts w:ascii="仿宋_GB2312" w:eastAsia="仿宋_GB2312" w:cs="Tahoma"/>
          <w:sz w:val="32"/>
          <w:szCs w:val="32"/>
        </w:rPr>
      </w:pPr>
      <w:r w:rsidRPr="0067196E">
        <w:rPr>
          <w:rFonts w:ascii="仿宋_GB2312" w:eastAsia="仿宋_GB2312" w:cs="Tahoma" w:hint="eastAsia"/>
          <w:sz w:val="32"/>
          <w:szCs w:val="32"/>
        </w:rPr>
        <w:t>（三）申请保障之日起前10年内，因析产、赠予（</w:t>
      </w:r>
      <w:proofErr w:type="gramStart"/>
      <w:r w:rsidRPr="0067196E">
        <w:rPr>
          <w:rFonts w:ascii="仿宋_GB2312" w:eastAsia="仿宋_GB2312" w:cs="Tahoma" w:hint="eastAsia"/>
          <w:sz w:val="32"/>
          <w:szCs w:val="32"/>
        </w:rPr>
        <w:t>含放弃</w:t>
      </w:r>
      <w:proofErr w:type="gramEnd"/>
      <w:r w:rsidRPr="0067196E">
        <w:rPr>
          <w:rFonts w:ascii="仿宋_GB2312" w:eastAsia="仿宋_GB2312" w:cs="Tahoma" w:hint="eastAsia"/>
          <w:sz w:val="32"/>
          <w:szCs w:val="32"/>
        </w:rPr>
        <w:t>产权）等原因转移的房屋；</w:t>
      </w:r>
    </w:p>
    <w:p w:rsidR="002E18A7" w:rsidRPr="0067196E" w:rsidRDefault="002E18A7" w:rsidP="00BD01EA">
      <w:pPr>
        <w:spacing w:line="520" w:lineRule="exact"/>
        <w:ind w:firstLineChars="200" w:firstLine="640"/>
        <w:rPr>
          <w:rFonts w:ascii="仿宋_GB2312" w:eastAsia="仿宋_GB2312" w:cs="Tahoma"/>
          <w:sz w:val="32"/>
          <w:szCs w:val="32"/>
        </w:rPr>
      </w:pPr>
      <w:r w:rsidRPr="0067196E">
        <w:rPr>
          <w:rFonts w:ascii="仿宋_GB2312" w:eastAsia="仿宋_GB2312" w:hAnsi="宋体" w:cs="Tahoma" w:hint="eastAsia"/>
          <w:kern w:val="0"/>
          <w:sz w:val="32"/>
          <w:szCs w:val="32"/>
        </w:rPr>
        <w:t>夫妻离婚析产给一方的，析产夫妻共有房产的，析产后无房一方</w:t>
      </w:r>
      <w:r w:rsidRPr="0067196E">
        <w:rPr>
          <w:rFonts w:ascii="仿宋_GB2312" w:eastAsia="仿宋_GB2312" w:cs="Tahoma" w:hint="eastAsia"/>
          <w:sz w:val="32"/>
          <w:szCs w:val="32"/>
        </w:rPr>
        <w:t>申请保障之日起前3年内</w:t>
      </w:r>
      <w:r w:rsidRPr="0067196E">
        <w:rPr>
          <w:rFonts w:ascii="仿宋_GB2312" w:eastAsia="仿宋_GB2312" w:hAnsi="宋体" w:cs="Tahoma" w:hint="eastAsia"/>
          <w:kern w:val="0"/>
          <w:sz w:val="32"/>
          <w:szCs w:val="32"/>
        </w:rPr>
        <w:t>离婚</w:t>
      </w:r>
      <w:r w:rsidRPr="0067196E">
        <w:rPr>
          <w:rFonts w:ascii="仿宋_GB2312" w:eastAsia="仿宋_GB2312" w:cs="Tahoma" w:hint="eastAsia"/>
          <w:sz w:val="32"/>
          <w:szCs w:val="32"/>
        </w:rPr>
        <w:t>析产的房屋计入现有房产；</w:t>
      </w:r>
      <w:r w:rsidRPr="0067196E">
        <w:rPr>
          <w:rFonts w:ascii="仿宋_GB2312" w:eastAsia="仿宋_GB2312" w:hAnsi="宋体" w:cs="Tahoma" w:hint="eastAsia"/>
          <w:kern w:val="0"/>
          <w:sz w:val="32"/>
          <w:szCs w:val="32"/>
        </w:rPr>
        <w:t>析产单方独有房产的，析产后原拥有产权的转为无产权的，</w:t>
      </w:r>
      <w:r w:rsidRPr="0067196E">
        <w:rPr>
          <w:rFonts w:ascii="仿宋_GB2312" w:eastAsia="仿宋_GB2312" w:cs="Tahoma" w:hint="eastAsia"/>
          <w:sz w:val="32"/>
          <w:szCs w:val="32"/>
        </w:rPr>
        <w:t>申请保障之日起前3年内该</w:t>
      </w:r>
      <w:r w:rsidRPr="0067196E">
        <w:rPr>
          <w:rFonts w:ascii="仿宋_GB2312" w:eastAsia="仿宋_GB2312" w:hAnsi="宋体" w:cs="Tahoma" w:hint="eastAsia"/>
          <w:kern w:val="0"/>
          <w:sz w:val="32"/>
          <w:szCs w:val="32"/>
        </w:rPr>
        <w:t>离婚</w:t>
      </w:r>
      <w:r w:rsidRPr="0067196E">
        <w:rPr>
          <w:rFonts w:ascii="仿宋_GB2312" w:eastAsia="仿宋_GB2312" w:cs="Tahoma" w:hint="eastAsia"/>
          <w:sz w:val="32"/>
          <w:szCs w:val="32"/>
        </w:rPr>
        <w:t>析产的房屋计入现有房产，析产前后无</w:t>
      </w:r>
      <w:r w:rsidRPr="0067196E">
        <w:rPr>
          <w:rFonts w:ascii="仿宋_GB2312" w:eastAsia="仿宋_GB2312" w:cs="Tahoma" w:hint="eastAsia"/>
          <w:sz w:val="32"/>
          <w:szCs w:val="32"/>
        </w:rPr>
        <w:lastRenderedPageBreak/>
        <w:t>产权的，认定未拥有该房屋产权；</w:t>
      </w:r>
    </w:p>
    <w:p w:rsidR="002E18A7" w:rsidRPr="0067196E" w:rsidRDefault="002E18A7" w:rsidP="00BD01EA">
      <w:pPr>
        <w:spacing w:line="520" w:lineRule="exact"/>
        <w:ind w:firstLineChars="200" w:firstLine="640"/>
        <w:rPr>
          <w:rFonts w:ascii="仿宋_GB2312" w:eastAsia="仿宋_GB2312" w:hAnsi="宋体" w:cs="Tahoma"/>
          <w:kern w:val="0"/>
          <w:sz w:val="32"/>
          <w:szCs w:val="32"/>
        </w:rPr>
      </w:pPr>
      <w:r w:rsidRPr="0067196E">
        <w:rPr>
          <w:rFonts w:ascii="仿宋_GB2312" w:eastAsia="仿宋_GB2312" w:hAnsi="宋体" w:cs="Tahoma" w:hint="eastAsia"/>
          <w:kern w:val="0"/>
          <w:sz w:val="32"/>
          <w:szCs w:val="32"/>
        </w:rPr>
        <w:t>夫妻离婚析产给子女的，抚养方视作拥有现房（抚养的子女结婚成家</w:t>
      </w:r>
      <w:r w:rsidR="006E156D" w:rsidRPr="0067196E">
        <w:rPr>
          <w:rFonts w:ascii="仿宋_GB2312" w:eastAsia="仿宋_GB2312" w:hAnsi="宋体" w:cs="Tahoma" w:hint="eastAsia"/>
          <w:kern w:val="0"/>
          <w:sz w:val="32"/>
          <w:szCs w:val="32"/>
        </w:rPr>
        <w:t>或子女成年、抚养方再婚</w:t>
      </w:r>
      <w:r w:rsidRPr="0067196E">
        <w:rPr>
          <w:rFonts w:ascii="仿宋_GB2312" w:eastAsia="仿宋_GB2312" w:hAnsi="宋体" w:cs="Tahoma" w:hint="eastAsia"/>
          <w:kern w:val="0"/>
          <w:sz w:val="32"/>
          <w:szCs w:val="32"/>
        </w:rPr>
        <w:t>的，可不计入），另一方</w:t>
      </w:r>
      <w:r w:rsidRPr="0067196E">
        <w:rPr>
          <w:rFonts w:ascii="仿宋_GB2312" w:eastAsia="仿宋_GB2312" w:cs="Tahoma" w:hint="eastAsia"/>
          <w:sz w:val="32"/>
          <w:szCs w:val="32"/>
        </w:rPr>
        <w:t>申请保障之日起前3年内析产的房屋计入现有房产。</w:t>
      </w:r>
    </w:p>
    <w:p w:rsidR="002E18A7" w:rsidRPr="0067196E" w:rsidRDefault="002E18A7" w:rsidP="00BD01EA">
      <w:pPr>
        <w:pStyle w:val="a9"/>
        <w:shd w:val="clear" w:color="auto" w:fill="FFFFFF"/>
        <w:spacing w:before="0" w:beforeAutospacing="0" w:after="0" w:afterAutospacing="0" w:line="520" w:lineRule="exact"/>
        <w:ind w:firstLineChars="150" w:firstLine="480"/>
        <w:jc w:val="both"/>
        <w:rPr>
          <w:rFonts w:ascii="仿宋_GB2312" w:eastAsia="仿宋_GB2312" w:cs="Tahoma"/>
          <w:sz w:val="32"/>
          <w:szCs w:val="32"/>
        </w:rPr>
      </w:pPr>
      <w:r w:rsidRPr="0067196E">
        <w:rPr>
          <w:rFonts w:ascii="仿宋_GB2312" w:eastAsia="仿宋_GB2312" w:cs="Tahoma" w:hint="eastAsia"/>
          <w:sz w:val="32"/>
          <w:szCs w:val="32"/>
        </w:rPr>
        <w:t>（4）违章搭建，作保留使用的住房；</w:t>
      </w:r>
      <w:r w:rsidRPr="0067196E">
        <w:rPr>
          <w:rFonts w:ascii="仿宋_GB2312" w:eastAsia="仿宋_GB2312" w:cs="Tahoma" w:hint="eastAsia"/>
          <w:sz w:val="32"/>
          <w:szCs w:val="32"/>
        </w:rPr>
        <w:t> </w:t>
      </w:r>
    </w:p>
    <w:p w:rsidR="002E18A7" w:rsidRPr="0067196E" w:rsidRDefault="002E18A7" w:rsidP="00BD01EA">
      <w:pPr>
        <w:pStyle w:val="a9"/>
        <w:shd w:val="clear" w:color="auto" w:fill="FFFFFF"/>
        <w:spacing w:before="0" w:beforeAutospacing="0" w:after="0" w:afterAutospacing="0" w:line="520" w:lineRule="exact"/>
        <w:ind w:firstLineChars="150" w:firstLine="480"/>
        <w:jc w:val="both"/>
        <w:rPr>
          <w:rFonts w:ascii="仿宋_GB2312" w:eastAsia="仿宋_GB2312" w:cs="Tahoma"/>
          <w:sz w:val="32"/>
          <w:szCs w:val="32"/>
        </w:rPr>
      </w:pPr>
      <w:r w:rsidRPr="0067196E">
        <w:rPr>
          <w:rFonts w:ascii="仿宋_GB2312" w:eastAsia="仿宋_GB2312" w:cs="Tahoma" w:hint="eastAsia"/>
          <w:sz w:val="32"/>
          <w:szCs w:val="32"/>
        </w:rPr>
        <w:t>（5）认定为有自有住房的情形。</w:t>
      </w:r>
      <w:r w:rsidRPr="0067196E">
        <w:rPr>
          <w:rFonts w:ascii="仿宋_GB2312" w:eastAsia="仿宋_GB2312" w:cs="Tahoma" w:hint="eastAsia"/>
          <w:sz w:val="32"/>
          <w:szCs w:val="32"/>
        </w:rPr>
        <w:t> </w:t>
      </w:r>
    </w:p>
    <w:p w:rsidR="002E18A7" w:rsidRPr="009F2810" w:rsidRDefault="002E18A7" w:rsidP="00BD01EA">
      <w:pPr>
        <w:pStyle w:val="a9"/>
        <w:shd w:val="clear" w:color="auto" w:fill="FFFFFF"/>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第</w:t>
      </w:r>
      <w:r w:rsidR="00507B9B" w:rsidRPr="0067196E">
        <w:rPr>
          <w:rFonts w:ascii="仿宋_GB2312" w:eastAsia="仿宋_GB2312" w:cs="Tahoma" w:hint="eastAsia"/>
          <w:sz w:val="32"/>
          <w:szCs w:val="32"/>
        </w:rPr>
        <w:t>二十</w:t>
      </w:r>
      <w:r w:rsidR="002F5334" w:rsidRPr="0067196E">
        <w:rPr>
          <w:rFonts w:ascii="仿宋_GB2312" w:eastAsia="仿宋_GB2312" w:cs="Tahoma" w:hint="eastAsia"/>
          <w:sz w:val="32"/>
          <w:szCs w:val="32"/>
        </w:rPr>
        <w:t>五</w:t>
      </w:r>
      <w:r w:rsidRPr="0067196E">
        <w:rPr>
          <w:rFonts w:ascii="仿宋_GB2312" w:eastAsia="仿宋_GB2312" w:cs="Tahoma" w:hint="eastAsia"/>
          <w:sz w:val="32"/>
          <w:szCs w:val="32"/>
        </w:rPr>
        <w:t xml:space="preserve">条 </w:t>
      </w:r>
      <w:r w:rsidRPr="0067196E">
        <w:rPr>
          <w:rFonts w:ascii="仿宋_GB2312" w:eastAsia="仿宋_GB2312" w:cs="Tahoma" w:hint="eastAsia"/>
          <w:sz w:val="32"/>
          <w:szCs w:val="32"/>
        </w:rPr>
        <w:t> </w:t>
      </w:r>
      <w:r w:rsidRPr="0067196E">
        <w:rPr>
          <w:rFonts w:ascii="仿宋_GB2312" w:eastAsia="仿宋_GB2312" w:cs="Tahoma" w:hint="eastAsia"/>
          <w:sz w:val="32"/>
          <w:szCs w:val="32"/>
        </w:rPr>
        <w:t>申请人及家庭成员在</w:t>
      </w:r>
      <w:r w:rsidR="007C4817" w:rsidRPr="0067196E">
        <w:rPr>
          <w:rFonts w:ascii="仿宋_GB2312" w:eastAsia="仿宋_GB2312" w:hint="eastAsia"/>
          <w:sz w:val="32"/>
          <w:szCs w:val="32"/>
          <w:u w:val="single"/>
        </w:rPr>
        <w:t>中</w:t>
      </w:r>
      <w:r w:rsidR="007C4817" w:rsidRPr="009F2810">
        <w:rPr>
          <w:rFonts w:ascii="仿宋_GB2312" w:eastAsia="仿宋_GB2312" w:hint="eastAsia"/>
          <w:sz w:val="32"/>
          <w:szCs w:val="32"/>
        </w:rPr>
        <w:t>心城区及建制镇镇区范围内</w:t>
      </w:r>
      <w:r w:rsidRPr="009F2810">
        <w:rPr>
          <w:rFonts w:ascii="仿宋_GB2312" w:eastAsia="仿宋_GB2312" w:cs="Tahoma" w:hint="eastAsia"/>
          <w:sz w:val="32"/>
          <w:szCs w:val="32"/>
        </w:rPr>
        <w:t>具有下列情形之一的，不列入公共租赁住房保障范围：</w:t>
      </w:r>
      <w:r w:rsidRPr="009F2810">
        <w:rPr>
          <w:rFonts w:ascii="仿宋_GB2312" w:eastAsia="仿宋_GB2312" w:cs="Tahoma" w:hint="eastAsia"/>
          <w:sz w:val="32"/>
          <w:szCs w:val="32"/>
        </w:rPr>
        <w:t> </w:t>
      </w:r>
    </w:p>
    <w:p w:rsidR="002E18A7" w:rsidRPr="009F2810" w:rsidRDefault="002E18A7" w:rsidP="00BD01EA">
      <w:pPr>
        <w:pStyle w:val="a9"/>
        <w:shd w:val="clear" w:color="auto" w:fill="FFFFFF"/>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w:t>
      </w:r>
      <w:r w:rsidRPr="009F2810">
        <w:rPr>
          <w:rFonts w:ascii="仿宋_GB2312" w:eastAsia="仿宋_GB2312" w:cs="Tahoma" w:hint="eastAsia"/>
          <w:sz w:val="32"/>
          <w:szCs w:val="32"/>
        </w:rPr>
        <w:t xml:space="preserve">　（一）</w:t>
      </w:r>
      <w:r w:rsidR="00A77815" w:rsidRPr="009F2810">
        <w:rPr>
          <w:rFonts w:ascii="仿宋_GB2312" w:eastAsia="仿宋_GB2312" w:cs="Tahoma" w:hint="eastAsia"/>
          <w:sz w:val="32"/>
          <w:szCs w:val="32"/>
        </w:rPr>
        <w:t>子女</w:t>
      </w:r>
      <w:r w:rsidRPr="009F2810">
        <w:rPr>
          <w:rFonts w:ascii="仿宋_GB2312" w:eastAsia="仿宋_GB2312" w:cs="Tahoma" w:hint="eastAsia"/>
          <w:sz w:val="32"/>
          <w:szCs w:val="32"/>
        </w:rPr>
        <w:t>中拥有</w:t>
      </w:r>
      <w:r w:rsidRPr="009F2810">
        <w:rPr>
          <w:rFonts w:ascii="仿宋_GB2312" w:eastAsia="仿宋_GB2312" w:hint="eastAsia"/>
          <w:sz w:val="32"/>
          <w:szCs w:val="32"/>
        </w:rPr>
        <w:t>中心城区及建制镇</w:t>
      </w:r>
      <w:r w:rsidR="0028616A" w:rsidRPr="009F2810">
        <w:rPr>
          <w:rFonts w:ascii="仿宋_GB2312" w:eastAsia="仿宋_GB2312" w:hint="eastAsia"/>
          <w:sz w:val="32"/>
          <w:szCs w:val="32"/>
        </w:rPr>
        <w:t>镇区</w:t>
      </w:r>
      <w:r w:rsidRPr="009F2810">
        <w:rPr>
          <w:rFonts w:ascii="仿宋_GB2312" w:eastAsia="仿宋_GB2312" w:hint="eastAsia"/>
          <w:sz w:val="32"/>
          <w:szCs w:val="32"/>
        </w:rPr>
        <w:t>范围内</w:t>
      </w:r>
      <w:r w:rsidRPr="009F2810">
        <w:rPr>
          <w:rFonts w:ascii="仿宋_GB2312" w:eastAsia="仿宋_GB2312" w:cs="Tahoma" w:hint="eastAsia"/>
          <w:sz w:val="32"/>
          <w:szCs w:val="32"/>
        </w:rPr>
        <w:t>单套建筑面积 1</w:t>
      </w:r>
      <w:r w:rsidR="00A77815" w:rsidRPr="009F2810">
        <w:rPr>
          <w:rFonts w:ascii="仿宋_GB2312" w:eastAsia="仿宋_GB2312" w:cs="Tahoma" w:hint="eastAsia"/>
          <w:sz w:val="32"/>
          <w:szCs w:val="32"/>
        </w:rPr>
        <w:t>92</w:t>
      </w:r>
      <w:r w:rsidRPr="009F2810">
        <w:rPr>
          <w:rFonts w:ascii="仿宋_GB2312" w:eastAsia="仿宋_GB2312" w:cs="Tahoma" w:hint="eastAsia"/>
          <w:sz w:val="32"/>
          <w:szCs w:val="32"/>
        </w:rPr>
        <w:t>平方米以上或两套（处）</w:t>
      </w:r>
      <w:r w:rsidR="00A77815" w:rsidRPr="009F2810">
        <w:rPr>
          <w:rFonts w:ascii="仿宋_GB2312" w:eastAsia="仿宋_GB2312" w:cs="Tahoma" w:hint="eastAsia"/>
          <w:sz w:val="32"/>
          <w:szCs w:val="32"/>
        </w:rPr>
        <w:t>以上且单套建筑面积 36平方米以上、</w:t>
      </w:r>
      <w:r w:rsidRPr="009F2810">
        <w:rPr>
          <w:rFonts w:ascii="仿宋_GB2312" w:eastAsia="仿宋_GB2312" w:cs="Tahoma" w:hint="eastAsia"/>
          <w:sz w:val="32"/>
          <w:szCs w:val="32"/>
        </w:rPr>
        <w:t xml:space="preserve">合计建筑面积在 </w:t>
      </w:r>
      <w:r w:rsidR="0040099D" w:rsidRPr="009F2810">
        <w:rPr>
          <w:rFonts w:ascii="仿宋_GB2312" w:eastAsia="仿宋_GB2312" w:cs="Tahoma" w:hint="eastAsia"/>
          <w:sz w:val="32"/>
          <w:szCs w:val="32"/>
        </w:rPr>
        <w:t>144</w:t>
      </w:r>
      <w:r w:rsidRPr="009F2810">
        <w:rPr>
          <w:rFonts w:ascii="仿宋_GB2312" w:eastAsia="仿宋_GB2312" w:cs="Tahoma" w:hint="eastAsia"/>
          <w:sz w:val="32"/>
          <w:szCs w:val="32"/>
        </w:rPr>
        <w:t>平方米以上的自有住房；</w:t>
      </w:r>
      <w:r w:rsidRPr="009F2810">
        <w:rPr>
          <w:rFonts w:ascii="仿宋_GB2312" w:eastAsia="仿宋_GB2312" w:cs="Tahoma" w:hint="eastAsia"/>
          <w:sz w:val="32"/>
          <w:szCs w:val="32"/>
        </w:rPr>
        <w:t> </w:t>
      </w:r>
    </w:p>
    <w:p w:rsidR="002E18A7" w:rsidRPr="0067196E" w:rsidRDefault="002E18A7" w:rsidP="00BD01EA">
      <w:pPr>
        <w:pStyle w:val="a9"/>
        <w:shd w:val="clear" w:color="auto" w:fill="FFFFFF"/>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（二）以本人及配偶名义已购买经济适用住房（含已转让）和经济适用房价差补助；</w:t>
      </w:r>
      <w:r w:rsidRPr="0067196E">
        <w:rPr>
          <w:rFonts w:ascii="仿宋_GB2312" w:eastAsia="仿宋_GB2312" w:cs="Tahoma" w:hint="eastAsia"/>
          <w:sz w:val="32"/>
          <w:szCs w:val="32"/>
        </w:rPr>
        <w:t> </w:t>
      </w:r>
    </w:p>
    <w:p w:rsidR="0028616A" w:rsidRPr="0067196E" w:rsidRDefault="002E18A7" w:rsidP="00BD01EA">
      <w:pPr>
        <w:spacing w:line="520" w:lineRule="exact"/>
        <w:ind w:firstLineChars="200" w:firstLine="640"/>
        <w:rPr>
          <w:rFonts w:ascii="仿宋_GB2312" w:eastAsia="仿宋_GB2312" w:cs="Tahoma"/>
          <w:sz w:val="32"/>
          <w:szCs w:val="32"/>
        </w:rPr>
      </w:pPr>
      <w:r w:rsidRPr="0067196E">
        <w:rPr>
          <w:rFonts w:ascii="仿宋_GB2312" w:eastAsia="仿宋_GB2312" w:cs="Tahoma" w:hint="eastAsia"/>
          <w:sz w:val="32"/>
          <w:szCs w:val="32"/>
        </w:rPr>
        <w:t>（三）</w:t>
      </w:r>
      <w:r w:rsidR="0028616A" w:rsidRPr="0067196E">
        <w:rPr>
          <w:rFonts w:ascii="仿宋_GB2312" w:eastAsia="仿宋_GB2312" w:cs="Tahoma" w:hint="eastAsia"/>
          <w:sz w:val="32"/>
          <w:szCs w:val="32"/>
        </w:rPr>
        <w:t>以本人及配偶名义已租赁人才公寓的、享受人才租房补贴的；</w:t>
      </w:r>
    </w:p>
    <w:p w:rsidR="00AA168F" w:rsidRPr="0067196E" w:rsidRDefault="007935A6" w:rsidP="00BD01EA">
      <w:pPr>
        <w:pStyle w:val="a9"/>
        <w:spacing w:before="0" w:beforeAutospacing="0" w:after="0" w:afterAutospacing="0" w:line="520" w:lineRule="exact"/>
        <w:jc w:val="center"/>
        <w:rPr>
          <w:rFonts w:ascii="仿宋_GB2312" w:eastAsia="仿宋_GB2312" w:cs="Tahoma"/>
          <w:spacing w:val="6"/>
          <w:sz w:val="32"/>
          <w:szCs w:val="32"/>
        </w:rPr>
      </w:pPr>
      <w:r w:rsidRPr="0067196E">
        <w:rPr>
          <w:rFonts w:ascii="仿宋_GB2312" w:eastAsia="仿宋_GB2312" w:cs="Tahoma" w:hint="eastAsia"/>
          <w:sz w:val="32"/>
          <w:szCs w:val="32"/>
        </w:rPr>
        <w:t xml:space="preserve">     </w:t>
      </w:r>
      <w:r w:rsidR="00AA168F" w:rsidRPr="0067196E">
        <w:rPr>
          <w:rFonts w:ascii="仿宋_GB2312" w:eastAsia="仿宋_GB2312" w:cs="Tahoma" w:hint="eastAsia"/>
          <w:sz w:val="32"/>
          <w:szCs w:val="32"/>
        </w:rPr>
        <w:t>第四章 申请和保障资格审核</w:t>
      </w:r>
    </w:p>
    <w:p w:rsidR="00FC13DB" w:rsidRPr="0067196E" w:rsidRDefault="00AA168F" w:rsidP="00BD01EA">
      <w:pPr>
        <w:widowControl/>
        <w:spacing w:line="520" w:lineRule="exact"/>
        <w:ind w:firstLineChars="200" w:firstLine="640"/>
        <w:rPr>
          <w:rFonts w:ascii="仿宋_GB2312" w:eastAsia="仿宋_GB2312" w:hAnsi="微软雅黑"/>
          <w:sz w:val="32"/>
          <w:szCs w:val="32"/>
        </w:rPr>
      </w:pPr>
      <w:r w:rsidRPr="0067196E">
        <w:rPr>
          <w:rFonts w:ascii="仿宋_GB2312" w:eastAsia="仿宋_GB2312" w:hAnsi="宋体" w:cs="Tahoma" w:hint="eastAsia"/>
          <w:kern w:val="0"/>
          <w:sz w:val="32"/>
          <w:szCs w:val="32"/>
        </w:rPr>
        <w:t>第二十</w:t>
      </w:r>
      <w:r w:rsidR="002F5334" w:rsidRPr="0067196E">
        <w:rPr>
          <w:rFonts w:ascii="仿宋_GB2312" w:eastAsia="仿宋_GB2312" w:hAnsi="宋体" w:cs="Tahoma" w:hint="eastAsia"/>
          <w:kern w:val="0"/>
          <w:sz w:val="32"/>
          <w:szCs w:val="32"/>
        </w:rPr>
        <w:t>六</w:t>
      </w:r>
      <w:r w:rsidRPr="0067196E">
        <w:rPr>
          <w:rFonts w:ascii="仿宋_GB2312" w:eastAsia="仿宋_GB2312" w:hAnsi="宋体" w:cs="Tahoma" w:hint="eastAsia"/>
          <w:kern w:val="0"/>
          <w:sz w:val="32"/>
          <w:szCs w:val="32"/>
        </w:rPr>
        <w:t xml:space="preserve">条  </w:t>
      </w:r>
      <w:r w:rsidRPr="0067196E">
        <w:rPr>
          <w:rFonts w:ascii="仿宋_GB2312" w:eastAsia="仿宋_GB2312" w:hAnsi="微软雅黑" w:hint="eastAsia"/>
          <w:sz w:val="32"/>
          <w:szCs w:val="32"/>
        </w:rPr>
        <w:t>城镇居民低收入、中等偏下收入住房困难家庭申请公共租赁住房保障的，</w:t>
      </w:r>
      <w:r w:rsidR="00204EE9" w:rsidRPr="0067196E">
        <w:rPr>
          <w:rFonts w:ascii="仿宋_GB2312" w:eastAsia="仿宋_GB2312" w:hAnsi="微软雅黑" w:hint="eastAsia"/>
          <w:sz w:val="32"/>
          <w:szCs w:val="32"/>
        </w:rPr>
        <w:t>原则上应</w:t>
      </w:r>
      <w:r w:rsidRPr="0067196E">
        <w:rPr>
          <w:rFonts w:ascii="仿宋_GB2312" w:eastAsia="仿宋_GB2312" w:hAnsi="微软雅黑" w:hint="eastAsia"/>
          <w:sz w:val="32"/>
          <w:szCs w:val="32"/>
        </w:rPr>
        <w:t>推举1名具有完全民事行为能力且符合户口条件的家庭成员作为主申请人、其他家庭成员作为共同申请人共同申请。</w:t>
      </w:r>
    </w:p>
    <w:p w:rsidR="00AA168F" w:rsidRPr="0067196E" w:rsidRDefault="00AA168F" w:rsidP="003154F9">
      <w:pPr>
        <w:widowControl/>
        <w:spacing w:line="520" w:lineRule="exact"/>
        <w:ind w:firstLineChars="200" w:firstLine="640"/>
        <w:rPr>
          <w:rFonts w:ascii="微软雅黑" w:eastAsia="仿宋_GB2312" w:hAnsi="微软雅黑"/>
          <w:b/>
          <w:bCs/>
          <w:sz w:val="32"/>
          <w:szCs w:val="32"/>
        </w:rPr>
      </w:pPr>
      <w:r w:rsidRPr="0067196E">
        <w:rPr>
          <w:rFonts w:ascii="仿宋_GB2312" w:eastAsia="仿宋_GB2312" w:hAnsi="微软雅黑" w:hint="eastAsia"/>
          <w:sz w:val="32"/>
          <w:szCs w:val="32"/>
        </w:rPr>
        <w:t>家庭中</w:t>
      </w:r>
      <w:proofErr w:type="gramStart"/>
      <w:r w:rsidRPr="0067196E">
        <w:rPr>
          <w:rFonts w:ascii="仿宋_GB2312" w:eastAsia="仿宋_GB2312" w:hAnsi="微软雅黑" w:hint="eastAsia"/>
          <w:sz w:val="32"/>
          <w:szCs w:val="32"/>
        </w:rPr>
        <w:t>无具备</w:t>
      </w:r>
      <w:proofErr w:type="gramEnd"/>
      <w:r w:rsidRPr="0067196E">
        <w:rPr>
          <w:rFonts w:ascii="仿宋_GB2312" w:eastAsia="仿宋_GB2312" w:hAnsi="微软雅黑" w:hint="eastAsia"/>
          <w:sz w:val="32"/>
          <w:szCs w:val="32"/>
        </w:rPr>
        <w:t>完全民事行为能力人员的，可由法定监护人代理申请。</w:t>
      </w:r>
      <w:r w:rsidRPr="0067196E">
        <w:rPr>
          <w:rFonts w:ascii="微软雅黑" w:eastAsia="仿宋_GB2312" w:hAnsi="微软雅黑" w:hint="eastAsia"/>
          <w:sz w:val="32"/>
          <w:szCs w:val="32"/>
        </w:rPr>
        <w:t> </w:t>
      </w:r>
    </w:p>
    <w:p w:rsidR="00AA168F" w:rsidRPr="0067196E" w:rsidRDefault="00AA168F" w:rsidP="00BD01EA">
      <w:pPr>
        <w:pStyle w:val="a9"/>
        <w:shd w:val="clear" w:color="auto" w:fill="FFFFFF"/>
        <w:spacing w:before="0" w:beforeAutospacing="0" w:after="0" w:afterAutospacing="0" w:line="520" w:lineRule="exact"/>
        <w:ind w:firstLine="630"/>
        <w:rPr>
          <w:rFonts w:ascii="微软雅黑" w:eastAsia="仿宋_GB2312" w:hAnsi="微软雅黑"/>
          <w:sz w:val="32"/>
          <w:szCs w:val="32"/>
        </w:rPr>
      </w:pPr>
      <w:r w:rsidRPr="0067196E">
        <w:rPr>
          <w:rFonts w:ascii="仿宋_GB2312" w:eastAsia="仿宋_GB2312" w:hAnsi="微软雅黑" w:hint="eastAsia"/>
          <w:sz w:val="32"/>
          <w:szCs w:val="32"/>
        </w:rPr>
        <w:t>第</w:t>
      </w:r>
      <w:r w:rsidR="00640517" w:rsidRPr="0067196E">
        <w:rPr>
          <w:rFonts w:ascii="仿宋_GB2312" w:eastAsia="仿宋_GB2312" w:hAnsi="微软雅黑" w:hint="eastAsia"/>
          <w:sz w:val="32"/>
          <w:szCs w:val="32"/>
        </w:rPr>
        <w:t>二</w:t>
      </w:r>
      <w:r w:rsidRPr="0067196E">
        <w:rPr>
          <w:rFonts w:ascii="仿宋_GB2312" w:eastAsia="仿宋_GB2312" w:hAnsi="微软雅黑" w:hint="eastAsia"/>
          <w:sz w:val="32"/>
          <w:szCs w:val="32"/>
        </w:rPr>
        <w:t>十</w:t>
      </w:r>
      <w:r w:rsidR="002F5334" w:rsidRPr="0067196E">
        <w:rPr>
          <w:rFonts w:ascii="仿宋_GB2312" w:eastAsia="仿宋_GB2312" w:hAnsi="微软雅黑" w:hint="eastAsia"/>
          <w:sz w:val="32"/>
          <w:szCs w:val="32"/>
        </w:rPr>
        <w:t>七</w:t>
      </w:r>
      <w:r w:rsidRPr="0067196E">
        <w:rPr>
          <w:rFonts w:ascii="仿宋_GB2312" w:eastAsia="仿宋_GB2312" w:hAnsi="微软雅黑" w:hint="eastAsia"/>
          <w:sz w:val="32"/>
          <w:szCs w:val="32"/>
        </w:rPr>
        <w:t>条</w:t>
      </w:r>
      <w:r w:rsidRPr="0067196E">
        <w:rPr>
          <w:rFonts w:ascii="微软雅黑" w:eastAsia="仿宋_GB2312" w:hAnsi="微软雅黑" w:hint="eastAsia"/>
          <w:b/>
          <w:bCs/>
          <w:sz w:val="32"/>
          <w:szCs w:val="32"/>
        </w:rPr>
        <w:t> </w:t>
      </w:r>
      <w:r w:rsidRPr="0067196E">
        <w:rPr>
          <w:rStyle w:val="apple-converted-space"/>
          <w:rFonts w:ascii="微软雅黑" w:eastAsia="仿宋_GB2312" w:hAnsi="微软雅黑" w:hint="eastAsia"/>
          <w:b/>
          <w:bCs/>
          <w:sz w:val="32"/>
          <w:szCs w:val="32"/>
        </w:rPr>
        <w:t> </w:t>
      </w:r>
      <w:r w:rsidRPr="0067196E">
        <w:rPr>
          <w:rFonts w:ascii="仿宋_GB2312" w:eastAsia="仿宋_GB2312" w:hAnsi="微软雅黑" w:hint="eastAsia"/>
          <w:sz w:val="32"/>
          <w:szCs w:val="32"/>
        </w:rPr>
        <w:t>申请</w:t>
      </w:r>
      <w:r w:rsidR="008953B8" w:rsidRPr="0067196E">
        <w:rPr>
          <w:rFonts w:ascii="仿宋_GB2312" w:eastAsia="仿宋_GB2312" w:hAnsi="微软雅黑" w:hint="eastAsia"/>
          <w:sz w:val="32"/>
          <w:szCs w:val="32"/>
        </w:rPr>
        <w:t>人申请公共租赁住房保障必须如实申报家庭户口、经济、住房等情况，签署诚信申报承诺书</w:t>
      </w:r>
      <w:proofErr w:type="gramStart"/>
      <w:r w:rsidR="008953B8" w:rsidRPr="0067196E">
        <w:rPr>
          <w:rFonts w:ascii="仿宋_GB2312" w:eastAsia="仿宋_GB2312" w:hAnsi="微软雅黑" w:hint="eastAsia"/>
          <w:sz w:val="32"/>
          <w:szCs w:val="32"/>
        </w:rPr>
        <w:t>及</w:t>
      </w:r>
      <w:r w:rsidRPr="0067196E">
        <w:rPr>
          <w:rFonts w:ascii="仿宋_GB2312" w:eastAsia="仿宋_GB2312" w:hAnsi="微软雅黑" w:hint="eastAsia"/>
          <w:sz w:val="32"/>
          <w:szCs w:val="32"/>
        </w:rPr>
        <w:t>同意</w:t>
      </w:r>
      <w:proofErr w:type="gramEnd"/>
      <w:r w:rsidRPr="0067196E">
        <w:rPr>
          <w:rFonts w:ascii="仿宋_GB2312" w:eastAsia="仿宋_GB2312" w:hAnsi="微软雅黑" w:hint="eastAsia"/>
          <w:sz w:val="32"/>
          <w:szCs w:val="32"/>
        </w:rPr>
        <w:t>授权有关部门对其家庭户籍、婚姻、住房、财产等查询的书面意见书。</w:t>
      </w:r>
      <w:r w:rsidRPr="0067196E">
        <w:rPr>
          <w:rFonts w:ascii="微软雅黑" w:eastAsia="仿宋_GB2312" w:hAnsi="微软雅黑" w:hint="eastAsia"/>
          <w:sz w:val="32"/>
          <w:szCs w:val="32"/>
        </w:rPr>
        <w:t> </w:t>
      </w:r>
    </w:p>
    <w:p w:rsidR="00AA168F" w:rsidRPr="0067196E" w:rsidRDefault="00AA168F" w:rsidP="00BD01EA">
      <w:pPr>
        <w:pStyle w:val="a9"/>
        <w:shd w:val="clear" w:color="auto" w:fill="FFFFFF"/>
        <w:spacing w:before="0" w:beforeAutospacing="0" w:after="0" w:afterAutospacing="0" w:line="520" w:lineRule="exact"/>
        <w:ind w:firstLineChars="200" w:firstLine="640"/>
        <w:rPr>
          <w:rFonts w:ascii="微软雅黑" w:eastAsia="仿宋_GB2312" w:hAnsi="微软雅黑"/>
          <w:sz w:val="32"/>
          <w:szCs w:val="32"/>
        </w:rPr>
      </w:pPr>
      <w:r w:rsidRPr="0067196E">
        <w:rPr>
          <w:rFonts w:ascii="仿宋_GB2312" w:eastAsia="仿宋_GB2312" w:cs="Tahoma" w:hint="eastAsia"/>
          <w:sz w:val="32"/>
          <w:szCs w:val="32"/>
        </w:rPr>
        <w:lastRenderedPageBreak/>
        <w:t>第</w:t>
      </w:r>
      <w:r w:rsidR="002F5334" w:rsidRPr="0067196E">
        <w:rPr>
          <w:rFonts w:ascii="仿宋_GB2312" w:eastAsia="仿宋_GB2312" w:cs="Tahoma" w:hint="eastAsia"/>
          <w:sz w:val="32"/>
          <w:szCs w:val="32"/>
        </w:rPr>
        <w:t>二</w:t>
      </w:r>
      <w:r w:rsidRPr="0067196E">
        <w:rPr>
          <w:rFonts w:ascii="仿宋_GB2312" w:eastAsia="仿宋_GB2312" w:cs="Tahoma" w:hint="eastAsia"/>
          <w:sz w:val="32"/>
          <w:szCs w:val="32"/>
        </w:rPr>
        <w:t>十</w:t>
      </w:r>
      <w:r w:rsidR="002F5334" w:rsidRPr="0067196E">
        <w:rPr>
          <w:rFonts w:ascii="仿宋_GB2312" w:eastAsia="仿宋_GB2312" w:cs="Tahoma" w:hint="eastAsia"/>
          <w:sz w:val="32"/>
          <w:szCs w:val="32"/>
        </w:rPr>
        <w:t>八</w:t>
      </w:r>
      <w:r w:rsidRPr="0067196E">
        <w:rPr>
          <w:rFonts w:ascii="仿宋_GB2312" w:eastAsia="仿宋_GB2312" w:cs="Tahoma" w:hint="eastAsia"/>
          <w:sz w:val="32"/>
          <w:szCs w:val="32"/>
        </w:rPr>
        <w:t>条</w:t>
      </w:r>
      <w:r w:rsidRPr="0067196E">
        <w:rPr>
          <w:rFonts w:eastAsia="仿宋_GB2312" w:cs="Tahoma" w:hint="eastAsia"/>
          <w:sz w:val="32"/>
          <w:szCs w:val="32"/>
        </w:rPr>
        <w:t> </w:t>
      </w:r>
      <w:r w:rsidRPr="0067196E">
        <w:rPr>
          <w:rStyle w:val="apple-converted-space"/>
          <w:rFonts w:ascii="微软雅黑" w:eastAsia="仿宋_GB2312" w:hAnsi="微软雅黑" w:hint="eastAsia"/>
          <w:b/>
          <w:bCs/>
          <w:sz w:val="32"/>
          <w:szCs w:val="32"/>
        </w:rPr>
        <w:t> </w:t>
      </w:r>
      <w:r w:rsidRPr="0067196E">
        <w:rPr>
          <w:rFonts w:ascii="仿宋_GB2312" w:eastAsia="仿宋_GB2312" w:hAnsi="微软雅黑" w:hint="eastAsia"/>
          <w:sz w:val="32"/>
          <w:szCs w:val="32"/>
        </w:rPr>
        <w:t>申请公共租赁住房保障的，应当向受理机构提出书面申请，并提供下列相关材料：</w:t>
      </w:r>
      <w:r w:rsidRPr="0067196E">
        <w:rPr>
          <w:rFonts w:ascii="微软雅黑" w:eastAsia="仿宋_GB2312" w:hAnsi="微软雅黑" w:hint="eastAsia"/>
          <w:sz w:val="32"/>
          <w:szCs w:val="32"/>
        </w:rPr>
        <w:t> </w:t>
      </w:r>
    </w:p>
    <w:p w:rsidR="00AA168F" w:rsidRPr="0067196E" w:rsidRDefault="00DB00E8" w:rsidP="00BD01EA">
      <w:pPr>
        <w:pStyle w:val="a9"/>
        <w:shd w:val="clear" w:color="auto" w:fill="FFFFFF"/>
        <w:spacing w:before="0" w:beforeAutospacing="0" w:after="0" w:afterAutospacing="0" w:line="520" w:lineRule="exact"/>
        <w:ind w:firstLineChars="200" w:firstLine="640"/>
        <w:rPr>
          <w:rFonts w:ascii="仿宋_GB2312" w:eastAsia="仿宋_GB2312" w:hAnsi="微软雅黑"/>
          <w:sz w:val="32"/>
          <w:szCs w:val="32"/>
        </w:rPr>
      </w:pPr>
      <w:r w:rsidRPr="0067196E">
        <w:rPr>
          <w:rFonts w:ascii="仿宋_GB2312" w:eastAsia="仿宋_GB2312" w:hAnsi="微软雅黑" w:hint="eastAsia"/>
          <w:sz w:val="32"/>
          <w:szCs w:val="32"/>
        </w:rPr>
        <w:t>（一）公共租赁住房申请表</w:t>
      </w:r>
      <w:r w:rsidR="00AA168F" w:rsidRPr="0067196E">
        <w:rPr>
          <w:rFonts w:ascii="仿宋_GB2312" w:eastAsia="仿宋_GB2312" w:hAnsi="微软雅黑" w:hint="eastAsia"/>
          <w:sz w:val="32"/>
          <w:szCs w:val="32"/>
        </w:rPr>
        <w:t>；</w:t>
      </w:r>
      <w:r w:rsidR="00AA168F" w:rsidRPr="0067196E">
        <w:rPr>
          <w:rFonts w:ascii="微软雅黑" w:eastAsia="仿宋_GB2312" w:hAnsi="微软雅黑" w:hint="eastAsia"/>
          <w:sz w:val="32"/>
          <w:szCs w:val="32"/>
        </w:rPr>
        <w:t> </w:t>
      </w:r>
    </w:p>
    <w:p w:rsidR="00AA168F" w:rsidRPr="0067196E" w:rsidRDefault="00AA168F" w:rsidP="00BD01EA">
      <w:pPr>
        <w:pStyle w:val="a9"/>
        <w:shd w:val="clear" w:color="auto" w:fill="FFFFFF"/>
        <w:spacing w:before="0" w:beforeAutospacing="0" w:after="0" w:afterAutospacing="0" w:line="520" w:lineRule="exact"/>
        <w:ind w:firstLine="630"/>
        <w:rPr>
          <w:rFonts w:ascii="仿宋_GB2312" w:eastAsia="仿宋_GB2312" w:hAnsi="微软雅黑"/>
          <w:sz w:val="32"/>
          <w:szCs w:val="32"/>
        </w:rPr>
      </w:pPr>
      <w:r w:rsidRPr="0067196E">
        <w:rPr>
          <w:rFonts w:ascii="仿宋_GB2312" w:eastAsia="仿宋_GB2312" w:hAnsi="微软雅黑" w:hint="eastAsia"/>
          <w:sz w:val="32"/>
          <w:szCs w:val="32"/>
        </w:rPr>
        <w:t>（二）</w:t>
      </w:r>
      <w:r w:rsidR="00DB00E8" w:rsidRPr="0067196E">
        <w:rPr>
          <w:rFonts w:ascii="仿宋_GB2312" w:eastAsia="仿宋_GB2312" w:hAnsi="微软雅黑" w:hint="eastAsia"/>
          <w:sz w:val="32"/>
          <w:szCs w:val="32"/>
        </w:rPr>
        <w:t>家庭财产、收入授权查询意见书</w:t>
      </w:r>
    </w:p>
    <w:p w:rsidR="00AA168F" w:rsidRPr="0067196E" w:rsidRDefault="00AA168F" w:rsidP="00BD01EA">
      <w:pPr>
        <w:pStyle w:val="a9"/>
        <w:shd w:val="clear" w:color="auto" w:fill="FFFFFF"/>
        <w:spacing w:before="0" w:beforeAutospacing="0" w:after="0" w:afterAutospacing="0" w:line="520" w:lineRule="exact"/>
        <w:ind w:firstLine="630"/>
        <w:rPr>
          <w:rFonts w:ascii="仿宋_GB2312" w:eastAsia="仿宋_GB2312" w:hAnsi="微软雅黑"/>
          <w:sz w:val="32"/>
          <w:szCs w:val="32"/>
        </w:rPr>
      </w:pPr>
      <w:r w:rsidRPr="0067196E">
        <w:rPr>
          <w:rFonts w:ascii="仿宋_GB2312" w:eastAsia="仿宋_GB2312" w:hAnsi="微软雅黑" w:hint="eastAsia"/>
          <w:sz w:val="32"/>
          <w:szCs w:val="32"/>
        </w:rPr>
        <w:t>（三）主申请人、共同申请人的身份证；</w:t>
      </w:r>
      <w:r w:rsidRPr="0067196E">
        <w:rPr>
          <w:rFonts w:ascii="微软雅黑" w:eastAsia="仿宋_GB2312" w:hAnsi="微软雅黑" w:hint="eastAsia"/>
          <w:sz w:val="32"/>
          <w:szCs w:val="32"/>
        </w:rPr>
        <w:t> </w:t>
      </w:r>
    </w:p>
    <w:p w:rsidR="00AA168F" w:rsidRPr="0067196E" w:rsidRDefault="00AA168F" w:rsidP="00BD01EA">
      <w:pPr>
        <w:pStyle w:val="a9"/>
        <w:shd w:val="clear" w:color="auto" w:fill="FFFFFF"/>
        <w:spacing w:before="0" w:beforeAutospacing="0" w:after="0" w:afterAutospacing="0" w:line="520" w:lineRule="exact"/>
        <w:rPr>
          <w:rFonts w:ascii="仿宋_GB2312" w:eastAsia="仿宋_GB2312" w:hAnsi="微软雅黑"/>
          <w:sz w:val="32"/>
          <w:szCs w:val="32"/>
        </w:rPr>
      </w:pPr>
      <w:r w:rsidRPr="0067196E">
        <w:rPr>
          <w:rFonts w:ascii="仿宋_GB2312" w:eastAsia="仿宋_GB2312" w:hAnsi="微软雅黑" w:hint="eastAsia"/>
          <w:sz w:val="32"/>
          <w:szCs w:val="32"/>
        </w:rPr>
        <w:t xml:space="preserve">　　（四）直系亲属身份证；</w:t>
      </w:r>
    </w:p>
    <w:p w:rsidR="00AA168F" w:rsidRPr="0067196E" w:rsidRDefault="00AA168F" w:rsidP="00BD01EA">
      <w:pPr>
        <w:pStyle w:val="a9"/>
        <w:shd w:val="clear" w:color="auto" w:fill="FFFFFF"/>
        <w:spacing w:before="0" w:beforeAutospacing="0" w:after="0" w:afterAutospacing="0" w:line="520" w:lineRule="exact"/>
        <w:ind w:firstLineChars="200" w:firstLine="640"/>
        <w:rPr>
          <w:rStyle w:val="apple-converted-space"/>
          <w:rFonts w:ascii="微软雅黑" w:eastAsia="仿宋_GB2312" w:hAnsi="微软雅黑"/>
          <w:b/>
          <w:bCs/>
          <w:sz w:val="32"/>
          <w:szCs w:val="32"/>
        </w:rPr>
      </w:pPr>
      <w:r w:rsidRPr="0067196E">
        <w:rPr>
          <w:rFonts w:ascii="仿宋_GB2312" w:eastAsia="仿宋_GB2312" w:hAnsi="微软雅黑" w:hint="eastAsia"/>
          <w:sz w:val="32"/>
          <w:szCs w:val="32"/>
        </w:rPr>
        <w:t>（五）</w:t>
      </w:r>
      <w:proofErr w:type="gramStart"/>
      <w:r w:rsidRPr="0067196E">
        <w:rPr>
          <w:rFonts w:ascii="仿宋_GB2312" w:eastAsia="仿宋_GB2312" w:hAnsi="微软雅黑" w:hint="eastAsia"/>
          <w:sz w:val="32"/>
          <w:szCs w:val="32"/>
        </w:rPr>
        <w:t>其他认为</w:t>
      </w:r>
      <w:proofErr w:type="gramEnd"/>
      <w:r w:rsidRPr="0067196E">
        <w:rPr>
          <w:rFonts w:ascii="仿宋_GB2312" w:eastAsia="仿宋_GB2312" w:hAnsi="微软雅黑" w:hint="eastAsia"/>
          <w:sz w:val="32"/>
          <w:szCs w:val="32"/>
        </w:rPr>
        <w:t>需要提交的材料。</w:t>
      </w:r>
    </w:p>
    <w:p w:rsidR="00204EE9" w:rsidRPr="0067196E" w:rsidRDefault="00AA168F" w:rsidP="00C07E50">
      <w:pPr>
        <w:pStyle w:val="a9"/>
        <w:shd w:val="clear" w:color="auto" w:fill="FFFFFF"/>
        <w:spacing w:before="0" w:beforeAutospacing="0" w:after="0" w:afterAutospacing="0" w:line="520" w:lineRule="exact"/>
        <w:ind w:firstLineChars="200" w:firstLine="640"/>
        <w:rPr>
          <w:rFonts w:ascii="仿宋_GB2312" w:eastAsia="仿宋_GB2312" w:hAnsi="微软雅黑"/>
          <w:sz w:val="32"/>
          <w:szCs w:val="32"/>
        </w:rPr>
      </w:pPr>
      <w:r w:rsidRPr="0067196E">
        <w:rPr>
          <w:rFonts w:ascii="微软雅黑" w:eastAsia="仿宋_GB2312" w:hAnsi="微软雅黑" w:hint="eastAsia"/>
          <w:sz w:val="32"/>
          <w:szCs w:val="32"/>
        </w:rPr>
        <w:t> </w:t>
      </w:r>
      <w:proofErr w:type="gramStart"/>
      <w:r w:rsidR="00204EE9" w:rsidRPr="0067196E">
        <w:rPr>
          <w:rFonts w:ascii="仿宋_GB2312" w:eastAsia="仿宋_GB2312" w:hAnsi="微软雅黑" w:hint="eastAsia"/>
          <w:sz w:val="32"/>
          <w:szCs w:val="32"/>
        </w:rPr>
        <w:t>其他认为</w:t>
      </w:r>
      <w:proofErr w:type="gramEnd"/>
      <w:r w:rsidR="00204EE9" w:rsidRPr="0067196E">
        <w:rPr>
          <w:rFonts w:ascii="仿宋_GB2312" w:eastAsia="仿宋_GB2312" w:hAnsi="微软雅黑" w:hint="eastAsia"/>
          <w:sz w:val="32"/>
          <w:szCs w:val="32"/>
        </w:rPr>
        <w:t>需要提交的材料含以下：</w:t>
      </w:r>
    </w:p>
    <w:p w:rsidR="00AA168F" w:rsidRPr="009F2810" w:rsidRDefault="00204EE9" w:rsidP="00C07E50">
      <w:pPr>
        <w:pStyle w:val="a9"/>
        <w:shd w:val="clear" w:color="auto" w:fill="FFFFFF"/>
        <w:spacing w:before="0" w:beforeAutospacing="0" w:after="0" w:afterAutospacing="0" w:line="520" w:lineRule="exact"/>
        <w:ind w:firstLineChars="200" w:firstLine="640"/>
        <w:rPr>
          <w:rFonts w:ascii="微软雅黑" w:eastAsia="仿宋_GB2312" w:hAnsi="微软雅黑"/>
          <w:sz w:val="32"/>
          <w:szCs w:val="32"/>
        </w:rPr>
      </w:pPr>
      <w:r w:rsidRPr="0067196E">
        <w:rPr>
          <w:rFonts w:ascii="仿宋_GB2312" w:eastAsia="仿宋_GB2312" w:hAnsi="微软雅黑" w:hint="eastAsia"/>
          <w:sz w:val="32"/>
          <w:szCs w:val="32"/>
        </w:rPr>
        <w:t>1、</w:t>
      </w:r>
      <w:r w:rsidR="00AA168F" w:rsidRPr="0067196E">
        <w:rPr>
          <w:rFonts w:ascii="仿宋_GB2312" w:eastAsia="仿宋_GB2312" w:hAnsi="微软雅黑" w:hint="eastAsia"/>
          <w:sz w:val="32"/>
          <w:szCs w:val="32"/>
        </w:rPr>
        <w:t>属孤老、一至二级残疾人、</w:t>
      </w:r>
      <w:r w:rsidR="00B55161" w:rsidRPr="0067196E">
        <w:rPr>
          <w:rFonts w:ascii="仿宋_GB2312" w:eastAsia="仿宋_GB2312" w:hAnsi="微软雅黑" w:hint="eastAsia"/>
          <w:sz w:val="32"/>
          <w:szCs w:val="32"/>
        </w:rPr>
        <w:t>军烈</w:t>
      </w:r>
      <w:r w:rsidR="00AA168F" w:rsidRPr="0067196E">
        <w:rPr>
          <w:rFonts w:ascii="仿宋_GB2312" w:eastAsia="仿宋_GB2312" w:hAnsi="微软雅黑" w:hint="eastAsia"/>
          <w:sz w:val="32"/>
          <w:szCs w:val="32"/>
        </w:rPr>
        <w:t>属、</w:t>
      </w:r>
      <w:r w:rsidR="00277485" w:rsidRPr="0067196E">
        <w:rPr>
          <w:rFonts w:ascii="仿宋_GB2312" w:eastAsia="仿宋_GB2312" w:hint="eastAsia"/>
          <w:sz w:val="32"/>
          <w:szCs w:val="32"/>
        </w:rPr>
        <w:t>享受国家定期抚恤补助的优抚对象、</w:t>
      </w:r>
      <w:r w:rsidR="00AA168F" w:rsidRPr="0067196E">
        <w:rPr>
          <w:rFonts w:ascii="仿宋_GB2312" w:eastAsia="仿宋_GB2312" w:hAnsi="微软雅黑" w:hint="eastAsia"/>
          <w:sz w:val="32"/>
          <w:szCs w:val="32"/>
        </w:rPr>
        <w:t>低保人员</w:t>
      </w:r>
      <w:r w:rsidR="009B2F27" w:rsidRPr="0067196E">
        <w:rPr>
          <w:rFonts w:ascii="仿宋_GB2312" w:eastAsia="仿宋_GB2312" w:hAnsi="微软雅黑" w:hint="eastAsia"/>
          <w:sz w:val="32"/>
          <w:szCs w:val="32"/>
        </w:rPr>
        <w:t>、</w:t>
      </w:r>
      <w:r w:rsidR="009B2F27" w:rsidRPr="009F2810">
        <w:rPr>
          <w:rFonts w:ascii="仿宋_GB2312" w:eastAsia="仿宋_GB2312" w:hAnsi="微软雅黑" w:hint="eastAsia"/>
          <w:sz w:val="32"/>
          <w:szCs w:val="32"/>
        </w:rPr>
        <w:t>参战退役人员、参加核试验军队退役人员</w:t>
      </w:r>
      <w:r w:rsidR="00277485" w:rsidRPr="009F2810">
        <w:rPr>
          <w:rFonts w:ascii="仿宋_GB2312" w:eastAsia="仿宋_GB2312" w:hint="eastAsia"/>
          <w:sz w:val="32"/>
          <w:szCs w:val="32"/>
        </w:rPr>
        <w:t>以及其他依法应当优先保障对象的家庭</w:t>
      </w:r>
      <w:r w:rsidR="00277485" w:rsidRPr="009F2810">
        <w:rPr>
          <w:rFonts w:ascii="仿宋_GB2312" w:eastAsia="仿宋_GB2312" w:hAnsi="微软雅黑" w:hint="eastAsia"/>
          <w:sz w:val="32"/>
          <w:szCs w:val="32"/>
        </w:rPr>
        <w:t>，应提供相应材料</w:t>
      </w:r>
      <w:r w:rsidR="00DB00E8" w:rsidRPr="009F2810">
        <w:rPr>
          <w:rFonts w:ascii="仿宋_GB2312" w:eastAsia="仿宋_GB2312" w:hAnsi="微软雅黑" w:hint="eastAsia"/>
          <w:sz w:val="32"/>
          <w:szCs w:val="32"/>
        </w:rPr>
        <w:t>。</w:t>
      </w:r>
      <w:r w:rsidR="00AA168F" w:rsidRPr="009F2810">
        <w:rPr>
          <w:rFonts w:ascii="微软雅黑" w:eastAsia="仿宋_GB2312" w:hAnsi="微软雅黑" w:hint="eastAsia"/>
          <w:sz w:val="32"/>
          <w:szCs w:val="32"/>
        </w:rPr>
        <w:t> </w:t>
      </w:r>
    </w:p>
    <w:p w:rsidR="00204EE9" w:rsidRPr="0067196E" w:rsidRDefault="00204EE9" w:rsidP="00C07E50">
      <w:pPr>
        <w:pStyle w:val="a9"/>
        <w:shd w:val="clear" w:color="auto" w:fill="FFFFFF"/>
        <w:spacing w:before="0" w:beforeAutospacing="0" w:after="0" w:afterAutospacing="0" w:line="520" w:lineRule="exact"/>
        <w:ind w:firstLineChars="200" w:firstLine="640"/>
        <w:rPr>
          <w:rFonts w:ascii="仿宋_GB2312" w:eastAsia="仿宋_GB2312" w:hAnsi="微软雅黑"/>
          <w:sz w:val="32"/>
          <w:szCs w:val="32"/>
        </w:rPr>
      </w:pPr>
      <w:r w:rsidRPr="0067196E">
        <w:rPr>
          <w:rFonts w:ascii="微软雅黑" w:eastAsia="仿宋_GB2312" w:hAnsi="微软雅黑" w:hint="eastAsia"/>
          <w:sz w:val="32"/>
          <w:szCs w:val="32"/>
        </w:rPr>
        <w:t>2</w:t>
      </w:r>
      <w:r w:rsidRPr="0067196E">
        <w:rPr>
          <w:rFonts w:ascii="微软雅黑" w:eastAsia="仿宋_GB2312" w:hAnsi="微软雅黑" w:hint="eastAsia"/>
          <w:sz w:val="32"/>
          <w:szCs w:val="32"/>
        </w:rPr>
        <w:t>、审核部门无法通过共享系统取得</w:t>
      </w:r>
      <w:r w:rsidR="00AE4936" w:rsidRPr="0067196E">
        <w:rPr>
          <w:rFonts w:ascii="微软雅黑" w:eastAsia="仿宋_GB2312" w:hAnsi="微软雅黑" w:hint="eastAsia"/>
          <w:sz w:val="32"/>
          <w:szCs w:val="32"/>
        </w:rPr>
        <w:t>其他</w:t>
      </w:r>
      <w:r w:rsidRPr="0067196E">
        <w:rPr>
          <w:rFonts w:ascii="微软雅黑" w:eastAsia="仿宋_GB2312" w:hAnsi="微软雅黑" w:hint="eastAsia"/>
          <w:sz w:val="32"/>
          <w:szCs w:val="32"/>
        </w:rPr>
        <w:t>的材料。</w:t>
      </w:r>
    </w:p>
    <w:p w:rsidR="00C40869" w:rsidRPr="0067196E" w:rsidRDefault="00AA168F" w:rsidP="00C40869">
      <w:pPr>
        <w:pStyle w:val="a9"/>
        <w:shd w:val="clear" w:color="auto" w:fill="FFFFFF"/>
        <w:spacing w:before="0" w:beforeAutospacing="0" w:after="0" w:afterAutospacing="0" w:line="520" w:lineRule="exact"/>
        <w:ind w:firstLineChars="150" w:firstLine="498"/>
        <w:rPr>
          <w:rFonts w:ascii="仿宋_GB2312" w:eastAsia="仿宋_GB2312" w:hAnsi="微软雅黑"/>
          <w:sz w:val="32"/>
          <w:szCs w:val="32"/>
        </w:rPr>
      </w:pPr>
      <w:r w:rsidRPr="0067196E">
        <w:rPr>
          <w:rFonts w:ascii="仿宋_GB2312" w:eastAsia="仿宋_GB2312" w:cs="Tahoma" w:hint="eastAsia"/>
          <w:spacing w:val="6"/>
          <w:sz w:val="32"/>
          <w:szCs w:val="32"/>
        </w:rPr>
        <w:t> </w:t>
      </w:r>
      <w:r w:rsidR="00C40869" w:rsidRPr="0067196E">
        <w:rPr>
          <w:rFonts w:ascii="仿宋_GB2312" w:eastAsia="仿宋_GB2312" w:hAnsi="微软雅黑" w:hint="eastAsia"/>
          <w:sz w:val="32"/>
          <w:szCs w:val="32"/>
        </w:rPr>
        <w:t>第</w:t>
      </w:r>
      <w:r w:rsidR="002F5334" w:rsidRPr="0067196E">
        <w:rPr>
          <w:rFonts w:ascii="仿宋_GB2312" w:eastAsia="仿宋_GB2312" w:hAnsi="微软雅黑" w:hint="eastAsia"/>
          <w:sz w:val="32"/>
          <w:szCs w:val="32"/>
        </w:rPr>
        <w:t>二</w:t>
      </w:r>
      <w:r w:rsidR="00C40869" w:rsidRPr="0067196E">
        <w:rPr>
          <w:rFonts w:ascii="仿宋_GB2312" w:eastAsia="仿宋_GB2312" w:hAnsi="微软雅黑" w:hint="eastAsia"/>
          <w:sz w:val="32"/>
          <w:szCs w:val="32"/>
        </w:rPr>
        <w:t>十</w:t>
      </w:r>
      <w:r w:rsidR="002F5334" w:rsidRPr="0067196E">
        <w:rPr>
          <w:rFonts w:ascii="仿宋_GB2312" w:eastAsia="仿宋_GB2312" w:hAnsi="微软雅黑" w:hint="eastAsia"/>
          <w:sz w:val="32"/>
          <w:szCs w:val="32"/>
        </w:rPr>
        <w:t>九</w:t>
      </w:r>
      <w:r w:rsidR="00C40869" w:rsidRPr="0067196E">
        <w:rPr>
          <w:rFonts w:ascii="仿宋_GB2312" w:eastAsia="仿宋_GB2312" w:hAnsi="微软雅黑" w:hint="eastAsia"/>
          <w:sz w:val="32"/>
          <w:szCs w:val="32"/>
        </w:rPr>
        <w:t>条</w:t>
      </w:r>
      <w:r w:rsidR="00C40869" w:rsidRPr="0067196E">
        <w:rPr>
          <w:rFonts w:ascii="微软雅黑" w:eastAsia="仿宋_GB2312" w:hAnsi="微软雅黑" w:hint="eastAsia"/>
          <w:b/>
          <w:bCs/>
          <w:sz w:val="32"/>
          <w:szCs w:val="32"/>
        </w:rPr>
        <w:t> </w:t>
      </w:r>
      <w:r w:rsidR="00C40869" w:rsidRPr="0067196E">
        <w:rPr>
          <w:rStyle w:val="apple-converted-space"/>
          <w:rFonts w:ascii="微软雅黑" w:eastAsia="仿宋_GB2312" w:hAnsi="微软雅黑" w:hint="eastAsia"/>
          <w:b/>
          <w:bCs/>
          <w:sz w:val="32"/>
          <w:szCs w:val="32"/>
        </w:rPr>
        <w:t> </w:t>
      </w:r>
      <w:r w:rsidR="00C40869" w:rsidRPr="0067196E">
        <w:rPr>
          <w:rFonts w:ascii="仿宋_GB2312" w:eastAsia="仿宋_GB2312" w:hAnsi="微软雅黑" w:hint="eastAsia"/>
          <w:sz w:val="32"/>
          <w:szCs w:val="32"/>
        </w:rPr>
        <w:t>有关部门应当分别依照下列对应条件和程序，对提出的公共租赁住房保障申请予以审核：</w:t>
      </w:r>
      <w:r w:rsidR="00C40869" w:rsidRPr="0067196E">
        <w:rPr>
          <w:rFonts w:ascii="微软雅黑" w:eastAsia="仿宋_GB2312" w:hAnsi="微软雅黑" w:hint="eastAsia"/>
          <w:sz w:val="32"/>
          <w:szCs w:val="32"/>
        </w:rPr>
        <w:t> </w:t>
      </w:r>
    </w:p>
    <w:p w:rsidR="00C40869" w:rsidRPr="0067196E" w:rsidRDefault="00C40869" w:rsidP="00C40869">
      <w:pPr>
        <w:pStyle w:val="a9"/>
        <w:shd w:val="clear" w:color="auto" w:fill="FFFFFF"/>
        <w:spacing w:before="0" w:beforeAutospacing="0" w:after="0" w:afterAutospacing="0" w:line="520" w:lineRule="exact"/>
        <w:rPr>
          <w:rFonts w:ascii="仿宋_GB2312" w:eastAsia="仿宋_GB2312" w:hAnsi="微软雅黑"/>
          <w:sz w:val="32"/>
          <w:szCs w:val="32"/>
        </w:rPr>
      </w:pPr>
      <w:r w:rsidRPr="0067196E">
        <w:rPr>
          <w:rFonts w:ascii="仿宋_GB2312" w:eastAsia="仿宋_GB2312" w:hAnsi="微软雅黑" w:hint="eastAsia"/>
          <w:sz w:val="32"/>
          <w:szCs w:val="32"/>
        </w:rPr>
        <w:t xml:space="preserve">　　（一）申请。申请公共租赁住房的，应通过移动端、电脑端在政务服务网实名注册后，方可提出申请。申请时应将身份证等必要材料以图片或照片形式通过政务服务网提供。</w:t>
      </w:r>
    </w:p>
    <w:p w:rsidR="00C40869" w:rsidRPr="0067196E" w:rsidRDefault="00C40869" w:rsidP="00C40869">
      <w:pPr>
        <w:pStyle w:val="a9"/>
        <w:shd w:val="clear" w:color="auto" w:fill="FFFFFF"/>
        <w:spacing w:before="0" w:beforeAutospacing="0" w:after="0" w:afterAutospacing="0" w:line="520" w:lineRule="exact"/>
        <w:rPr>
          <w:rFonts w:ascii="仿宋_GB2312" w:eastAsia="仿宋_GB2312" w:hAnsi="微软雅黑"/>
          <w:sz w:val="32"/>
          <w:szCs w:val="32"/>
        </w:rPr>
      </w:pPr>
      <w:r w:rsidRPr="0067196E">
        <w:rPr>
          <w:rFonts w:ascii="仿宋_GB2312" w:eastAsia="仿宋_GB2312" w:hAnsi="微软雅黑" w:hint="eastAsia"/>
          <w:sz w:val="32"/>
          <w:szCs w:val="32"/>
        </w:rPr>
        <w:t xml:space="preserve">    申请人可带相关材料到服务窗口在工作人员指导下申请。</w:t>
      </w:r>
      <w:r w:rsidRPr="0067196E">
        <w:rPr>
          <w:rFonts w:ascii="微软雅黑" w:eastAsia="仿宋_GB2312" w:hAnsi="微软雅黑" w:hint="eastAsia"/>
          <w:sz w:val="32"/>
          <w:szCs w:val="32"/>
        </w:rPr>
        <w:t> </w:t>
      </w:r>
    </w:p>
    <w:p w:rsidR="00C40869" w:rsidRPr="0067196E" w:rsidRDefault="00C40869" w:rsidP="00C40869">
      <w:pPr>
        <w:pStyle w:val="a9"/>
        <w:shd w:val="clear" w:color="auto" w:fill="FFFFFF"/>
        <w:spacing w:before="0" w:beforeAutospacing="0" w:after="0" w:afterAutospacing="0" w:line="520" w:lineRule="exact"/>
        <w:ind w:firstLine="630"/>
        <w:rPr>
          <w:rFonts w:ascii="微软雅黑" w:eastAsia="仿宋_GB2312" w:hAnsi="微软雅黑"/>
          <w:sz w:val="32"/>
          <w:szCs w:val="32"/>
        </w:rPr>
      </w:pPr>
      <w:r w:rsidRPr="0067196E">
        <w:rPr>
          <w:rFonts w:ascii="仿宋_GB2312" w:eastAsia="仿宋_GB2312" w:hAnsi="微软雅黑" w:hint="eastAsia"/>
          <w:sz w:val="32"/>
          <w:szCs w:val="32"/>
        </w:rPr>
        <w:t>环卫工人、公交司机专项申请公共租赁住房保障的，由用人单位进行初步审核，并统一指导下开展申请。</w:t>
      </w:r>
      <w:r w:rsidRPr="0067196E">
        <w:rPr>
          <w:rFonts w:ascii="微软雅黑" w:eastAsia="仿宋_GB2312" w:hAnsi="微软雅黑" w:hint="eastAsia"/>
          <w:sz w:val="32"/>
          <w:szCs w:val="32"/>
        </w:rPr>
        <w:t> </w:t>
      </w:r>
    </w:p>
    <w:p w:rsidR="00C40869" w:rsidRPr="0067196E" w:rsidRDefault="00C40869" w:rsidP="00C40869">
      <w:pPr>
        <w:pStyle w:val="a9"/>
        <w:shd w:val="clear" w:color="auto" w:fill="FFFFFF"/>
        <w:spacing w:before="0" w:beforeAutospacing="0" w:after="0" w:afterAutospacing="0" w:line="520" w:lineRule="exact"/>
        <w:ind w:firstLine="645"/>
        <w:rPr>
          <w:rFonts w:ascii="仿宋_GB2312" w:eastAsia="仿宋_GB2312" w:hAnsi="微软雅黑"/>
          <w:sz w:val="32"/>
          <w:szCs w:val="32"/>
        </w:rPr>
      </w:pPr>
      <w:r w:rsidRPr="0067196E">
        <w:rPr>
          <w:rFonts w:ascii="仿宋_GB2312" w:eastAsia="仿宋_GB2312" w:hAnsi="微软雅黑" w:hint="eastAsia"/>
          <w:sz w:val="32"/>
          <w:szCs w:val="32"/>
        </w:rPr>
        <w:t>（二）</w:t>
      </w:r>
      <w:r w:rsidR="008A53D0" w:rsidRPr="0067196E">
        <w:rPr>
          <w:rFonts w:ascii="仿宋_GB2312" w:eastAsia="仿宋_GB2312" w:hAnsi="微软雅黑" w:hint="eastAsia"/>
          <w:sz w:val="32"/>
          <w:szCs w:val="32"/>
        </w:rPr>
        <w:t>受理。县住房保障主管部门应当自收到申请后的</w:t>
      </w:r>
      <w:r w:rsidR="008A53D0" w:rsidRPr="0067196E">
        <w:rPr>
          <w:rStyle w:val="apple-converted-space"/>
          <w:rFonts w:ascii="微软雅黑" w:eastAsia="仿宋_GB2312" w:hAnsi="微软雅黑" w:hint="eastAsia"/>
          <w:sz w:val="32"/>
          <w:szCs w:val="32"/>
        </w:rPr>
        <w:t> </w:t>
      </w:r>
      <w:r w:rsidR="008A53D0" w:rsidRPr="0067196E">
        <w:rPr>
          <w:rFonts w:ascii="仿宋_GB2312" w:eastAsia="仿宋_GB2312" w:hAnsi="微软雅黑" w:hint="eastAsia"/>
          <w:sz w:val="32"/>
          <w:szCs w:val="32"/>
        </w:rPr>
        <w:t>5个工作日内进行初步核查。对资料齐全、初步核查符合要求的，转</w:t>
      </w:r>
      <w:r w:rsidR="007F103B" w:rsidRPr="0067196E">
        <w:rPr>
          <w:rFonts w:ascii="仿宋_GB2312" w:eastAsia="仿宋_GB2312" w:hAnsi="微软雅黑" w:hint="eastAsia"/>
          <w:sz w:val="32"/>
          <w:szCs w:val="32"/>
        </w:rPr>
        <w:t>入</w:t>
      </w:r>
      <w:r w:rsidR="008A53D0" w:rsidRPr="0067196E">
        <w:rPr>
          <w:rFonts w:ascii="仿宋_GB2312" w:eastAsia="仿宋_GB2312" w:hAnsi="微软雅黑" w:hint="eastAsia"/>
          <w:sz w:val="32"/>
          <w:szCs w:val="32"/>
        </w:rPr>
        <w:t>联审。</w:t>
      </w:r>
    </w:p>
    <w:p w:rsidR="00C40869" w:rsidRPr="0067196E" w:rsidRDefault="00C40869" w:rsidP="00C40869">
      <w:pPr>
        <w:pStyle w:val="a9"/>
        <w:shd w:val="clear" w:color="auto" w:fill="FFFFFF"/>
        <w:spacing w:before="0" w:beforeAutospacing="0" w:after="0" w:afterAutospacing="0" w:line="520" w:lineRule="exact"/>
        <w:ind w:firstLine="645"/>
        <w:rPr>
          <w:rFonts w:ascii="仿宋_GB2312" w:eastAsia="仿宋_GB2312" w:hAnsi="微软雅黑"/>
          <w:sz w:val="32"/>
          <w:szCs w:val="32"/>
        </w:rPr>
      </w:pPr>
      <w:r w:rsidRPr="0067196E">
        <w:rPr>
          <w:rFonts w:ascii="仿宋_GB2312" w:eastAsia="仿宋_GB2312" w:hAnsi="微软雅黑" w:hint="eastAsia"/>
          <w:sz w:val="32"/>
          <w:szCs w:val="32"/>
        </w:rPr>
        <w:t>（</w:t>
      </w:r>
      <w:r w:rsidR="008A53D0" w:rsidRPr="0067196E">
        <w:rPr>
          <w:rFonts w:ascii="仿宋_GB2312" w:eastAsia="仿宋_GB2312" w:hAnsi="微软雅黑" w:hint="eastAsia"/>
          <w:sz w:val="32"/>
          <w:szCs w:val="32"/>
        </w:rPr>
        <w:t>三</w:t>
      </w:r>
      <w:r w:rsidRPr="0067196E">
        <w:rPr>
          <w:rFonts w:ascii="仿宋_GB2312" w:eastAsia="仿宋_GB2312" w:hAnsi="微软雅黑" w:hint="eastAsia"/>
          <w:sz w:val="32"/>
          <w:szCs w:val="32"/>
        </w:rPr>
        <w:t>）联审。</w:t>
      </w:r>
      <w:r w:rsidR="008A53D0" w:rsidRPr="0067196E">
        <w:rPr>
          <w:rFonts w:ascii="仿宋_GB2312" w:eastAsia="仿宋_GB2312" w:hAnsi="微软雅黑" w:hint="eastAsia"/>
          <w:sz w:val="32"/>
          <w:szCs w:val="32"/>
        </w:rPr>
        <w:t>县住房保障主管部门</w:t>
      </w:r>
      <w:r w:rsidRPr="0067196E">
        <w:rPr>
          <w:rFonts w:ascii="仿宋_GB2312" w:eastAsia="仿宋_GB2312" w:hAnsi="微软雅黑" w:hint="eastAsia"/>
          <w:sz w:val="32"/>
          <w:szCs w:val="32"/>
        </w:rPr>
        <w:t>将申请材料</w:t>
      </w:r>
      <w:r w:rsidR="00106B92" w:rsidRPr="0067196E">
        <w:rPr>
          <w:rFonts w:ascii="仿宋_GB2312" w:eastAsia="仿宋_GB2312" w:hAnsi="微软雅黑" w:hint="eastAsia"/>
          <w:sz w:val="32"/>
          <w:szCs w:val="32"/>
        </w:rPr>
        <w:t>转</w:t>
      </w:r>
      <w:r w:rsidRPr="0067196E">
        <w:rPr>
          <w:rFonts w:ascii="仿宋_GB2312" w:eastAsia="仿宋_GB2312" w:hAnsi="微软雅黑" w:hint="eastAsia"/>
          <w:sz w:val="32"/>
          <w:szCs w:val="32"/>
        </w:rPr>
        <w:t>到相关部门进行联审。其中，建设部门负责审核申请人家庭房改</w:t>
      </w:r>
      <w:r w:rsidR="0024327F" w:rsidRPr="0067196E">
        <w:rPr>
          <w:rFonts w:ascii="仿宋_GB2312" w:eastAsia="仿宋_GB2312" w:hAnsi="微软雅黑" w:hint="eastAsia"/>
          <w:sz w:val="32"/>
          <w:szCs w:val="32"/>
        </w:rPr>
        <w:t>、家庭房产</w:t>
      </w:r>
      <w:r w:rsidR="0024327F" w:rsidRPr="0067196E">
        <w:rPr>
          <w:rFonts w:ascii="仿宋_GB2312" w:eastAsia="仿宋_GB2312" w:hAnsi="微软雅黑" w:hint="eastAsia"/>
          <w:sz w:val="32"/>
          <w:szCs w:val="32"/>
        </w:rPr>
        <w:lastRenderedPageBreak/>
        <w:t>交易</w:t>
      </w:r>
      <w:r w:rsidRPr="0067196E">
        <w:rPr>
          <w:rFonts w:ascii="仿宋_GB2312" w:eastAsia="仿宋_GB2312" w:hAnsi="微软雅黑" w:hint="eastAsia"/>
          <w:sz w:val="32"/>
          <w:szCs w:val="32"/>
        </w:rPr>
        <w:t>情况；自然资源部门负责审核申请人家庭住房</w:t>
      </w:r>
      <w:r w:rsidR="0024327F" w:rsidRPr="0067196E">
        <w:rPr>
          <w:rFonts w:ascii="仿宋_GB2312" w:eastAsia="仿宋_GB2312" w:hAnsi="微软雅黑" w:hint="eastAsia"/>
          <w:sz w:val="32"/>
          <w:szCs w:val="32"/>
        </w:rPr>
        <w:t>状</w:t>
      </w:r>
      <w:r w:rsidRPr="0067196E">
        <w:rPr>
          <w:rFonts w:ascii="仿宋_GB2312" w:eastAsia="仿宋_GB2312" w:hAnsi="微软雅黑" w:hint="eastAsia"/>
          <w:sz w:val="32"/>
          <w:szCs w:val="32"/>
        </w:rPr>
        <w:t>况；公安部门负责审核申请人家庭车辆、户籍情况；民政部门负责审核申请人婚姻状况并牵头人力社保、住房公积金中心、市场监管、税务、银监等部门审核城市居民住房困难家庭收入</w:t>
      </w:r>
      <w:r w:rsidR="0024327F" w:rsidRPr="0067196E">
        <w:rPr>
          <w:rFonts w:ascii="仿宋_GB2312" w:eastAsia="仿宋_GB2312" w:hAnsi="微软雅黑" w:hint="eastAsia"/>
          <w:sz w:val="32"/>
          <w:szCs w:val="32"/>
        </w:rPr>
        <w:t>状况</w:t>
      </w:r>
      <w:r w:rsidR="008A53D0" w:rsidRPr="0067196E">
        <w:rPr>
          <w:rFonts w:ascii="仿宋_GB2312" w:eastAsia="仿宋_GB2312" w:hAnsi="微软雅黑" w:hint="eastAsia"/>
          <w:sz w:val="32"/>
          <w:szCs w:val="32"/>
        </w:rPr>
        <w:t>；</w:t>
      </w:r>
      <w:r w:rsidR="00106B92" w:rsidRPr="0067196E">
        <w:rPr>
          <w:rFonts w:ascii="仿宋_GB2312" w:eastAsia="仿宋_GB2312" w:hAnsi="微软雅黑" w:hint="eastAsia"/>
          <w:sz w:val="32"/>
          <w:szCs w:val="32"/>
        </w:rPr>
        <w:t>残联负责申请人残疾等级的确认；县退役军人事务管理部门负责军烈属、</w:t>
      </w:r>
      <w:r w:rsidR="00106B92" w:rsidRPr="009F2810">
        <w:rPr>
          <w:rFonts w:ascii="仿宋_GB2312" w:eastAsia="仿宋_GB2312" w:hAnsi="微软雅黑" w:hint="eastAsia"/>
          <w:sz w:val="32"/>
          <w:szCs w:val="32"/>
        </w:rPr>
        <w:t>参战退役人员、参加核试验军队退役人员等确认；</w:t>
      </w:r>
      <w:r w:rsidR="008A53D0" w:rsidRPr="009F2810">
        <w:rPr>
          <w:rFonts w:ascii="仿宋_GB2312" w:eastAsia="仿宋_GB2312" w:hAnsi="微软雅黑" w:hint="eastAsia"/>
          <w:sz w:val="32"/>
          <w:szCs w:val="32"/>
        </w:rPr>
        <w:t>街道（镇人民政府</w:t>
      </w:r>
      <w:r w:rsidR="008A53D0" w:rsidRPr="0067196E">
        <w:rPr>
          <w:rFonts w:ascii="仿宋_GB2312" w:eastAsia="仿宋_GB2312" w:hAnsi="微软雅黑" w:hint="eastAsia"/>
          <w:sz w:val="32"/>
          <w:szCs w:val="32"/>
        </w:rPr>
        <w:t>）应通过对申请人家庭成员、住房、收入等进行调查并出具初步意见并进行公示，公示期7天</w:t>
      </w:r>
      <w:r w:rsidRPr="0067196E">
        <w:rPr>
          <w:rFonts w:ascii="仿宋_GB2312" w:eastAsia="仿宋_GB2312" w:hAnsi="微软雅黑" w:hint="eastAsia"/>
          <w:sz w:val="32"/>
          <w:szCs w:val="32"/>
        </w:rPr>
        <w:t>。各有关</w:t>
      </w:r>
      <w:r w:rsidR="007F103B" w:rsidRPr="0067196E">
        <w:rPr>
          <w:rFonts w:ascii="仿宋_GB2312" w:eastAsia="仿宋_GB2312" w:hAnsi="微软雅黑" w:hint="eastAsia"/>
          <w:sz w:val="32"/>
          <w:szCs w:val="32"/>
        </w:rPr>
        <w:t>单位</w:t>
      </w:r>
      <w:r w:rsidRPr="0067196E">
        <w:rPr>
          <w:rFonts w:ascii="仿宋_GB2312" w:eastAsia="仿宋_GB2312" w:hAnsi="微软雅黑" w:hint="eastAsia"/>
          <w:sz w:val="32"/>
          <w:szCs w:val="32"/>
        </w:rPr>
        <w:t>应当自收到材料后的</w:t>
      </w:r>
      <w:r w:rsidRPr="0067196E">
        <w:rPr>
          <w:rStyle w:val="apple-converted-space"/>
          <w:rFonts w:ascii="微软雅黑" w:eastAsia="仿宋_GB2312" w:hAnsi="微软雅黑" w:hint="eastAsia"/>
          <w:sz w:val="32"/>
          <w:szCs w:val="32"/>
        </w:rPr>
        <w:t> </w:t>
      </w:r>
      <w:r w:rsidRPr="0067196E">
        <w:rPr>
          <w:rFonts w:ascii="仿宋_GB2312" w:eastAsia="仿宋_GB2312" w:hAnsi="微软雅黑" w:hint="eastAsia"/>
          <w:sz w:val="32"/>
          <w:szCs w:val="32"/>
        </w:rPr>
        <w:t>15个工作日内完成审核。</w:t>
      </w:r>
    </w:p>
    <w:p w:rsidR="00C40869" w:rsidRPr="0067196E" w:rsidRDefault="00C40869" w:rsidP="00C40869">
      <w:pPr>
        <w:pStyle w:val="a9"/>
        <w:shd w:val="clear" w:color="auto" w:fill="FFFFFF"/>
        <w:spacing w:before="0" w:beforeAutospacing="0" w:after="0" w:afterAutospacing="0" w:line="520" w:lineRule="exact"/>
        <w:rPr>
          <w:rFonts w:ascii="仿宋_GB2312" w:eastAsia="仿宋_GB2312" w:hAnsi="微软雅黑"/>
          <w:sz w:val="32"/>
          <w:szCs w:val="32"/>
        </w:rPr>
      </w:pPr>
      <w:r w:rsidRPr="0067196E">
        <w:rPr>
          <w:rFonts w:ascii="仿宋_GB2312" w:eastAsia="仿宋_GB2312" w:hAnsi="微软雅黑" w:hint="eastAsia"/>
          <w:sz w:val="32"/>
          <w:szCs w:val="32"/>
        </w:rPr>
        <w:t xml:space="preserve">　　（三）资格确认。县住房保障主管部门应当自收到各有关部门的联审意见之日起的5个工作日内进行复核，对符合申请条件的，在新闻媒体或政府门户网站予以公示，公示期限为10日。对公示有异议的，根据异议内容转交相关部门予以核查。</w:t>
      </w:r>
      <w:r w:rsidRPr="0067196E">
        <w:rPr>
          <w:rFonts w:ascii="微软雅黑" w:eastAsia="仿宋_GB2312" w:hAnsi="微软雅黑" w:hint="eastAsia"/>
          <w:sz w:val="32"/>
          <w:szCs w:val="32"/>
        </w:rPr>
        <w:t> </w:t>
      </w:r>
    </w:p>
    <w:p w:rsidR="00C40869" w:rsidRPr="0067196E" w:rsidRDefault="00C40869" w:rsidP="00C40869">
      <w:pPr>
        <w:pStyle w:val="a9"/>
        <w:shd w:val="clear" w:color="auto" w:fill="FFFFFF"/>
        <w:spacing w:before="0" w:beforeAutospacing="0" w:after="0" w:afterAutospacing="0" w:line="520" w:lineRule="exact"/>
        <w:ind w:firstLine="630"/>
        <w:rPr>
          <w:rFonts w:ascii="微软雅黑" w:eastAsia="仿宋_GB2312" w:hAnsi="微软雅黑"/>
          <w:sz w:val="32"/>
          <w:szCs w:val="32"/>
        </w:rPr>
      </w:pPr>
      <w:r w:rsidRPr="0067196E">
        <w:rPr>
          <w:rFonts w:ascii="仿宋_GB2312" w:eastAsia="仿宋_GB2312" w:hAnsi="微软雅黑" w:hint="eastAsia"/>
          <w:sz w:val="32"/>
          <w:szCs w:val="32"/>
        </w:rPr>
        <w:t>经公示无异议或者异议不成立的，县住房保障主管部门应当自公示届满之日起5日内，对符合公共租赁住房保障条件的申请人予以登记，并书面通知申请人并向社会公开登记结果。对不符合公共租赁住房保障条件的家庭，县住房保障主管部门应当自公示届满之日起</w:t>
      </w:r>
      <w:r w:rsidRPr="0067196E">
        <w:rPr>
          <w:rStyle w:val="apple-converted-space"/>
          <w:rFonts w:ascii="微软雅黑" w:eastAsia="仿宋_GB2312" w:hAnsi="微软雅黑" w:hint="eastAsia"/>
          <w:sz w:val="32"/>
          <w:szCs w:val="32"/>
        </w:rPr>
        <w:t> </w:t>
      </w:r>
      <w:r w:rsidRPr="0067196E">
        <w:rPr>
          <w:rFonts w:ascii="仿宋_GB2312" w:eastAsia="仿宋_GB2312" w:hAnsi="微软雅黑" w:hint="eastAsia"/>
          <w:sz w:val="32"/>
          <w:szCs w:val="32"/>
        </w:rPr>
        <w:t>5个工作日内通知申请人，并说明理由。</w:t>
      </w:r>
      <w:r w:rsidRPr="0067196E">
        <w:rPr>
          <w:rFonts w:ascii="微软雅黑" w:eastAsia="仿宋_GB2312" w:hAnsi="微软雅黑" w:hint="eastAsia"/>
          <w:sz w:val="32"/>
          <w:szCs w:val="32"/>
        </w:rPr>
        <w:t> </w:t>
      </w:r>
    </w:p>
    <w:p w:rsidR="00AA168F" w:rsidRPr="0067196E" w:rsidRDefault="00AA168F" w:rsidP="00BD01EA">
      <w:pPr>
        <w:pStyle w:val="a9"/>
        <w:spacing w:before="0" w:beforeAutospacing="0" w:after="0" w:afterAutospacing="0" w:line="520" w:lineRule="exact"/>
        <w:ind w:firstLine="570"/>
        <w:jc w:val="both"/>
        <w:rPr>
          <w:rFonts w:ascii="仿宋_GB2312" w:eastAsia="仿宋_GB2312" w:cs="Tahoma"/>
          <w:sz w:val="32"/>
          <w:szCs w:val="32"/>
        </w:rPr>
      </w:pPr>
      <w:r w:rsidRPr="0067196E">
        <w:rPr>
          <w:rFonts w:ascii="仿宋_GB2312" w:eastAsia="仿宋_GB2312" w:hint="eastAsia"/>
          <w:sz w:val="32"/>
          <w:szCs w:val="32"/>
        </w:rPr>
        <w:t>第</w:t>
      </w:r>
      <w:r w:rsidR="007935A6" w:rsidRPr="0067196E">
        <w:rPr>
          <w:rFonts w:ascii="仿宋_GB2312" w:eastAsia="仿宋_GB2312" w:hint="eastAsia"/>
          <w:sz w:val="32"/>
          <w:szCs w:val="32"/>
        </w:rPr>
        <w:t>三</w:t>
      </w:r>
      <w:r w:rsidRPr="0067196E">
        <w:rPr>
          <w:rFonts w:ascii="仿宋_GB2312" w:eastAsia="仿宋_GB2312" w:hint="eastAsia"/>
          <w:sz w:val="32"/>
          <w:szCs w:val="32"/>
        </w:rPr>
        <w:t xml:space="preserve">十条  </w:t>
      </w:r>
      <w:r w:rsidRPr="0067196E">
        <w:rPr>
          <w:rFonts w:ascii="仿宋_GB2312" w:eastAsia="仿宋_GB2312" w:cs="Tahoma" w:hint="eastAsia"/>
          <w:sz w:val="32"/>
          <w:szCs w:val="32"/>
        </w:rPr>
        <w:t>公共租赁住房保障实行</w:t>
      </w:r>
      <w:r w:rsidR="00A50F8D" w:rsidRPr="0067196E">
        <w:rPr>
          <w:rFonts w:ascii="仿宋_GB2312" w:eastAsia="仿宋_GB2312" w:cs="Tahoma" w:hint="eastAsia"/>
          <w:sz w:val="32"/>
          <w:szCs w:val="32"/>
        </w:rPr>
        <w:t>季度审核、</w:t>
      </w:r>
      <w:r w:rsidRPr="0067196E">
        <w:rPr>
          <w:rFonts w:ascii="仿宋_GB2312" w:eastAsia="仿宋_GB2312" w:cs="Tahoma" w:hint="eastAsia"/>
          <w:sz w:val="32"/>
          <w:szCs w:val="32"/>
        </w:rPr>
        <w:t>年度审核制度和续租审核制度。</w:t>
      </w:r>
    </w:p>
    <w:p w:rsidR="00A50F8D" w:rsidRPr="009F2810" w:rsidRDefault="00A50F8D" w:rsidP="00BD01EA">
      <w:pPr>
        <w:pStyle w:val="a9"/>
        <w:spacing w:before="0" w:beforeAutospacing="0" w:after="0" w:afterAutospacing="0" w:line="520" w:lineRule="exact"/>
        <w:ind w:firstLine="570"/>
        <w:jc w:val="both"/>
        <w:rPr>
          <w:rFonts w:ascii="仿宋_GB2312" w:eastAsia="仿宋_GB2312" w:cs="Tahoma"/>
          <w:sz w:val="32"/>
          <w:szCs w:val="32"/>
        </w:rPr>
      </w:pPr>
      <w:r w:rsidRPr="009F2810">
        <w:rPr>
          <w:rFonts w:ascii="仿宋_GB2312" w:eastAsia="仿宋_GB2312" w:cs="Tahoma" w:hint="eastAsia"/>
          <w:sz w:val="32"/>
          <w:szCs w:val="32"/>
        </w:rPr>
        <w:t>（一）季度审核。</w:t>
      </w:r>
    </w:p>
    <w:p w:rsidR="00A50F8D" w:rsidRPr="009F2810" w:rsidRDefault="00A50F8D" w:rsidP="00BD01EA">
      <w:pPr>
        <w:pStyle w:val="a9"/>
        <w:spacing w:before="0" w:beforeAutospacing="0" w:after="0" w:afterAutospacing="0" w:line="520" w:lineRule="exact"/>
        <w:ind w:firstLine="570"/>
        <w:jc w:val="both"/>
        <w:rPr>
          <w:rFonts w:ascii="仿宋_GB2312" w:eastAsia="仿宋_GB2312" w:cs="Tahoma"/>
          <w:sz w:val="32"/>
          <w:szCs w:val="32"/>
        </w:rPr>
      </w:pPr>
      <w:r w:rsidRPr="009F2810">
        <w:rPr>
          <w:rFonts w:ascii="仿宋_GB2312" w:eastAsia="仿宋_GB2312" w:cs="Tahoma" w:hint="eastAsia"/>
          <w:sz w:val="32"/>
          <w:szCs w:val="32"/>
        </w:rPr>
        <w:t>县</w:t>
      </w:r>
      <w:r w:rsidRPr="009F2810">
        <w:rPr>
          <w:rFonts w:ascii="仿宋_GB2312" w:eastAsia="仿宋_GB2312" w:hAnsi="微软雅黑" w:hint="eastAsia"/>
          <w:sz w:val="32"/>
          <w:szCs w:val="32"/>
        </w:rPr>
        <w:t>住房保障主管部门牵头相关部门对上季度已经享受公共租赁住房保障的家庭进行</w:t>
      </w:r>
      <w:r w:rsidRPr="009F2810">
        <w:rPr>
          <w:rFonts w:ascii="仿宋_GB2312" w:eastAsia="仿宋_GB2312" w:cs="Tahoma" w:hint="eastAsia"/>
          <w:sz w:val="32"/>
          <w:szCs w:val="32"/>
        </w:rPr>
        <w:t>季度审核</w:t>
      </w:r>
      <w:r w:rsidRPr="009F2810">
        <w:rPr>
          <w:rFonts w:ascii="仿宋_GB2312" w:eastAsia="仿宋_GB2312" w:hAnsi="微软雅黑" w:hint="eastAsia"/>
          <w:sz w:val="32"/>
          <w:szCs w:val="32"/>
        </w:rPr>
        <w:t>。</w:t>
      </w:r>
      <w:r w:rsidRPr="009F2810">
        <w:rPr>
          <w:rFonts w:ascii="仿宋_GB2312" w:eastAsia="仿宋_GB2312" w:cs="Tahoma" w:hint="eastAsia"/>
          <w:sz w:val="32"/>
          <w:szCs w:val="32"/>
        </w:rPr>
        <w:t>季度审核</w:t>
      </w:r>
      <w:r w:rsidRPr="009F2810">
        <w:rPr>
          <w:rFonts w:ascii="仿宋_GB2312" w:eastAsia="仿宋_GB2312" w:hAnsi="微软雅黑" w:hint="eastAsia"/>
          <w:sz w:val="32"/>
          <w:szCs w:val="32"/>
        </w:rPr>
        <w:t>由县住房保障主管部门向各部门提供名单，相关部门对保障家庭的住房、车辆、婚姻、</w:t>
      </w:r>
      <w:proofErr w:type="gramStart"/>
      <w:r w:rsidRPr="009F2810">
        <w:rPr>
          <w:rFonts w:ascii="仿宋_GB2312" w:eastAsia="仿宋_GB2312" w:hAnsi="微软雅黑" w:hint="eastAsia"/>
          <w:sz w:val="32"/>
          <w:szCs w:val="32"/>
        </w:rPr>
        <w:lastRenderedPageBreak/>
        <w:t>低保以及</w:t>
      </w:r>
      <w:proofErr w:type="gramEnd"/>
      <w:r w:rsidRPr="009F2810">
        <w:rPr>
          <w:rFonts w:ascii="仿宋_GB2312" w:eastAsia="仿宋_GB2312" w:hAnsi="微软雅黑" w:hint="eastAsia"/>
          <w:sz w:val="32"/>
          <w:szCs w:val="32"/>
        </w:rPr>
        <w:t>家庭成员</w:t>
      </w:r>
      <w:r w:rsidR="00106B92" w:rsidRPr="009F2810">
        <w:rPr>
          <w:rFonts w:ascii="仿宋_GB2312" w:eastAsia="仿宋_GB2312" w:hAnsi="微软雅黑" w:hint="eastAsia"/>
          <w:sz w:val="32"/>
          <w:szCs w:val="32"/>
        </w:rPr>
        <w:t>变动、死亡</w:t>
      </w:r>
      <w:r w:rsidRPr="009F2810">
        <w:rPr>
          <w:rFonts w:ascii="仿宋_GB2312" w:eastAsia="仿宋_GB2312" w:hAnsi="微软雅黑" w:hint="eastAsia"/>
          <w:sz w:val="32"/>
          <w:szCs w:val="32"/>
        </w:rPr>
        <w:t>等情况进行审核，并于20个工作日之内将审核结果反馈县住房保障主管部门。</w:t>
      </w:r>
    </w:p>
    <w:p w:rsidR="00AA168F" w:rsidRPr="009F2810" w:rsidRDefault="00AA168F" w:rsidP="00BD01EA">
      <w:pPr>
        <w:pStyle w:val="a9"/>
        <w:spacing w:before="0" w:beforeAutospacing="0" w:after="0" w:afterAutospacing="0" w:line="520" w:lineRule="exact"/>
        <w:ind w:firstLineChars="200" w:firstLine="640"/>
        <w:rPr>
          <w:rFonts w:ascii="仿宋_GB2312" w:eastAsia="仿宋_GB2312" w:cs="Tahoma"/>
          <w:sz w:val="32"/>
          <w:szCs w:val="32"/>
        </w:rPr>
      </w:pPr>
      <w:r w:rsidRPr="009F2810">
        <w:rPr>
          <w:rFonts w:ascii="仿宋_GB2312" w:eastAsia="仿宋_GB2312" w:hint="eastAsia"/>
          <w:sz w:val="32"/>
          <w:szCs w:val="32"/>
        </w:rPr>
        <w:t>（</w:t>
      </w:r>
      <w:r w:rsidR="00A50F8D" w:rsidRPr="009F2810">
        <w:rPr>
          <w:rFonts w:ascii="仿宋_GB2312" w:eastAsia="仿宋_GB2312" w:hint="eastAsia"/>
          <w:sz w:val="32"/>
          <w:szCs w:val="32"/>
        </w:rPr>
        <w:t>二</w:t>
      </w:r>
      <w:r w:rsidRPr="009F2810">
        <w:rPr>
          <w:rFonts w:ascii="仿宋_GB2312" w:eastAsia="仿宋_GB2312" w:hint="eastAsia"/>
          <w:sz w:val="32"/>
          <w:szCs w:val="32"/>
        </w:rPr>
        <w:t>）</w:t>
      </w:r>
      <w:r w:rsidRPr="009F2810">
        <w:rPr>
          <w:rFonts w:ascii="仿宋_GB2312" w:eastAsia="仿宋_GB2312" w:cs="Tahoma" w:hint="eastAsia"/>
          <w:sz w:val="32"/>
          <w:szCs w:val="32"/>
        </w:rPr>
        <w:t>年度审核。</w:t>
      </w:r>
    </w:p>
    <w:p w:rsidR="00AA168F" w:rsidRPr="0067196E" w:rsidRDefault="00AA168F"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cs="Tahoma" w:hint="eastAsia"/>
          <w:sz w:val="32"/>
          <w:szCs w:val="32"/>
        </w:rPr>
        <w:t>1、</w:t>
      </w:r>
      <w:r w:rsidRPr="0067196E">
        <w:rPr>
          <w:rFonts w:ascii="仿宋_GB2312" w:eastAsia="仿宋_GB2312" w:hint="eastAsia"/>
          <w:sz w:val="32"/>
          <w:szCs w:val="32"/>
        </w:rPr>
        <w:t>年度申报。每年</w:t>
      </w:r>
      <w:proofErr w:type="gramStart"/>
      <w:r w:rsidRPr="0067196E">
        <w:rPr>
          <w:rFonts w:ascii="仿宋_GB2312" w:eastAsia="仿宋_GB2312" w:hint="eastAsia"/>
          <w:sz w:val="32"/>
          <w:szCs w:val="32"/>
        </w:rPr>
        <w:t>定期由</w:t>
      </w:r>
      <w:proofErr w:type="gramEnd"/>
      <w:r w:rsidRPr="0067196E">
        <w:rPr>
          <w:rFonts w:ascii="仿宋_GB2312" w:eastAsia="仿宋_GB2312" w:hint="eastAsia"/>
          <w:sz w:val="32"/>
          <w:szCs w:val="32"/>
        </w:rPr>
        <w:t>保障对象向住房保障主管部门申报家庭人口、婚姻状况、住房、车辆、收入等条件的变化；</w:t>
      </w:r>
    </w:p>
    <w:p w:rsidR="00AA168F" w:rsidRPr="0067196E" w:rsidRDefault="00AA168F" w:rsidP="00106B92">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2、年度审核。</w:t>
      </w:r>
      <w:r w:rsidR="00106B92" w:rsidRPr="0067196E">
        <w:rPr>
          <w:rFonts w:ascii="仿宋_GB2312" w:eastAsia="仿宋_GB2312" w:hint="eastAsia"/>
          <w:sz w:val="32"/>
          <w:szCs w:val="32"/>
        </w:rPr>
        <w:t>年度审核重点为收入</w:t>
      </w:r>
      <w:r w:rsidR="005577EE" w:rsidRPr="0067196E">
        <w:rPr>
          <w:rFonts w:ascii="仿宋_GB2312" w:eastAsia="仿宋_GB2312" w:hint="eastAsia"/>
          <w:sz w:val="32"/>
          <w:szCs w:val="32"/>
        </w:rPr>
        <w:t>确认</w:t>
      </w:r>
      <w:r w:rsidRPr="0067196E">
        <w:rPr>
          <w:rFonts w:ascii="仿宋_GB2312" w:eastAsia="仿宋_GB2312" w:hint="eastAsia"/>
          <w:sz w:val="32"/>
          <w:szCs w:val="32"/>
        </w:rPr>
        <w:t>。对保障对象家庭收入情况按以下开展审核：</w:t>
      </w:r>
    </w:p>
    <w:p w:rsidR="00AA168F" w:rsidRPr="0067196E" w:rsidRDefault="00AA168F"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（1</w:t>
      </w:r>
      <w:r w:rsidR="0080575D" w:rsidRPr="0067196E">
        <w:rPr>
          <w:rFonts w:ascii="仿宋_GB2312" w:eastAsia="仿宋_GB2312" w:hint="eastAsia"/>
          <w:sz w:val="32"/>
          <w:szCs w:val="32"/>
        </w:rPr>
        <w:t>）对实行租赁补贴的保障对象、实物配租</w:t>
      </w:r>
      <w:r w:rsidR="0080575D" w:rsidRPr="0067196E">
        <w:rPr>
          <w:rFonts w:ascii="仿宋_GB2312" w:eastAsia="仿宋_GB2312" w:cs="Tahoma" w:hint="eastAsia"/>
          <w:sz w:val="32"/>
          <w:szCs w:val="32"/>
        </w:rPr>
        <w:t>城镇低收入住房困难家庭</w:t>
      </w:r>
      <w:r w:rsidRPr="0067196E">
        <w:rPr>
          <w:rFonts w:ascii="仿宋_GB2312" w:eastAsia="仿宋_GB2312" w:hint="eastAsia"/>
          <w:sz w:val="32"/>
          <w:szCs w:val="32"/>
        </w:rPr>
        <w:t>保障对象定期开展一次收入年审；</w:t>
      </w:r>
    </w:p>
    <w:p w:rsidR="00AA168F" w:rsidRPr="0067196E" w:rsidRDefault="00AA168F"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（2</w:t>
      </w:r>
      <w:r w:rsidR="0080575D" w:rsidRPr="0067196E">
        <w:rPr>
          <w:rFonts w:ascii="仿宋_GB2312" w:eastAsia="仿宋_GB2312" w:hint="eastAsia"/>
          <w:sz w:val="32"/>
          <w:szCs w:val="32"/>
        </w:rPr>
        <w:t>）</w:t>
      </w:r>
      <w:r w:rsidR="005577EE" w:rsidRPr="0067196E">
        <w:rPr>
          <w:rFonts w:ascii="仿宋_GB2312" w:eastAsia="仿宋_GB2312" w:cs="Tahoma" w:hint="eastAsia"/>
          <w:sz w:val="32"/>
          <w:szCs w:val="32"/>
        </w:rPr>
        <w:t>中等偏下收入住房困难家庭、城镇新就业人员、在城镇有稳定就业外来务工人员进行实物配租</w:t>
      </w:r>
      <w:r w:rsidR="00877753" w:rsidRPr="0067196E">
        <w:rPr>
          <w:rFonts w:ascii="仿宋_GB2312" w:eastAsia="仿宋_GB2312" w:hint="eastAsia"/>
          <w:sz w:val="32"/>
          <w:szCs w:val="32"/>
        </w:rPr>
        <w:t>的保障对象收入不实行年度审核制，实行续租审核制</w:t>
      </w:r>
      <w:r w:rsidRPr="0067196E">
        <w:rPr>
          <w:rFonts w:ascii="仿宋_GB2312" w:eastAsia="仿宋_GB2312" w:hint="eastAsia"/>
          <w:sz w:val="32"/>
          <w:szCs w:val="32"/>
        </w:rPr>
        <w:t>。</w:t>
      </w:r>
    </w:p>
    <w:p w:rsidR="00AA168F" w:rsidRPr="0067196E" w:rsidRDefault="00AA168F"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cs="Tahoma" w:hint="eastAsia"/>
          <w:sz w:val="32"/>
          <w:szCs w:val="32"/>
        </w:rPr>
        <w:t>（</w:t>
      </w:r>
      <w:r w:rsidR="00A50F8D" w:rsidRPr="0067196E">
        <w:rPr>
          <w:rFonts w:ascii="仿宋_GB2312" w:eastAsia="仿宋_GB2312" w:cs="Tahoma" w:hint="eastAsia"/>
          <w:sz w:val="32"/>
          <w:szCs w:val="32"/>
        </w:rPr>
        <w:t>三</w:t>
      </w:r>
      <w:r w:rsidRPr="0067196E">
        <w:rPr>
          <w:rFonts w:ascii="仿宋_GB2312" w:eastAsia="仿宋_GB2312" w:cs="Tahoma" w:hint="eastAsia"/>
          <w:sz w:val="32"/>
          <w:szCs w:val="32"/>
        </w:rPr>
        <w:t>）</w:t>
      </w:r>
      <w:r w:rsidRPr="0067196E">
        <w:rPr>
          <w:rFonts w:ascii="仿宋_GB2312" w:eastAsia="仿宋_GB2312" w:hint="eastAsia"/>
          <w:sz w:val="32"/>
          <w:szCs w:val="32"/>
        </w:rPr>
        <w:t>续租</w:t>
      </w:r>
      <w:r w:rsidRPr="0067196E">
        <w:rPr>
          <w:rFonts w:ascii="仿宋_GB2312" w:eastAsia="仿宋_GB2312" w:cs="Tahoma" w:hint="eastAsia"/>
          <w:sz w:val="32"/>
          <w:szCs w:val="32"/>
        </w:rPr>
        <w:t>审核</w:t>
      </w:r>
      <w:r w:rsidRPr="0067196E">
        <w:rPr>
          <w:rFonts w:ascii="仿宋_GB2312" w:eastAsia="仿宋_GB2312" w:hint="eastAsia"/>
          <w:sz w:val="32"/>
          <w:szCs w:val="32"/>
        </w:rPr>
        <w:t>。</w:t>
      </w:r>
    </w:p>
    <w:p w:rsidR="00AA168F" w:rsidRPr="0067196E" w:rsidRDefault="00AA168F"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1、续租申请。实物配</w:t>
      </w:r>
      <w:proofErr w:type="gramStart"/>
      <w:r w:rsidRPr="0067196E">
        <w:rPr>
          <w:rFonts w:ascii="仿宋_GB2312" w:eastAsia="仿宋_GB2312" w:hint="eastAsia"/>
          <w:sz w:val="32"/>
          <w:szCs w:val="32"/>
        </w:rPr>
        <w:t>租保障</w:t>
      </w:r>
      <w:proofErr w:type="gramEnd"/>
      <w:r w:rsidRPr="0067196E">
        <w:rPr>
          <w:rFonts w:ascii="仿宋_GB2312" w:eastAsia="仿宋_GB2312" w:hint="eastAsia"/>
          <w:sz w:val="32"/>
          <w:szCs w:val="32"/>
        </w:rPr>
        <w:t>对象在公租房合同约定的租期满前3个月，由保障对象向住房保障主管部门提出续租申请并按规定要求申报家庭人口、婚姻状况、住房、车辆、收入等条件的变化；</w:t>
      </w:r>
    </w:p>
    <w:p w:rsidR="00AA168F" w:rsidRPr="0067196E" w:rsidRDefault="00AA168F"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2、住房保障主管部门</w:t>
      </w:r>
      <w:r w:rsidR="00412D69" w:rsidRPr="0067196E">
        <w:rPr>
          <w:rFonts w:ascii="仿宋_GB2312" w:eastAsia="仿宋_GB2312" w:hint="eastAsia"/>
          <w:sz w:val="32"/>
          <w:szCs w:val="32"/>
        </w:rPr>
        <w:t>牵头相关单位</w:t>
      </w:r>
      <w:r w:rsidRPr="0067196E">
        <w:rPr>
          <w:rFonts w:ascii="仿宋_GB2312" w:eastAsia="仿宋_GB2312" w:hint="eastAsia"/>
          <w:sz w:val="32"/>
          <w:szCs w:val="32"/>
        </w:rPr>
        <w:t>对保障对象的家庭人口的变化、住房、车辆、收入等情况开展续租审核。审核结果公开。</w:t>
      </w:r>
    </w:p>
    <w:p w:rsidR="00F709AD" w:rsidRPr="0067196E" w:rsidRDefault="00F709AD" w:rsidP="00F709AD">
      <w:pPr>
        <w:pStyle w:val="a9"/>
        <w:shd w:val="clear" w:color="auto" w:fill="FFFFFF"/>
        <w:spacing w:before="0" w:beforeAutospacing="0" w:after="0" w:afterAutospacing="0" w:line="520" w:lineRule="exact"/>
        <w:ind w:firstLine="645"/>
        <w:rPr>
          <w:rFonts w:ascii="仿宋_GB2312" w:eastAsia="仿宋_GB2312" w:hAnsi="微软雅黑"/>
          <w:sz w:val="32"/>
          <w:szCs w:val="32"/>
        </w:rPr>
      </w:pPr>
      <w:r w:rsidRPr="0067196E">
        <w:rPr>
          <w:rFonts w:ascii="微软雅黑" w:eastAsia="仿宋_GB2312" w:hAnsi="微软雅黑" w:hint="eastAsia"/>
          <w:sz w:val="32"/>
          <w:szCs w:val="32"/>
        </w:rPr>
        <w:t>第</w:t>
      </w:r>
      <w:r w:rsidR="00854F1E" w:rsidRPr="0067196E">
        <w:rPr>
          <w:rFonts w:ascii="微软雅黑" w:eastAsia="仿宋_GB2312" w:hAnsi="微软雅黑" w:hint="eastAsia"/>
          <w:sz w:val="32"/>
          <w:szCs w:val="32"/>
        </w:rPr>
        <w:t>三十</w:t>
      </w:r>
      <w:r w:rsidR="002F5334" w:rsidRPr="0067196E">
        <w:rPr>
          <w:rFonts w:ascii="微软雅黑" w:eastAsia="仿宋_GB2312" w:hAnsi="微软雅黑" w:hint="eastAsia"/>
          <w:sz w:val="32"/>
          <w:szCs w:val="32"/>
        </w:rPr>
        <w:t>一</w:t>
      </w:r>
      <w:r w:rsidR="00854F1E" w:rsidRPr="0067196E">
        <w:rPr>
          <w:rFonts w:ascii="微软雅黑" w:eastAsia="仿宋_GB2312" w:hAnsi="微软雅黑" w:hint="eastAsia"/>
          <w:sz w:val="32"/>
          <w:szCs w:val="32"/>
        </w:rPr>
        <w:t>条</w:t>
      </w:r>
      <w:r w:rsidR="005577EE" w:rsidRPr="0067196E">
        <w:rPr>
          <w:rFonts w:ascii="仿宋_GB2312" w:eastAsia="仿宋_GB2312" w:hAnsi="微软雅黑" w:hint="eastAsia"/>
          <w:sz w:val="32"/>
          <w:szCs w:val="32"/>
        </w:rPr>
        <w:t xml:space="preserve"> </w:t>
      </w:r>
      <w:r w:rsidRPr="0067196E">
        <w:rPr>
          <w:rFonts w:ascii="仿宋_GB2312" w:eastAsia="仿宋_GB2312" w:hAnsi="微软雅黑" w:hint="eastAsia"/>
          <w:sz w:val="32"/>
          <w:szCs w:val="32"/>
        </w:rPr>
        <w:t>县住房保障主管部门要充分对接、利用公安的户籍、车辆、民政婚姻登记、不动产登记等大数据，采用技术手段提高审核效率。对大数据无法采集到数据或对采集的数据有异议的，可要求申请人提供相关依据。</w:t>
      </w:r>
    </w:p>
    <w:p w:rsidR="00F709AD" w:rsidRPr="0067196E" w:rsidRDefault="00F709AD" w:rsidP="00F709AD">
      <w:pPr>
        <w:pStyle w:val="a9"/>
        <w:shd w:val="clear" w:color="auto" w:fill="FFFFFF"/>
        <w:spacing w:before="0" w:beforeAutospacing="0" w:after="0" w:afterAutospacing="0" w:line="520" w:lineRule="exact"/>
        <w:rPr>
          <w:rFonts w:ascii="仿宋_GB2312" w:eastAsia="仿宋_GB2312" w:hAnsi="微软雅黑"/>
          <w:sz w:val="32"/>
          <w:szCs w:val="32"/>
        </w:rPr>
      </w:pPr>
      <w:r w:rsidRPr="0067196E">
        <w:rPr>
          <w:rFonts w:ascii="仿宋_GB2312" w:eastAsia="仿宋_GB2312" w:hAnsi="微软雅黑" w:hint="eastAsia"/>
          <w:sz w:val="32"/>
          <w:szCs w:val="32"/>
        </w:rPr>
        <w:t xml:space="preserve">　　第三十</w:t>
      </w:r>
      <w:r w:rsidR="002F5334" w:rsidRPr="0067196E">
        <w:rPr>
          <w:rFonts w:ascii="仿宋_GB2312" w:eastAsia="仿宋_GB2312" w:hAnsi="微软雅黑" w:hint="eastAsia"/>
          <w:sz w:val="32"/>
          <w:szCs w:val="32"/>
        </w:rPr>
        <w:t>二</w:t>
      </w:r>
      <w:r w:rsidRPr="0067196E">
        <w:rPr>
          <w:rFonts w:ascii="仿宋_GB2312" w:eastAsia="仿宋_GB2312" w:hAnsi="微软雅黑" w:hint="eastAsia"/>
          <w:sz w:val="32"/>
          <w:szCs w:val="32"/>
        </w:rPr>
        <w:t>条</w:t>
      </w:r>
      <w:r w:rsidRPr="0067196E">
        <w:rPr>
          <w:rStyle w:val="apple-converted-space"/>
          <w:rFonts w:ascii="微软雅黑" w:eastAsia="仿宋_GB2312" w:hAnsi="微软雅黑" w:hint="eastAsia"/>
          <w:sz w:val="32"/>
          <w:szCs w:val="32"/>
        </w:rPr>
        <w:t> </w:t>
      </w:r>
      <w:r w:rsidRPr="0067196E">
        <w:rPr>
          <w:rFonts w:ascii="微软雅黑" w:eastAsia="仿宋_GB2312" w:hAnsi="微软雅黑" w:hint="eastAsia"/>
          <w:b/>
          <w:bCs/>
          <w:sz w:val="32"/>
          <w:szCs w:val="32"/>
        </w:rPr>
        <w:t> </w:t>
      </w:r>
      <w:r w:rsidRPr="0067196E">
        <w:rPr>
          <w:rFonts w:ascii="仿宋_GB2312" w:eastAsia="仿宋_GB2312" w:hAnsi="微软雅黑" w:hint="eastAsia"/>
          <w:sz w:val="32"/>
          <w:szCs w:val="32"/>
        </w:rPr>
        <w:t>各有关部门可以通过调查、邻里访问以及信</w:t>
      </w:r>
      <w:proofErr w:type="gramStart"/>
      <w:r w:rsidRPr="0067196E">
        <w:rPr>
          <w:rFonts w:ascii="仿宋_GB2312" w:eastAsia="仿宋_GB2312" w:hAnsi="微软雅黑" w:hint="eastAsia"/>
          <w:sz w:val="32"/>
          <w:szCs w:val="32"/>
        </w:rPr>
        <w:t>函索证</w:t>
      </w:r>
      <w:proofErr w:type="gramEnd"/>
      <w:r w:rsidRPr="0067196E">
        <w:rPr>
          <w:rFonts w:ascii="仿宋_GB2312" w:eastAsia="仿宋_GB2312" w:hAnsi="微软雅黑" w:hint="eastAsia"/>
          <w:sz w:val="32"/>
          <w:szCs w:val="32"/>
        </w:rPr>
        <w:t>等方式对申请人的家庭收入、住房状况等保障条件进行核查。</w:t>
      </w:r>
      <w:r w:rsidRPr="0067196E">
        <w:rPr>
          <w:rFonts w:ascii="仿宋_GB2312" w:eastAsia="仿宋_GB2312" w:hAnsi="微软雅黑" w:hint="eastAsia"/>
          <w:sz w:val="32"/>
          <w:szCs w:val="32"/>
        </w:rPr>
        <w:lastRenderedPageBreak/>
        <w:t>申请人及有关单位、组织和个人应当予以配合，如实提供有关情况。</w:t>
      </w:r>
      <w:r w:rsidRPr="0067196E">
        <w:rPr>
          <w:rFonts w:ascii="微软雅黑" w:eastAsia="仿宋_GB2312" w:hAnsi="微软雅黑" w:hint="eastAsia"/>
          <w:sz w:val="32"/>
          <w:szCs w:val="32"/>
        </w:rPr>
        <w:t> </w:t>
      </w:r>
    </w:p>
    <w:p w:rsidR="00AA168F" w:rsidRPr="0067196E" w:rsidRDefault="00AA168F" w:rsidP="00BD01EA">
      <w:pPr>
        <w:pStyle w:val="a9"/>
        <w:shd w:val="clear" w:color="auto" w:fill="FFFFFF"/>
        <w:spacing w:before="0" w:beforeAutospacing="0" w:after="0" w:afterAutospacing="0" w:line="520" w:lineRule="exact"/>
        <w:ind w:firstLine="629"/>
        <w:rPr>
          <w:rFonts w:ascii="仿宋_GB2312" w:eastAsia="仿宋_GB2312"/>
          <w:sz w:val="32"/>
          <w:szCs w:val="32"/>
        </w:rPr>
      </w:pPr>
      <w:r w:rsidRPr="0067196E">
        <w:rPr>
          <w:rFonts w:ascii="仿宋_GB2312" w:eastAsia="仿宋_GB2312" w:hint="eastAsia"/>
          <w:sz w:val="32"/>
          <w:szCs w:val="32"/>
        </w:rPr>
        <w:t>第</w:t>
      </w:r>
      <w:r w:rsidR="007935A6" w:rsidRPr="0067196E">
        <w:rPr>
          <w:rFonts w:ascii="仿宋_GB2312" w:eastAsia="仿宋_GB2312" w:hint="eastAsia"/>
          <w:sz w:val="32"/>
          <w:szCs w:val="32"/>
        </w:rPr>
        <w:t>三</w:t>
      </w:r>
      <w:r w:rsidRPr="0067196E">
        <w:rPr>
          <w:rFonts w:ascii="仿宋_GB2312" w:eastAsia="仿宋_GB2312" w:hint="eastAsia"/>
          <w:sz w:val="32"/>
          <w:szCs w:val="32"/>
        </w:rPr>
        <w:t>十</w:t>
      </w:r>
      <w:r w:rsidR="002F5334" w:rsidRPr="0067196E">
        <w:rPr>
          <w:rFonts w:ascii="仿宋_GB2312" w:eastAsia="仿宋_GB2312" w:hint="eastAsia"/>
          <w:sz w:val="32"/>
          <w:szCs w:val="32"/>
        </w:rPr>
        <w:t>三</w:t>
      </w:r>
      <w:r w:rsidRPr="0067196E">
        <w:rPr>
          <w:rFonts w:ascii="仿宋_GB2312" w:eastAsia="仿宋_GB2312" w:hint="eastAsia"/>
          <w:sz w:val="32"/>
          <w:szCs w:val="32"/>
        </w:rPr>
        <w:t>条  公共租赁住房</w:t>
      </w:r>
      <w:r w:rsidR="005577EE" w:rsidRPr="0067196E">
        <w:rPr>
          <w:rFonts w:ascii="仿宋_GB2312" w:eastAsia="仿宋_GB2312" w:hint="eastAsia"/>
          <w:sz w:val="32"/>
          <w:szCs w:val="32"/>
        </w:rPr>
        <w:t>季度审核、</w:t>
      </w:r>
      <w:r w:rsidRPr="0067196E">
        <w:rPr>
          <w:rFonts w:ascii="仿宋_GB2312" w:eastAsia="仿宋_GB2312" w:hint="eastAsia"/>
          <w:sz w:val="32"/>
          <w:szCs w:val="32"/>
        </w:rPr>
        <w:t>年度审核、续租审核后，根据保障对象的申请、审核结果</w:t>
      </w:r>
      <w:r w:rsidR="00E23FFB" w:rsidRPr="0067196E">
        <w:rPr>
          <w:rFonts w:ascii="仿宋_GB2312" w:eastAsia="仿宋_GB2312" w:hint="eastAsia"/>
          <w:sz w:val="32"/>
          <w:szCs w:val="32"/>
        </w:rPr>
        <w:t>，对照保障条件</w:t>
      </w:r>
      <w:r w:rsidRPr="0067196E">
        <w:rPr>
          <w:rFonts w:ascii="仿宋_GB2312" w:eastAsia="仿宋_GB2312" w:hint="eastAsia"/>
          <w:sz w:val="32"/>
          <w:szCs w:val="32"/>
        </w:rPr>
        <w:t>，</w:t>
      </w:r>
      <w:r w:rsidR="000B46AD" w:rsidRPr="0067196E">
        <w:rPr>
          <w:rFonts w:ascii="仿宋_GB2312" w:eastAsia="仿宋_GB2312" w:hint="eastAsia"/>
          <w:sz w:val="32"/>
          <w:szCs w:val="32"/>
        </w:rPr>
        <w:t>应进行转换，转换后根据保障标准及时调整租金标准或租赁补贴标准。</w:t>
      </w:r>
    </w:p>
    <w:p w:rsidR="006F082A" w:rsidRPr="0067196E" w:rsidRDefault="00E31F47" w:rsidP="00BD01EA">
      <w:pPr>
        <w:pStyle w:val="a9"/>
        <w:spacing w:before="0" w:beforeAutospacing="0" w:after="0" w:afterAutospacing="0" w:line="520" w:lineRule="exact"/>
        <w:jc w:val="center"/>
        <w:rPr>
          <w:rFonts w:ascii="仿宋_GB2312" w:eastAsia="仿宋_GB2312" w:cs="Tahoma"/>
          <w:b/>
          <w:sz w:val="32"/>
          <w:szCs w:val="32"/>
        </w:rPr>
      </w:pPr>
      <w:r w:rsidRPr="0067196E">
        <w:rPr>
          <w:rFonts w:ascii="仿宋_GB2312" w:eastAsia="仿宋_GB2312" w:cs="Tahoma" w:hint="eastAsia"/>
          <w:b/>
          <w:sz w:val="32"/>
          <w:szCs w:val="32"/>
        </w:rPr>
        <w:t>第五章   保障方式</w:t>
      </w:r>
      <w:r w:rsidR="0085229D" w:rsidRPr="0067196E">
        <w:rPr>
          <w:rFonts w:ascii="仿宋_GB2312" w:eastAsia="仿宋_GB2312" w:cs="Tahoma" w:hint="eastAsia"/>
          <w:b/>
          <w:sz w:val="32"/>
          <w:szCs w:val="32"/>
        </w:rPr>
        <w:t>和</w:t>
      </w:r>
      <w:r w:rsidR="00344E78" w:rsidRPr="0067196E">
        <w:rPr>
          <w:rFonts w:ascii="仿宋_GB2312" w:eastAsia="仿宋_GB2312" w:cs="Tahoma" w:hint="eastAsia"/>
          <w:b/>
          <w:sz w:val="32"/>
          <w:szCs w:val="32"/>
        </w:rPr>
        <w:t>保障标准</w:t>
      </w:r>
    </w:p>
    <w:p w:rsidR="00E31F47" w:rsidRPr="0067196E" w:rsidRDefault="00E31F47" w:rsidP="00BD01EA">
      <w:pPr>
        <w:pStyle w:val="a9"/>
        <w:shd w:val="clear" w:color="auto" w:fill="FFFFFF"/>
        <w:spacing w:before="0" w:beforeAutospacing="0" w:after="0" w:afterAutospacing="0" w:line="520" w:lineRule="exact"/>
        <w:rPr>
          <w:rFonts w:ascii="仿宋_GB2312" w:eastAsia="仿宋_GB2312" w:hAnsi="微软雅黑"/>
          <w:sz w:val="32"/>
          <w:szCs w:val="32"/>
        </w:rPr>
      </w:pPr>
      <w:r w:rsidRPr="0067196E">
        <w:rPr>
          <w:rFonts w:ascii="仿宋_GB2312" w:eastAsia="仿宋_GB2312" w:hAnsi="微软雅黑" w:hint="eastAsia"/>
          <w:sz w:val="32"/>
          <w:szCs w:val="32"/>
        </w:rPr>
        <w:t xml:space="preserve">　  第</w:t>
      </w:r>
      <w:r w:rsidR="007935A6" w:rsidRPr="0067196E">
        <w:rPr>
          <w:rFonts w:ascii="仿宋_GB2312" w:eastAsia="仿宋_GB2312" w:hAnsi="微软雅黑" w:hint="eastAsia"/>
          <w:sz w:val="32"/>
          <w:szCs w:val="32"/>
        </w:rPr>
        <w:t>三</w:t>
      </w:r>
      <w:r w:rsidRPr="0067196E">
        <w:rPr>
          <w:rFonts w:ascii="仿宋_GB2312" w:eastAsia="仿宋_GB2312" w:hAnsi="微软雅黑" w:hint="eastAsia"/>
          <w:sz w:val="32"/>
          <w:szCs w:val="32"/>
        </w:rPr>
        <w:t>十</w:t>
      </w:r>
      <w:r w:rsidR="002F5334" w:rsidRPr="0067196E">
        <w:rPr>
          <w:rFonts w:ascii="仿宋_GB2312" w:eastAsia="仿宋_GB2312" w:hAnsi="微软雅黑" w:hint="eastAsia"/>
          <w:sz w:val="32"/>
          <w:szCs w:val="32"/>
        </w:rPr>
        <w:t>四</w:t>
      </w:r>
      <w:r w:rsidRPr="0067196E">
        <w:rPr>
          <w:rFonts w:ascii="仿宋_GB2312" w:eastAsia="仿宋_GB2312" w:hAnsi="微软雅黑" w:hint="eastAsia"/>
          <w:sz w:val="32"/>
          <w:szCs w:val="32"/>
        </w:rPr>
        <w:t>条</w:t>
      </w:r>
      <w:r w:rsidRPr="0067196E">
        <w:rPr>
          <w:rStyle w:val="apple-converted-space"/>
          <w:rFonts w:ascii="微软雅黑" w:eastAsia="仿宋_GB2312" w:hAnsi="微软雅黑" w:hint="eastAsia"/>
          <w:sz w:val="32"/>
          <w:szCs w:val="32"/>
        </w:rPr>
        <w:t> </w:t>
      </w:r>
      <w:r w:rsidRPr="0067196E">
        <w:rPr>
          <w:rFonts w:ascii="微软雅黑" w:eastAsia="仿宋_GB2312" w:hAnsi="微软雅黑" w:hint="eastAsia"/>
          <w:b/>
          <w:bCs/>
          <w:sz w:val="32"/>
          <w:szCs w:val="32"/>
        </w:rPr>
        <w:t> </w:t>
      </w:r>
      <w:r w:rsidRPr="0067196E">
        <w:rPr>
          <w:rFonts w:ascii="仿宋_GB2312" w:eastAsia="仿宋_GB2312" w:hAnsi="微软雅黑" w:hint="eastAsia"/>
          <w:sz w:val="32"/>
          <w:szCs w:val="32"/>
        </w:rPr>
        <w:t>公共租赁住房保障实行</w:t>
      </w:r>
      <w:r w:rsidR="00412D69" w:rsidRPr="0067196E">
        <w:rPr>
          <w:rFonts w:ascii="仿宋_GB2312" w:eastAsia="仿宋_GB2312" w:hAnsi="微软雅黑" w:hint="eastAsia"/>
          <w:sz w:val="32"/>
          <w:szCs w:val="32"/>
        </w:rPr>
        <w:t>租赁</w:t>
      </w:r>
      <w:r w:rsidRPr="0067196E">
        <w:rPr>
          <w:rFonts w:ascii="仿宋_GB2312" w:eastAsia="仿宋_GB2312" w:hAnsi="微软雅黑" w:hint="eastAsia"/>
          <w:sz w:val="32"/>
          <w:szCs w:val="32"/>
        </w:rPr>
        <w:t>补贴和实物配租（含租金减免）相结合的方式。</w:t>
      </w:r>
      <w:r w:rsidRPr="0067196E">
        <w:rPr>
          <w:rFonts w:ascii="微软雅黑" w:eastAsia="仿宋_GB2312" w:hAnsi="微软雅黑" w:hint="eastAsia"/>
          <w:sz w:val="32"/>
          <w:szCs w:val="32"/>
        </w:rPr>
        <w:t> </w:t>
      </w:r>
    </w:p>
    <w:p w:rsidR="00E31F47" w:rsidRPr="0067196E" w:rsidRDefault="00E31F47" w:rsidP="00BD01EA">
      <w:pPr>
        <w:pStyle w:val="a9"/>
        <w:shd w:val="clear" w:color="auto" w:fill="FFFFFF"/>
        <w:spacing w:before="0" w:beforeAutospacing="0" w:after="0" w:afterAutospacing="0" w:line="520" w:lineRule="exact"/>
        <w:ind w:firstLine="645"/>
        <w:rPr>
          <w:rFonts w:ascii="仿宋_GB2312" w:eastAsia="仿宋_GB2312" w:hAnsi="微软雅黑"/>
          <w:sz w:val="32"/>
          <w:szCs w:val="32"/>
        </w:rPr>
      </w:pPr>
      <w:r w:rsidRPr="0067196E">
        <w:rPr>
          <w:rFonts w:ascii="仿宋_GB2312" w:eastAsia="仿宋_GB2312" w:hAnsi="微软雅黑" w:hint="eastAsia"/>
          <w:sz w:val="32"/>
          <w:szCs w:val="32"/>
        </w:rPr>
        <w:t>第三十</w:t>
      </w:r>
      <w:r w:rsidR="002F5334" w:rsidRPr="0067196E">
        <w:rPr>
          <w:rFonts w:ascii="仿宋_GB2312" w:eastAsia="仿宋_GB2312" w:hAnsi="微软雅黑" w:hint="eastAsia"/>
          <w:sz w:val="32"/>
          <w:szCs w:val="32"/>
        </w:rPr>
        <w:t>五</w:t>
      </w:r>
      <w:r w:rsidRPr="0067196E">
        <w:rPr>
          <w:rFonts w:ascii="仿宋_GB2312" w:eastAsia="仿宋_GB2312" w:hAnsi="微软雅黑" w:hint="eastAsia"/>
          <w:sz w:val="32"/>
          <w:szCs w:val="32"/>
        </w:rPr>
        <w:t>条</w:t>
      </w:r>
      <w:r w:rsidRPr="0067196E">
        <w:rPr>
          <w:rFonts w:ascii="微软雅黑" w:eastAsia="仿宋_GB2312" w:hAnsi="微软雅黑" w:hint="eastAsia"/>
          <w:b/>
          <w:bCs/>
          <w:sz w:val="32"/>
          <w:szCs w:val="32"/>
        </w:rPr>
        <w:t> </w:t>
      </w:r>
      <w:r w:rsidRPr="0067196E">
        <w:rPr>
          <w:rStyle w:val="apple-converted-space"/>
          <w:rFonts w:ascii="微软雅黑" w:eastAsia="仿宋_GB2312" w:hAnsi="微软雅黑" w:hint="eastAsia"/>
          <w:b/>
          <w:bCs/>
          <w:sz w:val="32"/>
          <w:szCs w:val="32"/>
        </w:rPr>
        <w:t> </w:t>
      </w:r>
      <w:r w:rsidR="00277485" w:rsidRPr="0067196E">
        <w:rPr>
          <w:rFonts w:ascii="仿宋_GB2312" w:eastAsia="仿宋_GB2312" w:hAnsi="微软雅黑" w:hint="eastAsia"/>
          <w:sz w:val="32"/>
          <w:szCs w:val="32"/>
        </w:rPr>
        <w:t>租赁</w:t>
      </w:r>
      <w:r w:rsidR="00412D69" w:rsidRPr="0067196E">
        <w:rPr>
          <w:rFonts w:ascii="仿宋_GB2312" w:eastAsia="仿宋_GB2312" w:hAnsi="微软雅黑" w:hint="eastAsia"/>
          <w:sz w:val="32"/>
          <w:szCs w:val="32"/>
        </w:rPr>
        <w:t>补贴，是指</w:t>
      </w:r>
      <w:r w:rsidRPr="0067196E">
        <w:rPr>
          <w:rFonts w:ascii="仿宋_GB2312" w:eastAsia="仿宋_GB2312" w:hAnsi="微软雅黑" w:hint="eastAsia"/>
          <w:sz w:val="32"/>
          <w:szCs w:val="32"/>
        </w:rPr>
        <w:t>政府向符合条件的保障对象按照规定标准发放的租赁住房补贴，由其自行承租住房的保障方式。</w:t>
      </w:r>
      <w:r w:rsidRPr="0067196E">
        <w:rPr>
          <w:rFonts w:ascii="微软雅黑" w:eastAsia="仿宋_GB2312" w:hAnsi="微软雅黑" w:hint="eastAsia"/>
          <w:sz w:val="32"/>
          <w:szCs w:val="32"/>
        </w:rPr>
        <w:t> </w:t>
      </w:r>
    </w:p>
    <w:p w:rsidR="0022043D" w:rsidRPr="0067196E" w:rsidRDefault="0022043D" w:rsidP="00C07E50">
      <w:pPr>
        <w:pStyle w:val="a9"/>
        <w:shd w:val="clear" w:color="auto" w:fill="FFFFFF"/>
        <w:spacing w:before="0" w:beforeAutospacing="0" w:after="0" w:afterAutospacing="0" w:line="520" w:lineRule="exact"/>
        <w:ind w:firstLineChars="200" w:firstLine="643"/>
        <w:rPr>
          <w:rFonts w:ascii="仿宋_GB2312" w:eastAsia="仿宋_GB2312" w:hAnsi="微软雅黑"/>
          <w:sz w:val="32"/>
          <w:szCs w:val="32"/>
        </w:rPr>
      </w:pPr>
      <w:r w:rsidRPr="0067196E">
        <w:rPr>
          <w:rFonts w:ascii="微软雅黑" w:eastAsia="仿宋_GB2312" w:hAnsi="微软雅黑" w:hint="eastAsia"/>
          <w:b/>
          <w:bCs/>
          <w:sz w:val="32"/>
          <w:szCs w:val="32"/>
        </w:rPr>
        <w:t> </w:t>
      </w:r>
      <w:r w:rsidRPr="0067196E">
        <w:rPr>
          <w:rStyle w:val="apple-converted-space"/>
          <w:rFonts w:ascii="微软雅黑" w:eastAsia="仿宋_GB2312" w:hAnsi="微软雅黑" w:hint="eastAsia"/>
          <w:b/>
          <w:bCs/>
          <w:sz w:val="32"/>
          <w:szCs w:val="32"/>
        </w:rPr>
        <w:t> </w:t>
      </w:r>
      <w:r w:rsidR="00412D69" w:rsidRPr="0067196E">
        <w:rPr>
          <w:rFonts w:ascii="仿宋_GB2312" w:eastAsia="仿宋_GB2312" w:hAnsi="微软雅黑" w:hint="eastAsia"/>
          <w:sz w:val="32"/>
          <w:szCs w:val="32"/>
        </w:rPr>
        <w:t>实物配租是指</w:t>
      </w:r>
      <w:r w:rsidRPr="0067196E">
        <w:rPr>
          <w:rFonts w:ascii="仿宋_GB2312" w:eastAsia="仿宋_GB2312" w:hAnsi="微软雅黑" w:hint="eastAsia"/>
          <w:sz w:val="32"/>
          <w:szCs w:val="32"/>
        </w:rPr>
        <w:t>政府向符合条件保障对象提供住房，并按照规定标准收取租金。</w:t>
      </w:r>
      <w:r w:rsidRPr="0067196E">
        <w:rPr>
          <w:rFonts w:ascii="微软雅黑" w:eastAsia="仿宋_GB2312" w:hAnsi="微软雅黑" w:hint="eastAsia"/>
          <w:sz w:val="32"/>
          <w:szCs w:val="32"/>
        </w:rPr>
        <w:t> </w:t>
      </w:r>
      <w:r w:rsidR="00C07E50" w:rsidRPr="0067196E">
        <w:rPr>
          <w:rFonts w:ascii="仿宋_GB2312" w:eastAsia="仿宋_GB2312" w:hAnsi="微软雅黑" w:hint="eastAsia"/>
          <w:sz w:val="32"/>
          <w:szCs w:val="32"/>
        </w:rPr>
        <w:t>其中</w:t>
      </w:r>
      <w:r w:rsidRPr="0067196E">
        <w:rPr>
          <w:rFonts w:ascii="仿宋_GB2312" w:eastAsia="仿宋_GB2312" w:hAnsi="微软雅黑" w:hint="eastAsia"/>
          <w:sz w:val="32"/>
          <w:szCs w:val="32"/>
        </w:rPr>
        <w:t>租金减免是指对符合条件的保障对象已租赁</w:t>
      </w:r>
      <w:r w:rsidR="00277485" w:rsidRPr="0067196E">
        <w:rPr>
          <w:rFonts w:ascii="仿宋_GB2312" w:eastAsia="仿宋_GB2312" w:hint="eastAsia"/>
          <w:sz w:val="32"/>
          <w:szCs w:val="32"/>
        </w:rPr>
        <w:t>公有住房（包括国家直管公房、单位自管房）</w:t>
      </w:r>
      <w:r w:rsidRPr="0067196E">
        <w:rPr>
          <w:rFonts w:ascii="仿宋_GB2312" w:eastAsia="仿宋_GB2312" w:hAnsi="微软雅黑" w:hint="eastAsia"/>
          <w:sz w:val="32"/>
          <w:szCs w:val="32"/>
        </w:rPr>
        <w:t>，在保障标准范围内对其租赁的公</w:t>
      </w:r>
      <w:r w:rsidR="00277485" w:rsidRPr="0067196E">
        <w:rPr>
          <w:rFonts w:ascii="仿宋_GB2312" w:eastAsia="仿宋_GB2312" w:hAnsi="微软雅黑" w:hint="eastAsia"/>
          <w:sz w:val="32"/>
          <w:szCs w:val="32"/>
        </w:rPr>
        <w:t>有住</w:t>
      </w:r>
      <w:r w:rsidRPr="0067196E">
        <w:rPr>
          <w:rFonts w:ascii="仿宋_GB2312" w:eastAsia="仿宋_GB2312" w:hAnsi="微软雅黑" w:hint="eastAsia"/>
          <w:sz w:val="32"/>
          <w:szCs w:val="32"/>
        </w:rPr>
        <w:t>房租金予以减免。</w:t>
      </w:r>
    </w:p>
    <w:p w:rsidR="00276136" w:rsidRPr="0067196E" w:rsidRDefault="001C4D72" w:rsidP="00BD01EA">
      <w:pPr>
        <w:spacing w:line="520" w:lineRule="exact"/>
        <w:ind w:firstLineChars="200" w:firstLine="640"/>
        <w:rPr>
          <w:rFonts w:ascii="仿宋_GB2312" w:eastAsia="仿宋_GB2312" w:hAnsi="微软雅黑"/>
          <w:sz w:val="32"/>
          <w:szCs w:val="32"/>
        </w:rPr>
      </w:pPr>
      <w:r w:rsidRPr="0067196E">
        <w:rPr>
          <w:rFonts w:ascii="仿宋_GB2312" w:eastAsia="仿宋_GB2312" w:hAnsi="微软雅黑" w:hint="eastAsia"/>
          <w:sz w:val="32"/>
          <w:szCs w:val="32"/>
        </w:rPr>
        <w:t>第三十</w:t>
      </w:r>
      <w:r w:rsidR="002F5334" w:rsidRPr="0067196E">
        <w:rPr>
          <w:rFonts w:ascii="仿宋_GB2312" w:eastAsia="仿宋_GB2312" w:hAnsi="微软雅黑" w:hint="eastAsia"/>
          <w:sz w:val="32"/>
          <w:szCs w:val="32"/>
        </w:rPr>
        <w:t>六</w:t>
      </w:r>
      <w:r w:rsidRPr="0067196E">
        <w:rPr>
          <w:rFonts w:ascii="仿宋_GB2312" w:eastAsia="仿宋_GB2312" w:hAnsi="微软雅黑" w:hint="eastAsia"/>
          <w:sz w:val="32"/>
          <w:szCs w:val="32"/>
        </w:rPr>
        <w:t>条</w:t>
      </w:r>
      <w:r w:rsidR="00276136" w:rsidRPr="0067196E">
        <w:rPr>
          <w:rFonts w:ascii="仿宋_GB2312" w:eastAsia="仿宋_GB2312" w:hAnsi="微软雅黑" w:hint="eastAsia"/>
          <w:sz w:val="32"/>
          <w:szCs w:val="32"/>
        </w:rPr>
        <w:t xml:space="preserve"> 住房面积</w:t>
      </w:r>
      <w:r w:rsidRPr="0067196E">
        <w:rPr>
          <w:rFonts w:ascii="仿宋_GB2312" w:eastAsia="仿宋_GB2312" w:hAnsi="微软雅黑" w:hint="eastAsia"/>
          <w:sz w:val="32"/>
          <w:szCs w:val="32"/>
        </w:rPr>
        <w:t>保障标准</w:t>
      </w:r>
      <w:r w:rsidR="00277485" w:rsidRPr="0067196E">
        <w:rPr>
          <w:rFonts w:ascii="仿宋_GB2312" w:eastAsia="仿宋_GB2312" w:hAnsi="微软雅黑" w:hint="eastAsia"/>
          <w:sz w:val="32"/>
          <w:szCs w:val="32"/>
        </w:rPr>
        <w:t>。</w:t>
      </w:r>
    </w:p>
    <w:p w:rsidR="0024327F" w:rsidRPr="0067196E" w:rsidRDefault="00276136" w:rsidP="0024327F">
      <w:pPr>
        <w:spacing w:line="520" w:lineRule="exact"/>
        <w:ind w:firstLineChars="200" w:firstLine="640"/>
        <w:rPr>
          <w:rFonts w:ascii="仿宋_GB2312" w:eastAsia="仿宋_GB2312"/>
          <w:sz w:val="32"/>
          <w:szCs w:val="32"/>
        </w:rPr>
      </w:pPr>
      <w:r w:rsidRPr="0067196E">
        <w:rPr>
          <w:rFonts w:ascii="仿宋_GB2312" w:eastAsia="仿宋_GB2312" w:hAnsi="微软雅黑" w:hint="eastAsia"/>
          <w:sz w:val="32"/>
          <w:szCs w:val="32"/>
        </w:rPr>
        <w:t>（一）</w:t>
      </w:r>
      <w:r w:rsidR="0024327F" w:rsidRPr="0067196E">
        <w:rPr>
          <w:rFonts w:ascii="仿宋_GB2312" w:eastAsia="仿宋_GB2312" w:hAnsi="微软雅黑" w:hint="eastAsia"/>
          <w:sz w:val="32"/>
          <w:szCs w:val="32"/>
        </w:rPr>
        <w:t>租赁补贴保障面积标准：</w:t>
      </w:r>
      <w:r w:rsidR="0024327F" w:rsidRPr="0067196E">
        <w:rPr>
          <w:rFonts w:ascii="仿宋_GB2312" w:eastAsia="仿宋_GB2312" w:hint="eastAsia"/>
          <w:sz w:val="32"/>
          <w:szCs w:val="32"/>
        </w:rPr>
        <w:t>2人及以下家庭保障住房建筑面积为36平方米，3人及以上家庭保障人均住房建筑面积为18平方米且每户家庭住房建筑面积最高不超过60平方米（含60平方米）。</w:t>
      </w:r>
    </w:p>
    <w:p w:rsidR="0024327F" w:rsidRPr="0067196E" w:rsidRDefault="0024327F" w:rsidP="0024327F">
      <w:pPr>
        <w:pStyle w:val="a9"/>
        <w:shd w:val="clear" w:color="auto" w:fill="FFFFFF"/>
        <w:spacing w:before="0" w:beforeAutospacing="0" w:after="0" w:afterAutospacing="0" w:line="520" w:lineRule="exact"/>
        <w:ind w:firstLine="630"/>
        <w:rPr>
          <w:rFonts w:ascii="仿宋_GB2312" w:eastAsia="仿宋_GB2312"/>
          <w:sz w:val="32"/>
          <w:szCs w:val="32"/>
        </w:rPr>
      </w:pPr>
      <w:r w:rsidRPr="0067196E">
        <w:rPr>
          <w:rFonts w:ascii="仿宋_GB2312" w:eastAsia="仿宋_GB2312" w:hint="eastAsia"/>
          <w:sz w:val="32"/>
          <w:szCs w:val="32"/>
        </w:rPr>
        <w:t>实际保障面积应扣除保障家庭的现有房产建筑面积。</w:t>
      </w:r>
    </w:p>
    <w:p w:rsidR="003431DC" w:rsidRPr="0067196E" w:rsidRDefault="00276136" w:rsidP="00BD01EA">
      <w:pPr>
        <w:spacing w:line="520" w:lineRule="exact"/>
        <w:ind w:firstLineChars="200" w:firstLine="640"/>
        <w:rPr>
          <w:rFonts w:ascii="仿宋_GB2312" w:eastAsia="仿宋_GB2312" w:hAnsi="微软雅黑"/>
          <w:sz w:val="32"/>
          <w:szCs w:val="32"/>
        </w:rPr>
      </w:pPr>
      <w:r w:rsidRPr="0067196E">
        <w:rPr>
          <w:rFonts w:ascii="仿宋_GB2312" w:eastAsia="仿宋_GB2312" w:hAnsi="微软雅黑" w:hint="eastAsia"/>
          <w:sz w:val="32"/>
          <w:szCs w:val="32"/>
        </w:rPr>
        <w:t>（二）</w:t>
      </w:r>
      <w:r w:rsidR="0024327F" w:rsidRPr="0067196E">
        <w:rPr>
          <w:rFonts w:ascii="仿宋_GB2312" w:eastAsia="仿宋_GB2312" w:hint="eastAsia"/>
          <w:sz w:val="32"/>
          <w:szCs w:val="32"/>
        </w:rPr>
        <w:t>实物配</w:t>
      </w:r>
      <w:proofErr w:type="gramStart"/>
      <w:r w:rsidR="0024327F" w:rsidRPr="0067196E">
        <w:rPr>
          <w:rFonts w:ascii="仿宋_GB2312" w:eastAsia="仿宋_GB2312" w:hint="eastAsia"/>
          <w:sz w:val="32"/>
          <w:szCs w:val="32"/>
        </w:rPr>
        <w:t>租</w:t>
      </w:r>
      <w:r w:rsidR="003431DC" w:rsidRPr="0067196E">
        <w:rPr>
          <w:rFonts w:ascii="仿宋_GB2312" w:eastAsia="仿宋_GB2312" w:hAnsi="微软雅黑" w:hint="eastAsia"/>
          <w:sz w:val="32"/>
          <w:szCs w:val="32"/>
        </w:rPr>
        <w:t>保障</w:t>
      </w:r>
      <w:proofErr w:type="gramEnd"/>
      <w:r w:rsidR="00AC0AD0" w:rsidRPr="0067196E">
        <w:rPr>
          <w:rFonts w:ascii="仿宋_GB2312" w:eastAsia="仿宋_GB2312" w:hAnsi="微软雅黑" w:hint="eastAsia"/>
          <w:sz w:val="32"/>
          <w:szCs w:val="32"/>
        </w:rPr>
        <w:t>面积</w:t>
      </w:r>
      <w:r w:rsidR="003431DC" w:rsidRPr="0067196E">
        <w:rPr>
          <w:rFonts w:ascii="仿宋_GB2312" w:eastAsia="仿宋_GB2312" w:hAnsi="微软雅黑" w:hint="eastAsia"/>
          <w:sz w:val="32"/>
          <w:szCs w:val="32"/>
        </w:rPr>
        <w:t>标准</w:t>
      </w:r>
      <w:r w:rsidR="00277485" w:rsidRPr="0067196E">
        <w:rPr>
          <w:rFonts w:ascii="仿宋_GB2312" w:eastAsia="仿宋_GB2312" w:hAnsi="微软雅黑" w:hint="eastAsia"/>
          <w:sz w:val="32"/>
          <w:szCs w:val="32"/>
        </w:rPr>
        <w:t>。</w:t>
      </w:r>
    </w:p>
    <w:p w:rsidR="0024327F" w:rsidRPr="0067196E" w:rsidRDefault="003431DC" w:rsidP="0024327F">
      <w:pPr>
        <w:spacing w:line="520" w:lineRule="exact"/>
        <w:ind w:firstLineChars="200" w:firstLine="640"/>
        <w:rPr>
          <w:rFonts w:ascii="仿宋_GB2312" w:eastAsia="仿宋_GB2312"/>
          <w:sz w:val="32"/>
          <w:szCs w:val="32"/>
        </w:rPr>
      </w:pPr>
      <w:r w:rsidRPr="0067196E">
        <w:rPr>
          <w:rFonts w:ascii="仿宋_GB2312" w:eastAsia="仿宋_GB2312" w:hAnsi="微软雅黑" w:hint="eastAsia"/>
          <w:sz w:val="32"/>
          <w:szCs w:val="32"/>
        </w:rPr>
        <w:t>1、</w:t>
      </w:r>
      <w:r w:rsidR="0024327F" w:rsidRPr="0067196E">
        <w:rPr>
          <w:rFonts w:ascii="仿宋_GB2312" w:eastAsia="仿宋_GB2312" w:hAnsi="微软雅黑" w:hint="eastAsia"/>
          <w:sz w:val="32"/>
          <w:szCs w:val="32"/>
        </w:rPr>
        <w:t>低收入住房困难保障家庭。</w:t>
      </w:r>
      <w:r w:rsidR="0024327F" w:rsidRPr="0067196E">
        <w:rPr>
          <w:rFonts w:ascii="仿宋_GB2312" w:eastAsia="仿宋_GB2312" w:hint="eastAsia"/>
          <w:sz w:val="32"/>
          <w:szCs w:val="32"/>
        </w:rPr>
        <w:t>2人及以下家庭保障住房建筑面积为36平方米，3人及以上家庭保障人均住房建筑面积为18平方米且每户家庭住房建筑面积最高不超过60平方米（含60平方米）。</w:t>
      </w:r>
    </w:p>
    <w:p w:rsidR="003431DC" w:rsidRPr="0067196E" w:rsidRDefault="0024327F" w:rsidP="0024327F">
      <w:pPr>
        <w:pStyle w:val="a9"/>
        <w:shd w:val="clear" w:color="auto" w:fill="FFFFFF"/>
        <w:spacing w:before="0" w:beforeAutospacing="0" w:after="0" w:afterAutospacing="0" w:line="520" w:lineRule="exact"/>
        <w:ind w:firstLine="630"/>
        <w:rPr>
          <w:rFonts w:ascii="仿宋_GB2312" w:eastAsia="仿宋_GB2312"/>
          <w:sz w:val="32"/>
          <w:szCs w:val="32"/>
        </w:rPr>
      </w:pPr>
      <w:r w:rsidRPr="0067196E">
        <w:rPr>
          <w:rFonts w:ascii="仿宋_GB2312" w:eastAsia="仿宋_GB2312" w:hint="eastAsia"/>
          <w:sz w:val="32"/>
          <w:szCs w:val="32"/>
        </w:rPr>
        <w:lastRenderedPageBreak/>
        <w:t>实际保障面积应扣除申请保障家庭的现有房产建筑面积。</w:t>
      </w:r>
    </w:p>
    <w:p w:rsidR="003431DC" w:rsidRPr="0067196E" w:rsidRDefault="003431DC"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2、</w:t>
      </w:r>
      <w:r w:rsidR="009F2810">
        <w:rPr>
          <w:rFonts w:ascii="仿宋_GB2312" w:eastAsia="仿宋_GB2312" w:hAnsi="微软雅黑" w:hint="eastAsia"/>
          <w:sz w:val="32"/>
          <w:szCs w:val="32"/>
        </w:rPr>
        <w:t>中等偏下收入、新就业人员、外来务工人员</w:t>
      </w:r>
      <w:r w:rsidR="0024327F" w:rsidRPr="0067196E">
        <w:rPr>
          <w:rFonts w:ascii="仿宋_GB2312" w:eastAsia="仿宋_GB2312" w:hAnsi="微软雅黑" w:hint="eastAsia"/>
          <w:sz w:val="32"/>
          <w:szCs w:val="32"/>
        </w:rPr>
        <w:t>住房困难保障家庭</w:t>
      </w:r>
      <w:r w:rsidR="0024327F" w:rsidRPr="0067196E">
        <w:rPr>
          <w:rFonts w:ascii="仿宋_GB2312" w:eastAsia="仿宋_GB2312" w:hint="eastAsia"/>
          <w:sz w:val="32"/>
          <w:szCs w:val="32"/>
        </w:rPr>
        <w:t>。</w:t>
      </w:r>
      <w:r w:rsidR="00634BFF" w:rsidRPr="0067196E">
        <w:rPr>
          <w:rFonts w:ascii="仿宋_GB2312" w:eastAsia="仿宋_GB2312" w:hint="eastAsia"/>
          <w:sz w:val="32"/>
          <w:szCs w:val="32"/>
        </w:rPr>
        <w:t>配</w:t>
      </w:r>
      <w:proofErr w:type="gramStart"/>
      <w:r w:rsidR="00634BFF" w:rsidRPr="0067196E">
        <w:rPr>
          <w:rFonts w:ascii="仿宋_GB2312" w:eastAsia="仿宋_GB2312" w:hint="eastAsia"/>
          <w:sz w:val="32"/>
          <w:szCs w:val="32"/>
        </w:rPr>
        <w:t>租面积</w:t>
      </w:r>
      <w:proofErr w:type="gramEnd"/>
      <w:r w:rsidR="00634BFF" w:rsidRPr="0067196E">
        <w:rPr>
          <w:rFonts w:ascii="仿宋_GB2312" w:eastAsia="仿宋_GB2312" w:hint="eastAsia"/>
          <w:sz w:val="32"/>
          <w:szCs w:val="32"/>
        </w:rPr>
        <w:t>应当与保障家庭人数相对应。家庭人数2人以下的原则上选择建筑面积50平方米以下的住房，家庭人数3人以上的原则上选择建筑面积60平方米以下的住房；</w:t>
      </w:r>
      <w:r w:rsidR="0024327F" w:rsidRPr="0067196E">
        <w:rPr>
          <w:rFonts w:ascii="仿宋_GB2312" w:eastAsia="仿宋_GB2312" w:hAnsi="宋体" w:cs="宋体" w:hint="eastAsia"/>
          <w:kern w:val="0"/>
          <w:sz w:val="32"/>
          <w:szCs w:val="32"/>
        </w:rPr>
        <w:t>高层、小高层</w:t>
      </w:r>
      <w:r w:rsidR="00C30E7C" w:rsidRPr="0067196E">
        <w:rPr>
          <w:rFonts w:ascii="仿宋_GB2312" w:eastAsia="仿宋_GB2312" w:hint="eastAsia"/>
          <w:sz w:val="32"/>
          <w:szCs w:val="32"/>
        </w:rPr>
        <w:t>的</w:t>
      </w:r>
      <w:r w:rsidR="00634BFF" w:rsidRPr="0067196E">
        <w:rPr>
          <w:rFonts w:ascii="仿宋_GB2312" w:eastAsia="仿宋_GB2312" w:hint="eastAsia"/>
          <w:sz w:val="32"/>
          <w:szCs w:val="32"/>
        </w:rPr>
        <w:t>住宅可以放宽10平方米。</w:t>
      </w:r>
    </w:p>
    <w:p w:rsidR="00E31F47" w:rsidRPr="0067196E" w:rsidRDefault="00276136" w:rsidP="00BD01EA">
      <w:pPr>
        <w:pStyle w:val="a9"/>
        <w:spacing w:before="0" w:beforeAutospacing="0" w:after="0" w:afterAutospacing="0" w:line="520" w:lineRule="exact"/>
        <w:ind w:firstLineChars="200" w:firstLine="640"/>
        <w:jc w:val="both"/>
        <w:rPr>
          <w:rFonts w:ascii="仿宋_GB2312" w:eastAsia="仿宋_GB2312" w:cs="Tahoma"/>
          <w:sz w:val="32"/>
          <w:szCs w:val="32"/>
        </w:rPr>
      </w:pPr>
      <w:r w:rsidRPr="0067196E">
        <w:rPr>
          <w:rFonts w:ascii="仿宋_GB2312" w:eastAsia="仿宋_GB2312" w:hint="eastAsia"/>
          <w:sz w:val="32"/>
          <w:szCs w:val="32"/>
        </w:rPr>
        <w:t>（三）</w:t>
      </w:r>
      <w:r w:rsidR="00E56C4F" w:rsidRPr="0067196E">
        <w:rPr>
          <w:rFonts w:ascii="仿宋_GB2312" w:eastAsia="仿宋_GB2312" w:cs="Tahoma" w:hint="eastAsia"/>
          <w:sz w:val="32"/>
          <w:szCs w:val="32"/>
        </w:rPr>
        <w:t>引进人才按天台县人才评审认定、扶持奖励政策等有关规定标准执行。</w:t>
      </w:r>
    </w:p>
    <w:p w:rsidR="00DF24DD" w:rsidRPr="0067196E" w:rsidRDefault="009A4E60" w:rsidP="0040099D">
      <w:pPr>
        <w:pStyle w:val="a9"/>
        <w:spacing w:before="0" w:beforeAutospacing="0" w:after="0" w:afterAutospacing="0" w:line="520" w:lineRule="exact"/>
        <w:ind w:firstLineChars="200" w:firstLine="640"/>
        <w:jc w:val="both"/>
        <w:rPr>
          <w:rFonts w:ascii="仿宋_GB2312" w:eastAsia="仿宋_GB2312"/>
          <w:sz w:val="32"/>
          <w:szCs w:val="32"/>
        </w:rPr>
      </w:pPr>
      <w:r w:rsidRPr="0067196E">
        <w:rPr>
          <w:rFonts w:ascii="仿宋_GB2312" w:eastAsia="仿宋_GB2312" w:hAnsi="微软雅黑" w:hint="eastAsia"/>
          <w:sz w:val="32"/>
          <w:szCs w:val="32"/>
        </w:rPr>
        <w:t>第</w:t>
      </w:r>
      <w:r w:rsidR="00640517" w:rsidRPr="0067196E">
        <w:rPr>
          <w:rFonts w:ascii="仿宋_GB2312" w:eastAsia="仿宋_GB2312" w:hAnsi="微软雅黑" w:hint="eastAsia"/>
          <w:sz w:val="32"/>
          <w:szCs w:val="32"/>
        </w:rPr>
        <w:t>三</w:t>
      </w:r>
      <w:r w:rsidRPr="0067196E">
        <w:rPr>
          <w:rFonts w:ascii="仿宋_GB2312" w:eastAsia="仿宋_GB2312" w:hAnsi="微软雅黑" w:hint="eastAsia"/>
          <w:sz w:val="32"/>
          <w:szCs w:val="32"/>
        </w:rPr>
        <w:t>十</w:t>
      </w:r>
      <w:r w:rsidR="002F5334" w:rsidRPr="0067196E">
        <w:rPr>
          <w:rFonts w:ascii="仿宋_GB2312" w:eastAsia="仿宋_GB2312" w:hAnsi="微软雅黑" w:hint="eastAsia"/>
          <w:sz w:val="32"/>
          <w:szCs w:val="32"/>
        </w:rPr>
        <w:t>七</w:t>
      </w:r>
      <w:r w:rsidRPr="0067196E">
        <w:rPr>
          <w:rFonts w:ascii="仿宋_GB2312" w:eastAsia="仿宋_GB2312" w:hAnsi="微软雅黑" w:hint="eastAsia"/>
          <w:sz w:val="32"/>
          <w:szCs w:val="32"/>
        </w:rPr>
        <w:t xml:space="preserve">条  </w:t>
      </w:r>
      <w:r w:rsidRPr="0067196E">
        <w:rPr>
          <w:rFonts w:ascii="仿宋_GB2312" w:eastAsia="仿宋_GB2312" w:hint="eastAsia"/>
          <w:sz w:val="32"/>
          <w:szCs w:val="32"/>
        </w:rPr>
        <w:t>家庭现有房产建筑面积已经达到公共租赁住房保障水平80%以上的保障对象，原则上实行货币补贴。</w:t>
      </w:r>
    </w:p>
    <w:p w:rsidR="00DF24DD" w:rsidRPr="0067196E" w:rsidRDefault="00DF24DD" w:rsidP="00BD01EA">
      <w:pPr>
        <w:pStyle w:val="a9"/>
        <w:spacing w:before="0" w:beforeAutospacing="0" w:after="0" w:afterAutospacing="0" w:line="520" w:lineRule="exact"/>
        <w:ind w:firstLineChars="200" w:firstLine="640"/>
        <w:jc w:val="both"/>
        <w:rPr>
          <w:rFonts w:ascii="仿宋_GB2312" w:eastAsia="仿宋_GB2312"/>
          <w:sz w:val="32"/>
          <w:szCs w:val="32"/>
        </w:rPr>
      </w:pPr>
      <w:r w:rsidRPr="0067196E">
        <w:rPr>
          <w:rFonts w:ascii="仿宋_GB2312" w:eastAsia="仿宋_GB2312" w:hint="eastAsia"/>
          <w:sz w:val="32"/>
          <w:szCs w:val="32"/>
        </w:rPr>
        <w:t>第</w:t>
      </w:r>
      <w:r w:rsidR="00854F1E" w:rsidRPr="0067196E">
        <w:rPr>
          <w:rFonts w:ascii="仿宋_GB2312" w:eastAsia="仿宋_GB2312" w:hint="eastAsia"/>
          <w:sz w:val="32"/>
          <w:szCs w:val="32"/>
        </w:rPr>
        <w:t>四</w:t>
      </w:r>
      <w:r w:rsidRPr="0067196E">
        <w:rPr>
          <w:rFonts w:ascii="仿宋_GB2312" w:eastAsia="仿宋_GB2312" w:hint="eastAsia"/>
          <w:sz w:val="32"/>
          <w:szCs w:val="32"/>
        </w:rPr>
        <w:t>十条  租赁补贴标准。</w:t>
      </w:r>
    </w:p>
    <w:p w:rsidR="00DF24DD" w:rsidRPr="009F2810" w:rsidRDefault="00DF24DD" w:rsidP="00DF24DD">
      <w:pPr>
        <w:spacing w:line="520" w:lineRule="exact"/>
        <w:ind w:firstLineChars="200" w:firstLine="640"/>
        <w:rPr>
          <w:rFonts w:ascii="仿宋_GB2312" w:eastAsia="仿宋_GB2312"/>
          <w:sz w:val="32"/>
          <w:szCs w:val="32"/>
        </w:rPr>
      </w:pPr>
      <w:r w:rsidRPr="009F2810">
        <w:rPr>
          <w:rFonts w:ascii="仿宋_GB2312" w:eastAsia="仿宋_GB2312" w:hint="eastAsia"/>
          <w:sz w:val="32"/>
          <w:szCs w:val="32"/>
        </w:rPr>
        <w:t>（一）</w:t>
      </w:r>
      <w:proofErr w:type="gramStart"/>
      <w:r w:rsidRPr="009F2810">
        <w:rPr>
          <w:rFonts w:ascii="仿宋_GB2312" w:eastAsia="仿宋_GB2312" w:hint="eastAsia"/>
          <w:sz w:val="32"/>
          <w:szCs w:val="32"/>
        </w:rPr>
        <w:t>低保家庭</w:t>
      </w:r>
      <w:proofErr w:type="gramEnd"/>
      <w:r w:rsidRPr="009F2810">
        <w:rPr>
          <w:rFonts w:ascii="仿宋_GB2312" w:eastAsia="仿宋_GB2312" w:hint="eastAsia"/>
          <w:sz w:val="32"/>
          <w:szCs w:val="32"/>
        </w:rPr>
        <w:t>的，按照</w:t>
      </w:r>
      <w:r w:rsidR="0024327F" w:rsidRPr="009F2810">
        <w:rPr>
          <w:rFonts w:ascii="仿宋_GB2312" w:eastAsia="仿宋_GB2312" w:hAnsi="宋体" w:cs="宋体" w:hint="eastAsia"/>
          <w:kern w:val="0"/>
          <w:sz w:val="32"/>
          <w:szCs w:val="32"/>
        </w:rPr>
        <w:t>我县市场平均</w:t>
      </w:r>
      <w:r w:rsidRPr="009F2810">
        <w:rPr>
          <w:rFonts w:ascii="仿宋_GB2312" w:eastAsia="仿宋_GB2312" w:hAnsi="宋体" w:cs="宋体" w:hint="eastAsia"/>
          <w:kern w:val="0"/>
          <w:sz w:val="32"/>
          <w:szCs w:val="32"/>
        </w:rPr>
        <w:t>租金标准</w:t>
      </w:r>
      <w:r w:rsidRPr="009F2810">
        <w:rPr>
          <w:rFonts w:ascii="仿宋_GB2312" w:eastAsia="仿宋_GB2312" w:hint="eastAsia"/>
          <w:sz w:val="32"/>
          <w:szCs w:val="32"/>
        </w:rPr>
        <w:t>给予补贴；</w:t>
      </w:r>
    </w:p>
    <w:p w:rsidR="00DF24DD" w:rsidRPr="009F2810" w:rsidRDefault="00DF24DD" w:rsidP="00DF24DD">
      <w:pPr>
        <w:spacing w:line="520" w:lineRule="exact"/>
        <w:ind w:firstLineChars="200" w:firstLine="640"/>
        <w:rPr>
          <w:rFonts w:ascii="仿宋_GB2312" w:eastAsia="仿宋_GB2312"/>
          <w:sz w:val="32"/>
          <w:szCs w:val="32"/>
        </w:rPr>
      </w:pPr>
      <w:r w:rsidRPr="009F2810">
        <w:rPr>
          <w:rFonts w:ascii="仿宋_GB2312" w:eastAsia="仿宋_GB2312" w:hint="eastAsia"/>
          <w:sz w:val="32"/>
          <w:szCs w:val="32"/>
        </w:rPr>
        <w:t>（二）对其他低收入家庭的，按照</w:t>
      </w:r>
      <w:r w:rsidR="0024327F" w:rsidRPr="009F2810">
        <w:rPr>
          <w:rFonts w:ascii="仿宋_GB2312" w:eastAsia="仿宋_GB2312" w:hAnsi="宋体" w:cs="宋体" w:hint="eastAsia"/>
          <w:kern w:val="0"/>
          <w:sz w:val="32"/>
          <w:szCs w:val="32"/>
        </w:rPr>
        <w:t>我县市场平均</w:t>
      </w:r>
      <w:r w:rsidRPr="009F2810">
        <w:rPr>
          <w:rFonts w:ascii="仿宋_GB2312" w:eastAsia="仿宋_GB2312" w:hAnsi="宋体" w:cs="宋体" w:hint="eastAsia"/>
          <w:kern w:val="0"/>
          <w:sz w:val="32"/>
          <w:szCs w:val="32"/>
        </w:rPr>
        <w:t>租金</w:t>
      </w:r>
      <w:r w:rsidRPr="009F2810">
        <w:rPr>
          <w:rFonts w:ascii="仿宋_GB2312" w:eastAsia="仿宋_GB2312" w:hint="eastAsia"/>
          <w:sz w:val="32"/>
          <w:szCs w:val="32"/>
        </w:rPr>
        <w:t>的60%给予补贴；</w:t>
      </w:r>
    </w:p>
    <w:p w:rsidR="00DF24DD" w:rsidRPr="009F2810" w:rsidRDefault="00DF24DD" w:rsidP="00DF24DD">
      <w:pPr>
        <w:spacing w:line="520" w:lineRule="exact"/>
        <w:ind w:firstLineChars="200" w:firstLine="640"/>
        <w:rPr>
          <w:rFonts w:ascii="仿宋_GB2312" w:eastAsia="仿宋_GB2312"/>
          <w:sz w:val="32"/>
          <w:szCs w:val="32"/>
        </w:rPr>
      </w:pPr>
      <w:r w:rsidRPr="009F2810">
        <w:rPr>
          <w:rFonts w:ascii="仿宋_GB2312" w:eastAsia="仿宋_GB2312" w:hint="eastAsia"/>
          <w:sz w:val="32"/>
          <w:szCs w:val="32"/>
        </w:rPr>
        <w:t>（三）中等偏下收入、新就业人员、外来务工住房困难家庭及特定保障对象的，按</w:t>
      </w:r>
      <w:r w:rsidR="0024327F" w:rsidRPr="009F2810">
        <w:rPr>
          <w:rFonts w:ascii="仿宋_GB2312" w:eastAsia="仿宋_GB2312" w:hAnsi="宋体" w:cs="宋体" w:hint="eastAsia"/>
          <w:kern w:val="0"/>
          <w:sz w:val="32"/>
          <w:szCs w:val="32"/>
        </w:rPr>
        <w:t>我县市场平均租金</w:t>
      </w:r>
      <w:r w:rsidRPr="009F2810">
        <w:rPr>
          <w:rFonts w:ascii="仿宋_GB2312" w:eastAsia="仿宋_GB2312" w:hAnsi="宋体" w:cs="宋体" w:hint="eastAsia"/>
          <w:kern w:val="0"/>
          <w:sz w:val="32"/>
          <w:szCs w:val="32"/>
        </w:rPr>
        <w:t>标准的</w:t>
      </w:r>
      <w:r w:rsidR="0024327F" w:rsidRPr="009F2810">
        <w:rPr>
          <w:rFonts w:ascii="仿宋_GB2312" w:eastAsia="仿宋_GB2312" w:hAnsi="宋体" w:cs="宋体" w:hint="eastAsia"/>
          <w:kern w:val="0"/>
          <w:sz w:val="32"/>
          <w:szCs w:val="32"/>
        </w:rPr>
        <w:t>50</w:t>
      </w:r>
      <w:r w:rsidRPr="009F2810">
        <w:rPr>
          <w:rFonts w:ascii="仿宋_GB2312" w:eastAsia="仿宋_GB2312" w:hAnsi="宋体" w:cs="宋体" w:hint="eastAsia"/>
          <w:kern w:val="0"/>
          <w:sz w:val="32"/>
          <w:szCs w:val="32"/>
        </w:rPr>
        <w:t>%</w:t>
      </w:r>
      <w:r w:rsidRPr="009F2810">
        <w:rPr>
          <w:rFonts w:ascii="仿宋_GB2312" w:eastAsia="仿宋_GB2312" w:hint="eastAsia"/>
          <w:sz w:val="32"/>
          <w:szCs w:val="32"/>
        </w:rPr>
        <w:t>。</w:t>
      </w:r>
    </w:p>
    <w:p w:rsidR="00DF24DD" w:rsidRPr="009F2810" w:rsidRDefault="00DF24DD" w:rsidP="00DF24DD">
      <w:pPr>
        <w:spacing w:line="520" w:lineRule="exact"/>
        <w:ind w:firstLineChars="200" w:firstLine="640"/>
        <w:rPr>
          <w:rFonts w:ascii="仿宋_GB2312" w:eastAsia="仿宋_GB2312" w:hAnsi="宋体" w:cs="宋体"/>
          <w:kern w:val="0"/>
          <w:sz w:val="32"/>
          <w:szCs w:val="32"/>
        </w:rPr>
      </w:pPr>
      <w:r w:rsidRPr="009F2810">
        <w:rPr>
          <w:rFonts w:ascii="仿宋_GB2312" w:eastAsia="仿宋_GB2312" w:hint="eastAsia"/>
          <w:sz w:val="32"/>
          <w:szCs w:val="32"/>
        </w:rPr>
        <w:t>保障面积按实际保障面积计算。</w:t>
      </w:r>
    </w:p>
    <w:p w:rsidR="00DF24DD" w:rsidRPr="0067196E" w:rsidRDefault="00DF24DD" w:rsidP="00DF24DD">
      <w:pPr>
        <w:widowControl/>
        <w:spacing w:line="520" w:lineRule="exact"/>
        <w:ind w:firstLine="645"/>
        <w:rPr>
          <w:rFonts w:ascii="仿宋_GB2312" w:eastAsia="仿宋_GB2312" w:hAnsi="宋体" w:cs="宋体"/>
          <w:kern w:val="0"/>
          <w:sz w:val="32"/>
          <w:szCs w:val="32"/>
        </w:rPr>
      </w:pPr>
      <w:r w:rsidRPr="0067196E">
        <w:rPr>
          <w:rFonts w:ascii="仿宋_GB2312" w:eastAsia="仿宋_GB2312" w:hint="eastAsia"/>
          <w:sz w:val="32"/>
          <w:szCs w:val="32"/>
        </w:rPr>
        <w:t>第</w:t>
      </w:r>
      <w:r w:rsidR="002F5334" w:rsidRPr="0067196E">
        <w:rPr>
          <w:rFonts w:ascii="仿宋_GB2312" w:eastAsia="仿宋_GB2312" w:hint="eastAsia"/>
          <w:sz w:val="32"/>
          <w:szCs w:val="32"/>
        </w:rPr>
        <w:t>三</w:t>
      </w:r>
      <w:r w:rsidRPr="0067196E">
        <w:rPr>
          <w:rFonts w:ascii="仿宋_GB2312" w:eastAsia="仿宋_GB2312" w:hint="eastAsia"/>
          <w:sz w:val="32"/>
          <w:szCs w:val="32"/>
        </w:rPr>
        <w:t>十</w:t>
      </w:r>
      <w:r w:rsidR="002F5334" w:rsidRPr="0067196E">
        <w:rPr>
          <w:rFonts w:ascii="仿宋_GB2312" w:eastAsia="仿宋_GB2312" w:hint="eastAsia"/>
          <w:sz w:val="32"/>
          <w:szCs w:val="32"/>
        </w:rPr>
        <w:t>八</w:t>
      </w:r>
      <w:r w:rsidRPr="0067196E">
        <w:rPr>
          <w:rFonts w:ascii="仿宋_GB2312" w:eastAsia="仿宋_GB2312" w:hint="eastAsia"/>
          <w:sz w:val="32"/>
          <w:szCs w:val="32"/>
        </w:rPr>
        <w:t>条  实物配租租金标准。</w:t>
      </w:r>
      <w:r w:rsidRPr="0067196E">
        <w:rPr>
          <w:rFonts w:ascii="仿宋_GB2312" w:eastAsia="仿宋_GB2312" w:hAnsi="宋体" w:cs="宋体" w:hint="eastAsia"/>
          <w:kern w:val="0"/>
          <w:sz w:val="32"/>
          <w:szCs w:val="32"/>
        </w:rPr>
        <w:t>公共租赁住房实行差别化租金政策。</w:t>
      </w:r>
    </w:p>
    <w:p w:rsidR="00DF24DD" w:rsidRPr="0067196E" w:rsidRDefault="00DF24DD" w:rsidP="00DF24DD">
      <w:pPr>
        <w:widowControl/>
        <w:spacing w:line="520" w:lineRule="exact"/>
        <w:ind w:firstLine="645"/>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（一）公共租赁住房租金标准由</w:t>
      </w:r>
      <w:r w:rsidRPr="0067196E">
        <w:rPr>
          <w:rFonts w:ascii="仿宋_GB2312" w:eastAsia="仿宋_GB2312" w:hAnsi="宋体" w:hint="eastAsia"/>
          <w:sz w:val="32"/>
          <w:szCs w:val="32"/>
        </w:rPr>
        <w:t>县物价部门</w:t>
      </w:r>
      <w:r w:rsidRPr="0067196E">
        <w:rPr>
          <w:rFonts w:ascii="仿宋_GB2312" w:eastAsia="仿宋_GB2312" w:hAnsi="宋体" w:cs="宋体" w:hint="eastAsia"/>
          <w:kern w:val="0"/>
          <w:sz w:val="32"/>
          <w:szCs w:val="32"/>
        </w:rPr>
        <w:t>会同县住房保障</w:t>
      </w:r>
      <w:r w:rsidRPr="0067196E">
        <w:rPr>
          <w:rFonts w:ascii="仿宋_GB2312" w:eastAsia="仿宋_GB2312" w:hAnsi="宋体" w:cs="宋体" w:hint="eastAsia"/>
          <w:kern w:val="0"/>
          <w:sz w:val="32"/>
          <w:szCs w:val="32"/>
          <w:u w:val="single"/>
        </w:rPr>
        <w:t>、</w:t>
      </w:r>
      <w:r w:rsidRPr="009F2810">
        <w:rPr>
          <w:rFonts w:ascii="仿宋_GB2312" w:eastAsia="仿宋_GB2312" w:hAnsi="宋体" w:cs="宋体" w:hint="eastAsia"/>
          <w:kern w:val="0"/>
          <w:sz w:val="32"/>
          <w:szCs w:val="32"/>
        </w:rPr>
        <w:t>财政部门</w:t>
      </w:r>
      <w:r w:rsidRPr="0067196E">
        <w:rPr>
          <w:rFonts w:ascii="仿宋_GB2312" w:eastAsia="仿宋_GB2312" w:hAnsi="宋体" w:cs="宋体" w:hint="eastAsia"/>
          <w:kern w:val="0"/>
          <w:sz w:val="32"/>
          <w:szCs w:val="32"/>
        </w:rPr>
        <w:t>，按照不超过同地段住房市场租金70%的原则确定本地区的公共租赁住房租金标准，并报县人民政府批准后实施。租金标准每3年调整一次。</w:t>
      </w:r>
    </w:p>
    <w:p w:rsidR="00DF24DD" w:rsidRPr="0067196E" w:rsidRDefault="00DF24DD" w:rsidP="00DF24DD">
      <w:pPr>
        <w:widowControl/>
        <w:spacing w:line="520" w:lineRule="exact"/>
        <w:ind w:firstLineChars="150" w:firstLine="48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（二）在保障标准范围内，</w:t>
      </w:r>
      <w:proofErr w:type="gramStart"/>
      <w:r w:rsidRPr="0067196E">
        <w:rPr>
          <w:rFonts w:ascii="仿宋_GB2312" w:eastAsia="仿宋_GB2312" w:hAnsi="宋体" w:cs="宋体" w:hint="eastAsia"/>
          <w:kern w:val="0"/>
          <w:sz w:val="32"/>
          <w:szCs w:val="32"/>
        </w:rPr>
        <w:t>低保家庭</w:t>
      </w:r>
      <w:proofErr w:type="gramEnd"/>
      <w:r w:rsidRPr="0067196E">
        <w:rPr>
          <w:rFonts w:ascii="仿宋_GB2312" w:eastAsia="仿宋_GB2312" w:hAnsi="宋体" w:cs="宋体" w:hint="eastAsia"/>
          <w:kern w:val="0"/>
          <w:sz w:val="32"/>
          <w:szCs w:val="32"/>
        </w:rPr>
        <w:t>的，其租金按公共租赁住房租金标准的20%确定；其他低收入家庭的，其租金按照公共租</w:t>
      </w:r>
      <w:r w:rsidRPr="0067196E">
        <w:rPr>
          <w:rFonts w:ascii="仿宋_GB2312" w:eastAsia="仿宋_GB2312" w:hAnsi="宋体" w:cs="宋体" w:hint="eastAsia"/>
          <w:kern w:val="0"/>
          <w:sz w:val="32"/>
          <w:szCs w:val="32"/>
        </w:rPr>
        <w:lastRenderedPageBreak/>
        <w:t>赁住房租金标准的40%确定；超过保障标准部分，按公共租赁住房租金标准收取。</w:t>
      </w:r>
    </w:p>
    <w:p w:rsidR="00DF24DD" w:rsidRPr="0067196E" w:rsidRDefault="00DF24DD" w:rsidP="00DF24DD">
      <w:pPr>
        <w:widowControl/>
        <w:spacing w:line="520" w:lineRule="exact"/>
        <w:ind w:firstLineChars="150" w:firstLine="48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其他类别的，</w:t>
      </w:r>
      <w:r w:rsidR="004E32AE" w:rsidRPr="0067196E">
        <w:rPr>
          <w:rFonts w:ascii="仿宋_GB2312" w:eastAsia="仿宋_GB2312" w:hAnsi="宋体" w:cs="宋体" w:hint="eastAsia"/>
          <w:kern w:val="0"/>
          <w:sz w:val="32"/>
          <w:szCs w:val="32"/>
        </w:rPr>
        <w:t>其租金</w:t>
      </w:r>
      <w:r w:rsidRPr="0067196E">
        <w:rPr>
          <w:rFonts w:ascii="仿宋_GB2312" w:eastAsia="仿宋_GB2312" w:hAnsi="宋体" w:cs="宋体" w:hint="eastAsia"/>
          <w:kern w:val="0"/>
          <w:sz w:val="32"/>
          <w:szCs w:val="32"/>
        </w:rPr>
        <w:t>按公共租赁住房租金标准收取。</w:t>
      </w:r>
    </w:p>
    <w:p w:rsidR="0040099D" w:rsidRPr="009F2810" w:rsidRDefault="0040099D" w:rsidP="00DF24DD">
      <w:pPr>
        <w:widowControl/>
        <w:spacing w:line="520" w:lineRule="exact"/>
        <w:ind w:firstLineChars="150" w:firstLine="480"/>
        <w:rPr>
          <w:rFonts w:ascii="仿宋_GB2312" w:eastAsia="仿宋_GB2312" w:hAnsi="宋体" w:cs="宋体"/>
          <w:kern w:val="0"/>
          <w:sz w:val="32"/>
          <w:szCs w:val="32"/>
        </w:rPr>
      </w:pPr>
      <w:r w:rsidRPr="009F2810">
        <w:rPr>
          <w:rFonts w:ascii="仿宋_GB2312" w:eastAsia="仿宋_GB2312" w:hAnsi="宋体" w:cs="宋体" w:hint="eastAsia"/>
          <w:kern w:val="0"/>
          <w:sz w:val="32"/>
          <w:szCs w:val="32"/>
        </w:rPr>
        <w:t>（三）</w:t>
      </w:r>
      <w:r w:rsidRPr="009F2810">
        <w:rPr>
          <w:rFonts w:ascii="仿宋_GB2312" w:eastAsia="仿宋_GB2312" w:hAnsi="微软雅黑" w:hint="eastAsia"/>
          <w:sz w:val="32"/>
          <w:szCs w:val="32"/>
        </w:rPr>
        <w:t>租金减免的，可保障面积内的租金减免，超过部分按公共租赁住房租金标准缴交。</w:t>
      </w:r>
    </w:p>
    <w:p w:rsidR="00DF24DD" w:rsidRPr="009F2810" w:rsidRDefault="00DF24DD" w:rsidP="00640517">
      <w:pPr>
        <w:pStyle w:val="a9"/>
        <w:spacing w:before="0" w:beforeAutospacing="0" w:after="0" w:afterAutospacing="0" w:line="520" w:lineRule="exact"/>
        <w:ind w:firstLineChars="100" w:firstLine="320"/>
        <w:jc w:val="both"/>
        <w:rPr>
          <w:rFonts w:ascii="仿宋_GB2312" w:eastAsia="仿宋_GB2312" w:cs="Tahoma"/>
          <w:sz w:val="32"/>
          <w:szCs w:val="32"/>
        </w:rPr>
      </w:pPr>
      <w:r w:rsidRPr="009F2810">
        <w:rPr>
          <w:rFonts w:ascii="仿宋_GB2312" w:eastAsia="仿宋_GB2312" w:hAnsi="Times New Roman" w:cs="Times New Roman" w:hint="eastAsia"/>
          <w:kern w:val="2"/>
          <w:sz w:val="32"/>
          <w:szCs w:val="32"/>
        </w:rPr>
        <w:t>（</w:t>
      </w:r>
      <w:r w:rsidR="0040099D" w:rsidRPr="009F2810">
        <w:rPr>
          <w:rFonts w:ascii="仿宋_GB2312" w:eastAsia="仿宋_GB2312" w:hAnsi="Times New Roman" w:cs="Times New Roman" w:hint="eastAsia"/>
          <w:kern w:val="2"/>
          <w:sz w:val="32"/>
          <w:szCs w:val="32"/>
        </w:rPr>
        <w:t>四</w:t>
      </w:r>
      <w:r w:rsidRPr="009F2810">
        <w:rPr>
          <w:rFonts w:ascii="仿宋_GB2312" w:eastAsia="仿宋_GB2312" w:hAnsi="Times New Roman" w:cs="Times New Roman" w:hint="eastAsia"/>
          <w:kern w:val="2"/>
          <w:sz w:val="32"/>
          <w:szCs w:val="32"/>
        </w:rPr>
        <w:t>）</w:t>
      </w:r>
      <w:r w:rsidRPr="009F2810">
        <w:rPr>
          <w:rFonts w:ascii="仿宋_GB2312" w:eastAsia="仿宋_GB2312" w:hint="eastAsia"/>
          <w:sz w:val="32"/>
          <w:szCs w:val="32"/>
        </w:rPr>
        <w:t>对持有《低保证》且经济特别困难的家庭，由县民政部门确认，经县住房保障、财政部门同意后可以免收实物配租住房租金。</w:t>
      </w:r>
    </w:p>
    <w:p w:rsidR="005D535A" w:rsidRPr="009F2810" w:rsidRDefault="005D535A" w:rsidP="00BD01EA">
      <w:pPr>
        <w:pStyle w:val="a9"/>
        <w:spacing w:before="0" w:beforeAutospacing="0" w:after="0" w:afterAutospacing="0" w:line="520" w:lineRule="exact"/>
        <w:ind w:firstLineChars="200" w:firstLine="640"/>
        <w:jc w:val="both"/>
        <w:rPr>
          <w:rFonts w:ascii="仿宋_GB2312" w:eastAsia="仿宋_GB2312" w:cs="Tahoma"/>
          <w:sz w:val="32"/>
          <w:szCs w:val="32"/>
        </w:rPr>
      </w:pPr>
      <w:r w:rsidRPr="009F2810">
        <w:rPr>
          <w:rFonts w:ascii="仿宋_GB2312" w:eastAsia="仿宋_GB2312" w:hint="eastAsia"/>
          <w:sz w:val="32"/>
          <w:szCs w:val="32"/>
        </w:rPr>
        <w:t>第</w:t>
      </w:r>
      <w:r w:rsidR="002F5334" w:rsidRPr="009F2810">
        <w:rPr>
          <w:rFonts w:ascii="仿宋_GB2312" w:eastAsia="仿宋_GB2312" w:hint="eastAsia"/>
          <w:sz w:val="32"/>
          <w:szCs w:val="32"/>
        </w:rPr>
        <w:t>三</w:t>
      </w:r>
      <w:r w:rsidRPr="009F2810">
        <w:rPr>
          <w:rFonts w:ascii="仿宋_GB2312" w:eastAsia="仿宋_GB2312" w:hint="eastAsia"/>
          <w:sz w:val="32"/>
          <w:szCs w:val="32"/>
        </w:rPr>
        <w:t>十</w:t>
      </w:r>
      <w:r w:rsidR="002F5334" w:rsidRPr="009F2810">
        <w:rPr>
          <w:rFonts w:ascii="仿宋_GB2312" w:eastAsia="仿宋_GB2312" w:hint="eastAsia"/>
          <w:sz w:val="32"/>
          <w:szCs w:val="32"/>
        </w:rPr>
        <w:t>九</w:t>
      </w:r>
      <w:r w:rsidRPr="009F2810">
        <w:rPr>
          <w:rFonts w:ascii="仿宋_GB2312" w:eastAsia="仿宋_GB2312" w:hint="eastAsia"/>
          <w:sz w:val="32"/>
          <w:szCs w:val="32"/>
        </w:rPr>
        <w:t xml:space="preserve">条  </w:t>
      </w:r>
      <w:r w:rsidRPr="009F2810">
        <w:rPr>
          <w:rFonts w:ascii="仿宋_GB2312" w:eastAsia="仿宋_GB2312" w:cs="Tahoma" w:hint="eastAsia"/>
          <w:sz w:val="32"/>
          <w:szCs w:val="32"/>
        </w:rPr>
        <w:t>对未能分配到公共租赁住房的轮候对象，在登记为轮</w:t>
      </w:r>
      <w:proofErr w:type="gramStart"/>
      <w:r w:rsidRPr="009F2810">
        <w:rPr>
          <w:rFonts w:ascii="仿宋_GB2312" w:eastAsia="仿宋_GB2312" w:cs="Tahoma" w:hint="eastAsia"/>
          <w:sz w:val="32"/>
          <w:szCs w:val="32"/>
        </w:rPr>
        <w:t>候对象</w:t>
      </w:r>
      <w:proofErr w:type="gramEnd"/>
      <w:r w:rsidRPr="009F2810">
        <w:rPr>
          <w:rFonts w:ascii="仿宋_GB2312" w:eastAsia="仿宋_GB2312" w:cs="Tahoma" w:hint="eastAsia"/>
          <w:sz w:val="32"/>
          <w:szCs w:val="32"/>
        </w:rPr>
        <w:t>的下个月起转为租赁补贴方式予以保障；轮</w:t>
      </w:r>
      <w:proofErr w:type="gramStart"/>
      <w:r w:rsidRPr="009F2810">
        <w:rPr>
          <w:rFonts w:ascii="仿宋_GB2312" w:eastAsia="仿宋_GB2312" w:cs="Tahoma" w:hint="eastAsia"/>
          <w:sz w:val="32"/>
          <w:szCs w:val="32"/>
        </w:rPr>
        <w:t>候对象</w:t>
      </w:r>
      <w:proofErr w:type="gramEnd"/>
      <w:r w:rsidRPr="009F2810">
        <w:rPr>
          <w:rFonts w:ascii="仿宋_GB2312" w:eastAsia="仿宋_GB2312" w:cs="Tahoma" w:hint="eastAsia"/>
          <w:sz w:val="32"/>
          <w:szCs w:val="32"/>
        </w:rPr>
        <w:t>在分配到房屋的当月起停止租赁补贴的发放。</w:t>
      </w:r>
      <w:bookmarkStart w:id="0" w:name="_Hlk483667329"/>
      <w:r w:rsidRPr="009F2810">
        <w:rPr>
          <w:rFonts w:ascii="仿宋_GB2312" w:eastAsia="仿宋_GB2312" w:cs="Tahoma" w:hint="eastAsia"/>
          <w:sz w:val="32"/>
          <w:szCs w:val="32"/>
        </w:rPr>
        <w:t>当</w:t>
      </w:r>
      <w:r w:rsidRPr="009F2810">
        <w:rPr>
          <w:rFonts w:ascii="仿宋_GB2312" w:eastAsia="仿宋_GB2312" w:hAnsi="微软雅黑" w:hint="eastAsia"/>
          <w:sz w:val="32"/>
          <w:szCs w:val="32"/>
        </w:rPr>
        <w:t>公共租赁住房房源充足时，已轮候到实物配租的保障对象不得放弃实物配租保障，否则视同放弃保障资格。</w:t>
      </w:r>
      <w:bookmarkEnd w:id="0"/>
    </w:p>
    <w:p w:rsidR="006F082A" w:rsidRPr="0067196E" w:rsidRDefault="006F082A" w:rsidP="00BD01EA">
      <w:pPr>
        <w:pStyle w:val="a9"/>
        <w:spacing w:before="0" w:beforeAutospacing="0" w:after="0" w:afterAutospacing="0" w:line="520" w:lineRule="exact"/>
        <w:jc w:val="center"/>
        <w:rPr>
          <w:rFonts w:ascii="仿宋_GB2312" w:eastAsia="仿宋_GB2312" w:cs="Tahoma"/>
          <w:sz w:val="32"/>
          <w:szCs w:val="32"/>
        </w:rPr>
      </w:pPr>
      <w:r w:rsidRPr="0067196E">
        <w:rPr>
          <w:rFonts w:ascii="仿宋_GB2312" w:eastAsia="仿宋_GB2312" w:cs="Tahoma" w:hint="eastAsia"/>
          <w:sz w:val="32"/>
          <w:szCs w:val="32"/>
        </w:rPr>
        <w:t>第六章</w:t>
      </w:r>
      <w:r w:rsidRPr="0067196E">
        <w:rPr>
          <w:rFonts w:ascii="仿宋_GB2312" w:eastAsia="仿宋_GB2312" w:cs="Tahoma" w:hint="eastAsia"/>
          <w:sz w:val="32"/>
          <w:szCs w:val="32"/>
        </w:rPr>
        <w:t> </w:t>
      </w:r>
      <w:r w:rsidRPr="0067196E">
        <w:rPr>
          <w:rFonts w:ascii="仿宋_GB2312" w:eastAsia="仿宋_GB2312" w:cs="Tahoma" w:hint="eastAsia"/>
          <w:sz w:val="32"/>
          <w:szCs w:val="32"/>
        </w:rPr>
        <w:t xml:space="preserve"> </w:t>
      </w:r>
      <w:r w:rsidR="009A4E60" w:rsidRPr="0067196E">
        <w:rPr>
          <w:rFonts w:ascii="仿宋_GB2312" w:eastAsia="仿宋_GB2312" w:cs="Tahoma" w:hint="eastAsia"/>
          <w:sz w:val="32"/>
          <w:szCs w:val="32"/>
        </w:rPr>
        <w:t>实物</w:t>
      </w:r>
      <w:r w:rsidRPr="0067196E">
        <w:rPr>
          <w:rFonts w:ascii="仿宋_GB2312" w:eastAsia="仿宋_GB2312" w:cs="Tahoma" w:hint="eastAsia"/>
          <w:sz w:val="32"/>
          <w:szCs w:val="32"/>
        </w:rPr>
        <w:t>配租</w:t>
      </w:r>
      <w:r w:rsidR="009A4E60" w:rsidRPr="0067196E">
        <w:rPr>
          <w:rFonts w:ascii="仿宋_GB2312" w:eastAsia="仿宋_GB2312" w:cs="Tahoma" w:hint="eastAsia"/>
          <w:sz w:val="32"/>
          <w:szCs w:val="32"/>
        </w:rPr>
        <w:t>和租赁</w:t>
      </w:r>
      <w:r w:rsidRPr="0067196E">
        <w:rPr>
          <w:rFonts w:ascii="仿宋_GB2312" w:eastAsia="仿宋_GB2312" w:cs="Tahoma" w:hint="eastAsia"/>
          <w:sz w:val="32"/>
          <w:szCs w:val="32"/>
        </w:rPr>
        <w:t>管理</w:t>
      </w:r>
    </w:p>
    <w:p w:rsidR="006F082A" w:rsidRPr="0067196E" w:rsidRDefault="006F082A" w:rsidP="00BD01EA">
      <w:pPr>
        <w:pStyle w:val="a9"/>
        <w:spacing w:before="0" w:beforeAutospacing="0" w:after="0" w:afterAutospacing="0" w:line="520" w:lineRule="exact"/>
        <w:ind w:firstLine="570"/>
        <w:jc w:val="both"/>
        <w:rPr>
          <w:rFonts w:ascii="仿宋_GB2312" w:eastAsia="仿宋_GB2312" w:cs="Tahoma"/>
          <w:sz w:val="32"/>
          <w:szCs w:val="32"/>
        </w:rPr>
      </w:pPr>
      <w:r w:rsidRPr="0067196E">
        <w:rPr>
          <w:rFonts w:ascii="仿宋_GB2312" w:eastAsia="仿宋_GB2312" w:cs="Tahoma" w:hint="eastAsia"/>
          <w:sz w:val="32"/>
          <w:szCs w:val="32"/>
        </w:rPr>
        <w:t>第</w:t>
      </w:r>
      <w:r w:rsidR="007935A6" w:rsidRPr="0067196E">
        <w:rPr>
          <w:rFonts w:ascii="仿宋_GB2312" w:eastAsia="仿宋_GB2312" w:hAnsi="微软雅黑" w:hint="eastAsia"/>
          <w:sz w:val="32"/>
          <w:szCs w:val="32"/>
        </w:rPr>
        <w:t>四十</w:t>
      </w:r>
      <w:r w:rsidRPr="0067196E">
        <w:rPr>
          <w:rFonts w:ascii="仿宋_GB2312" w:eastAsia="仿宋_GB2312" w:cs="Tahoma" w:hint="eastAsia"/>
          <w:sz w:val="32"/>
          <w:szCs w:val="32"/>
        </w:rPr>
        <w:t>条</w:t>
      </w:r>
      <w:r w:rsidRPr="0067196E">
        <w:rPr>
          <w:rFonts w:ascii="仿宋_GB2312" w:eastAsia="仿宋_GB2312" w:cs="Tahoma" w:hint="eastAsia"/>
          <w:sz w:val="32"/>
          <w:szCs w:val="32"/>
        </w:rPr>
        <w:t> </w:t>
      </w:r>
      <w:r w:rsidRPr="0067196E">
        <w:rPr>
          <w:rFonts w:ascii="仿宋_GB2312" w:eastAsia="仿宋_GB2312" w:cs="Tahoma" w:hint="eastAsia"/>
          <w:sz w:val="32"/>
          <w:szCs w:val="32"/>
        </w:rPr>
        <w:t xml:space="preserve"> </w:t>
      </w:r>
      <w:r w:rsidR="00E56C4F" w:rsidRPr="0067196E">
        <w:rPr>
          <w:rFonts w:ascii="仿宋_GB2312" w:eastAsia="仿宋_GB2312" w:cs="Tahoma" w:hint="eastAsia"/>
          <w:sz w:val="32"/>
          <w:szCs w:val="32"/>
        </w:rPr>
        <w:t>公共租赁住房实行公开配租制度。</w:t>
      </w:r>
      <w:r w:rsidRPr="0067196E">
        <w:rPr>
          <w:rFonts w:ascii="仿宋_GB2312" w:eastAsia="仿宋_GB2312" w:hint="eastAsia"/>
          <w:sz w:val="32"/>
          <w:szCs w:val="32"/>
        </w:rPr>
        <w:t>政府投资建设的公共租赁住房房源实行统一配租，由县</w:t>
      </w:r>
      <w:r w:rsidR="00277485" w:rsidRPr="0067196E">
        <w:rPr>
          <w:rFonts w:ascii="仿宋_GB2312" w:eastAsia="仿宋_GB2312" w:hint="eastAsia"/>
          <w:sz w:val="32"/>
          <w:szCs w:val="32"/>
        </w:rPr>
        <w:t>住房保障主管部门</w:t>
      </w:r>
      <w:r w:rsidRPr="0067196E">
        <w:rPr>
          <w:rFonts w:ascii="仿宋_GB2312" w:eastAsia="仿宋_GB2312" w:hint="eastAsia"/>
          <w:sz w:val="32"/>
          <w:szCs w:val="32"/>
        </w:rPr>
        <w:t>统筹安排，任何单位和个人不得擅自出租。</w:t>
      </w:r>
    </w:p>
    <w:p w:rsidR="00C04195" w:rsidRPr="0067196E" w:rsidRDefault="00C04195" w:rsidP="00BD01EA">
      <w:pPr>
        <w:pStyle w:val="a9"/>
        <w:spacing w:before="0" w:beforeAutospacing="0" w:after="0" w:afterAutospacing="0" w:line="520" w:lineRule="exact"/>
        <w:ind w:firstLineChars="200" w:firstLine="640"/>
        <w:jc w:val="both"/>
        <w:rPr>
          <w:rFonts w:ascii="仿宋_GB2312" w:eastAsia="仿宋_GB2312" w:cs="Tahoma"/>
          <w:sz w:val="32"/>
          <w:szCs w:val="32"/>
        </w:rPr>
      </w:pPr>
      <w:r w:rsidRPr="0067196E">
        <w:rPr>
          <w:rFonts w:ascii="仿宋_GB2312" w:eastAsia="仿宋_GB2312" w:cs="Tahoma" w:hint="eastAsia"/>
          <w:sz w:val="32"/>
          <w:szCs w:val="32"/>
        </w:rPr>
        <w:t>第</w:t>
      </w:r>
      <w:r w:rsidR="007935A6" w:rsidRPr="0067196E">
        <w:rPr>
          <w:rFonts w:ascii="仿宋_GB2312" w:eastAsia="仿宋_GB2312" w:hAnsi="微软雅黑" w:hint="eastAsia"/>
          <w:sz w:val="32"/>
          <w:szCs w:val="32"/>
        </w:rPr>
        <w:t>四十</w:t>
      </w:r>
      <w:r w:rsidR="002F5334" w:rsidRPr="0067196E">
        <w:rPr>
          <w:rFonts w:ascii="仿宋_GB2312" w:eastAsia="仿宋_GB2312" w:hAnsi="微软雅黑" w:hint="eastAsia"/>
          <w:sz w:val="32"/>
          <w:szCs w:val="32"/>
        </w:rPr>
        <w:t>一</w:t>
      </w:r>
      <w:r w:rsidRPr="0067196E">
        <w:rPr>
          <w:rFonts w:ascii="仿宋_GB2312" w:eastAsia="仿宋_GB2312" w:cs="Tahoma" w:hint="eastAsia"/>
          <w:sz w:val="32"/>
          <w:szCs w:val="32"/>
        </w:rPr>
        <w:t>条   公共租赁住房实行分类配租和</w:t>
      </w:r>
      <w:r w:rsidRPr="0067196E">
        <w:rPr>
          <w:rFonts w:ascii="仿宋_GB2312" w:eastAsia="仿宋_GB2312" w:hint="eastAsia"/>
          <w:sz w:val="32"/>
          <w:szCs w:val="32"/>
        </w:rPr>
        <w:t>轮候制</w:t>
      </w:r>
      <w:r w:rsidRPr="0067196E">
        <w:rPr>
          <w:rFonts w:ascii="仿宋_GB2312" w:eastAsia="仿宋_GB2312" w:cs="Tahoma" w:hint="eastAsia"/>
          <w:sz w:val="32"/>
          <w:szCs w:val="32"/>
        </w:rPr>
        <w:t>，配租方</w:t>
      </w:r>
      <w:proofErr w:type="gramStart"/>
      <w:r w:rsidRPr="0067196E">
        <w:rPr>
          <w:rFonts w:ascii="仿宋_GB2312" w:eastAsia="仿宋_GB2312" w:cs="Tahoma" w:hint="eastAsia"/>
          <w:sz w:val="32"/>
          <w:szCs w:val="32"/>
        </w:rPr>
        <w:t>案由县</w:t>
      </w:r>
      <w:proofErr w:type="gramEnd"/>
      <w:r w:rsidRPr="0067196E">
        <w:rPr>
          <w:rFonts w:ascii="仿宋_GB2312" w:eastAsia="仿宋_GB2312" w:cs="Tahoma" w:hint="eastAsia"/>
          <w:sz w:val="32"/>
          <w:szCs w:val="32"/>
        </w:rPr>
        <w:t>住建局制订并公布。</w:t>
      </w:r>
    </w:p>
    <w:p w:rsidR="00C04195" w:rsidRPr="0067196E" w:rsidRDefault="00C04195"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公共租赁住房</w:t>
      </w:r>
      <w:r w:rsidRPr="0067196E">
        <w:rPr>
          <w:rFonts w:ascii="仿宋_GB2312" w:eastAsia="仿宋_GB2312" w:cs="Tahoma" w:hint="eastAsia"/>
          <w:sz w:val="32"/>
          <w:szCs w:val="32"/>
        </w:rPr>
        <w:t>配租方案应按保障对象的类别分类配租，</w:t>
      </w:r>
      <w:proofErr w:type="gramStart"/>
      <w:r w:rsidRPr="0067196E">
        <w:rPr>
          <w:rFonts w:ascii="仿宋_GB2312" w:eastAsia="仿宋_GB2312" w:cs="Tahoma" w:hint="eastAsia"/>
          <w:sz w:val="32"/>
          <w:szCs w:val="32"/>
        </w:rPr>
        <w:t>明确</w:t>
      </w:r>
      <w:r w:rsidRPr="0067196E">
        <w:rPr>
          <w:rFonts w:ascii="仿宋_GB2312" w:eastAsia="仿宋_GB2312" w:hint="eastAsia"/>
          <w:sz w:val="32"/>
          <w:szCs w:val="32"/>
        </w:rPr>
        <w:t>配</w:t>
      </w:r>
      <w:proofErr w:type="gramEnd"/>
      <w:r w:rsidRPr="0067196E">
        <w:rPr>
          <w:rFonts w:ascii="仿宋_GB2312" w:eastAsia="仿宋_GB2312" w:hint="eastAsia"/>
          <w:sz w:val="32"/>
          <w:szCs w:val="32"/>
        </w:rPr>
        <w:t>租房屋</w:t>
      </w:r>
      <w:r w:rsidR="00E07AC7" w:rsidRPr="0067196E">
        <w:rPr>
          <w:rFonts w:ascii="仿宋_GB2312" w:eastAsia="仿宋_GB2312" w:hint="eastAsia"/>
          <w:sz w:val="32"/>
          <w:szCs w:val="32"/>
        </w:rPr>
        <w:t>数量、</w:t>
      </w:r>
      <w:r w:rsidRPr="0067196E">
        <w:rPr>
          <w:rFonts w:ascii="仿宋_GB2312" w:eastAsia="仿宋_GB2312" w:hint="eastAsia"/>
          <w:sz w:val="32"/>
          <w:szCs w:val="32"/>
        </w:rPr>
        <w:t>地点和相对应的户型面积、租金标准</w:t>
      </w:r>
      <w:r w:rsidR="00E07AC7" w:rsidRPr="0067196E">
        <w:rPr>
          <w:rFonts w:ascii="仿宋_GB2312" w:eastAsia="仿宋_GB2312" w:hint="eastAsia"/>
          <w:sz w:val="32"/>
          <w:szCs w:val="32"/>
        </w:rPr>
        <w:t>；房源不足时产生轮候顺序；</w:t>
      </w:r>
      <w:proofErr w:type="gramStart"/>
      <w:r w:rsidRPr="0067196E">
        <w:rPr>
          <w:rFonts w:ascii="仿宋_GB2312" w:eastAsia="仿宋_GB2312" w:hint="eastAsia"/>
          <w:sz w:val="32"/>
          <w:szCs w:val="32"/>
        </w:rPr>
        <w:t>明确配</w:t>
      </w:r>
      <w:proofErr w:type="gramEnd"/>
      <w:r w:rsidRPr="0067196E">
        <w:rPr>
          <w:rFonts w:ascii="仿宋_GB2312" w:eastAsia="仿宋_GB2312" w:hint="eastAsia"/>
          <w:sz w:val="32"/>
          <w:szCs w:val="32"/>
        </w:rPr>
        <w:t>租和轮候的优先次序，通过摇号或抽签方式产生。</w:t>
      </w:r>
    </w:p>
    <w:p w:rsidR="00C04195" w:rsidRPr="0067196E" w:rsidRDefault="00C04195"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引进人才单独配租。</w:t>
      </w:r>
    </w:p>
    <w:p w:rsidR="005B1A8A" w:rsidRPr="0067196E" w:rsidRDefault="006F082A" w:rsidP="00BD01EA">
      <w:pPr>
        <w:widowControl/>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lastRenderedPageBreak/>
        <w:t>第</w:t>
      </w:r>
      <w:r w:rsidR="007935A6" w:rsidRPr="0067196E">
        <w:rPr>
          <w:rFonts w:ascii="仿宋_GB2312" w:eastAsia="仿宋_GB2312" w:hAnsi="微软雅黑" w:hint="eastAsia"/>
          <w:sz w:val="32"/>
          <w:szCs w:val="32"/>
        </w:rPr>
        <w:t>四十</w:t>
      </w:r>
      <w:r w:rsidR="002F5334" w:rsidRPr="0067196E">
        <w:rPr>
          <w:rFonts w:ascii="仿宋_GB2312" w:eastAsia="仿宋_GB2312" w:hAnsi="微软雅黑" w:hint="eastAsia"/>
          <w:sz w:val="32"/>
          <w:szCs w:val="32"/>
        </w:rPr>
        <w:t>二</w:t>
      </w:r>
      <w:r w:rsidRPr="0067196E">
        <w:rPr>
          <w:rFonts w:ascii="仿宋_GB2312" w:eastAsia="仿宋_GB2312" w:hint="eastAsia"/>
          <w:sz w:val="32"/>
          <w:szCs w:val="32"/>
        </w:rPr>
        <w:t xml:space="preserve">条  </w:t>
      </w:r>
      <w:r w:rsidR="00E56C4F" w:rsidRPr="0067196E">
        <w:rPr>
          <w:rFonts w:ascii="仿宋_GB2312" w:eastAsia="仿宋_GB2312" w:hint="eastAsia"/>
          <w:sz w:val="32"/>
          <w:szCs w:val="32"/>
        </w:rPr>
        <w:t>公共租赁住房</w:t>
      </w:r>
      <w:r w:rsidR="005B1A8A" w:rsidRPr="0067196E">
        <w:rPr>
          <w:rFonts w:ascii="仿宋_GB2312" w:eastAsia="仿宋_GB2312" w:hint="eastAsia"/>
          <w:sz w:val="32"/>
          <w:szCs w:val="32"/>
        </w:rPr>
        <w:t>分配和轮候优先次序：</w:t>
      </w:r>
      <w:r w:rsidR="00B27ED6" w:rsidRPr="0067196E">
        <w:rPr>
          <w:rFonts w:ascii="仿宋_GB2312" w:eastAsia="仿宋_GB2312"/>
          <w:sz w:val="32"/>
          <w:szCs w:val="32"/>
        </w:rPr>
        <w:fldChar w:fldCharType="begin"/>
      </w:r>
      <w:r w:rsidR="00277485" w:rsidRPr="0067196E">
        <w:rPr>
          <w:rFonts w:ascii="仿宋_GB2312" w:eastAsia="仿宋_GB2312"/>
          <w:sz w:val="32"/>
          <w:szCs w:val="32"/>
        </w:rPr>
        <w:instrText xml:space="preserve"> </w:instrText>
      </w:r>
      <w:r w:rsidR="00277485" w:rsidRPr="0067196E">
        <w:rPr>
          <w:rFonts w:ascii="仿宋_GB2312" w:eastAsia="仿宋_GB2312" w:hint="eastAsia"/>
          <w:sz w:val="32"/>
          <w:szCs w:val="32"/>
        </w:rPr>
        <w:instrText>= 1 \* GB3</w:instrText>
      </w:r>
      <w:r w:rsidR="00277485" w:rsidRPr="0067196E">
        <w:rPr>
          <w:rFonts w:ascii="仿宋_GB2312" w:eastAsia="仿宋_GB2312"/>
          <w:sz w:val="32"/>
          <w:szCs w:val="32"/>
        </w:rPr>
        <w:instrText xml:space="preserve"> </w:instrText>
      </w:r>
      <w:r w:rsidR="00B27ED6" w:rsidRPr="0067196E">
        <w:rPr>
          <w:rFonts w:ascii="仿宋_GB2312" w:eastAsia="仿宋_GB2312"/>
          <w:sz w:val="32"/>
          <w:szCs w:val="32"/>
        </w:rPr>
        <w:fldChar w:fldCharType="separate"/>
      </w:r>
      <w:r w:rsidR="00277485" w:rsidRPr="0067196E">
        <w:rPr>
          <w:rFonts w:ascii="仿宋_GB2312" w:eastAsia="仿宋_GB2312" w:hint="eastAsia"/>
          <w:noProof/>
          <w:sz w:val="32"/>
          <w:szCs w:val="32"/>
        </w:rPr>
        <w:t>①</w:t>
      </w:r>
      <w:r w:rsidR="00B27ED6" w:rsidRPr="0067196E">
        <w:rPr>
          <w:rFonts w:ascii="仿宋_GB2312" w:eastAsia="仿宋_GB2312"/>
          <w:sz w:val="32"/>
          <w:szCs w:val="32"/>
        </w:rPr>
        <w:fldChar w:fldCharType="end"/>
      </w:r>
      <w:r w:rsidR="005B1A8A" w:rsidRPr="0067196E">
        <w:rPr>
          <w:rFonts w:ascii="仿宋_GB2312" w:eastAsia="仿宋_GB2312" w:hint="eastAsia"/>
          <w:sz w:val="32"/>
          <w:szCs w:val="32"/>
        </w:rPr>
        <w:t>低收入住房困难保障对象</w:t>
      </w:r>
      <w:r w:rsidR="00445E74" w:rsidRPr="0067196E">
        <w:rPr>
          <w:rFonts w:ascii="仿宋_GB2312" w:eastAsia="仿宋_GB2312" w:hint="eastAsia"/>
          <w:sz w:val="32"/>
          <w:szCs w:val="32"/>
        </w:rPr>
        <w:t>；</w:t>
      </w:r>
      <w:r w:rsidR="00B27ED6" w:rsidRPr="0067196E">
        <w:rPr>
          <w:rFonts w:ascii="仿宋_GB2312" w:eastAsia="仿宋_GB2312"/>
          <w:sz w:val="32"/>
          <w:szCs w:val="32"/>
        </w:rPr>
        <w:fldChar w:fldCharType="begin"/>
      </w:r>
      <w:r w:rsidR="00277485" w:rsidRPr="0067196E">
        <w:rPr>
          <w:rFonts w:ascii="仿宋_GB2312" w:eastAsia="仿宋_GB2312"/>
          <w:sz w:val="32"/>
          <w:szCs w:val="32"/>
        </w:rPr>
        <w:instrText xml:space="preserve"> </w:instrText>
      </w:r>
      <w:r w:rsidR="00277485" w:rsidRPr="0067196E">
        <w:rPr>
          <w:rFonts w:ascii="仿宋_GB2312" w:eastAsia="仿宋_GB2312" w:hint="eastAsia"/>
          <w:sz w:val="32"/>
          <w:szCs w:val="32"/>
        </w:rPr>
        <w:instrText>= 2 \* GB3</w:instrText>
      </w:r>
      <w:r w:rsidR="00277485" w:rsidRPr="0067196E">
        <w:rPr>
          <w:rFonts w:ascii="仿宋_GB2312" w:eastAsia="仿宋_GB2312"/>
          <w:sz w:val="32"/>
          <w:szCs w:val="32"/>
        </w:rPr>
        <w:instrText xml:space="preserve"> </w:instrText>
      </w:r>
      <w:r w:rsidR="00B27ED6" w:rsidRPr="0067196E">
        <w:rPr>
          <w:rFonts w:ascii="仿宋_GB2312" w:eastAsia="仿宋_GB2312"/>
          <w:sz w:val="32"/>
          <w:szCs w:val="32"/>
        </w:rPr>
        <w:fldChar w:fldCharType="separate"/>
      </w:r>
      <w:r w:rsidR="00277485" w:rsidRPr="0067196E">
        <w:rPr>
          <w:rFonts w:ascii="仿宋_GB2312" w:eastAsia="仿宋_GB2312" w:hint="eastAsia"/>
          <w:noProof/>
          <w:sz w:val="32"/>
          <w:szCs w:val="32"/>
        </w:rPr>
        <w:t>②</w:t>
      </w:r>
      <w:r w:rsidR="00B27ED6" w:rsidRPr="0067196E">
        <w:rPr>
          <w:rFonts w:ascii="仿宋_GB2312" w:eastAsia="仿宋_GB2312"/>
          <w:sz w:val="32"/>
          <w:szCs w:val="32"/>
        </w:rPr>
        <w:fldChar w:fldCharType="end"/>
      </w:r>
      <w:r w:rsidR="005B1A8A" w:rsidRPr="0067196E">
        <w:rPr>
          <w:rFonts w:ascii="仿宋_GB2312" w:eastAsia="仿宋_GB2312" w:hint="eastAsia"/>
          <w:sz w:val="32"/>
          <w:szCs w:val="32"/>
        </w:rPr>
        <w:t>其他类别保障对象。</w:t>
      </w:r>
    </w:p>
    <w:p w:rsidR="00445E74" w:rsidRPr="0067196E" w:rsidRDefault="00445E74" w:rsidP="00BD01EA">
      <w:pPr>
        <w:widowControl/>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低收入住房困难保障对象优先次序为低保家庭、其他低收入保障家庭。</w:t>
      </w:r>
    </w:p>
    <w:p w:rsidR="00E56C4F" w:rsidRPr="0067196E" w:rsidRDefault="00E56C4F" w:rsidP="00BD01EA">
      <w:pPr>
        <w:widowControl/>
        <w:spacing w:line="520" w:lineRule="exact"/>
        <w:ind w:firstLineChars="200" w:firstLine="640"/>
        <w:rPr>
          <w:rFonts w:ascii="仿宋_GB2312" w:eastAsia="仿宋_GB2312"/>
          <w:sz w:val="32"/>
          <w:szCs w:val="32"/>
        </w:rPr>
      </w:pPr>
      <w:r w:rsidRPr="0067196E">
        <w:rPr>
          <w:rFonts w:ascii="仿宋_GB2312" w:eastAsia="仿宋_GB2312" w:hAnsi="宋体" w:cs="宋体" w:hint="eastAsia"/>
          <w:kern w:val="0"/>
          <w:sz w:val="32"/>
          <w:szCs w:val="32"/>
        </w:rPr>
        <w:t>依法应当优先保障对象的家庭要</w:t>
      </w:r>
      <w:r w:rsidR="00445E74" w:rsidRPr="0067196E">
        <w:rPr>
          <w:rFonts w:ascii="仿宋_GB2312" w:eastAsia="仿宋_GB2312" w:hAnsi="宋体" w:cs="宋体" w:hint="eastAsia"/>
          <w:kern w:val="0"/>
          <w:sz w:val="32"/>
          <w:szCs w:val="32"/>
        </w:rPr>
        <w:t>在所在保障类别内</w:t>
      </w:r>
      <w:r w:rsidRPr="0067196E">
        <w:rPr>
          <w:rFonts w:ascii="仿宋_GB2312" w:eastAsia="仿宋_GB2312" w:hAnsi="宋体" w:cs="宋体" w:hint="eastAsia"/>
          <w:kern w:val="0"/>
          <w:sz w:val="32"/>
          <w:szCs w:val="32"/>
        </w:rPr>
        <w:t>优先予以保障。</w:t>
      </w:r>
    </w:p>
    <w:p w:rsidR="00C04195" w:rsidRPr="009F2810" w:rsidRDefault="00C04195"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第</w:t>
      </w:r>
      <w:r w:rsidR="007935A6" w:rsidRPr="0067196E">
        <w:rPr>
          <w:rFonts w:ascii="仿宋_GB2312" w:eastAsia="仿宋_GB2312" w:hAnsi="微软雅黑" w:hint="eastAsia"/>
          <w:sz w:val="32"/>
          <w:szCs w:val="32"/>
        </w:rPr>
        <w:t>四十</w:t>
      </w:r>
      <w:r w:rsidR="002F5334" w:rsidRPr="0067196E">
        <w:rPr>
          <w:rFonts w:ascii="仿宋_GB2312" w:eastAsia="仿宋_GB2312" w:hAnsi="微软雅黑" w:hint="eastAsia"/>
          <w:sz w:val="32"/>
          <w:szCs w:val="32"/>
        </w:rPr>
        <w:t>三</w:t>
      </w:r>
      <w:r w:rsidRPr="0067196E">
        <w:rPr>
          <w:rFonts w:ascii="仿宋_GB2312" w:eastAsia="仿宋_GB2312" w:hint="eastAsia"/>
          <w:sz w:val="32"/>
          <w:szCs w:val="32"/>
        </w:rPr>
        <w:t xml:space="preserve">条  </w:t>
      </w:r>
      <w:r w:rsidR="002F0E33" w:rsidRPr="009F2810">
        <w:rPr>
          <w:rFonts w:ascii="仿宋_GB2312" w:eastAsia="仿宋_GB2312" w:hAnsi="宋体" w:cs="宋体" w:hint="eastAsia"/>
          <w:kern w:val="0"/>
          <w:sz w:val="32"/>
          <w:szCs w:val="32"/>
        </w:rPr>
        <w:t>不具备独立民事行为能力、不具备</w:t>
      </w:r>
      <w:r w:rsidRPr="009F2810">
        <w:rPr>
          <w:rFonts w:ascii="仿宋_GB2312" w:eastAsia="仿宋_GB2312" w:hAnsi="宋体" w:cs="宋体" w:hint="eastAsia"/>
          <w:kern w:val="0"/>
          <w:sz w:val="32"/>
          <w:szCs w:val="32"/>
        </w:rPr>
        <w:t>独立自理生活能力的保障对象</w:t>
      </w:r>
      <w:r w:rsidR="009275DC" w:rsidRPr="009F2810">
        <w:rPr>
          <w:rFonts w:ascii="仿宋_GB2312" w:eastAsia="仿宋_GB2312" w:hAnsi="宋体" w:cs="宋体" w:hint="eastAsia"/>
          <w:kern w:val="0"/>
          <w:sz w:val="32"/>
          <w:szCs w:val="32"/>
        </w:rPr>
        <w:t>原则上实行租赁补贴方式保障</w:t>
      </w:r>
      <w:r w:rsidRPr="009F2810">
        <w:rPr>
          <w:rFonts w:ascii="仿宋_GB2312" w:eastAsia="仿宋_GB2312" w:hAnsi="宋体" w:cs="宋体" w:hint="eastAsia"/>
          <w:kern w:val="0"/>
          <w:sz w:val="32"/>
          <w:szCs w:val="32"/>
        </w:rPr>
        <w:t>。</w:t>
      </w:r>
    </w:p>
    <w:p w:rsidR="006F082A" w:rsidRPr="0067196E" w:rsidRDefault="00E07AC7"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int="eastAsia"/>
          <w:sz w:val="32"/>
          <w:szCs w:val="32"/>
        </w:rPr>
        <w:t>第</w:t>
      </w:r>
      <w:r w:rsidR="00B55161" w:rsidRPr="0067196E">
        <w:rPr>
          <w:rFonts w:ascii="仿宋_GB2312" w:eastAsia="仿宋_GB2312" w:hint="eastAsia"/>
          <w:sz w:val="32"/>
          <w:szCs w:val="32"/>
        </w:rPr>
        <w:t>四</w:t>
      </w:r>
      <w:r w:rsidRPr="0067196E">
        <w:rPr>
          <w:rFonts w:ascii="仿宋_GB2312" w:eastAsia="仿宋_GB2312" w:hint="eastAsia"/>
          <w:sz w:val="32"/>
          <w:szCs w:val="32"/>
        </w:rPr>
        <w:t>十</w:t>
      </w:r>
      <w:r w:rsidR="002F5334" w:rsidRPr="0067196E">
        <w:rPr>
          <w:rFonts w:ascii="仿宋_GB2312" w:eastAsia="仿宋_GB2312" w:hint="eastAsia"/>
          <w:sz w:val="32"/>
          <w:szCs w:val="32"/>
        </w:rPr>
        <w:t>四</w:t>
      </w:r>
      <w:r w:rsidRPr="0067196E">
        <w:rPr>
          <w:rFonts w:ascii="仿宋_GB2312" w:eastAsia="仿宋_GB2312" w:hint="eastAsia"/>
          <w:sz w:val="32"/>
          <w:szCs w:val="32"/>
        </w:rPr>
        <w:t xml:space="preserve">条  </w:t>
      </w:r>
      <w:r w:rsidR="006F082A" w:rsidRPr="0067196E">
        <w:rPr>
          <w:rFonts w:ascii="仿宋_GB2312" w:eastAsia="仿宋_GB2312" w:hAnsi="宋体" w:cs="宋体" w:hint="eastAsia"/>
          <w:kern w:val="0"/>
          <w:sz w:val="32"/>
          <w:szCs w:val="32"/>
        </w:rPr>
        <w:t>配</w:t>
      </w:r>
      <w:proofErr w:type="gramStart"/>
      <w:r w:rsidR="006F082A" w:rsidRPr="0067196E">
        <w:rPr>
          <w:rFonts w:ascii="仿宋_GB2312" w:eastAsia="仿宋_GB2312" w:hAnsi="宋体" w:cs="宋体" w:hint="eastAsia"/>
          <w:kern w:val="0"/>
          <w:sz w:val="32"/>
          <w:szCs w:val="32"/>
        </w:rPr>
        <w:t>租对象</w:t>
      </w:r>
      <w:proofErr w:type="gramEnd"/>
      <w:r w:rsidR="006F082A" w:rsidRPr="0067196E">
        <w:rPr>
          <w:rFonts w:ascii="仿宋_GB2312" w:eastAsia="仿宋_GB2312" w:hAnsi="宋体" w:cs="宋体" w:hint="eastAsia"/>
          <w:kern w:val="0"/>
          <w:sz w:val="32"/>
          <w:szCs w:val="32"/>
        </w:rPr>
        <w:t>资格与配租轮候顺序确定后应当予以公示。公示无异议或者异议不成立的，获得配</w:t>
      </w:r>
      <w:proofErr w:type="gramStart"/>
      <w:r w:rsidR="006F082A" w:rsidRPr="0067196E">
        <w:rPr>
          <w:rFonts w:ascii="仿宋_GB2312" w:eastAsia="仿宋_GB2312" w:hAnsi="宋体" w:cs="宋体" w:hint="eastAsia"/>
          <w:kern w:val="0"/>
          <w:sz w:val="32"/>
          <w:szCs w:val="32"/>
        </w:rPr>
        <w:t>租资格</w:t>
      </w:r>
      <w:proofErr w:type="gramEnd"/>
      <w:r w:rsidR="006F082A" w:rsidRPr="0067196E">
        <w:rPr>
          <w:rFonts w:ascii="仿宋_GB2312" w:eastAsia="仿宋_GB2312" w:hAnsi="宋体" w:cs="宋体" w:hint="eastAsia"/>
          <w:kern w:val="0"/>
          <w:sz w:val="32"/>
          <w:szCs w:val="32"/>
        </w:rPr>
        <w:t>的申请人，向其发放配租确认通知书，按照配租轮候顺序分配公共租赁住房。配</w:t>
      </w:r>
      <w:proofErr w:type="gramStart"/>
      <w:r w:rsidR="006F082A" w:rsidRPr="0067196E">
        <w:rPr>
          <w:rFonts w:ascii="仿宋_GB2312" w:eastAsia="仿宋_GB2312" w:hAnsi="宋体" w:cs="宋体" w:hint="eastAsia"/>
          <w:kern w:val="0"/>
          <w:sz w:val="32"/>
          <w:szCs w:val="32"/>
        </w:rPr>
        <w:t>租结果</w:t>
      </w:r>
      <w:proofErr w:type="gramEnd"/>
      <w:r w:rsidR="006F082A" w:rsidRPr="0067196E">
        <w:rPr>
          <w:rFonts w:ascii="仿宋_GB2312" w:eastAsia="仿宋_GB2312" w:hAnsi="宋体" w:cs="宋体" w:hint="eastAsia"/>
          <w:kern w:val="0"/>
          <w:sz w:val="32"/>
          <w:szCs w:val="32"/>
        </w:rPr>
        <w:t>要及时向社会公开。</w:t>
      </w:r>
    </w:p>
    <w:p w:rsidR="005F2535" w:rsidRPr="0067196E" w:rsidRDefault="006F082A" w:rsidP="00BD01EA">
      <w:pPr>
        <w:pStyle w:val="a9"/>
        <w:spacing w:before="0" w:beforeAutospacing="0" w:after="0" w:afterAutospacing="0" w:line="520" w:lineRule="exact"/>
        <w:ind w:firstLineChars="200" w:firstLine="640"/>
        <w:jc w:val="both"/>
        <w:rPr>
          <w:rFonts w:ascii="仿宋_GB2312" w:eastAsia="仿宋_GB2312" w:cs="Tahoma"/>
          <w:sz w:val="32"/>
          <w:szCs w:val="32"/>
        </w:rPr>
      </w:pPr>
      <w:r w:rsidRPr="0067196E">
        <w:rPr>
          <w:rFonts w:ascii="仿宋_GB2312" w:eastAsia="仿宋_GB2312" w:hAnsi="Times New Roman" w:cs="Times New Roman" w:hint="eastAsia"/>
          <w:kern w:val="2"/>
          <w:sz w:val="32"/>
          <w:szCs w:val="32"/>
        </w:rPr>
        <w:t>第</w:t>
      </w:r>
      <w:r w:rsidR="007935A6" w:rsidRPr="0067196E">
        <w:rPr>
          <w:rFonts w:ascii="仿宋_GB2312" w:eastAsia="仿宋_GB2312" w:hAnsi="微软雅黑" w:hint="eastAsia"/>
          <w:sz w:val="32"/>
          <w:szCs w:val="32"/>
        </w:rPr>
        <w:t>四十</w:t>
      </w:r>
      <w:r w:rsidR="002F5334" w:rsidRPr="0067196E">
        <w:rPr>
          <w:rFonts w:ascii="仿宋_GB2312" w:eastAsia="仿宋_GB2312" w:hAnsi="微软雅黑" w:hint="eastAsia"/>
          <w:sz w:val="32"/>
          <w:szCs w:val="32"/>
        </w:rPr>
        <w:t>五</w:t>
      </w:r>
      <w:r w:rsidRPr="0067196E">
        <w:rPr>
          <w:rFonts w:ascii="仿宋_GB2312" w:eastAsia="仿宋_GB2312" w:hAnsi="Times New Roman" w:cs="Times New Roman" w:hint="eastAsia"/>
          <w:kern w:val="2"/>
          <w:sz w:val="32"/>
          <w:szCs w:val="32"/>
        </w:rPr>
        <w:t>条</w:t>
      </w:r>
      <w:r w:rsidRPr="0067196E">
        <w:rPr>
          <w:rFonts w:eastAsia="仿宋_GB2312" w:cs="Tahoma" w:hint="eastAsia"/>
          <w:sz w:val="32"/>
          <w:szCs w:val="32"/>
        </w:rPr>
        <w:t> </w:t>
      </w:r>
      <w:r w:rsidRPr="0067196E">
        <w:rPr>
          <w:rFonts w:ascii="仿宋_GB2312" w:eastAsia="仿宋_GB2312" w:cs="Tahoma" w:hint="eastAsia"/>
          <w:sz w:val="32"/>
          <w:szCs w:val="32"/>
        </w:rPr>
        <w:t xml:space="preserve"> 领取配租确认通知书的</w:t>
      </w:r>
      <w:r w:rsidR="00F50592" w:rsidRPr="0067196E">
        <w:rPr>
          <w:rFonts w:ascii="仿宋_GB2312" w:eastAsia="仿宋_GB2312" w:cs="Tahoma" w:hint="eastAsia"/>
          <w:sz w:val="32"/>
          <w:szCs w:val="32"/>
        </w:rPr>
        <w:t>保障对象</w:t>
      </w:r>
      <w:r w:rsidRPr="0067196E">
        <w:rPr>
          <w:rFonts w:ascii="仿宋_GB2312" w:eastAsia="仿宋_GB2312" w:cs="Tahoma" w:hint="eastAsia"/>
          <w:sz w:val="32"/>
          <w:szCs w:val="32"/>
        </w:rPr>
        <w:t>，应当在收到县</w:t>
      </w:r>
      <w:r w:rsidR="00B55161" w:rsidRPr="0067196E">
        <w:rPr>
          <w:rFonts w:ascii="仿宋_GB2312" w:eastAsia="仿宋_GB2312" w:cs="Tahoma" w:hint="eastAsia"/>
          <w:sz w:val="32"/>
          <w:szCs w:val="32"/>
        </w:rPr>
        <w:t>住房保障主管部门</w:t>
      </w:r>
      <w:r w:rsidRPr="0067196E">
        <w:rPr>
          <w:rFonts w:ascii="仿宋_GB2312" w:eastAsia="仿宋_GB2312" w:cs="Tahoma" w:hint="eastAsia"/>
          <w:sz w:val="32"/>
          <w:szCs w:val="32"/>
        </w:rPr>
        <w:t>发出入住通知后的30日内，到指定地点签订住房租赁合同。未按期签订合同的，视为自动放弃，当</w:t>
      </w:r>
      <w:proofErr w:type="gramStart"/>
      <w:r w:rsidRPr="0067196E">
        <w:rPr>
          <w:rFonts w:ascii="仿宋_GB2312" w:eastAsia="仿宋_GB2312" w:cs="Tahoma" w:hint="eastAsia"/>
          <w:sz w:val="32"/>
          <w:szCs w:val="32"/>
        </w:rPr>
        <w:t>次配租资格</w:t>
      </w:r>
      <w:proofErr w:type="gramEnd"/>
      <w:r w:rsidRPr="0067196E">
        <w:rPr>
          <w:rFonts w:ascii="仿宋_GB2312" w:eastAsia="仿宋_GB2312" w:cs="Tahoma" w:hint="eastAsia"/>
          <w:sz w:val="32"/>
          <w:szCs w:val="32"/>
        </w:rPr>
        <w:t>作废，</w:t>
      </w:r>
      <w:r w:rsidRPr="0067196E">
        <w:rPr>
          <w:rFonts w:ascii="仿宋_GB2312" w:eastAsia="仿宋_GB2312" w:hint="eastAsia"/>
          <w:sz w:val="32"/>
          <w:szCs w:val="32"/>
        </w:rPr>
        <w:t>但可重新提出申请</w:t>
      </w:r>
      <w:r w:rsidRPr="0067196E">
        <w:rPr>
          <w:rFonts w:ascii="仿宋_GB2312" w:eastAsia="仿宋_GB2312" w:cs="Tahoma" w:hint="eastAsia"/>
          <w:sz w:val="32"/>
          <w:szCs w:val="32"/>
        </w:rPr>
        <w:t>。</w:t>
      </w:r>
    </w:p>
    <w:p w:rsidR="006F082A" w:rsidRPr="0067196E" w:rsidRDefault="006F082A" w:rsidP="00BD01EA">
      <w:pPr>
        <w:pStyle w:val="a9"/>
        <w:spacing w:before="0" w:beforeAutospacing="0" w:after="0" w:afterAutospacing="0" w:line="520" w:lineRule="exact"/>
        <w:ind w:firstLine="570"/>
        <w:jc w:val="both"/>
        <w:rPr>
          <w:rFonts w:ascii="仿宋_GB2312" w:eastAsia="仿宋_GB2312" w:cs="Tahoma"/>
          <w:sz w:val="32"/>
          <w:szCs w:val="32"/>
        </w:rPr>
      </w:pPr>
      <w:r w:rsidRPr="0067196E">
        <w:rPr>
          <w:rFonts w:ascii="仿宋_GB2312" w:eastAsia="仿宋_GB2312" w:hAnsi="Times New Roman" w:cs="Times New Roman" w:hint="eastAsia"/>
          <w:kern w:val="2"/>
          <w:sz w:val="32"/>
          <w:szCs w:val="32"/>
        </w:rPr>
        <w:t>第</w:t>
      </w:r>
      <w:r w:rsidR="007935A6" w:rsidRPr="0067196E">
        <w:rPr>
          <w:rFonts w:ascii="仿宋_GB2312" w:eastAsia="仿宋_GB2312" w:hAnsi="微软雅黑" w:hint="eastAsia"/>
          <w:sz w:val="32"/>
          <w:szCs w:val="32"/>
        </w:rPr>
        <w:t>四十</w:t>
      </w:r>
      <w:r w:rsidR="002F5334" w:rsidRPr="0067196E">
        <w:rPr>
          <w:rFonts w:ascii="仿宋_GB2312" w:eastAsia="仿宋_GB2312" w:hAnsi="微软雅黑" w:hint="eastAsia"/>
          <w:sz w:val="32"/>
          <w:szCs w:val="32"/>
        </w:rPr>
        <w:t>六</w:t>
      </w:r>
      <w:r w:rsidRPr="0067196E">
        <w:rPr>
          <w:rFonts w:ascii="仿宋_GB2312" w:eastAsia="仿宋_GB2312" w:hAnsi="Times New Roman" w:cs="Times New Roman" w:hint="eastAsia"/>
          <w:kern w:val="2"/>
          <w:sz w:val="32"/>
          <w:szCs w:val="32"/>
        </w:rPr>
        <w:t>条</w:t>
      </w:r>
      <w:r w:rsidR="0063158C" w:rsidRPr="0067196E">
        <w:rPr>
          <w:rFonts w:ascii="仿宋_GB2312" w:eastAsia="仿宋_GB2312" w:hAnsi="Times New Roman" w:cs="Times New Roman" w:hint="eastAsia"/>
          <w:kern w:val="2"/>
          <w:sz w:val="32"/>
          <w:szCs w:val="32"/>
        </w:rPr>
        <w:t xml:space="preserve">  </w:t>
      </w:r>
      <w:r w:rsidR="00B55161" w:rsidRPr="0067196E">
        <w:rPr>
          <w:rFonts w:ascii="仿宋_GB2312" w:eastAsia="仿宋_GB2312" w:cs="Tahoma" w:hint="eastAsia"/>
          <w:sz w:val="32"/>
          <w:szCs w:val="32"/>
        </w:rPr>
        <w:t>公共租赁住房的租赁</w:t>
      </w:r>
      <w:r w:rsidRPr="0067196E">
        <w:rPr>
          <w:rFonts w:ascii="仿宋_GB2312" w:eastAsia="仿宋_GB2312" w:cs="Tahoma" w:hint="eastAsia"/>
          <w:sz w:val="32"/>
          <w:szCs w:val="32"/>
        </w:rPr>
        <w:t>合同期限</w:t>
      </w:r>
      <w:r w:rsidR="00F50592" w:rsidRPr="0067196E">
        <w:rPr>
          <w:rFonts w:ascii="仿宋_GB2312" w:eastAsia="仿宋_GB2312" w:cs="Tahoma" w:hint="eastAsia"/>
          <w:sz w:val="32"/>
          <w:szCs w:val="32"/>
        </w:rPr>
        <w:t>原则上为3</w:t>
      </w:r>
      <w:r w:rsidRPr="0067196E">
        <w:rPr>
          <w:rFonts w:ascii="仿宋_GB2312" w:eastAsia="仿宋_GB2312" w:cs="Tahoma" w:hint="eastAsia"/>
          <w:sz w:val="32"/>
          <w:szCs w:val="32"/>
        </w:rPr>
        <w:t>年。承租人需要在租赁期满后继续承租的，应当在期满前3个月内提出申请，经审核符合条件的，重新签订租赁合同。</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int="eastAsia"/>
          <w:sz w:val="32"/>
          <w:szCs w:val="32"/>
        </w:rPr>
        <w:t>第</w:t>
      </w:r>
      <w:r w:rsidR="002F5334" w:rsidRPr="0067196E">
        <w:rPr>
          <w:rFonts w:ascii="仿宋_GB2312" w:eastAsia="仿宋_GB2312" w:hAnsi="微软雅黑" w:hint="eastAsia"/>
          <w:sz w:val="32"/>
          <w:szCs w:val="32"/>
        </w:rPr>
        <w:t>四</w:t>
      </w:r>
      <w:r w:rsidR="007935A6" w:rsidRPr="0067196E">
        <w:rPr>
          <w:rFonts w:ascii="仿宋_GB2312" w:eastAsia="仿宋_GB2312" w:hAnsi="微软雅黑" w:hint="eastAsia"/>
          <w:sz w:val="32"/>
          <w:szCs w:val="32"/>
        </w:rPr>
        <w:t>十</w:t>
      </w:r>
      <w:r w:rsidR="002F5334" w:rsidRPr="0067196E">
        <w:rPr>
          <w:rFonts w:ascii="仿宋_GB2312" w:eastAsia="仿宋_GB2312" w:hAnsi="微软雅黑" w:hint="eastAsia"/>
          <w:sz w:val="32"/>
          <w:szCs w:val="32"/>
        </w:rPr>
        <w:t>七</w:t>
      </w:r>
      <w:r w:rsidRPr="0067196E">
        <w:rPr>
          <w:rFonts w:ascii="仿宋_GB2312" w:eastAsia="仿宋_GB2312" w:hint="eastAsia"/>
          <w:sz w:val="32"/>
          <w:szCs w:val="32"/>
        </w:rPr>
        <w:t>条</w:t>
      </w:r>
      <w:r w:rsidR="0063158C" w:rsidRPr="0067196E">
        <w:rPr>
          <w:rFonts w:ascii="仿宋_GB2312" w:eastAsia="仿宋_GB2312" w:hAnsi="宋体" w:cs="宋体" w:hint="eastAsia"/>
          <w:kern w:val="0"/>
          <w:sz w:val="32"/>
          <w:szCs w:val="32"/>
        </w:rPr>
        <w:t xml:space="preserve">  </w:t>
      </w:r>
      <w:r w:rsidRPr="0067196E">
        <w:rPr>
          <w:rFonts w:ascii="仿宋_GB2312" w:eastAsia="仿宋_GB2312" w:hAnsi="宋体" w:cs="宋体" w:hint="eastAsia"/>
          <w:kern w:val="0"/>
          <w:sz w:val="32"/>
          <w:szCs w:val="32"/>
        </w:rPr>
        <w:t>公共租赁住房租赁合同</w:t>
      </w:r>
      <w:r w:rsidR="00B55161" w:rsidRPr="0067196E">
        <w:rPr>
          <w:rFonts w:ascii="仿宋_GB2312" w:eastAsia="仿宋_GB2312" w:hAnsi="宋体" w:cs="宋体" w:hint="eastAsia"/>
          <w:kern w:val="0"/>
          <w:sz w:val="32"/>
          <w:szCs w:val="32"/>
        </w:rPr>
        <w:t>为格式合同，</w:t>
      </w:r>
      <w:r w:rsidRPr="0067196E">
        <w:rPr>
          <w:rFonts w:ascii="仿宋_GB2312" w:eastAsia="仿宋_GB2312" w:hAnsi="宋体" w:cs="宋体" w:hint="eastAsia"/>
          <w:kern w:val="0"/>
          <w:sz w:val="32"/>
          <w:szCs w:val="32"/>
        </w:rPr>
        <w:t>一般应当包括以下内容：</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（一）合同当事人的名称或姓名；</w:t>
      </w:r>
    </w:p>
    <w:p w:rsidR="002A7499"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（二）房屋的位置、用途、面积、结构、室内设施设备以及使用要求；</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（三）租赁期限、租金数额和支付方式；</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lastRenderedPageBreak/>
        <w:t>（四）房屋维修责任；</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（五）物业服务、水、电、燃气、供热等相关费用的缴纳责任；</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（六）退出公共租赁住房的情形；</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（七）违约责任及争议解决办法；</w:t>
      </w:r>
    </w:p>
    <w:p w:rsidR="006F082A" w:rsidRPr="0067196E" w:rsidRDefault="006F082A" w:rsidP="00BD01EA">
      <w:pPr>
        <w:widowControl/>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rPr>
        <w:t>（八）其他应当约定的事项。</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合同签订后，公共租赁住房所有权人或其委托的运营单位应当在30日内将合同报县</w:t>
      </w:r>
      <w:r w:rsidR="00B55161" w:rsidRPr="0067196E">
        <w:rPr>
          <w:rFonts w:ascii="仿宋_GB2312" w:eastAsia="仿宋_GB2312" w:hint="eastAsia"/>
          <w:sz w:val="32"/>
          <w:szCs w:val="32"/>
        </w:rPr>
        <w:t>住房保障主管部门</w:t>
      </w:r>
      <w:r w:rsidRPr="0067196E">
        <w:rPr>
          <w:rFonts w:ascii="仿宋_GB2312" w:eastAsia="仿宋_GB2312" w:hint="eastAsia"/>
          <w:sz w:val="32"/>
          <w:szCs w:val="32"/>
        </w:rPr>
        <w:t>备案。</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第</w:t>
      </w:r>
      <w:r w:rsidR="002F5334" w:rsidRPr="0067196E">
        <w:rPr>
          <w:rFonts w:ascii="仿宋_GB2312" w:eastAsia="仿宋_GB2312" w:hAnsi="微软雅黑" w:hint="eastAsia"/>
          <w:sz w:val="32"/>
          <w:szCs w:val="32"/>
        </w:rPr>
        <w:t>四</w:t>
      </w:r>
      <w:r w:rsidR="007935A6" w:rsidRPr="0067196E">
        <w:rPr>
          <w:rFonts w:ascii="仿宋_GB2312" w:eastAsia="仿宋_GB2312" w:hAnsi="微软雅黑" w:hint="eastAsia"/>
          <w:sz w:val="32"/>
          <w:szCs w:val="32"/>
        </w:rPr>
        <w:t>十</w:t>
      </w:r>
      <w:r w:rsidR="002F5334" w:rsidRPr="0067196E">
        <w:rPr>
          <w:rFonts w:ascii="仿宋_GB2312" w:eastAsia="仿宋_GB2312" w:hAnsi="微软雅黑" w:hint="eastAsia"/>
          <w:sz w:val="32"/>
          <w:szCs w:val="32"/>
        </w:rPr>
        <w:t>八</w:t>
      </w:r>
      <w:r w:rsidRPr="0067196E">
        <w:rPr>
          <w:rFonts w:ascii="仿宋_GB2312" w:eastAsia="仿宋_GB2312" w:hint="eastAsia"/>
          <w:sz w:val="32"/>
          <w:szCs w:val="32"/>
        </w:rPr>
        <w:t>条</w:t>
      </w:r>
      <w:r w:rsidRPr="0067196E">
        <w:rPr>
          <w:rFonts w:eastAsia="仿宋_GB2312" w:hint="eastAsia"/>
          <w:sz w:val="32"/>
          <w:szCs w:val="32"/>
        </w:rPr>
        <w:t> </w:t>
      </w:r>
      <w:r w:rsidRPr="0067196E">
        <w:rPr>
          <w:rFonts w:ascii="仿宋_GB2312" w:eastAsia="仿宋_GB2312" w:hint="eastAsia"/>
          <w:sz w:val="32"/>
          <w:szCs w:val="32"/>
        </w:rPr>
        <w:t xml:space="preserve"> 承租人享有在合同约定租赁期限内使用公共租赁住房的权利。</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cs="Tahoma" w:hint="eastAsia"/>
          <w:sz w:val="32"/>
          <w:szCs w:val="32"/>
        </w:rPr>
        <w:t xml:space="preserve">　　承租人应当爱护并合理使用公共租赁住房及其附属设施，不得擅自改变房屋结构，不得擅自进行装修。因使用不当造成房屋或者附属设施损坏的，承租人应当负责维修或者赔偿。</w:t>
      </w:r>
    </w:p>
    <w:p w:rsidR="006F082A" w:rsidRPr="0067196E" w:rsidRDefault="00276136"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hAnsi="Times New Roman" w:cs="Times New Roman" w:hint="eastAsia"/>
          <w:kern w:val="2"/>
          <w:sz w:val="32"/>
          <w:szCs w:val="32"/>
        </w:rPr>
        <w:t xml:space="preserve">　</w:t>
      </w:r>
      <w:r w:rsidR="006F082A" w:rsidRPr="0067196E">
        <w:rPr>
          <w:rFonts w:ascii="仿宋_GB2312" w:eastAsia="仿宋_GB2312" w:hAnsi="Times New Roman" w:cs="Times New Roman" w:hint="eastAsia"/>
          <w:kern w:val="2"/>
          <w:sz w:val="32"/>
          <w:szCs w:val="32"/>
        </w:rPr>
        <w:t xml:space="preserve">　　第</w:t>
      </w:r>
      <w:r w:rsidR="002F5334" w:rsidRPr="0067196E">
        <w:rPr>
          <w:rFonts w:ascii="仿宋_GB2312" w:eastAsia="仿宋_GB2312" w:hint="eastAsia"/>
          <w:sz w:val="32"/>
          <w:szCs w:val="32"/>
        </w:rPr>
        <w:t>四</w:t>
      </w:r>
      <w:r w:rsidR="007935A6" w:rsidRPr="0067196E">
        <w:rPr>
          <w:rFonts w:ascii="仿宋_GB2312" w:eastAsia="仿宋_GB2312" w:hint="eastAsia"/>
          <w:sz w:val="32"/>
          <w:szCs w:val="32"/>
        </w:rPr>
        <w:t>十</w:t>
      </w:r>
      <w:r w:rsidR="002F5334" w:rsidRPr="0067196E">
        <w:rPr>
          <w:rFonts w:ascii="仿宋_GB2312" w:eastAsia="仿宋_GB2312" w:hint="eastAsia"/>
          <w:sz w:val="32"/>
          <w:szCs w:val="32"/>
        </w:rPr>
        <w:t>九</w:t>
      </w:r>
      <w:r w:rsidR="006F082A" w:rsidRPr="0067196E">
        <w:rPr>
          <w:rFonts w:ascii="仿宋_GB2312" w:eastAsia="仿宋_GB2312" w:hAnsi="Times New Roman" w:cs="Times New Roman" w:hint="eastAsia"/>
          <w:kern w:val="2"/>
          <w:sz w:val="32"/>
          <w:szCs w:val="32"/>
        </w:rPr>
        <w:t>条</w:t>
      </w:r>
      <w:r w:rsidR="006F082A" w:rsidRPr="0067196E">
        <w:rPr>
          <w:rFonts w:ascii="仿宋_GB2312" w:eastAsia="仿宋_GB2312" w:hAnsi="Times New Roman" w:cs="Times New Roman" w:hint="eastAsia"/>
          <w:kern w:val="2"/>
          <w:sz w:val="32"/>
          <w:szCs w:val="32"/>
        </w:rPr>
        <w:t> </w:t>
      </w:r>
      <w:r w:rsidR="006F082A" w:rsidRPr="0067196E">
        <w:rPr>
          <w:rFonts w:ascii="仿宋_GB2312" w:eastAsia="仿宋_GB2312" w:cs="Tahoma" w:hint="eastAsia"/>
          <w:sz w:val="32"/>
          <w:szCs w:val="32"/>
        </w:rPr>
        <w:t xml:space="preserve"> 承租人应当按时缴纳公共租赁住房租金和房屋使用过程中发生的水、电、气、通讯、电视、物业服务等费用。承租人腾退公共租赁住房时，应当结清各项费用。</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hAnsi="Times New Roman" w:cs="Times New Roman" w:hint="eastAsia"/>
          <w:kern w:val="2"/>
          <w:sz w:val="32"/>
          <w:szCs w:val="32"/>
        </w:rPr>
        <w:t xml:space="preserve">　　第</w:t>
      </w:r>
      <w:r w:rsidR="007935A6" w:rsidRPr="0067196E">
        <w:rPr>
          <w:rFonts w:ascii="仿宋_GB2312" w:eastAsia="仿宋_GB2312" w:hint="eastAsia"/>
          <w:sz w:val="32"/>
          <w:szCs w:val="32"/>
        </w:rPr>
        <w:t>五十</w:t>
      </w:r>
      <w:r w:rsidRPr="0067196E">
        <w:rPr>
          <w:rFonts w:ascii="仿宋_GB2312" w:eastAsia="仿宋_GB2312" w:hAnsi="Times New Roman" w:cs="Times New Roman" w:hint="eastAsia"/>
          <w:kern w:val="2"/>
          <w:sz w:val="32"/>
          <w:szCs w:val="32"/>
        </w:rPr>
        <w:t>条</w:t>
      </w:r>
      <w:r w:rsidRPr="0067196E">
        <w:rPr>
          <w:rFonts w:eastAsia="仿宋_GB2312" w:cs="Tahoma" w:hint="eastAsia"/>
          <w:sz w:val="32"/>
          <w:szCs w:val="32"/>
        </w:rPr>
        <w:t> </w:t>
      </w:r>
      <w:r w:rsidRPr="0067196E">
        <w:rPr>
          <w:rFonts w:ascii="仿宋_GB2312" w:eastAsia="仿宋_GB2312" w:cs="Tahoma" w:hint="eastAsia"/>
          <w:sz w:val="32"/>
          <w:szCs w:val="32"/>
        </w:rPr>
        <w:t xml:space="preserve"> 公共租赁住房只能用于承租人自住，不得出借、转租、闲置或者从事其他经营活动。</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r w:rsidRPr="0067196E">
        <w:rPr>
          <w:rFonts w:ascii="仿宋_GB2312" w:eastAsia="仿宋_GB2312" w:hAnsi="Times New Roman" w:cs="Times New Roman" w:hint="eastAsia"/>
          <w:kern w:val="2"/>
          <w:sz w:val="32"/>
          <w:szCs w:val="32"/>
        </w:rPr>
        <w:t xml:space="preserve">　　</w:t>
      </w:r>
      <w:r w:rsidRPr="0067196E">
        <w:rPr>
          <w:rFonts w:ascii="仿宋_GB2312" w:eastAsia="仿宋_GB2312" w:cs="Tahoma" w:hint="eastAsia"/>
          <w:sz w:val="32"/>
          <w:szCs w:val="32"/>
        </w:rPr>
        <w:t>因人员变动等原因申请</w:t>
      </w:r>
      <w:proofErr w:type="gramStart"/>
      <w:r w:rsidRPr="0067196E">
        <w:rPr>
          <w:rFonts w:ascii="仿宋_GB2312" w:eastAsia="仿宋_GB2312" w:cs="Tahoma" w:hint="eastAsia"/>
          <w:sz w:val="32"/>
          <w:szCs w:val="32"/>
        </w:rPr>
        <w:t>换租不同</w:t>
      </w:r>
      <w:proofErr w:type="gramEnd"/>
      <w:r w:rsidRPr="0067196E">
        <w:rPr>
          <w:rFonts w:ascii="仿宋_GB2312" w:eastAsia="仿宋_GB2312" w:cs="Tahoma" w:hint="eastAsia"/>
          <w:sz w:val="32"/>
          <w:szCs w:val="32"/>
        </w:rPr>
        <w:t>面积公共租赁住房的，承租人应当向</w:t>
      </w:r>
      <w:r w:rsidR="001E0721" w:rsidRPr="0067196E">
        <w:rPr>
          <w:rFonts w:ascii="仿宋_GB2312" w:eastAsia="仿宋_GB2312" w:cs="Tahoma" w:hint="eastAsia"/>
          <w:sz w:val="32"/>
          <w:szCs w:val="32"/>
        </w:rPr>
        <w:t>县住房保障主管部门</w:t>
      </w:r>
      <w:r w:rsidRPr="0067196E">
        <w:rPr>
          <w:rFonts w:ascii="仿宋_GB2312" w:eastAsia="仿宋_GB2312" w:cs="Tahoma" w:hint="eastAsia"/>
          <w:sz w:val="32"/>
          <w:szCs w:val="32"/>
        </w:rPr>
        <w:t>提出申请。经</w:t>
      </w:r>
      <w:r w:rsidR="001E0721" w:rsidRPr="0067196E">
        <w:rPr>
          <w:rFonts w:ascii="仿宋_GB2312" w:eastAsia="仿宋_GB2312" w:cs="Tahoma" w:hint="eastAsia"/>
          <w:sz w:val="32"/>
          <w:szCs w:val="32"/>
        </w:rPr>
        <w:t>县住房保障主管部门</w:t>
      </w:r>
      <w:r w:rsidRPr="0067196E">
        <w:rPr>
          <w:rFonts w:ascii="仿宋_GB2312" w:eastAsia="仿宋_GB2312" w:cs="Tahoma" w:hint="eastAsia"/>
          <w:sz w:val="32"/>
          <w:szCs w:val="32"/>
        </w:rPr>
        <w:t>审核，并在条件允许的情况下，按照本办法及有关规定予以换租。</w:t>
      </w:r>
    </w:p>
    <w:p w:rsidR="006F082A" w:rsidRPr="0067196E" w:rsidRDefault="006F082A" w:rsidP="00BD01EA">
      <w:pPr>
        <w:spacing w:line="520" w:lineRule="exact"/>
        <w:ind w:firstLineChars="200" w:firstLine="640"/>
        <w:rPr>
          <w:rFonts w:ascii="仿宋_GB2312" w:eastAsia="仿宋_GB2312" w:hAnsi="宋体"/>
          <w:sz w:val="32"/>
          <w:szCs w:val="32"/>
        </w:rPr>
      </w:pPr>
      <w:r w:rsidRPr="0067196E">
        <w:rPr>
          <w:rFonts w:ascii="仿宋_GB2312" w:eastAsia="仿宋_GB2312" w:hint="eastAsia"/>
          <w:sz w:val="32"/>
          <w:szCs w:val="32"/>
        </w:rPr>
        <w:t>第</w:t>
      </w:r>
      <w:r w:rsidR="007935A6" w:rsidRPr="0067196E">
        <w:rPr>
          <w:rFonts w:ascii="仿宋_GB2312" w:eastAsia="仿宋_GB2312" w:hint="eastAsia"/>
          <w:sz w:val="32"/>
          <w:szCs w:val="32"/>
        </w:rPr>
        <w:t>五十</w:t>
      </w:r>
      <w:r w:rsidR="002F5334" w:rsidRPr="0067196E">
        <w:rPr>
          <w:rFonts w:ascii="仿宋_GB2312" w:eastAsia="仿宋_GB2312" w:hint="eastAsia"/>
          <w:sz w:val="32"/>
          <w:szCs w:val="32"/>
        </w:rPr>
        <w:t>一</w:t>
      </w:r>
      <w:r w:rsidRPr="0067196E">
        <w:rPr>
          <w:rFonts w:ascii="仿宋_GB2312" w:eastAsia="仿宋_GB2312" w:hint="eastAsia"/>
          <w:sz w:val="32"/>
          <w:szCs w:val="32"/>
        </w:rPr>
        <w:t>条</w:t>
      </w:r>
      <w:r w:rsidRPr="0067196E">
        <w:rPr>
          <w:rFonts w:ascii="宋体" w:eastAsia="仿宋_GB2312" w:hAnsi="宋体" w:cs="Tahoma" w:hint="eastAsia"/>
          <w:sz w:val="32"/>
          <w:szCs w:val="32"/>
        </w:rPr>
        <w:t> </w:t>
      </w:r>
      <w:r w:rsidRPr="0067196E">
        <w:rPr>
          <w:rFonts w:ascii="仿宋_GB2312" w:eastAsia="仿宋_GB2312" w:hAnsi="宋体" w:cs="Tahoma" w:hint="eastAsia"/>
          <w:sz w:val="32"/>
          <w:szCs w:val="32"/>
        </w:rPr>
        <w:t xml:space="preserve"> 公共租赁住房的维修、养护、管理由产权单位负责或者由产权单位委托专业服务企业</w:t>
      </w:r>
      <w:r w:rsidR="005F2535" w:rsidRPr="0067196E">
        <w:rPr>
          <w:rFonts w:ascii="仿宋_GB2312" w:eastAsia="仿宋_GB2312" w:hAnsi="宋体" w:cs="Tahoma" w:hint="eastAsia"/>
          <w:sz w:val="32"/>
          <w:szCs w:val="32"/>
        </w:rPr>
        <w:t>负责</w:t>
      </w:r>
      <w:r w:rsidRPr="0067196E">
        <w:rPr>
          <w:rFonts w:ascii="仿宋_GB2312" w:eastAsia="仿宋_GB2312" w:hAnsi="宋体" w:cs="Tahoma" w:hint="eastAsia"/>
          <w:sz w:val="32"/>
          <w:szCs w:val="32"/>
        </w:rPr>
        <w:t>。</w:t>
      </w:r>
    </w:p>
    <w:p w:rsidR="00E76549"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int="eastAsia"/>
          <w:sz w:val="32"/>
          <w:szCs w:val="32"/>
        </w:rPr>
        <w:t>第</w:t>
      </w:r>
      <w:r w:rsidR="007935A6" w:rsidRPr="0067196E">
        <w:rPr>
          <w:rFonts w:ascii="仿宋_GB2312" w:eastAsia="仿宋_GB2312" w:hint="eastAsia"/>
          <w:sz w:val="32"/>
          <w:szCs w:val="32"/>
        </w:rPr>
        <w:t>五十</w:t>
      </w:r>
      <w:r w:rsidR="002F5334" w:rsidRPr="0067196E">
        <w:rPr>
          <w:rFonts w:ascii="仿宋_GB2312" w:eastAsia="仿宋_GB2312" w:hint="eastAsia"/>
          <w:sz w:val="32"/>
          <w:szCs w:val="32"/>
        </w:rPr>
        <w:t>二</w:t>
      </w:r>
      <w:r w:rsidRPr="0067196E">
        <w:rPr>
          <w:rFonts w:ascii="仿宋_GB2312" w:eastAsia="仿宋_GB2312" w:hint="eastAsia"/>
          <w:sz w:val="32"/>
          <w:szCs w:val="32"/>
        </w:rPr>
        <w:t>条</w:t>
      </w:r>
      <w:r w:rsidRPr="0067196E">
        <w:rPr>
          <w:rFonts w:ascii="宋体" w:eastAsia="仿宋_GB2312" w:hAnsi="宋体" w:cs="宋体" w:hint="eastAsia"/>
          <w:kern w:val="0"/>
          <w:sz w:val="32"/>
          <w:szCs w:val="32"/>
          <w:shd w:val="clear" w:color="auto" w:fill="FFFFFF"/>
        </w:rPr>
        <w:t>  </w:t>
      </w:r>
      <w:r w:rsidRPr="0067196E">
        <w:rPr>
          <w:rFonts w:ascii="仿宋_GB2312" w:eastAsia="仿宋_GB2312" w:hAnsi="宋体" w:cs="宋体" w:hint="eastAsia"/>
          <w:kern w:val="0"/>
          <w:sz w:val="32"/>
          <w:szCs w:val="32"/>
          <w:shd w:val="clear" w:color="auto" w:fill="FFFFFF"/>
        </w:rPr>
        <w:t>承租人有下列行为之一的，必须无条件退出公共租赁住房：</w:t>
      </w:r>
    </w:p>
    <w:p w:rsidR="00E76549"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shd w:val="clear" w:color="auto" w:fill="FFFFFF"/>
        </w:rPr>
        <w:lastRenderedPageBreak/>
        <w:t>（一）转借、转租或者擅自调换所承租公共租赁住房的；</w:t>
      </w:r>
    </w:p>
    <w:p w:rsidR="00E76549"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shd w:val="clear" w:color="auto" w:fill="FFFFFF"/>
        </w:rPr>
        <w:t>（二）改变所承租公共租赁住房用途的；</w:t>
      </w:r>
    </w:p>
    <w:p w:rsidR="006F082A"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shd w:val="clear" w:color="auto" w:fill="FFFFFF"/>
        </w:rPr>
        <w:t>（三）破坏或者擅自装修所承租公共租赁住房，拒不恢复原状的；</w:t>
      </w:r>
    </w:p>
    <w:p w:rsidR="006F082A"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shd w:val="clear" w:color="auto" w:fill="FFFFFF"/>
        </w:rPr>
        <w:t>（四）在公共租赁住房内从事违法活动，或者从事生产活动、生活行为影响公共安全的；</w:t>
      </w:r>
    </w:p>
    <w:p w:rsidR="006F082A"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shd w:val="clear" w:color="auto" w:fill="FFFFFF"/>
        </w:rPr>
        <w:t>（五）无正当理由连续6个月以上闲置公共租赁住房的；</w:t>
      </w:r>
    </w:p>
    <w:p w:rsidR="006F082A"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shd w:val="clear" w:color="auto" w:fill="FFFFFF"/>
        </w:rPr>
        <w:t>（六）累计6个月以上拖欠租金或物业管理费的；</w:t>
      </w:r>
    </w:p>
    <w:p w:rsidR="006F082A" w:rsidRPr="0067196E" w:rsidRDefault="006F082A" w:rsidP="00BD01EA">
      <w:pPr>
        <w:widowControl/>
        <w:shd w:val="clear" w:color="auto" w:fill="FFFFFF"/>
        <w:spacing w:line="520" w:lineRule="exact"/>
        <w:ind w:firstLineChars="200" w:firstLine="640"/>
        <w:rPr>
          <w:rFonts w:ascii="仿宋_GB2312" w:eastAsia="仿宋_GB2312" w:hAnsi="宋体" w:cs="宋体"/>
          <w:kern w:val="0"/>
          <w:sz w:val="32"/>
          <w:szCs w:val="32"/>
        </w:rPr>
      </w:pPr>
      <w:r w:rsidRPr="0067196E">
        <w:rPr>
          <w:rFonts w:ascii="仿宋_GB2312" w:eastAsia="仿宋_GB2312" w:hAnsi="宋体" w:cs="宋体" w:hint="eastAsia"/>
          <w:kern w:val="0"/>
          <w:sz w:val="32"/>
          <w:szCs w:val="32"/>
          <w:shd w:val="clear" w:color="auto" w:fill="FFFFFF"/>
        </w:rPr>
        <w:t>（七）租赁期满未按规定提出续租申请的。</w:t>
      </w:r>
    </w:p>
    <w:p w:rsidR="006F082A" w:rsidRPr="0067196E" w:rsidRDefault="006F082A" w:rsidP="00BD01EA">
      <w:pPr>
        <w:widowControl/>
        <w:shd w:val="clear" w:color="auto" w:fill="FFFFFF"/>
        <w:spacing w:line="520" w:lineRule="exact"/>
        <w:ind w:firstLine="570"/>
        <w:rPr>
          <w:rFonts w:ascii="仿宋_GB2312" w:eastAsia="仿宋_GB2312" w:hAnsi="宋体" w:cs="宋体"/>
          <w:kern w:val="0"/>
          <w:sz w:val="32"/>
          <w:szCs w:val="32"/>
          <w:shd w:val="clear" w:color="auto" w:fill="FFFFFF"/>
        </w:rPr>
      </w:pPr>
      <w:r w:rsidRPr="0067196E">
        <w:rPr>
          <w:rFonts w:ascii="仿宋_GB2312" w:eastAsia="仿宋_GB2312" w:hAnsi="宋体" w:cs="宋体" w:hint="eastAsia"/>
          <w:kern w:val="0"/>
          <w:sz w:val="32"/>
          <w:szCs w:val="32"/>
          <w:shd w:val="clear" w:color="auto" w:fill="FFFFFF"/>
        </w:rPr>
        <w:t>承租人拒不退出公共租赁住房的，公共租赁住房的所有权人或其委托的运营单位应当责令其限期退出；逾期不退出的，公共租赁住房的所有权人或其委托的运营单位可以依法向人民法院提起诉讼。</w:t>
      </w:r>
    </w:p>
    <w:p w:rsidR="006F082A" w:rsidRPr="0067196E" w:rsidRDefault="006F082A" w:rsidP="00BD01EA">
      <w:pPr>
        <w:widowControl/>
        <w:shd w:val="clear" w:color="auto" w:fill="FFFFFF"/>
        <w:spacing w:line="520" w:lineRule="exact"/>
        <w:ind w:firstLine="570"/>
        <w:rPr>
          <w:rFonts w:ascii="仿宋_GB2312" w:eastAsia="仿宋_GB2312" w:hAnsi="宋体" w:cs="宋体"/>
          <w:kern w:val="0"/>
          <w:sz w:val="32"/>
          <w:szCs w:val="32"/>
          <w:shd w:val="clear" w:color="auto" w:fill="FFFFFF"/>
        </w:rPr>
      </w:pPr>
      <w:r w:rsidRPr="0067196E">
        <w:rPr>
          <w:rFonts w:ascii="仿宋_GB2312" w:eastAsia="仿宋_GB2312" w:hint="eastAsia"/>
          <w:sz w:val="32"/>
          <w:szCs w:val="32"/>
        </w:rPr>
        <w:t>第</w:t>
      </w:r>
      <w:r w:rsidR="007935A6" w:rsidRPr="0067196E">
        <w:rPr>
          <w:rFonts w:ascii="仿宋_GB2312" w:eastAsia="仿宋_GB2312" w:hint="eastAsia"/>
          <w:sz w:val="32"/>
          <w:szCs w:val="32"/>
        </w:rPr>
        <w:t>五十</w:t>
      </w:r>
      <w:r w:rsidR="002F5334" w:rsidRPr="0067196E">
        <w:rPr>
          <w:rFonts w:ascii="仿宋_GB2312" w:eastAsia="仿宋_GB2312" w:hint="eastAsia"/>
          <w:sz w:val="32"/>
          <w:szCs w:val="32"/>
        </w:rPr>
        <w:t>三</w:t>
      </w:r>
      <w:r w:rsidRPr="0067196E">
        <w:rPr>
          <w:rFonts w:ascii="仿宋_GB2312" w:eastAsia="仿宋_GB2312" w:hint="eastAsia"/>
          <w:sz w:val="32"/>
          <w:szCs w:val="32"/>
        </w:rPr>
        <w:t xml:space="preserve">条 </w:t>
      </w:r>
      <w:r w:rsidRPr="0067196E">
        <w:rPr>
          <w:rFonts w:ascii="宋体" w:eastAsia="仿宋_GB2312" w:hAnsi="宋体" w:cs="宋体" w:hint="eastAsia"/>
          <w:kern w:val="0"/>
          <w:sz w:val="32"/>
          <w:szCs w:val="32"/>
        </w:rPr>
        <w:t> </w:t>
      </w:r>
      <w:r w:rsidRPr="0067196E">
        <w:rPr>
          <w:rFonts w:ascii="仿宋_GB2312" w:eastAsia="仿宋_GB2312" w:hAnsi="宋体" w:cs="宋体" w:hint="eastAsia"/>
          <w:kern w:val="0"/>
          <w:sz w:val="32"/>
          <w:szCs w:val="32"/>
          <w:shd w:val="clear" w:color="auto" w:fill="FFFFFF"/>
        </w:rPr>
        <w:t>承租人有下列情形之一的，应当腾退公共租赁住房：</w:t>
      </w:r>
    </w:p>
    <w:p w:rsidR="006F082A" w:rsidRPr="0067196E" w:rsidRDefault="006F082A" w:rsidP="00BD01EA">
      <w:pPr>
        <w:widowControl/>
        <w:shd w:val="clear" w:color="auto" w:fill="FFFFFF"/>
        <w:spacing w:line="520" w:lineRule="exact"/>
        <w:ind w:firstLine="570"/>
        <w:rPr>
          <w:rFonts w:ascii="仿宋_GB2312" w:eastAsia="仿宋_GB2312" w:hAnsi="宋体" w:cs="宋体"/>
          <w:kern w:val="0"/>
          <w:sz w:val="32"/>
          <w:szCs w:val="32"/>
          <w:shd w:val="clear" w:color="auto" w:fill="FFFFFF"/>
        </w:rPr>
      </w:pPr>
      <w:r w:rsidRPr="0067196E">
        <w:rPr>
          <w:rFonts w:ascii="仿宋_GB2312" w:eastAsia="仿宋_GB2312" w:hAnsi="宋体" w:cs="宋体" w:hint="eastAsia"/>
          <w:kern w:val="0"/>
          <w:sz w:val="32"/>
          <w:szCs w:val="32"/>
          <w:shd w:val="clear" w:color="auto" w:fill="FFFFFF"/>
        </w:rPr>
        <w:t>（一）提出续租申请但经审核不符合续租条件的；</w:t>
      </w:r>
    </w:p>
    <w:p w:rsidR="006F082A" w:rsidRPr="0067196E" w:rsidRDefault="006F082A" w:rsidP="00BD01EA">
      <w:pPr>
        <w:widowControl/>
        <w:shd w:val="clear" w:color="auto" w:fill="FFFFFF"/>
        <w:spacing w:line="520" w:lineRule="exact"/>
        <w:ind w:firstLine="570"/>
        <w:rPr>
          <w:rFonts w:ascii="仿宋_GB2312" w:eastAsia="仿宋_GB2312" w:hAnsi="宋体" w:cs="宋体"/>
          <w:kern w:val="0"/>
          <w:sz w:val="32"/>
          <w:szCs w:val="32"/>
          <w:shd w:val="clear" w:color="auto" w:fill="FFFFFF"/>
        </w:rPr>
      </w:pPr>
      <w:r w:rsidRPr="0067196E">
        <w:rPr>
          <w:rFonts w:ascii="仿宋_GB2312" w:eastAsia="仿宋_GB2312" w:hAnsi="宋体" w:cs="宋体" w:hint="eastAsia"/>
          <w:kern w:val="0"/>
          <w:sz w:val="32"/>
          <w:szCs w:val="32"/>
          <w:shd w:val="clear" w:color="auto" w:fill="FFFFFF"/>
        </w:rPr>
        <w:t>（二）</w:t>
      </w:r>
      <w:r w:rsidR="005F2535" w:rsidRPr="0067196E">
        <w:rPr>
          <w:rFonts w:ascii="仿宋_GB2312" w:eastAsia="仿宋_GB2312" w:hAnsi="宋体" w:cs="宋体" w:hint="eastAsia"/>
          <w:kern w:val="0"/>
          <w:sz w:val="32"/>
          <w:szCs w:val="32"/>
          <w:shd w:val="clear" w:color="auto" w:fill="FFFFFF"/>
        </w:rPr>
        <w:t>根据定期动态审核结果不符合保障条件</w:t>
      </w:r>
      <w:r w:rsidR="00860255" w:rsidRPr="0067196E">
        <w:rPr>
          <w:rFonts w:ascii="仿宋_GB2312" w:eastAsia="仿宋_GB2312" w:hAnsi="宋体" w:cs="宋体" w:hint="eastAsia"/>
          <w:kern w:val="0"/>
          <w:sz w:val="32"/>
          <w:szCs w:val="32"/>
          <w:shd w:val="clear" w:color="auto" w:fill="FFFFFF"/>
        </w:rPr>
        <w:t>，应退出的</w:t>
      </w:r>
      <w:r w:rsidR="005F2535" w:rsidRPr="0067196E">
        <w:rPr>
          <w:rFonts w:ascii="仿宋_GB2312" w:eastAsia="仿宋_GB2312" w:hAnsi="宋体" w:cs="宋体" w:hint="eastAsia"/>
          <w:kern w:val="0"/>
          <w:sz w:val="32"/>
          <w:szCs w:val="32"/>
          <w:shd w:val="clear" w:color="auto" w:fill="FFFFFF"/>
        </w:rPr>
        <w:t>；</w:t>
      </w:r>
    </w:p>
    <w:p w:rsidR="005F2535" w:rsidRPr="0067196E" w:rsidRDefault="006F082A" w:rsidP="00BD01EA">
      <w:pPr>
        <w:widowControl/>
        <w:shd w:val="clear" w:color="auto" w:fill="FFFFFF"/>
        <w:spacing w:line="520" w:lineRule="exact"/>
        <w:ind w:firstLine="570"/>
        <w:rPr>
          <w:rFonts w:ascii="仿宋_GB2312" w:eastAsia="仿宋_GB2312" w:hAnsi="宋体" w:cs="宋体"/>
          <w:kern w:val="0"/>
          <w:sz w:val="32"/>
          <w:szCs w:val="32"/>
          <w:shd w:val="clear" w:color="auto" w:fill="FFFFFF"/>
        </w:rPr>
      </w:pPr>
      <w:r w:rsidRPr="0067196E">
        <w:rPr>
          <w:rFonts w:ascii="仿宋_GB2312" w:eastAsia="仿宋_GB2312" w:hAnsi="宋体" w:cs="宋体" w:hint="eastAsia"/>
          <w:kern w:val="0"/>
          <w:sz w:val="32"/>
          <w:szCs w:val="32"/>
          <w:shd w:val="clear" w:color="auto" w:fill="FFFFFF"/>
        </w:rPr>
        <w:t>（三）</w:t>
      </w:r>
      <w:r w:rsidR="005F2535" w:rsidRPr="0067196E">
        <w:rPr>
          <w:rFonts w:ascii="仿宋_GB2312" w:eastAsia="仿宋_GB2312" w:hAnsi="宋体" w:cs="宋体" w:hint="eastAsia"/>
          <w:kern w:val="0"/>
          <w:sz w:val="32"/>
          <w:szCs w:val="32"/>
          <w:shd w:val="clear" w:color="auto" w:fill="FFFFFF"/>
        </w:rPr>
        <w:t>租赁期内，通过购买、受赠、继承等方式获得其他住房不再符合公共租赁住房配</w:t>
      </w:r>
      <w:proofErr w:type="gramStart"/>
      <w:r w:rsidR="005F2535" w:rsidRPr="0067196E">
        <w:rPr>
          <w:rFonts w:ascii="仿宋_GB2312" w:eastAsia="仿宋_GB2312" w:hAnsi="宋体" w:cs="宋体" w:hint="eastAsia"/>
          <w:kern w:val="0"/>
          <w:sz w:val="32"/>
          <w:szCs w:val="32"/>
          <w:shd w:val="clear" w:color="auto" w:fill="FFFFFF"/>
        </w:rPr>
        <w:t>租条件</w:t>
      </w:r>
      <w:proofErr w:type="gramEnd"/>
      <w:r w:rsidR="005F2535" w:rsidRPr="0067196E">
        <w:rPr>
          <w:rFonts w:ascii="仿宋_GB2312" w:eastAsia="仿宋_GB2312" w:hAnsi="宋体" w:cs="宋体" w:hint="eastAsia"/>
          <w:kern w:val="0"/>
          <w:sz w:val="32"/>
          <w:szCs w:val="32"/>
          <w:shd w:val="clear" w:color="auto" w:fill="FFFFFF"/>
        </w:rPr>
        <w:t xml:space="preserve">的； </w:t>
      </w:r>
    </w:p>
    <w:p w:rsidR="006F082A" w:rsidRPr="0067196E" w:rsidRDefault="005F2535" w:rsidP="00BD01EA">
      <w:pPr>
        <w:widowControl/>
        <w:shd w:val="clear" w:color="auto" w:fill="FFFFFF"/>
        <w:spacing w:line="520" w:lineRule="exact"/>
        <w:ind w:firstLine="570"/>
        <w:rPr>
          <w:rFonts w:ascii="仿宋_GB2312" w:eastAsia="仿宋_GB2312" w:hAnsi="宋体" w:cs="宋体"/>
          <w:kern w:val="0"/>
          <w:sz w:val="32"/>
          <w:szCs w:val="32"/>
          <w:shd w:val="clear" w:color="auto" w:fill="FFFFFF"/>
        </w:rPr>
      </w:pPr>
      <w:r w:rsidRPr="0067196E">
        <w:rPr>
          <w:rFonts w:ascii="仿宋_GB2312" w:eastAsia="仿宋_GB2312" w:hAnsi="宋体" w:cs="宋体" w:hint="eastAsia"/>
          <w:kern w:val="0"/>
          <w:sz w:val="32"/>
          <w:szCs w:val="32"/>
          <w:shd w:val="clear" w:color="auto" w:fill="FFFFFF"/>
        </w:rPr>
        <w:t>（四）租赁期内，承租或者购买其他保障性住房的</w:t>
      </w:r>
      <w:r w:rsidR="006F082A" w:rsidRPr="0067196E">
        <w:rPr>
          <w:rFonts w:ascii="仿宋_GB2312" w:eastAsia="仿宋_GB2312" w:hAnsi="宋体" w:cs="宋体" w:hint="eastAsia"/>
          <w:kern w:val="0"/>
          <w:sz w:val="32"/>
          <w:szCs w:val="32"/>
          <w:shd w:val="clear" w:color="auto" w:fill="FFFFFF"/>
        </w:rPr>
        <w:t>。</w:t>
      </w:r>
    </w:p>
    <w:p w:rsidR="006F082A" w:rsidRPr="0067196E" w:rsidRDefault="00140237" w:rsidP="00BD01EA">
      <w:pPr>
        <w:widowControl/>
        <w:shd w:val="clear" w:color="auto" w:fill="FFFFFF"/>
        <w:spacing w:line="520" w:lineRule="exact"/>
        <w:ind w:firstLine="570"/>
        <w:rPr>
          <w:rFonts w:ascii="仿宋_GB2312" w:eastAsia="仿宋_GB2312" w:hAnsi="宋体" w:cs="宋体"/>
          <w:kern w:val="0"/>
          <w:sz w:val="32"/>
          <w:szCs w:val="32"/>
          <w:shd w:val="clear" w:color="auto" w:fill="FFFFFF"/>
        </w:rPr>
      </w:pPr>
      <w:r w:rsidRPr="0067196E">
        <w:rPr>
          <w:rFonts w:ascii="仿宋_GB2312" w:eastAsia="仿宋_GB2312" w:hint="eastAsia"/>
          <w:sz w:val="32"/>
          <w:szCs w:val="32"/>
        </w:rPr>
        <w:t>公共租赁住房退出的，</w:t>
      </w:r>
      <w:r w:rsidR="006F082A" w:rsidRPr="0067196E">
        <w:rPr>
          <w:rFonts w:ascii="仿宋_GB2312" w:eastAsia="仿宋_GB2312" w:hint="eastAsia"/>
          <w:sz w:val="32"/>
          <w:szCs w:val="32"/>
        </w:rPr>
        <w:t>公共租赁住房的所有权人或其委托的运营单位应为其安排合理的搬迁过渡期</w:t>
      </w:r>
      <w:r w:rsidR="00A81BBD" w:rsidRPr="0067196E">
        <w:rPr>
          <w:rFonts w:ascii="仿宋_GB2312" w:eastAsia="仿宋_GB2312" w:hint="eastAsia"/>
          <w:sz w:val="32"/>
          <w:szCs w:val="32"/>
        </w:rPr>
        <w:t>，搬迁过渡期一般在3个月内。如有正当理由，搬迁过渡期可适当延长，搬迁</w:t>
      </w:r>
      <w:r w:rsidR="006F082A" w:rsidRPr="0067196E">
        <w:rPr>
          <w:rFonts w:ascii="仿宋_GB2312" w:eastAsia="仿宋_GB2312" w:hint="eastAsia"/>
          <w:sz w:val="32"/>
          <w:szCs w:val="32"/>
        </w:rPr>
        <w:t>过渡期</w:t>
      </w:r>
      <w:r w:rsidR="00A81BBD" w:rsidRPr="0067196E">
        <w:rPr>
          <w:rFonts w:ascii="仿宋_GB2312" w:eastAsia="仿宋_GB2312" w:hint="eastAsia"/>
          <w:sz w:val="32"/>
          <w:szCs w:val="32"/>
        </w:rPr>
        <w:t>延</w:t>
      </w:r>
      <w:r w:rsidR="006F082A" w:rsidRPr="0067196E">
        <w:rPr>
          <w:rFonts w:ascii="仿宋_GB2312" w:eastAsia="仿宋_GB2312" w:hint="eastAsia"/>
          <w:sz w:val="32"/>
          <w:szCs w:val="32"/>
        </w:rPr>
        <w:t>长不超过</w:t>
      </w:r>
      <w:r w:rsidR="00A81BBD" w:rsidRPr="0067196E">
        <w:rPr>
          <w:rFonts w:ascii="仿宋_GB2312" w:eastAsia="仿宋_GB2312" w:hint="eastAsia"/>
          <w:sz w:val="32"/>
          <w:szCs w:val="32"/>
        </w:rPr>
        <w:t>3</w:t>
      </w:r>
      <w:r w:rsidR="006F082A" w:rsidRPr="0067196E">
        <w:rPr>
          <w:rFonts w:ascii="仿宋_GB2312" w:eastAsia="仿宋_GB2312" w:hint="eastAsia"/>
          <w:sz w:val="32"/>
          <w:szCs w:val="32"/>
        </w:rPr>
        <w:t>个月。</w:t>
      </w:r>
      <w:r w:rsidR="00A81BBD" w:rsidRPr="0067196E">
        <w:rPr>
          <w:rFonts w:ascii="仿宋_GB2312" w:eastAsia="仿宋_GB2312" w:hint="eastAsia"/>
          <w:sz w:val="32"/>
          <w:szCs w:val="32"/>
        </w:rPr>
        <w:t>搬迁过渡期内租金按照合同约定的租金标准缴纳。</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搬迁过渡期满不腾退公共租赁住房，承租人确无其他住房的，</w:t>
      </w:r>
      <w:r w:rsidRPr="0067196E">
        <w:rPr>
          <w:rFonts w:ascii="仿宋_GB2312" w:eastAsia="仿宋_GB2312" w:hint="eastAsia"/>
          <w:sz w:val="32"/>
          <w:szCs w:val="32"/>
        </w:rPr>
        <w:lastRenderedPageBreak/>
        <w:t>应当按照市场价格缴纳租金；承租人有其他住房的，公共租赁住房的所有权人或其委托的运营单位应向人民法院提起诉讼，要求承租人腾退公共租赁住房。</w:t>
      </w:r>
    </w:p>
    <w:p w:rsidR="006F082A" w:rsidRPr="0067196E" w:rsidRDefault="006F082A" w:rsidP="00BD01EA">
      <w:pPr>
        <w:pStyle w:val="a9"/>
        <w:spacing w:before="0" w:beforeAutospacing="0" w:after="0" w:afterAutospacing="0" w:line="520" w:lineRule="exact"/>
        <w:ind w:firstLineChars="200" w:firstLine="640"/>
        <w:jc w:val="both"/>
        <w:rPr>
          <w:rFonts w:ascii="仿宋_GB2312" w:eastAsia="仿宋_GB2312" w:cs="Tahoma"/>
          <w:sz w:val="32"/>
          <w:szCs w:val="32"/>
        </w:rPr>
      </w:pPr>
      <w:r w:rsidRPr="0067196E">
        <w:rPr>
          <w:rFonts w:ascii="仿宋_GB2312" w:eastAsia="仿宋_GB2312" w:hAnsi="Times New Roman" w:cs="Times New Roman" w:hint="eastAsia"/>
          <w:kern w:val="2"/>
          <w:sz w:val="32"/>
          <w:szCs w:val="32"/>
        </w:rPr>
        <w:t>第</w:t>
      </w:r>
      <w:r w:rsidR="007935A6" w:rsidRPr="0067196E">
        <w:rPr>
          <w:rFonts w:ascii="仿宋_GB2312" w:eastAsia="仿宋_GB2312" w:hint="eastAsia"/>
          <w:sz w:val="32"/>
          <w:szCs w:val="32"/>
        </w:rPr>
        <w:t>五十</w:t>
      </w:r>
      <w:r w:rsidR="002F5334" w:rsidRPr="0067196E">
        <w:rPr>
          <w:rFonts w:ascii="仿宋_GB2312" w:eastAsia="仿宋_GB2312" w:hint="eastAsia"/>
          <w:sz w:val="32"/>
          <w:szCs w:val="32"/>
        </w:rPr>
        <w:t>四</w:t>
      </w:r>
      <w:r w:rsidRPr="0067196E">
        <w:rPr>
          <w:rFonts w:ascii="仿宋_GB2312" w:eastAsia="仿宋_GB2312" w:hAnsi="Times New Roman" w:cs="Times New Roman" w:hint="eastAsia"/>
          <w:kern w:val="2"/>
          <w:sz w:val="32"/>
          <w:szCs w:val="32"/>
        </w:rPr>
        <w:t xml:space="preserve">条 </w:t>
      </w:r>
      <w:r w:rsidRPr="0067196E">
        <w:rPr>
          <w:rFonts w:ascii="仿宋_GB2312" w:eastAsia="仿宋_GB2312" w:hint="eastAsia"/>
          <w:sz w:val="32"/>
          <w:szCs w:val="32"/>
        </w:rPr>
        <w:t xml:space="preserve"> </w:t>
      </w:r>
      <w:r w:rsidRPr="0067196E">
        <w:rPr>
          <w:rFonts w:ascii="仿宋_GB2312" w:eastAsia="仿宋_GB2312" w:cs="Tahoma" w:hint="eastAsia"/>
          <w:sz w:val="32"/>
          <w:szCs w:val="32"/>
        </w:rPr>
        <w:t>县住</w:t>
      </w:r>
      <w:r w:rsidR="00D43623" w:rsidRPr="0067196E">
        <w:rPr>
          <w:rFonts w:ascii="仿宋_GB2312" w:eastAsia="仿宋_GB2312" w:cs="Tahoma" w:hint="eastAsia"/>
          <w:sz w:val="32"/>
          <w:szCs w:val="32"/>
        </w:rPr>
        <w:t>房保障主管部门</w:t>
      </w:r>
      <w:r w:rsidRPr="0067196E">
        <w:rPr>
          <w:rFonts w:ascii="仿宋_GB2312" w:eastAsia="仿宋_GB2312" w:hint="eastAsia"/>
          <w:sz w:val="32"/>
          <w:szCs w:val="32"/>
          <w:shd w:val="clear" w:color="auto" w:fill="FFFFFF"/>
        </w:rPr>
        <w:t>应当加强对公共租赁住房使用的监督检查。公共租赁住房的所有权人及其委托的运营单位应当对承租人使用公共租赁住房的情况进行巡查，发现有违反本</w:t>
      </w:r>
      <w:r w:rsidRPr="0067196E">
        <w:rPr>
          <w:rFonts w:ascii="仿宋_GB2312" w:eastAsia="仿宋_GB2312" w:hAnsi="Times New Roman" w:hint="eastAsia"/>
          <w:sz w:val="32"/>
          <w:szCs w:val="32"/>
          <w:shd w:val="clear" w:color="auto" w:fill="FFFFFF"/>
        </w:rPr>
        <w:t>办法</w:t>
      </w:r>
      <w:r w:rsidRPr="0067196E">
        <w:rPr>
          <w:rFonts w:ascii="仿宋_GB2312" w:eastAsia="仿宋_GB2312" w:hint="eastAsia"/>
          <w:sz w:val="32"/>
          <w:szCs w:val="32"/>
          <w:shd w:val="clear" w:color="auto" w:fill="FFFFFF"/>
        </w:rPr>
        <w:t>规定行为的，应当及时依法处理并向</w:t>
      </w:r>
      <w:r w:rsidR="00D43623" w:rsidRPr="0067196E">
        <w:rPr>
          <w:rFonts w:ascii="仿宋_GB2312" w:eastAsia="仿宋_GB2312" w:cs="Tahoma" w:hint="eastAsia"/>
          <w:sz w:val="32"/>
          <w:szCs w:val="32"/>
        </w:rPr>
        <w:t>县住房保障主管部门</w:t>
      </w:r>
      <w:r w:rsidRPr="0067196E">
        <w:rPr>
          <w:rFonts w:ascii="仿宋_GB2312" w:eastAsia="仿宋_GB2312" w:hint="eastAsia"/>
          <w:sz w:val="32"/>
          <w:szCs w:val="32"/>
          <w:shd w:val="clear" w:color="auto" w:fill="FFFFFF"/>
        </w:rPr>
        <w:t>报告。</w:t>
      </w:r>
    </w:p>
    <w:p w:rsidR="006F082A" w:rsidRPr="0067196E" w:rsidRDefault="00597F93" w:rsidP="00BD01EA">
      <w:pPr>
        <w:pStyle w:val="a9"/>
        <w:spacing w:before="0" w:beforeAutospacing="0" w:after="0" w:afterAutospacing="0" w:line="520" w:lineRule="exact"/>
        <w:jc w:val="center"/>
        <w:rPr>
          <w:rFonts w:ascii="仿宋_GB2312" w:eastAsia="仿宋_GB2312" w:cs="Tahoma"/>
          <w:b/>
          <w:sz w:val="32"/>
          <w:szCs w:val="32"/>
        </w:rPr>
      </w:pPr>
      <w:r w:rsidRPr="0067196E">
        <w:rPr>
          <w:rFonts w:ascii="仿宋_GB2312" w:eastAsia="仿宋_GB2312" w:cs="Tahoma" w:hint="eastAsia"/>
          <w:b/>
          <w:sz w:val="32"/>
          <w:szCs w:val="32"/>
        </w:rPr>
        <w:t>第七章  租赁补贴</w:t>
      </w:r>
    </w:p>
    <w:p w:rsidR="00597F93" w:rsidRPr="0067196E" w:rsidRDefault="0086021C"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Ansi="Times New Roman" w:cs="Times New Roman" w:hint="eastAsia"/>
          <w:kern w:val="2"/>
          <w:sz w:val="32"/>
          <w:szCs w:val="32"/>
        </w:rPr>
        <w:t>第</w:t>
      </w:r>
      <w:r w:rsidR="007935A6" w:rsidRPr="0067196E">
        <w:rPr>
          <w:rFonts w:ascii="仿宋_GB2312" w:eastAsia="仿宋_GB2312" w:hint="eastAsia"/>
          <w:sz w:val="32"/>
          <w:szCs w:val="32"/>
        </w:rPr>
        <w:t>五十</w:t>
      </w:r>
      <w:r w:rsidR="002F5334" w:rsidRPr="0067196E">
        <w:rPr>
          <w:rFonts w:ascii="仿宋_GB2312" w:eastAsia="仿宋_GB2312" w:hint="eastAsia"/>
          <w:sz w:val="32"/>
          <w:szCs w:val="32"/>
        </w:rPr>
        <w:t>五</w:t>
      </w:r>
      <w:r w:rsidRPr="0067196E">
        <w:rPr>
          <w:rFonts w:ascii="仿宋_GB2312" w:eastAsia="仿宋_GB2312" w:hAnsi="Times New Roman" w:cs="Times New Roman" w:hint="eastAsia"/>
          <w:kern w:val="2"/>
          <w:sz w:val="32"/>
          <w:szCs w:val="32"/>
        </w:rPr>
        <w:t xml:space="preserve">条 </w:t>
      </w:r>
      <w:r w:rsidRPr="0067196E">
        <w:rPr>
          <w:rFonts w:ascii="仿宋_GB2312" w:eastAsia="仿宋_GB2312" w:hint="eastAsia"/>
          <w:sz w:val="32"/>
          <w:szCs w:val="32"/>
        </w:rPr>
        <w:t xml:space="preserve"> 公共租赁住房租赁补贴对象。</w:t>
      </w:r>
    </w:p>
    <w:p w:rsidR="0086021C" w:rsidRPr="0067196E" w:rsidRDefault="0086021C"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1、公共租赁住房保障对象申请租赁补贴保障的；</w:t>
      </w:r>
    </w:p>
    <w:p w:rsidR="0086021C" w:rsidRPr="0067196E" w:rsidRDefault="0086021C"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2、家庭现有房产建筑面积已经达到公共租赁住房保障水平80%以上的；</w:t>
      </w:r>
    </w:p>
    <w:p w:rsidR="0086021C" w:rsidRPr="0067196E" w:rsidRDefault="0086021C"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3、公共租赁住房保障对象处在轮候期间；</w:t>
      </w:r>
    </w:p>
    <w:p w:rsidR="0086021C" w:rsidRPr="009F2810" w:rsidRDefault="0086021C" w:rsidP="00BD01EA">
      <w:pPr>
        <w:pStyle w:val="a9"/>
        <w:spacing w:before="0" w:beforeAutospacing="0" w:after="0" w:afterAutospacing="0" w:line="520" w:lineRule="exact"/>
        <w:ind w:firstLineChars="200" w:firstLine="640"/>
        <w:rPr>
          <w:rFonts w:ascii="仿宋_GB2312" w:eastAsia="仿宋_GB2312"/>
          <w:sz w:val="32"/>
          <w:szCs w:val="32"/>
        </w:rPr>
      </w:pPr>
      <w:r w:rsidRPr="009F2810">
        <w:rPr>
          <w:rFonts w:ascii="仿宋_GB2312" w:eastAsia="仿宋_GB2312" w:hint="eastAsia"/>
          <w:sz w:val="32"/>
          <w:szCs w:val="32"/>
        </w:rPr>
        <w:t>4、</w:t>
      </w:r>
      <w:r w:rsidR="00860255" w:rsidRPr="009F2810">
        <w:rPr>
          <w:rFonts w:ascii="仿宋_GB2312" w:eastAsia="仿宋_GB2312" w:hint="eastAsia"/>
          <w:sz w:val="32"/>
          <w:szCs w:val="32"/>
        </w:rPr>
        <w:t>不具备独立民事行为能力、不具备</w:t>
      </w:r>
      <w:r w:rsidRPr="009F2810">
        <w:rPr>
          <w:rFonts w:ascii="仿宋_GB2312" w:eastAsia="仿宋_GB2312" w:hint="eastAsia"/>
          <w:sz w:val="32"/>
          <w:szCs w:val="32"/>
        </w:rPr>
        <w:t>独立自理生活能力的；</w:t>
      </w:r>
    </w:p>
    <w:p w:rsidR="0086021C" w:rsidRPr="0067196E" w:rsidRDefault="0086021C" w:rsidP="00BD01EA">
      <w:pPr>
        <w:pStyle w:val="a9"/>
        <w:spacing w:before="0" w:beforeAutospacing="0" w:after="0" w:afterAutospacing="0" w:line="520" w:lineRule="exact"/>
        <w:ind w:firstLineChars="200" w:firstLine="640"/>
        <w:rPr>
          <w:rFonts w:ascii="仿宋_GB2312" w:eastAsia="仿宋_GB2312"/>
          <w:sz w:val="32"/>
          <w:szCs w:val="32"/>
        </w:rPr>
      </w:pPr>
      <w:r w:rsidRPr="0067196E">
        <w:rPr>
          <w:rFonts w:ascii="仿宋_GB2312" w:eastAsia="仿宋_GB2312" w:hint="eastAsia"/>
          <w:sz w:val="32"/>
          <w:szCs w:val="32"/>
        </w:rPr>
        <w:t>5、保障对象家庭</w:t>
      </w:r>
      <w:r w:rsidR="00C62F63" w:rsidRPr="0067196E">
        <w:rPr>
          <w:rFonts w:ascii="仿宋_GB2312" w:eastAsia="仿宋_GB2312" w:hint="eastAsia"/>
          <w:sz w:val="32"/>
          <w:szCs w:val="32"/>
        </w:rPr>
        <w:t>所有</w:t>
      </w:r>
      <w:r w:rsidRPr="0067196E">
        <w:rPr>
          <w:rFonts w:ascii="仿宋_GB2312" w:eastAsia="仿宋_GB2312" w:hint="eastAsia"/>
          <w:sz w:val="32"/>
          <w:szCs w:val="32"/>
        </w:rPr>
        <w:t>成员年龄超过</w:t>
      </w:r>
      <w:r w:rsidR="008A7C6D" w:rsidRPr="0067196E">
        <w:rPr>
          <w:rFonts w:ascii="仿宋_GB2312" w:eastAsia="仿宋_GB2312" w:hint="eastAsia"/>
          <w:sz w:val="32"/>
          <w:szCs w:val="32"/>
        </w:rPr>
        <w:t>7</w:t>
      </w:r>
      <w:r w:rsidRPr="0067196E">
        <w:rPr>
          <w:rFonts w:ascii="仿宋_GB2312" w:eastAsia="仿宋_GB2312" w:hint="eastAsia"/>
          <w:sz w:val="32"/>
          <w:szCs w:val="32"/>
        </w:rPr>
        <w:t>0周岁的。</w:t>
      </w:r>
    </w:p>
    <w:p w:rsidR="009415B3" w:rsidRPr="0067196E" w:rsidRDefault="00B53223" w:rsidP="00BD01EA">
      <w:pPr>
        <w:pStyle w:val="a9"/>
        <w:spacing w:before="0" w:beforeAutospacing="0" w:after="0" w:afterAutospacing="0" w:line="520" w:lineRule="exact"/>
        <w:ind w:firstLineChars="200" w:firstLine="640"/>
        <w:rPr>
          <w:rFonts w:ascii="仿宋_GB2312" w:eastAsia="仿宋_GB2312" w:cs="Tahoma"/>
          <w:b/>
          <w:sz w:val="32"/>
          <w:szCs w:val="32"/>
        </w:rPr>
      </w:pPr>
      <w:r w:rsidRPr="0067196E">
        <w:rPr>
          <w:rFonts w:ascii="仿宋_GB2312" w:eastAsia="仿宋_GB2312" w:hint="eastAsia"/>
          <w:sz w:val="32"/>
          <w:szCs w:val="32"/>
        </w:rPr>
        <w:t>第</w:t>
      </w:r>
      <w:r w:rsidR="002F5334" w:rsidRPr="0067196E">
        <w:rPr>
          <w:rFonts w:ascii="仿宋_GB2312" w:eastAsia="仿宋_GB2312" w:hint="eastAsia"/>
          <w:sz w:val="32"/>
          <w:szCs w:val="32"/>
        </w:rPr>
        <w:t>五</w:t>
      </w:r>
      <w:r w:rsidR="007935A6" w:rsidRPr="0067196E">
        <w:rPr>
          <w:rFonts w:ascii="仿宋_GB2312" w:eastAsia="仿宋_GB2312" w:hint="eastAsia"/>
          <w:sz w:val="32"/>
          <w:szCs w:val="32"/>
        </w:rPr>
        <w:t>十</w:t>
      </w:r>
      <w:r w:rsidR="002F5334" w:rsidRPr="0067196E">
        <w:rPr>
          <w:rFonts w:ascii="仿宋_GB2312" w:eastAsia="仿宋_GB2312" w:hint="eastAsia"/>
          <w:sz w:val="32"/>
          <w:szCs w:val="32"/>
        </w:rPr>
        <w:t>六</w:t>
      </w:r>
      <w:r w:rsidRPr="0067196E">
        <w:rPr>
          <w:rFonts w:ascii="仿宋_GB2312" w:eastAsia="仿宋_GB2312" w:hint="eastAsia"/>
          <w:sz w:val="32"/>
          <w:szCs w:val="32"/>
        </w:rPr>
        <w:t xml:space="preserve">条  </w:t>
      </w:r>
      <w:r w:rsidR="00D43623" w:rsidRPr="0067196E">
        <w:rPr>
          <w:rFonts w:ascii="仿宋_GB2312" w:eastAsia="仿宋_GB2312" w:hint="eastAsia"/>
          <w:sz w:val="32"/>
          <w:szCs w:val="32"/>
        </w:rPr>
        <w:t>县</w:t>
      </w:r>
      <w:r w:rsidR="00C62F63" w:rsidRPr="0067196E">
        <w:rPr>
          <w:rFonts w:ascii="仿宋_GB2312" w:eastAsia="仿宋_GB2312" w:hint="eastAsia"/>
          <w:sz w:val="32"/>
          <w:szCs w:val="32"/>
        </w:rPr>
        <w:t>住房保障主管部门与租赁补贴保障对象</w:t>
      </w:r>
      <w:r w:rsidRPr="0067196E">
        <w:rPr>
          <w:rFonts w:ascii="仿宋_GB2312" w:eastAsia="仿宋_GB2312" w:hint="eastAsia"/>
          <w:sz w:val="32"/>
          <w:szCs w:val="32"/>
        </w:rPr>
        <w:t>签订</w:t>
      </w:r>
      <w:r w:rsidR="00C62F63" w:rsidRPr="0067196E">
        <w:rPr>
          <w:rFonts w:ascii="仿宋_GB2312" w:eastAsia="仿宋_GB2312" w:hint="eastAsia"/>
          <w:sz w:val="32"/>
          <w:szCs w:val="32"/>
        </w:rPr>
        <w:t>的</w:t>
      </w:r>
      <w:r w:rsidRPr="0067196E">
        <w:rPr>
          <w:rFonts w:ascii="仿宋_GB2312" w:eastAsia="仿宋_GB2312" w:hint="eastAsia"/>
          <w:sz w:val="32"/>
          <w:szCs w:val="32"/>
        </w:rPr>
        <w:t>租赁补贴协议，</w:t>
      </w:r>
      <w:r w:rsidR="00C62F63" w:rsidRPr="0067196E">
        <w:rPr>
          <w:rFonts w:ascii="仿宋_GB2312" w:eastAsia="仿宋_GB2312" w:hint="eastAsia"/>
          <w:sz w:val="32"/>
          <w:szCs w:val="32"/>
        </w:rPr>
        <w:t>应</w:t>
      </w:r>
      <w:r w:rsidRPr="0067196E">
        <w:rPr>
          <w:rFonts w:ascii="仿宋_GB2312" w:eastAsia="仿宋_GB2312" w:hint="eastAsia"/>
          <w:sz w:val="32"/>
          <w:szCs w:val="32"/>
        </w:rPr>
        <w:t>明确补贴标准、发放期限和停发补贴事项及违约责任等，并按月或季度发放租赁补贴，在每年12月25日前完成年度最后一次租赁补贴的核发。</w:t>
      </w:r>
    </w:p>
    <w:p w:rsidR="006F082A" w:rsidRPr="0067196E" w:rsidRDefault="006F082A" w:rsidP="00BD01EA">
      <w:pPr>
        <w:spacing w:line="520" w:lineRule="exact"/>
        <w:jc w:val="center"/>
        <w:rPr>
          <w:rFonts w:ascii="仿宋_GB2312" w:eastAsia="仿宋_GB2312"/>
          <w:sz w:val="32"/>
          <w:szCs w:val="32"/>
        </w:rPr>
      </w:pPr>
      <w:r w:rsidRPr="0067196E">
        <w:rPr>
          <w:rFonts w:ascii="仿宋_GB2312" w:eastAsia="仿宋_GB2312" w:hint="eastAsia"/>
          <w:sz w:val="32"/>
          <w:szCs w:val="32"/>
        </w:rPr>
        <w:t>第</w:t>
      </w:r>
      <w:r w:rsidR="009275DC" w:rsidRPr="0067196E">
        <w:rPr>
          <w:rFonts w:ascii="仿宋_GB2312" w:eastAsia="仿宋_GB2312" w:hint="eastAsia"/>
          <w:sz w:val="32"/>
          <w:szCs w:val="32"/>
        </w:rPr>
        <w:t>八</w:t>
      </w:r>
      <w:r w:rsidRPr="0067196E">
        <w:rPr>
          <w:rFonts w:ascii="仿宋_GB2312" w:eastAsia="仿宋_GB2312" w:hint="eastAsia"/>
          <w:sz w:val="32"/>
          <w:szCs w:val="32"/>
        </w:rPr>
        <w:t>章</w:t>
      </w:r>
      <w:r w:rsidR="00B41CEE" w:rsidRPr="0067196E">
        <w:rPr>
          <w:rFonts w:ascii="仿宋_GB2312" w:eastAsia="仿宋_GB2312" w:hint="eastAsia"/>
          <w:sz w:val="32"/>
          <w:szCs w:val="32"/>
        </w:rPr>
        <w:t xml:space="preserve">  </w:t>
      </w:r>
      <w:r w:rsidRPr="0067196E">
        <w:rPr>
          <w:rFonts w:ascii="仿宋_GB2312" w:eastAsia="仿宋_GB2312" w:hint="eastAsia"/>
          <w:sz w:val="32"/>
          <w:szCs w:val="32"/>
        </w:rPr>
        <w:t>监督管理</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第</w:t>
      </w:r>
      <w:r w:rsidR="002F5334" w:rsidRPr="0067196E">
        <w:rPr>
          <w:rFonts w:ascii="仿宋_GB2312" w:eastAsia="仿宋_GB2312" w:hint="eastAsia"/>
          <w:sz w:val="32"/>
          <w:szCs w:val="32"/>
        </w:rPr>
        <w:t>五</w:t>
      </w:r>
      <w:r w:rsidR="007935A6" w:rsidRPr="0067196E">
        <w:rPr>
          <w:rFonts w:ascii="仿宋_GB2312" w:eastAsia="仿宋_GB2312" w:hint="eastAsia"/>
          <w:sz w:val="32"/>
          <w:szCs w:val="32"/>
        </w:rPr>
        <w:t>十</w:t>
      </w:r>
      <w:r w:rsidR="002F5334" w:rsidRPr="0067196E">
        <w:rPr>
          <w:rFonts w:ascii="仿宋_GB2312" w:eastAsia="仿宋_GB2312" w:hint="eastAsia"/>
          <w:sz w:val="32"/>
          <w:szCs w:val="32"/>
        </w:rPr>
        <w:t>七</w:t>
      </w:r>
      <w:r w:rsidRPr="0067196E">
        <w:rPr>
          <w:rFonts w:ascii="仿宋_GB2312" w:eastAsia="仿宋_GB2312" w:hint="eastAsia"/>
          <w:sz w:val="32"/>
          <w:szCs w:val="32"/>
        </w:rPr>
        <w:t xml:space="preserve">条  </w:t>
      </w:r>
      <w:r w:rsidR="00D43623" w:rsidRPr="0067196E">
        <w:rPr>
          <w:rFonts w:ascii="仿宋_GB2312" w:eastAsia="仿宋_GB2312" w:hint="eastAsia"/>
          <w:sz w:val="32"/>
          <w:szCs w:val="32"/>
        </w:rPr>
        <w:t>县住房保障主管部门</w:t>
      </w:r>
      <w:r w:rsidRPr="0067196E">
        <w:rPr>
          <w:rFonts w:ascii="仿宋_GB2312" w:eastAsia="仿宋_GB2312" w:hint="eastAsia"/>
          <w:sz w:val="32"/>
          <w:szCs w:val="32"/>
        </w:rPr>
        <w:t>要建立公共租赁住房档案，详细记载住房使用，以及承租人的申请、审核、轮候、配</w:t>
      </w:r>
      <w:proofErr w:type="gramStart"/>
      <w:r w:rsidRPr="0067196E">
        <w:rPr>
          <w:rFonts w:ascii="仿宋_GB2312" w:eastAsia="仿宋_GB2312" w:hint="eastAsia"/>
          <w:sz w:val="32"/>
          <w:szCs w:val="32"/>
        </w:rPr>
        <w:t>租情况</w:t>
      </w:r>
      <w:proofErr w:type="gramEnd"/>
      <w:r w:rsidRPr="0067196E">
        <w:rPr>
          <w:rFonts w:ascii="仿宋_GB2312" w:eastAsia="仿宋_GB2312" w:hint="eastAsia"/>
          <w:sz w:val="32"/>
          <w:szCs w:val="32"/>
        </w:rPr>
        <w:t>等有关信息。</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第</w:t>
      </w:r>
      <w:r w:rsidR="002F5334" w:rsidRPr="0067196E">
        <w:rPr>
          <w:rFonts w:ascii="仿宋_GB2312" w:eastAsia="仿宋_GB2312" w:hint="eastAsia"/>
          <w:sz w:val="32"/>
          <w:szCs w:val="32"/>
        </w:rPr>
        <w:t>五</w:t>
      </w:r>
      <w:r w:rsidR="007935A6" w:rsidRPr="0067196E">
        <w:rPr>
          <w:rFonts w:ascii="仿宋_GB2312" w:eastAsia="仿宋_GB2312" w:hint="eastAsia"/>
          <w:sz w:val="32"/>
          <w:szCs w:val="32"/>
        </w:rPr>
        <w:t>十</w:t>
      </w:r>
      <w:r w:rsidR="002F5334" w:rsidRPr="0067196E">
        <w:rPr>
          <w:rFonts w:ascii="仿宋_GB2312" w:eastAsia="仿宋_GB2312" w:hint="eastAsia"/>
          <w:sz w:val="32"/>
          <w:szCs w:val="32"/>
        </w:rPr>
        <w:t>八</w:t>
      </w:r>
      <w:r w:rsidRPr="0067196E">
        <w:rPr>
          <w:rFonts w:ascii="仿宋_GB2312" w:eastAsia="仿宋_GB2312" w:hint="eastAsia"/>
          <w:sz w:val="32"/>
          <w:szCs w:val="32"/>
        </w:rPr>
        <w:t>条</w:t>
      </w:r>
      <w:r w:rsidRPr="0067196E">
        <w:rPr>
          <w:rFonts w:ascii="仿宋_GB2312" w:eastAsia="仿宋_GB2312" w:hint="eastAsia"/>
          <w:sz w:val="32"/>
          <w:szCs w:val="32"/>
        </w:rPr>
        <w:t> </w:t>
      </w:r>
      <w:r w:rsidR="00D43623" w:rsidRPr="0067196E">
        <w:rPr>
          <w:rFonts w:ascii="仿宋_GB2312" w:eastAsia="仿宋_GB2312" w:hint="eastAsia"/>
          <w:sz w:val="32"/>
          <w:szCs w:val="32"/>
        </w:rPr>
        <w:t>县住房保障主管部门</w:t>
      </w:r>
      <w:r w:rsidRPr="0067196E">
        <w:rPr>
          <w:rFonts w:ascii="仿宋_GB2312" w:eastAsia="仿宋_GB2312" w:hint="eastAsia"/>
          <w:sz w:val="32"/>
          <w:szCs w:val="32"/>
        </w:rPr>
        <w:t>应当组织对公共租赁住房</w:t>
      </w:r>
      <w:r w:rsidR="00A219A0" w:rsidRPr="0067196E">
        <w:rPr>
          <w:rFonts w:ascii="仿宋_GB2312" w:eastAsia="仿宋_GB2312" w:hint="eastAsia"/>
          <w:sz w:val="32"/>
          <w:szCs w:val="32"/>
        </w:rPr>
        <w:lastRenderedPageBreak/>
        <w:t>承租</w:t>
      </w:r>
      <w:r w:rsidRPr="0067196E">
        <w:rPr>
          <w:rFonts w:ascii="仿宋_GB2312" w:eastAsia="仿宋_GB2312" w:hint="eastAsia"/>
          <w:sz w:val="32"/>
          <w:szCs w:val="32"/>
        </w:rPr>
        <w:t>人员履行合同约定的情况进行监督检查，有关单位和个人应当予以配合，如实提供资料。</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第</w:t>
      </w:r>
      <w:r w:rsidR="002F5334" w:rsidRPr="0067196E">
        <w:rPr>
          <w:rFonts w:ascii="仿宋_GB2312" w:eastAsia="仿宋_GB2312" w:hint="eastAsia"/>
          <w:sz w:val="32"/>
          <w:szCs w:val="32"/>
        </w:rPr>
        <w:t>五</w:t>
      </w:r>
      <w:r w:rsidR="007935A6" w:rsidRPr="0067196E">
        <w:rPr>
          <w:rFonts w:ascii="仿宋_GB2312" w:eastAsia="仿宋_GB2312" w:hint="eastAsia"/>
          <w:sz w:val="32"/>
          <w:szCs w:val="32"/>
        </w:rPr>
        <w:t>十</w:t>
      </w:r>
      <w:r w:rsidR="002F5334" w:rsidRPr="0067196E">
        <w:rPr>
          <w:rFonts w:ascii="仿宋_GB2312" w:eastAsia="仿宋_GB2312" w:hint="eastAsia"/>
          <w:sz w:val="32"/>
          <w:szCs w:val="32"/>
        </w:rPr>
        <w:t>九</w:t>
      </w:r>
      <w:r w:rsidRPr="0067196E">
        <w:rPr>
          <w:rFonts w:ascii="仿宋_GB2312" w:eastAsia="仿宋_GB2312" w:hint="eastAsia"/>
          <w:sz w:val="32"/>
          <w:szCs w:val="32"/>
        </w:rPr>
        <w:t>条</w:t>
      </w:r>
      <w:r w:rsidRPr="0067196E">
        <w:rPr>
          <w:rFonts w:ascii="仿宋_GB2312" w:eastAsia="仿宋_GB2312" w:hint="eastAsia"/>
          <w:sz w:val="32"/>
          <w:szCs w:val="32"/>
        </w:rPr>
        <w:t> </w:t>
      </w:r>
      <w:r w:rsidRPr="0067196E">
        <w:rPr>
          <w:rFonts w:ascii="仿宋_GB2312" w:eastAsia="仿宋_GB2312" w:hint="eastAsia"/>
          <w:sz w:val="32"/>
          <w:szCs w:val="32"/>
        </w:rPr>
        <w:t xml:space="preserve"> 产权单位在租赁合同存续期间不按照规定租金标准收缴租金或者擅自向不符合准入条件的对象出租公共租赁住房的，</w:t>
      </w:r>
      <w:r w:rsidR="00D43623" w:rsidRPr="0067196E">
        <w:rPr>
          <w:rFonts w:ascii="仿宋_GB2312" w:eastAsia="仿宋_GB2312" w:hint="eastAsia"/>
          <w:sz w:val="32"/>
          <w:szCs w:val="32"/>
        </w:rPr>
        <w:t>县住房保障主管部门</w:t>
      </w:r>
      <w:r w:rsidRPr="0067196E">
        <w:rPr>
          <w:rFonts w:ascii="仿宋_GB2312" w:eastAsia="仿宋_GB2312" w:hint="eastAsia"/>
          <w:sz w:val="32"/>
          <w:szCs w:val="32"/>
        </w:rPr>
        <w:t>应当督促其限期整改，退回、补差租金或者收回住房。</w:t>
      </w:r>
    </w:p>
    <w:p w:rsidR="006F082A" w:rsidRPr="0067196E" w:rsidRDefault="006F082A" w:rsidP="00BD01EA">
      <w:pPr>
        <w:spacing w:line="520" w:lineRule="exact"/>
        <w:ind w:firstLineChars="200" w:firstLine="640"/>
        <w:rPr>
          <w:rFonts w:ascii="仿宋_GB2312" w:eastAsia="仿宋_GB2312"/>
          <w:sz w:val="32"/>
          <w:szCs w:val="32"/>
        </w:rPr>
      </w:pPr>
      <w:r w:rsidRPr="0067196E">
        <w:rPr>
          <w:rFonts w:ascii="仿宋_GB2312" w:eastAsia="仿宋_GB2312" w:hint="eastAsia"/>
          <w:sz w:val="32"/>
          <w:szCs w:val="32"/>
        </w:rPr>
        <w:t>第</w:t>
      </w:r>
      <w:r w:rsidR="007935A6" w:rsidRPr="0067196E">
        <w:rPr>
          <w:rFonts w:ascii="仿宋_GB2312" w:eastAsia="仿宋_GB2312" w:hint="eastAsia"/>
          <w:sz w:val="32"/>
          <w:szCs w:val="32"/>
        </w:rPr>
        <w:t>六十</w:t>
      </w:r>
      <w:r w:rsidRPr="0067196E">
        <w:rPr>
          <w:rFonts w:ascii="仿宋_GB2312" w:eastAsia="仿宋_GB2312" w:hint="eastAsia"/>
          <w:sz w:val="32"/>
          <w:szCs w:val="32"/>
        </w:rPr>
        <w:t>条</w:t>
      </w:r>
      <w:r w:rsidRPr="0067196E">
        <w:rPr>
          <w:rFonts w:ascii="仿宋_GB2312" w:eastAsia="仿宋_GB2312" w:hint="eastAsia"/>
          <w:sz w:val="32"/>
          <w:szCs w:val="32"/>
        </w:rPr>
        <w:t> </w:t>
      </w:r>
      <w:r w:rsidRPr="0067196E">
        <w:rPr>
          <w:rFonts w:ascii="仿宋_GB2312" w:eastAsia="仿宋_GB2312" w:hint="eastAsia"/>
          <w:sz w:val="32"/>
          <w:szCs w:val="32"/>
        </w:rPr>
        <w:t xml:space="preserve"> 公共租赁住房的规划、计划、建设、分配、使用和管理工作应当公开，接受社会监督。有关部门接到有关公共租赁住房违法违纪行为的举报、投诉时，应当依照各自职责及时核实并</w:t>
      </w:r>
      <w:proofErr w:type="gramStart"/>
      <w:r w:rsidRPr="0067196E">
        <w:rPr>
          <w:rFonts w:ascii="仿宋_GB2312" w:eastAsia="仿宋_GB2312" w:hint="eastAsia"/>
          <w:sz w:val="32"/>
          <w:szCs w:val="32"/>
        </w:rPr>
        <w:t>作出</w:t>
      </w:r>
      <w:proofErr w:type="gramEnd"/>
      <w:r w:rsidRPr="0067196E">
        <w:rPr>
          <w:rFonts w:ascii="仿宋_GB2312" w:eastAsia="仿宋_GB2312" w:hint="eastAsia"/>
          <w:sz w:val="32"/>
          <w:szCs w:val="32"/>
        </w:rPr>
        <w:t>处理。</w:t>
      </w:r>
    </w:p>
    <w:p w:rsidR="006F082A" w:rsidRPr="0067196E" w:rsidRDefault="006F082A" w:rsidP="00BD01EA">
      <w:pPr>
        <w:pStyle w:val="a9"/>
        <w:spacing w:before="0" w:beforeAutospacing="0" w:after="0" w:afterAutospacing="0" w:line="520" w:lineRule="exact"/>
        <w:jc w:val="both"/>
        <w:rPr>
          <w:rFonts w:ascii="仿宋_GB2312" w:eastAsia="仿宋_GB2312" w:cs="Tahoma"/>
          <w:sz w:val="32"/>
          <w:szCs w:val="32"/>
        </w:rPr>
      </w:pPr>
    </w:p>
    <w:p w:rsidR="006F082A" w:rsidRPr="0067196E" w:rsidRDefault="006F082A" w:rsidP="00BD01EA">
      <w:pPr>
        <w:pStyle w:val="a9"/>
        <w:spacing w:before="0" w:beforeAutospacing="0" w:after="0" w:afterAutospacing="0" w:line="520" w:lineRule="exact"/>
        <w:jc w:val="center"/>
        <w:rPr>
          <w:rFonts w:ascii="仿宋_GB2312" w:eastAsia="仿宋_GB2312" w:cs="Tahoma"/>
          <w:sz w:val="32"/>
          <w:szCs w:val="32"/>
        </w:rPr>
      </w:pPr>
      <w:r w:rsidRPr="0067196E">
        <w:rPr>
          <w:rFonts w:ascii="仿宋_GB2312" w:eastAsia="仿宋_GB2312" w:cs="Tahoma" w:hint="eastAsia"/>
          <w:sz w:val="32"/>
          <w:szCs w:val="32"/>
        </w:rPr>
        <w:t>第</w:t>
      </w:r>
      <w:r w:rsidR="009275DC" w:rsidRPr="0067196E">
        <w:rPr>
          <w:rFonts w:ascii="仿宋_GB2312" w:eastAsia="仿宋_GB2312" w:cs="Tahoma" w:hint="eastAsia"/>
          <w:sz w:val="32"/>
          <w:szCs w:val="32"/>
        </w:rPr>
        <w:t>九</w:t>
      </w:r>
      <w:r w:rsidRPr="0067196E">
        <w:rPr>
          <w:rFonts w:ascii="仿宋_GB2312" w:eastAsia="仿宋_GB2312" w:cs="Tahoma" w:hint="eastAsia"/>
          <w:sz w:val="32"/>
          <w:szCs w:val="32"/>
        </w:rPr>
        <w:t>章</w:t>
      </w:r>
      <w:r w:rsidR="00B41CEE" w:rsidRPr="0067196E">
        <w:rPr>
          <w:rFonts w:ascii="仿宋_GB2312" w:eastAsia="仿宋_GB2312" w:cs="Tahoma" w:hint="eastAsia"/>
          <w:sz w:val="32"/>
          <w:szCs w:val="32"/>
        </w:rPr>
        <w:t xml:space="preserve">  </w:t>
      </w:r>
      <w:r w:rsidRPr="0067196E">
        <w:rPr>
          <w:rFonts w:ascii="仿宋_GB2312" w:eastAsia="仿宋_GB2312" w:cs="Tahoma" w:hint="eastAsia"/>
          <w:sz w:val="32"/>
          <w:szCs w:val="32"/>
        </w:rPr>
        <w:t>法律责任</w:t>
      </w:r>
    </w:p>
    <w:p w:rsidR="006F082A" w:rsidRPr="0067196E" w:rsidRDefault="006F082A" w:rsidP="00BD01EA">
      <w:pPr>
        <w:widowControl/>
        <w:shd w:val="clear" w:color="auto" w:fill="FFFFFF"/>
        <w:spacing w:line="520" w:lineRule="exact"/>
        <w:rPr>
          <w:rFonts w:ascii="仿宋_GB2312" w:eastAsia="仿宋_GB2312" w:hAnsi="宋体" w:cs="宋体"/>
          <w:kern w:val="0"/>
          <w:sz w:val="32"/>
          <w:szCs w:val="32"/>
        </w:rPr>
      </w:pPr>
      <w:r w:rsidRPr="0067196E">
        <w:rPr>
          <w:rFonts w:ascii="宋体" w:eastAsia="仿宋_GB2312" w:hAnsi="宋体" w:cs="宋体" w:hint="eastAsia"/>
          <w:kern w:val="0"/>
          <w:sz w:val="32"/>
          <w:szCs w:val="32"/>
          <w:shd w:val="clear" w:color="auto" w:fill="FFFFFF"/>
        </w:rPr>
        <w:t>  </w:t>
      </w:r>
      <w:r w:rsidRPr="0067196E">
        <w:rPr>
          <w:rFonts w:ascii="仿宋_GB2312" w:eastAsia="仿宋_GB2312" w:hAnsi="宋体" w:cs="宋体" w:hint="eastAsia"/>
          <w:kern w:val="0"/>
          <w:sz w:val="32"/>
          <w:szCs w:val="32"/>
          <w:shd w:val="clear" w:color="auto" w:fill="FFFFFF"/>
        </w:rPr>
        <w:t xml:space="preserve">  第</w:t>
      </w:r>
      <w:r w:rsidR="007935A6" w:rsidRPr="0067196E">
        <w:rPr>
          <w:rFonts w:ascii="仿宋_GB2312" w:eastAsia="仿宋_GB2312" w:hint="eastAsia"/>
          <w:sz w:val="32"/>
          <w:szCs w:val="32"/>
        </w:rPr>
        <w:t>六十</w:t>
      </w:r>
      <w:r w:rsidR="002F5334" w:rsidRPr="0067196E">
        <w:rPr>
          <w:rFonts w:ascii="仿宋_GB2312" w:eastAsia="仿宋_GB2312" w:hint="eastAsia"/>
          <w:sz w:val="32"/>
          <w:szCs w:val="32"/>
        </w:rPr>
        <w:t>一</w:t>
      </w:r>
      <w:r w:rsidRPr="0067196E">
        <w:rPr>
          <w:rFonts w:ascii="仿宋_GB2312" w:eastAsia="仿宋_GB2312" w:hAnsi="宋体" w:cs="宋体" w:hint="eastAsia"/>
          <w:kern w:val="0"/>
          <w:sz w:val="32"/>
          <w:szCs w:val="32"/>
          <w:shd w:val="clear" w:color="auto" w:fill="FFFFFF"/>
        </w:rPr>
        <w:t xml:space="preserve">条 </w:t>
      </w:r>
      <w:r w:rsidRPr="0067196E">
        <w:rPr>
          <w:rFonts w:ascii="宋体" w:eastAsia="仿宋_GB2312" w:hAnsi="宋体" w:cs="宋体" w:hint="eastAsia"/>
          <w:kern w:val="0"/>
          <w:sz w:val="32"/>
          <w:szCs w:val="32"/>
        </w:rPr>
        <w:t> </w:t>
      </w:r>
      <w:r w:rsidRPr="0067196E">
        <w:rPr>
          <w:rFonts w:ascii="仿宋_GB2312" w:eastAsia="仿宋_GB2312" w:hAnsi="宋体" w:cs="宋体" w:hint="eastAsia"/>
          <w:kern w:val="0"/>
          <w:sz w:val="32"/>
          <w:szCs w:val="32"/>
          <w:shd w:val="clear" w:color="auto" w:fill="FFFFFF"/>
        </w:rPr>
        <w:t>住房保障相关工作人员滥用职权、玩忽职守、徇私舞弊的，依法给予处分；构成犯罪的，依法追究刑事责任。</w:t>
      </w:r>
    </w:p>
    <w:p w:rsidR="006F082A" w:rsidRPr="0067196E" w:rsidRDefault="006F082A" w:rsidP="007B3FE1">
      <w:pPr>
        <w:widowControl/>
        <w:shd w:val="clear" w:color="auto" w:fill="FFFFFF"/>
        <w:spacing w:line="520" w:lineRule="exact"/>
        <w:rPr>
          <w:rFonts w:ascii="仿宋_GB2312" w:eastAsia="仿宋_GB2312" w:hAnsi="宋体" w:cs="宋体"/>
          <w:kern w:val="0"/>
          <w:sz w:val="32"/>
          <w:szCs w:val="32"/>
        </w:rPr>
      </w:pPr>
      <w:r w:rsidRPr="0067196E">
        <w:rPr>
          <w:rFonts w:ascii="宋体" w:eastAsia="仿宋_GB2312" w:hAnsi="宋体" w:cs="宋体" w:hint="eastAsia"/>
          <w:kern w:val="0"/>
          <w:sz w:val="32"/>
          <w:szCs w:val="32"/>
          <w:shd w:val="clear" w:color="auto" w:fill="FFFFFF"/>
        </w:rPr>
        <w:t>   </w:t>
      </w:r>
      <w:r w:rsidRPr="0067196E">
        <w:rPr>
          <w:rFonts w:ascii="仿宋_GB2312" w:eastAsia="仿宋_GB2312" w:hAnsi="宋体" w:cs="宋体" w:hint="eastAsia"/>
          <w:kern w:val="0"/>
          <w:sz w:val="32"/>
          <w:szCs w:val="32"/>
          <w:shd w:val="clear" w:color="auto" w:fill="FFFFFF"/>
        </w:rPr>
        <w:t xml:space="preserve"> 第</w:t>
      </w:r>
      <w:r w:rsidR="007935A6" w:rsidRPr="0067196E">
        <w:rPr>
          <w:rFonts w:ascii="仿宋_GB2312" w:eastAsia="仿宋_GB2312" w:hint="eastAsia"/>
          <w:sz w:val="32"/>
          <w:szCs w:val="32"/>
        </w:rPr>
        <w:t>六十</w:t>
      </w:r>
      <w:r w:rsidR="002F5334" w:rsidRPr="0067196E">
        <w:rPr>
          <w:rFonts w:ascii="仿宋_GB2312" w:eastAsia="仿宋_GB2312" w:hint="eastAsia"/>
          <w:sz w:val="32"/>
          <w:szCs w:val="32"/>
        </w:rPr>
        <w:t>二</w:t>
      </w:r>
      <w:r w:rsidRPr="0067196E">
        <w:rPr>
          <w:rFonts w:ascii="仿宋_GB2312" w:eastAsia="仿宋_GB2312" w:hAnsi="宋体" w:cs="宋体" w:hint="eastAsia"/>
          <w:kern w:val="0"/>
          <w:sz w:val="32"/>
          <w:szCs w:val="32"/>
          <w:shd w:val="clear" w:color="auto" w:fill="FFFFFF"/>
        </w:rPr>
        <w:t xml:space="preserve">条 </w:t>
      </w:r>
      <w:r w:rsidR="007B3FE1" w:rsidRPr="0067196E">
        <w:rPr>
          <w:rFonts w:ascii="仿宋_GB2312" w:eastAsia="仿宋_GB2312" w:hAnsi="微软雅黑" w:hint="eastAsia"/>
          <w:sz w:val="32"/>
          <w:szCs w:val="32"/>
        </w:rPr>
        <w:t>对以欺骗等不正当手段获得公共租赁住房保障的，已领取的租赁住房补贴应当全额退还，实物配租的应当限期退出，并按市场价格补交以前房租。对出具虚假证明的，依法追究相关责任人的责任。</w:t>
      </w:r>
      <w:r w:rsidRPr="0067196E">
        <w:rPr>
          <w:rFonts w:ascii="宋体" w:eastAsia="仿宋_GB2312" w:hAnsi="宋体" w:cs="宋体" w:hint="eastAsia"/>
          <w:kern w:val="0"/>
          <w:sz w:val="32"/>
          <w:szCs w:val="32"/>
        </w:rPr>
        <w:t> </w:t>
      </w:r>
    </w:p>
    <w:p w:rsidR="006F082A" w:rsidRPr="0067196E" w:rsidRDefault="006F082A" w:rsidP="00BD01EA">
      <w:pPr>
        <w:pStyle w:val="a9"/>
        <w:spacing w:before="0" w:beforeAutospacing="0" w:after="0" w:afterAutospacing="0" w:line="520" w:lineRule="exact"/>
        <w:jc w:val="center"/>
        <w:rPr>
          <w:rFonts w:ascii="仿宋_GB2312" w:eastAsia="仿宋_GB2312" w:cs="Tahoma"/>
          <w:sz w:val="32"/>
          <w:szCs w:val="32"/>
        </w:rPr>
      </w:pPr>
    </w:p>
    <w:p w:rsidR="006F082A" w:rsidRPr="0067196E" w:rsidRDefault="006F082A" w:rsidP="00BD01EA">
      <w:pPr>
        <w:pStyle w:val="a9"/>
        <w:spacing w:before="0" w:beforeAutospacing="0" w:after="0" w:afterAutospacing="0" w:line="520" w:lineRule="exact"/>
        <w:jc w:val="center"/>
        <w:rPr>
          <w:rFonts w:ascii="仿宋_GB2312" w:eastAsia="仿宋_GB2312" w:cs="Tahoma"/>
          <w:sz w:val="32"/>
          <w:szCs w:val="32"/>
        </w:rPr>
      </w:pPr>
      <w:r w:rsidRPr="0067196E">
        <w:rPr>
          <w:rFonts w:ascii="仿宋_GB2312" w:eastAsia="仿宋_GB2312" w:cs="Tahoma" w:hint="eastAsia"/>
          <w:sz w:val="32"/>
          <w:szCs w:val="32"/>
        </w:rPr>
        <w:t>第十章　附　则</w:t>
      </w:r>
    </w:p>
    <w:p w:rsidR="006F082A" w:rsidRPr="0067196E" w:rsidRDefault="006F082A" w:rsidP="00BD01EA">
      <w:pPr>
        <w:widowControl/>
        <w:shd w:val="clear" w:color="auto" w:fill="FFFFFF"/>
        <w:spacing w:line="520" w:lineRule="exact"/>
        <w:ind w:firstLineChars="200" w:firstLine="640"/>
        <w:rPr>
          <w:rFonts w:ascii="仿宋_GB2312" w:eastAsia="仿宋_GB2312" w:cs="Tahoma"/>
          <w:sz w:val="32"/>
          <w:szCs w:val="32"/>
        </w:rPr>
      </w:pPr>
      <w:r w:rsidRPr="0067196E">
        <w:rPr>
          <w:rFonts w:ascii="仿宋_GB2312" w:eastAsia="仿宋_GB2312" w:hAnsi="宋体" w:cs="宋体" w:hint="eastAsia"/>
          <w:kern w:val="0"/>
          <w:sz w:val="32"/>
          <w:szCs w:val="32"/>
          <w:shd w:val="clear" w:color="auto" w:fill="FFFFFF"/>
        </w:rPr>
        <w:t>第</w:t>
      </w:r>
      <w:r w:rsidR="00CE366C" w:rsidRPr="0067196E">
        <w:rPr>
          <w:rFonts w:ascii="仿宋_GB2312" w:eastAsia="仿宋_GB2312" w:hAnsi="宋体" w:cs="宋体" w:hint="eastAsia"/>
          <w:kern w:val="0"/>
          <w:sz w:val="32"/>
          <w:szCs w:val="32"/>
          <w:shd w:val="clear" w:color="auto" w:fill="FFFFFF"/>
        </w:rPr>
        <w:t>六</w:t>
      </w:r>
      <w:r w:rsidR="007935A6" w:rsidRPr="0067196E">
        <w:rPr>
          <w:rFonts w:ascii="仿宋_GB2312" w:eastAsia="仿宋_GB2312" w:hAnsi="宋体" w:cs="宋体" w:hint="eastAsia"/>
          <w:kern w:val="0"/>
          <w:sz w:val="32"/>
          <w:szCs w:val="32"/>
          <w:shd w:val="clear" w:color="auto" w:fill="FFFFFF"/>
        </w:rPr>
        <w:t>十</w:t>
      </w:r>
      <w:r w:rsidR="002F5334" w:rsidRPr="0067196E">
        <w:rPr>
          <w:rFonts w:ascii="仿宋_GB2312" w:eastAsia="仿宋_GB2312" w:hAnsi="宋体" w:cs="宋体" w:hint="eastAsia"/>
          <w:kern w:val="0"/>
          <w:sz w:val="32"/>
          <w:szCs w:val="32"/>
          <w:shd w:val="clear" w:color="auto" w:fill="FFFFFF"/>
        </w:rPr>
        <w:t>三</w:t>
      </w:r>
      <w:r w:rsidRPr="0067196E">
        <w:rPr>
          <w:rFonts w:ascii="仿宋_GB2312" w:eastAsia="仿宋_GB2312" w:hAnsi="宋体" w:cs="宋体" w:hint="eastAsia"/>
          <w:kern w:val="0"/>
          <w:sz w:val="32"/>
          <w:szCs w:val="32"/>
          <w:shd w:val="clear" w:color="auto" w:fill="FFFFFF"/>
        </w:rPr>
        <w:t>条</w:t>
      </w:r>
      <w:r w:rsidRPr="0067196E">
        <w:rPr>
          <w:rFonts w:ascii="仿宋_GB2312" w:eastAsia="仿宋_GB2312" w:cs="Tahoma" w:hint="eastAsia"/>
          <w:sz w:val="32"/>
          <w:szCs w:val="32"/>
        </w:rPr>
        <w:t xml:space="preserve">  </w:t>
      </w:r>
      <w:r w:rsidRPr="0067196E">
        <w:rPr>
          <w:rFonts w:ascii="仿宋_GB2312" w:eastAsia="仿宋_GB2312" w:hAnsi="宋体" w:cs="宋体" w:hint="eastAsia"/>
          <w:kern w:val="0"/>
          <w:sz w:val="32"/>
          <w:szCs w:val="32"/>
          <w:shd w:val="clear" w:color="auto" w:fill="FFFFFF"/>
        </w:rPr>
        <w:t>本办法自发布之日起施行</w:t>
      </w:r>
      <w:r w:rsidR="00774190" w:rsidRPr="0067196E">
        <w:rPr>
          <w:rFonts w:ascii="仿宋_GB2312" w:eastAsia="仿宋_GB2312" w:hAnsi="宋体" w:cs="宋体" w:hint="eastAsia"/>
          <w:kern w:val="0"/>
          <w:sz w:val="32"/>
          <w:szCs w:val="32"/>
          <w:shd w:val="clear" w:color="auto" w:fill="FFFFFF"/>
        </w:rPr>
        <w:t>，《天台县公共租赁住房管理办法》（</w:t>
      </w:r>
      <w:r w:rsidR="00774190" w:rsidRPr="0067196E">
        <w:rPr>
          <w:rFonts w:ascii="仿宋_GB2312" w:eastAsia="仿宋_GB2312" w:hAnsi="宋体" w:hint="eastAsia"/>
          <w:sz w:val="32"/>
          <w:szCs w:val="32"/>
        </w:rPr>
        <w:t>天政办发〔2017〕45号</w:t>
      </w:r>
      <w:r w:rsidR="00774190" w:rsidRPr="0067196E">
        <w:rPr>
          <w:rFonts w:ascii="仿宋_GB2312" w:eastAsia="仿宋_GB2312" w:hAnsi="宋体" w:cs="宋体" w:hint="eastAsia"/>
          <w:kern w:val="0"/>
          <w:sz w:val="32"/>
          <w:szCs w:val="32"/>
          <w:shd w:val="clear" w:color="auto" w:fill="FFFFFF"/>
        </w:rPr>
        <w:t>）、《天台县廉租住房管理办法（试行）》（天政发【2008】55号）、《</w:t>
      </w:r>
      <w:r w:rsidR="00774190" w:rsidRPr="0067196E">
        <w:rPr>
          <w:rFonts w:eastAsia="仿宋_GB2312" w:hint="eastAsia"/>
          <w:kern w:val="0"/>
          <w:sz w:val="32"/>
          <w:szCs w:val="32"/>
        </w:rPr>
        <w:t>天台县廉租住房和公共租赁住房并轨运行实施意见</w:t>
      </w:r>
      <w:r w:rsidR="00774190" w:rsidRPr="0067196E">
        <w:rPr>
          <w:rFonts w:ascii="仿宋_GB2312" w:eastAsia="仿宋_GB2312" w:hAnsi="宋体" w:cs="宋体" w:hint="eastAsia"/>
          <w:kern w:val="0"/>
          <w:sz w:val="32"/>
          <w:szCs w:val="32"/>
          <w:shd w:val="clear" w:color="auto" w:fill="FFFFFF"/>
        </w:rPr>
        <w:t>》（</w:t>
      </w:r>
      <w:r w:rsidR="00774190" w:rsidRPr="0067196E">
        <w:rPr>
          <w:rFonts w:eastAsia="仿宋_GB2312" w:hint="eastAsia"/>
          <w:kern w:val="0"/>
          <w:sz w:val="32"/>
          <w:szCs w:val="32"/>
        </w:rPr>
        <w:t>天政办发〔</w:t>
      </w:r>
      <w:r w:rsidR="00774190" w:rsidRPr="0067196E">
        <w:rPr>
          <w:rFonts w:eastAsia="仿宋_GB2312" w:hint="eastAsia"/>
          <w:kern w:val="0"/>
          <w:sz w:val="32"/>
          <w:szCs w:val="32"/>
        </w:rPr>
        <w:t>2014</w:t>
      </w:r>
      <w:r w:rsidR="00774190" w:rsidRPr="0067196E">
        <w:rPr>
          <w:rFonts w:eastAsia="仿宋_GB2312" w:hint="eastAsia"/>
          <w:kern w:val="0"/>
          <w:sz w:val="32"/>
          <w:szCs w:val="32"/>
        </w:rPr>
        <w:t>〕</w:t>
      </w:r>
      <w:r w:rsidR="00774190" w:rsidRPr="0067196E">
        <w:rPr>
          <w:rFonts w:eastAsia="仿宋_GB2312" w:hint="eastAsia"/>
          <w:kern w:val="0"/>
          <w:sz w:val="32"/>
          <w:szCs w:val="32"/>
        </w:rPr>
        <w:t>150</w:t>
      </w:r>
      <w:r w:rsidR="00774190" w:rsidRPr="0067196E">
        <w:rPr>
          <w:rFonts w:eastAsia="仿宋_GB2312" w:hint="eastAsia"/>
          <w:kern w:val="0"/>
          <w:sz w:val="32"/>
          <w:szCs w:val="32"/>
        </w:rPr>
        <w:t>号</w:t>
      </w:r>
      <w:r w:rsidR="00774190" w:rsidRPr="0067196E">
        <w:rPr>
          <w:rFonts w:ascii="仿宋_GB2312" w:eastAsia="仿宋_GB2312" w:hAnsi="宋体" w:cs="宋体" w:hint="eastAsia"/>
          <w:kern w:val="0"/>
          <w:sz w:val="32"/>
          <w:szCs w:val="32"/>
          <w:shd w:val="clear" w:color="auto" w:fill="FFFFFF"/>
        </w:rPr>
        <w:t>）废止</w:t>
      </w:r>
      <w:r w:rsidRPr="0067196E">
        <w:rPr>
          <w:rFonts w:ascii="仿宋_GB2312" w:eastAsia="仿宋_GB2312" w:hAnsi="宋体" w:cs="宋体" w:hint="eastAsia"/>
          <w:kern w:val="0"/>
          <w:sz w:val="32"/>
          <w:szCs w:val="32"/>
          <w:shd w:val="clear" w:color="auto" w:fill="FFFFFF"/>
        </w:rPr>
        <w:t xml:space="preserve">。 </w:t>
      </w:r>
    </w:p>
    <w:p w:rsidR="00A90FAC" w:rsidRPr="0067196E" w:rsidRDefault="00A90FAC" w:rsidP="00BD01EA">
      <w:pPr>
        <w:spacing w:line="520" w:lineRule="exact"/>
        <w:rPr>
          <w:rFonts w:ascii="仿宋_GB2312" w:eastAsia="仿宋_GB2312"/>
          <w:sz w:val="32"/>
          <w:szCs w:val="32"/>
        </w:rPr>
      </w:pPr>
    </w:p>
    <w:p w:rsidR="003F019D" w:rsidRPr="0067196E" w:rsidRDefault="003F019D" w:rsidP="00BD01EA">
      <w:pPr>
        <w:spacing w:line="520" w:lineRule="exact"/>
        <w:rPr>
          <w:rFonts w:ascii="仿宋_GB2312" w:eastAsia="仿宋_GB2312"/>
          <w:sz w:val="32"/>
          <w:szCs w:val="32"/>
        </w:rPr>
      </w:pPr>
    </w:p>
    <w:p w:rsidR="00BD01EA" w:rsidRPr="0067196E" w:rsidRDefault="00BD01EA" w:rsidP="00BD01EA">
      <w:pPr>
        <w:spacing w:line="520" w:lineRule="exact"/>
        <w:rPr>
          <w:rFonts w:ascii="仿宋_GB2312" w:eastAsia="仿宋_GB2312"/>
          <w:sz w:val="32"/>
          <w:szCs w:val="32"/>
        </w:rPr>
      </w:pPr>
    </w:p>
    <w:p w:rsidR="00BD01EA" w:rsidRPr="0067196E" w:rsidRDefault="00BD01EA" w:rsidP="00BD01EA">
      <w:pPr>
        <w:spacing w:line="520" w:lineRule="exact"/>
        <w:rPr>
          <w:rFonts w:ascii="仿宋_GB2312" w:eastAsia="仿宋_GB2312"/>
          <w:sz w:val="32"/>
          <w:szCs w:val="32"/>
        </w:rPr>
      </w:pPr>
    </w:p>
    <w:p w:rsidR="002F5334" w:rsidRPr="0067196E" w:rsidRDefault="002F5334" w:rsidP="00BD01EA">
      <w:pPr>
        <w:spacing w:line="520" w:lineRule="exact"/>
        <w:rPr>
          <w:rFonts w:ascii="仿宋_GB2312" w:eastAsia="仿宋_GB2312"/>
          <w:sz w:val="32"/>
          <w:szCs w:val="32"/>
        </w:rPr>
      </w:pPr>
    </w:p>
    <w:p w:rsidR="00BD01EA" w:rsidRPr="0067196E" w:rsidRDefault="00BD01EA" w:rsidP="00BD01EA">
      <w:pPr>
        <w:spacing w:line="520" w:lineRule="exact"/>
        <w:rPr>
          <w:rFonts w:ascii="仿宋_GB2312" w:eastAsia="仿宋_GB2312"/>
          <w:sz w:val="32"/>
          <w:szCs w:val="32"/>
        </w:rPr>
      </w:pPr>
    </w:p>
    <w:p w:rsidR="006F6F06" w:rsidRPr="0067196E" w:rsidRDefault="006F6F06" w:rsidP="00BD01EA">
      <w:pPr>
        <w:spacing w:line="520" w:lineRule="exact"/>
        <w:rPr>
          <w:rFonts w:ascii="仿宋_GB2312" w:eastAsia="仿宋_GB2312"/>
          <w:sz w:val="32"/>
          <w:szCs w:val="32"/>
        </w:rPr>
      </w:pPr>
    </w:p>
    <w:p w:rsidR="006F6F06" w:rsidRPr="0067196E" w:rsidRDefault="006F6F06" w:rsidP="00BD01EA">
      <w:pPr>
        <w:spacing w:line="520" w:lineRule="exact"/>
        <w:rPr>
          <w:rFonts w:ascii="仿宋_GB2312" w:eastAsia="仿宋_GB2312"/>
          <w:sz w:val="32"/>
          <w:szCs w:val="32"/>
        </w:rPr>
      </w:pPr>
    </w:p>
    <w:p w:rsidR="006F6F06" w:rsidRPr="0067196E" w:rsidRDefault="006F6F06"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2F5334" w:rsidRPr="0067196E" w:rsidRDefault="002F5334"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5577EE" w:rsidRPr="0067196E" w:rsidRDefault="005577EE" w:rsidP="00BD01EA">
      <w:pPr>
        <w:spacing w:line="520" w:lineRule="exact"/>
        <w:rPr>
          <w:rFonts w:ascii="仿宋_GB2312" w:eastAsia="仿宋_GB2312"/>
          <w:sz w:val="32"/>
          <w:szCs w:val="32"/>
        </w:rPr>
      </w:pPr>
    </w:p>
    <w:p w:rsidR="00BD01EA" w:rsidRPr="0067196E" w:rsidRDefault="00BD01EA" w:rsidP="00BD01EA">
      <w:pPr>
        <w:spacing w:line="520" w:lineRule="exact"/>
        <w:rPr>
          <w:rFonts w:ascii="仿宋_GB2312" w:eastAsia="仿宋_GB2312"/>
          <w:sz w:val="32"/>
          <w:szCs w:val="32"/>
        </w:rPr>
      </w:pPr>
    </w:p>
    <w:p w:rsidR="00200F0A" w:rsidRPr="0067196E" w:rsidRDefault="00200F0A" w:rsidP="00BD01EA">
      <w:pPr>
        <w:spacing w:line="520" w:lineRule="exact"/>
        <w:ind w:leftChars="-1" w:left="-2" w:firstLineChars="100" w:firstLine="320"/>
        <w:rPr>
          <w:rFonts w:ascii="仿宋_GB2312" w:eastAsia="仿宋_GB2312"/>
          <w:sz w:val="32"/>
          <w:szCs w:val="32"/>
        </w:rPr>
      </w:pPr>
    </w:p>
    <w:sectPr w:rsidR="00200F0A" w:rsidRPr="0067196E" w:rsidSect="00176A40">
      <w:headerReference w:type="default" r:id="rId8"/>
      <w:footerReference w:type="even" r:id="rId9"/>
      <w:footerReference w:type="default" r:id="rId10"/>
      <w:pgSz w:w="11907" w:h="16840" w:code="9"/>
      <w:pgMar w:top="1928" w:right="1418" w:bottom="1701" w:left="1418" w:header="1021" w:footer="107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B6" w:rsidRDefault="00BA28B6">
      <w:r>
        <w:separator/>
      </w:r>
    </w:p>
  </w:endnote>
  <w:endnote w:type="continuationSeparator" w:id="0">
    <w:p w:rsidR="00BA28B6" w:rsidRDefault="00BA2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
    <w:altName w:val="Arial Unicode MS"/>
    <w:panose1 w:val="02010609060101010101"/>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C7" w:rsidRPr="008D7BDC" w:rsidRDefault="007574C7" w:rsidP="005370A2">
    <w:pPr>
      <w:pStyle w:val="a4"/>
      <w:framePr w:wrap="around" w:vAnchor="text" w:hAnchor="page" w:x="1401" w:y="-393"/>
      <w:rPr>
        <w:rStyle w:val="a5"/>
        <w:rFonts w:ascii="宋体" w:hAnsi="宋体"/>
        <w:sz w:val="28"/>
        <w:szCs w:val="28"/>
      </w:rPr>
    </w:pPr>
    <w:r w:rsidRPr="008D7BDC">
      <w:rPr>
        <w:rStyle w:val="a5"/>
        <w:rFonts w:ascii="宋体" w:hAnsi="宋体"/>
        <w:sz w:val="28"/>
        <w:szCs w:val="28"/>
      </w:rPr>
      <w:t>—</w:t>
    </w:r>
    <w:r w:rsidR="00B27ED6" w:rsidRPr="008D7BDC">
      <w:rPr>
        <w:rStyle w:val="a5"/>
        <w:rFonts w:ascii="宋体" w:hAnsi="宋体"/>
        <w:sz w:val="28"/>
        <w:szCs w:val="28"/>
      </w:rPr>
      <w:fldChar w:fldCharType="begin"/>
    </w:r>
    <w:r w:rsidRPr="008D7BDC">
      <w:rPr>
        <w:rStyle w:val="a5"/>
        <w:rFonts w:ascii="宋体" w:hAnsi="宋体"/>
        <w:sz w:val="28"/>
        <w:szCs w:val="28"/>
      </w:rPr>
      <w:instrText xml:space="preserve">PAGE  </w:instrText>
    </w:r>
    <w:r w:rsidR="00B27ED6" w:rsidRPr="008D7BDC">
      <w:rPr>
        <w:rStyle w:val="a5"/>
        <w:rFonts w:ascii="宋体" w:hAnsi="宋体"/>
        <w:sz w:val="28"/>
        <w:szCs w:val="28"/>
      </w:rPr>
      <w:fldChar w:fldCharType="separate"/>
    </w:r>
    <w:r w:rsidR="00751980">
      <w:rPr>
        <w:rStyle w:val="a5"/>
        <w:rFonts w:ascii="宋体" w:hAnsi="宋体"/>
        <w:noProof/>
        <w:sz w:val="28"/>
        <w:szCs w:val="28"/>
      </w:rPr>
      <w:t>20</w:t>
    </w:r>
    <w:r w:rsidR="00B27ED6" w:rsidRPr="008D7BDC">
      <w:rPr>
        <w:rStyle w:val="a5"/>
        <w:rFonts w:ascii="宋体" w:hAnsi="宋体"/>
        <w:sz w:val="28"/>
        <w:szCs w:val="28"/>
      </w:rPr>
      <w:fldChar w:fldCharType="end"/>
    </w:r>
    <w:r w:rsidRPr="008D7BDC">
      <w:rPr>
        <w:rStyle w:val="a5"/>
        <w:rFonts w:ascii="宋体" w:hAnsi="宋体"/>
        <w:sz w:val="28"/>
        <w:szCs w:val="28"/>
      </w:rPr>
      <w:t>—</w:t>
    </w:r>
  </w:p>
  <w:p w:rsidR="007574C7" w:rsidRDefault="007574C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0B" w:rsidRDefault="00B27ED6">
    <w:pPr>
      <w:pStyle w:val="a4"/>
      <w:jc w:val="center"/>
    </w:pPr>
    <w:fldSimple w:instr=" PAGE   \* MERGEFORMAT ">
      <w:r w:rsidR="00751980" w:rsidRPr="00751980">
        <w:rPr>
          <w:noProof/>
          <w:lang w:val="zh-CN"/>
        </w:rPr>
        <w:t>19</w:t>
      </w:r>
    </w:fldSimple>
  </w:p>
  <w:p w:rsidR="007574C7" w:rsidRDefault="007574C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B6" w:rsidRDefault="00BA28B6">
      <w:r>
        <w:separator/>
      </w:r>
    </w:p>
  </w:footnote>
  <w:footnote w:type="continuationSeparator" w:id="0">
    <w:p w:rsidR="00BA28B6" w:rsidRDefault="00BA2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C7" w:rsidRDefault="007574C7">
    <w:pPr>
      <w:pStyle w:val="a3"/>
      <w:jc w:val="both"/>
      <w:rPr>
        <w:color w:val="999999"/>
        <w:sz w:val="13"/>
      </w:rPr>
    </w:pPr>
    <w:r>
      <w:rPr>
        <w:rFonts w:hint="eastAsia"/>
        <w:color w:val="999999"/>
        <w:sz w:val="13"/>
      </w:rPr>
      <w:t>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4"/>
      <w:numFmt w:val="chineseCounting"/>
      <w:suff w:val="nothing"/>
      <w:lvlText w:val="%1、"/>
      <w:lvlJc w:val="left"/>
    </w:lvl>
  </w:abstractNum>
  <w:abstractNum w:abstractNumId="1">
    <w:nsid w:val="00000006"/>
    <w:multiLevelType w:val="singleLevel"/>
    <w:tmpl w:val="00000006"/>
    <w:lvl w:ilvl="0">
      <w:start w:val="1"/>
      <w:numFmt w:val="chineseCounting"/>
      <w:suff w:val="nothing"/>
      <w:lvlText w:val="%1、"/>
      <w:lvlJc w:val="left"/>
    </w:lvl>
  </w:abstractNum>
  <w:abstractNum w:abstractNumId="2">
    <w:nsid w:val="00000007"/>
    <w:multiLevelType w:val="singleLevel"/>
    <w:tmpl w:val="00000007"/>
    <w:lvl w:ilvl="0">
      <w:start w:val="1"/>
      <w:numFmt w:val="chineseCounting"/>
      <w:suff w:val="nothing"/>
      <w:lvlText w:val="%1、"/>
      <w:lvlJc w:val="left"/>
    </w:lvl>
  </w:abstractNum>
  <w:abstractNum w:abstractNumId="3">
    <w:nsid w:val="0000000A"/>
    <w:multiLevelType w:val="multilevel"/>
    <w:tmpl w:val="0000000A"/>
    <w:lvl w:ilvl="0">
      <w:start w:val="1"/>
      <w:numFmt w:val="japaneseCounting"/>
      <w:lvlText w:val="第%1章"/>
      <w:lvlJc w:val="left"/>
      <w:pPr>
        <w:ind w:left="1281" w:hanging="85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B"/>
    <w:multiLevelType w:val="multilevel"/>
    <w:tmpl w:val="0000000B"/>
    <w:lvl w:ilvl="0">
      <w:start w:val="1"/>
      <w:numFmt w:val="japaneseCounting"/>
      <w:lvlText w:val="第%1条"/>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C"/>
    <w:multiLevelType w:val="multilevel"/>
    <w:tmpl w:val="0000000C"/>
    <w:lvl w:ilvl="0">
      <w:start w:val="1"/>
      <w:numFmt w:val="japaneseCounting"/>
      <w:lvlText w:val="（%1）"/>
      <w:lvlJc w:val="left"/>
      <w:pPr>
        <w:ind w:left="1931" w:hanging="1365"/>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6">
    <w:nsid w:val="019F65F9"/>
    <w:multiLevelType w:val="hybridMultilevel"/>
    <w:tmpl w:val="B0682356"/>
    <w:lvl w:ilvl="0" w:tplc="55622C80">
      <w:start w:val="4"/>
      <w:numFmt w:val="japaneseCounting"/>
      <w:lvlText w:val="%1、"/>
      <w:lvlJc w:val="left"/>
      <w:pPr>
        <w:tabs>
          <w:tab w:val="num" w:pos="1269"/>
        </w:tabs>
        <w:ind w:left="1269" w:hanging="720"/>
      </w:pPr>
      <w:rPr>
        <w:rFonts w:hint="default"/>
      </w:rPr>
    </w:lvl>
    <w:lvl w:ilvl="1" w:tplc="04090019" w:tentative="1">
      <w:start w:val="1"/>
      <w:numFmt w:val="lowerLetter"/>
      <w:lvlText w:val="%2)"/>
      <w:lvlJc w:val="left"/>
      <w:pPr>
        <w:tabs>
          <w:tab w:val="num" w:pos="1389"/>
        </w:tabs>
        <w:ind w:left="1389" w:hanging="420"/>
      </w:pPr>
    </w:lvl>
    <w:lvl w:ilvl="2" w:tplc="0409001B" w:tentative="1">
      <w:start w:val="1"/>
      <w:numFmt w:val="lowerRoman"/>
      <w:lvlText w:val="%3."/>
      <w:lvlJc w:val="righ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9" w:tentative="1">
      <w:start w:val="1"/>
      <w:numFmt w:val="lowerLetter"/>
      <w:lvlText w:val="%5)"/>
      <w:lvlJc w:val="left"/>
      <w:pPr>
        <w:tabs>
          <w:tab w:val="num" w:pos="2649"/>
        </w:tabs>
        <w:ind w:left="2649" w:hanging="420"/>
      </w:pPr>
    </w:lvl>
    <w:lvl w:ilvl="5" w:tplc="0409001B" w:tentative="1">
      <w:start w:val="1"/>
      <w:numFmt w:val="lowerRoman"/>
      <w:lvlText w:val="%6."/>
      <w:lvlJc w:val="righ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9" w:tentative="1">
      <w:start w:val="1"/>
      <w:numFmt w:val="lowerLetter"/>
      <w:lvlText w:val="%8)"/>
      <w:lvlJc w:val="left"/>
      <w:pPr>
        <w:tabs>
          <w:tab w:val="num" w:pos="3909"/>
        </w:tabs>
        <w:ind w:left="3909" w:hanging="420"/>
      </w:pPr>
    </w:lvl>
    <w:lvl w:ilvl="8" w:tplc="0409001B" w:tentative="1">
      <w:start w:val="1"/>
      <w:numFmt w:val="lowerRoman"/>
      <w:lvlText w:val="%9."/>
      <w:lvlJc w:val="right"/>
      <w:pPr>
        <w:tabs>
          <w:tab w:val="num" w:pos="4329"/>
        </w:tabs>
        <w:ind w:left="4329" w:hanging="420"/>
      </w:pPr>
    </w:lvl>
  </w:abstractNum>
  <w:abstractNum w:abstractNumId="7">
    <w:nsid w:val="0292548B"/>
    <w:multiLevelType w:val="hybridMultilevel"/>
    <w:tmpl w:val="1E40BDAC"/>
    <w:lvl w:ilvl="0" w:tplc="59CEA046">
      <w:start w:val="1"/>
      <w:numFmt w:val="japaneseCounting"/>
      <w:lvlText w:val="第%1条"/>
      <w:lvlJc w:val="left"/>
      <w:pPr>
        <w:tabs>
          <w:tab w:val="num" w:pos="1082"/>
        </w:tabs>
        <w:ind w:left="1082" w:hanging="1080"/>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8">
    <w:nsid w:val="079C2776"/>
    <w:multiLevelType w:val="hybridMultilevel"/>
    <w:tmpl w:val="32E02F1E"/>
    <w:lvl w:ilvl="0" w:tplc="BB7C0DAE">
      <w:start w:val="8"/>
      <w:numFmt w:val="japaneseCounting"/>
      <w:lvlText w:val="第%1条"/>
      <w:lvlJc w:val="left"/>
      <w:pPr>
        <w:tabs>
          <w:tab w:val="num" w:pos="1915"/>
        </w:tabs>
        <w:ind w:left="1915" w:hanging="1275"/>
      </w:pPr>
      <w:rPr>
        <w:rFonts w:ascii="黑体" w:eastAsia="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9">
    <w:nsid w:val="0F44600A"/>
    <w:multiLevelType w:val="multilevel"/>
    <w:tmpl w:val="0A84D5BE"/>
    <w:lvl w:ilvl="0">
      <w:start w:val="1"/>
      <w:numFmt w:val="chineseCountingThousand"/>
      <w:lvlText w:val="第%1条"/>
      <w:lvlJc w:val="left"/>
      <w:pPr>
        <w:ind w:left="1130" w:hanging="420"/>
      </w:pPr>
      <w:rPr>
        <w:rFonts w:ascii="黑体" w:eastAsia="黑体"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36C5D08"/>
    <w:multiLevelType w:val="hybridMultilevel"/>
    <w:tmpl w:val="0C64B89C"/>
    <w:lvl w:ilvl="0" w:tplc="FBF0E4B8">
      <w:start w:val="1"/>
      <w:numFmt w:val="japaneseCounting"/>
      <w:lvlText w:val="第%1条"/>
      <w:lvlJc w:val="left"/>
      <w:pPr>
        <w:tabs>
          <w:tab w:val="num" w:pos="2696"/>
        </w:tabs>
        <w:ind w:left="2696" w:hanging="1995"/>
      </w:pPr>
      <w:rPr>
        <w:rFonts w:hint="default"/>
      </w:rPr>
    </w:lvl>
    <w:lvl w:ilvl="1" w:tplc="04090019" w:tentative="1">
      <w:start w:val="1"/>
      <w:numFmt w:val="lowerLetter"/>
      <w:lvlText w:val="%2)"/>
      <w:lvlJc w:val="left"/>
      <w:pPr>
        <w:tabs>
          <w:tab w:val="num" w:pos="1541"/>
        </w:tabs>
        <w:ind w:left="1541" w:hanging="420"/>
      </w:pPr>
    </w:lvl>
    <w:lvl w:ilvl="2" w:tplc="0409001B" w:tentative="1">
      <w:start w:val="1"/>
      <w:numFmt w:val="lowerRoman"/>
      <w:lvlText w:val="%3."/>
      <w:lvlJc w:val="right"/>
      <w:pPr>
        <w:tabs>
          <w:tab w:val="num" w:pos="1961"/>
        </w:tabs>
        <w:ind w:left="1961" w:hanging="420"/>
      </w:pPr>
    </w:lvl>
    <w:lvl w:ilvl="3" w:tplc="0409000F" w:tentative="1">
      <w:start w:val="1"/>
      <w:numFmt w:val="decimal"/>
      <w:lvlText w:val="%4."/>
      <w:lvlJc w:val="left"/>
      <w:pPr>
        <w:tabs>
          <w:tab w:val="num" w:pos="2381"/>
        </w:tabs>
        <w:ind w:left="2381" w:hanging="420"/>
      </w:pPr>
    </w:lvl>
    <w:lvl w:ilvl="4" w:tplc="04090019" w:tentative="1">
      <w:start w:val="1"/>
      <w:numFmt w:val="lowerLetter"/>
      <w:lvlText w:val="%5)"/>
      <w:lvlJc w:val="left"/>
      <w:pPr>
        <w:tabs>
          <w:tab w:val="num" w:pos="2801"/>
        </w:tabs>
        <w:ind w:left="2801" w:hanging="420"/>
      </w:pPr>
    </w:lvl>
    <w:lvl w:ilvl="5" w:tplc="0409001B" w:tentative="1">
      <w:start w:val="1"/>
      <w:numFmt w:val="lowerRoman"/>
      <w:lvlText w:val="%6."/>
      <w:lvlJc w:val="right"/>
      <w:pPr>
        <w:tabs>
          <w:tab w:val="num" w:pos="3221"/>
        </w:tabs>
        <w:ind w:left="3221" w:hanging="420"/>
      </w:pPr>
    </w:lvl>
    <w:lvl w:ilvl="6" w:tplc="0409000F" w:tentative="1">
      <w:start w:val="1"/>
      <w:numFmt w:val="decimal"/>
      <w:lvlText w:val="%7."/>
      <w:lvlJc w:val="left"/>
      <w:pPr>
        <w:tabs>
          <w:tab w:val="num" w:pos="3641"/>
        </w:tabs>
        <w:ind w:left="3641" w:hanging="420"/>
      </w:pPr>
    </w:lvl>
    <w:lvl w:ilvl="7" w:tplc="04090019" w:tentative="1">
      <w:start w:val="1"/>
      <w:numFmt w:val="lowerLetter"/>
      <w:lvlText w:val="%8)"/>
      <w:lvlJc w:val="left"/>
      <w:pPr>
        <w:tabs>
          <w:tab w:val="num" w:pos="4061"/>
        </w:tabs>
        <w:ind w:left="4061" w:hanging="420"/>
      </w:pPr>
    </w:lvl>
    <w:lvl w:ilvl="8" w:tplc="0409001B" w:tentative="1">
      <w:start w:val="1"/>
      <w:numFmt w:val="lowerRoman"/>
      <w:lvlText w:val="%9."/>
      <w:lvlJc w:val="right"/>
      <w:pPr>
        <w:tabs>
          <w:tab w:val="num" w:pos="4481"/>
        </w:tabs>
        <w:ind w:left="4481" w:hanging="420"/>
      </w:pPr>
    </w:lvl>
  </w:abstractNum>
  <w:abstractNum w:abstractNumId="11">
    <w:nsid w:val="145D6C21"/>
    <w:multiLevelType w:val="hybridMultilevel"/>
    <w:tmpl w:val="C22ED860"/>
    <w:lvl w:ilvl="0" w:tplc="6ED2C694">
      <w:start w:val="1"/>
      <w:numFmt w:val="japaneseCounting"/>
      <w:lvlText w:val="（%1）"/>
      <w:lvlJc w:val="left"/>
      <w:pPr>
        <w:tabs>
          <w:tab w:val="num" w:pos="2100"/>
        </w:tabs>
        <w:ind w:left="2100" w:hanging="84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2">
    <w:nsid w:val="1B6D6913"/>
    <w:multiLevelType w:val="hybridMultilevel"/>
    <w:tmpl w:val="B5B6A03A"/>
    <w:lvl w:ilvl="0" w:tplc="0138271C">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3">
    <w:nsid w:val="357625E2"/>
    <w:multiLevelType w:val="hybridMultilevel"/>
    <w:tmpl w:val="90E41ED4"/>
    <w:lvl w:ilvl="0" w:tplc="1C44A482">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4">
    <w:nsid w:val="3DD00F8C"/>
    <w:multiLevelType w:val="hybridMultilevel"/>
    <w:tmpl w:val="7244FF3A"/>
    <w:lvl w:ilvl="0" w:tplc="106EC306">
      <w:start w:val="1"/>
      <w:numFmt w:val="japaneseCounting"/>
      <w:lvlText w:val="%1、"/>
      <w:lvlJc w:val="left"/>
      <w:pPr>
        <w:tabs>
          <w:tab w:val="num" w:pos="570"/>
        </w:tabs>
        <w:ind w:left="570" w:hanging="570"/>
      </w:pPr>
      <w:rPr>
        <w:rFonts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F46449"/>
    <w:multiLevelType w:val="hybridMultilevel"/>
    <w:tmpl w:val="E6E45D54"/>
    <w:lvl w:ilvl="0" w:tplc="8A683642">
      <w:start w:val="3"/>
      <w:numFmt w:val="japaneseCounting"/>
      <w:lvlText w:val="%1、"/>
      <w:lvlJc w:val="left"/>
      <w:pPr>
        <w:ind w:left="992"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33BB68D"/>
    <w:multiLevelType w:val="singleLevel"/>
    <w:tmpl w:val="533BB68D"/>
    <w:lvl w:ilvl="0">
      <w:start w:val="3"/>
      <w:numFmt w:val="decimal"/>
      <w:suff w:val="nothing"/>
      <w:lvlText w:val="%1、"/>
      <w:lvlJc w:val="left"/>
    </w:lvl>
  </w:abstractNum>
  <w:abstractNum w:abstractNumId="17">
    <w:nsid w:val="54F62EDC"/>
    <w:multiLevelType w:val="hybridMultilevel"/>
    <w:tmpl w:val="38A6CAF8"/>
    <w:lvl w:ilvl="0" w:tplc="30743890">
      <w:start w:val="1"/>
      <w:numFmt w:val="japaneseCounting"/>
      <w:lvlText w:val="%1、"/>
      <w:lvlJc w:val="left"/>
      <w:pPr>
        <w:tabs>
          <w:tab w:val="num" w:pos="1269"/>
        </w:tabs>
        <w:ind w:left="1269" w:hanging="720"/>
      </w:pPr>
      <w:rPr>
        <w:rFonts w:hint="default"/>
      </w:rPr>
    </w:lvl>
    <w:lvl w:ilvl="1" w:tplc="04090019" w:tentative="1">
      <w:start w:val="1"/>
      <w:numFmt w:val="lowerLetter"/>
      <w:lvlText w:val="%2)"/>
      <w:lvlJc w:val="left"/>
      <w:pPr>
        <w:tabs>
          <w:tab w:val="num" w:pos="1389"/>
        </w:tabs>
        <w:ind w:left="1389" w:hanging="420"/>
      </w:pPr>
    </w:lvl>
    <w:lvl w:ilvl="2" w:tplc="0409001B" w:tentative="1">
      <w:start w:val="1"/>
      <w:numFmt w:val="lowerRoman"/>
      <w:lvlText w:val="%3."/>
      <w:lvlJc w:val="righ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9" w:tentative="1">
      <w:start w:val="1"/>
      <w:numFmt w:val="lowerLetter"/>
      <w:lvlText w:val="%5)"/>
      <w:lvlJc w:val="left"/>
      <w:pPr>
        <w:tabs>
          <w:tab w:val="num" w:pos="2649"/>
        </w:tabs>
        <w:ind w:left="2649" w:hanging="420"/>
      </w:pPr>
    </w:lvl>
    <w:lvl w:ilvl="5" w:tplc="0409001B" w:tentative="1">
      <w:start w:val="1"/>
      <w:numFmt w:val="lowerRoman"/>
      <w:lvlText w:val="%6."/>
      <w:lvlJc w:val="righ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9" w:tentative="1">
      <w:start w:val="1"/>
      <w:numFmt w:val="lowerLetter"/>
      <w:lvlText w:val="%8)"/>
      <w:lvlJc w:val="left"/>
      <w:pPr>
        <w:tabs>
          <w:tab w:val="num" w:pos="3909"/>
        </w:tabs>
        <w:ind w:left="3909" w:hanging="420"/>
      </w:pPr>
    </w:lvl>
    <w:lvl w:ilvl="8" w:tplc="0409001B" w:tentative="1">
      <w:start w:val="1"/>
      <w:numFmt w:val="lowerRoman"/>
      <w:lvlText w:val="%9."/>
      <w:lvlJc w:val="right"/>
      <w:pPr>
        <w:tabs>
          <w:tab w:val="num" w:pos="4329"/>
        </w:tabs>
        <w:ind w:left="4329" w:hanging="420"/>
      </w:pPr>
    </w:lvl>
  </w:abstractNum>
  <w:abstractNum w:abstractNumId="18">
    <w:nsid w:val="56570E0B"/>
    <w:multiLevelType w:val="hybridMultilevel"/>
    <w:tmpl w:val="1CE86F6E"/>
    <w:lvl w:ilvl="0" w:tplc="4942D71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E5FC2F"/>
    <w:multiLevelType w:val="singleLevel"/>
    <w:tmpl w:val="58E5FC2F"/>
    <w:lvl w:ilvl="0">
      <w:start w:val="2"/>
      <w:numFmt w:val="chineseCounting"/>
      <w:suff w:val="nothing"/>
      <w:lvlText w:val="（%1）"/>
      <w:lvlJc w:val="left"/>
    </w:lvl>
  </w:abstractNum>
  <w:abstractNum w:abstractNumId="20">
    <w:nsid w:val="5B435F94"/>
    <w:multiLevelType w:val="hybridMultilevel"/>
    <w:tmpl w:val="FC002146"/>
    <w:lvl w:ilvl="0" w:tplc="119CCD7E">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1">
    <w:nsid w:val="5FAD4769"/>
    <w:multiLevelType w:val="hybridMultilevel"/>
    <w:tmpl w:val="0316DB4C"/>
    <w:lvl w:ilvl="0" w:tplc="66A08522">
      <w:start w:val="1"/>
      <w:numFmt w:val="decimal"/>
      <w:lvlText w:val="%1、"/>
      <w:lvlJc w:val="left"/>
      <w:pPr>
        <w:ind w:left="872"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7476ED8"/>
    <w:multiLevelType w:val="hybridMultilevel"/>
    <w:tmpl w:val="4DA2C314"/>
    <w:lvl w:ilvl="0" w:tplc="616497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AD367CF"/>
    <w:multiLevelType w:val="hybridMultilevel"/>
    <w:tmpl w:val="AA588920"/>
    <w:lvl w:ilvl="0" w:tplc="DBCA549E">
      <w:start w:val="1"/>
      <w:numFmt w:val="japaneseCounting"/>
      <w:lvlText w:val="第%1条"/>
      <w:lvlJc w:val="left"/>
      <w:pPr>
        <w:tabs>
          <w:tab w:val="num" w:pos="1082"/>
        </w:tabs>
        <w:ind w:left="1082" w:hanging="1080"/>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24">
    <w:nsid w:val="73FE3B30"/>
    <w:multiLevelType w:val="hybridMultilevel"/>
    <w:tmpl w:val="A8E4CE0C"/>
    <w:lvl w:ilvl="0" w:tplc="E88E2610">
      <w:start w:val="3"/>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5">
    <w:nsid w:val="7C0D6046"/>
    <w:multiLevelType w:val="hybridMultilevel"/>
    <w:tmpl w:val="49CECB94"/>
    <w:lvl w:ilvl="0" w:tplc="1F041EAE">
      <w:start w:val="3"/>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F84479"/>
    <w:multiLevelType w:val="hybridMultilevel"/>
    <w:tmpl w:val="2A3453C4"/>
    <w:lvl w:ilvl="0" w:tplc="54BE5AAE">
      <w:start w:val="4"/>
      <w:numFmt w:val="japaneseCounting"/>
      <w:lvlText w:val="第%1条"/>
      <w:lvlJc w:val="left"/>
      <w:pPr>
        <w:tabs>
          <w:tab w:val="num" w:pos="1932"/>
        </w:tabs>
        <w:ind w:left="1932" w:hanging="1290"/>
      </w:pPr>
      <w:rPr>
        <w:rFonts w:hint="default"/>
      </w:rPr>
    </w:lvl>
    <w:lvl w:ilvl="1" w:tplc="04090019" w:tentative="1">
      <w:start w:val="1"/>
      <w:numFmt w:val="lowerLetter"/>
      <w:lvlText w:val="%2)"/>
      <w:lvlJc w:val="left"/>
      <w:pPr>
        <w:tabs>
          <w:tab w:val="num" w:pos="1482"/>
        </w:tabs>
        <w:ind w:left="1482" w:hanging="420"/>
      </w:pPr>
    </w:lvl>
    <w:lvl w:ilvl="2" w:tplc="0409001B" w:tentative="1">
      <w:start w:val="1"/>
      <w:numFmt w:val="lowerRoman"/>
      <w:lvlText w:val="%3."/>
      <w:lvlJc w:val="righ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9" w:tentative="1">
      <w:start w:val="1"/>
      <w:numFmt w:val="lowerLetter"/>
      <w:lvlText w:val="%5)"/>
      <w:lvlJc w:val="left"/>
      <w:pPr>
        <w:tabs>
          <w:tab w:val="num" w:pos="2742"/>
        </w:tabs>
        <w:ind w:left="2742" w:hanging="420"/>
      </w:pPr>
    </w:lvl>
    <w:lvl w:ilvl="5" w:tplc="0409001B" w:tentative="1">
      <w:start w:val="1"/>
      <w:numFmt w:val="lowerRoman"/>
      <w:lvlText w:val="%6."/>
      <w:lvlJc w:val="righ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9" w:tentative="1">
      <w:start w:val="1"/>
      <w:numFmt w:val="lowerLetter"/>
      <w:lvlText w:val="%8)"/>
      <w:lvlJc w:val="left"/>
      <w:pPr>
        <w:tabs>
          <w:tab w:val="num" w:pos="4002"/>
        </w:tabs>
        <w:ind w:left="4002" w:hanging="420"/>
      </w:pPr>
    </w:lvl>
    <w:lvl w:ilvl="8" w:tplc="0409001B" w:tentative="1">
      <w:start w:val="1"/>
      <w:numFmt w:val="lowerRoman"/>
      <w:lvlText w:val="%9."/>
      <w:lvlJc w:val="right"/>
      <w:pPr>
        <w:tabs>
          <w:tab w:val="num" w:pos="4422"/>
        </w:tabs>
        <w:ind w:left="4422" w:hanging="420"/>
      </w:pPr>
    </w:lvl>
  </w:abstractNum>
  <w:num w:numId="1">
    <w:abstractNumId w:val="10"/>
  </w:num>
  <w:num w:numId="2">
    <w:abstractNumId w:val="23"/>
  </w:num>
  <w:num w:numId="3">
    <w:abstractNumId w:val="7"/>
  </w:num>
  <w:num w:numId="4">
    <w:abstractNumId w:val="26"/>
  </w:num>
  <w:num w:numId="5">
    <w:abstractNumId w:val="17"/>
  </w:num>
  <w:num w:numId="6">
    <w:abstractNumId w:val="6"/>
  </w:num>
  <w:num w:numId="7">
    <w:abstractNumId w:val="11"/>
  </w:num>
  <w:num w:numId="8">
    <w:abstractNumId w:val="3"/>
  </w:num>
  <w:num w:numId="9">
    <w:abstractNumId w:val="4"/>
  </w:num>
  <w:num w:numId="10">
    <w:abstractNumId w:val="5"/>
  </w:num>
  <w:num w:numId="11">
    <w:abstractNumId w:val="13"/>
  </w:num>
  <w:num w:numId="12">
    <w:abstractNumId w:val="1"/>
  </w:num>
  <w:num w:numId="13">
    <w:abstractNumId w:val="18"/>
  </w:num>
  <w:num w:numId="14">
    <w:abstractNumId w:val="20"/>
  </w:num>
  <w:num w:numId="15">
    <w:abstractNumId w:val="2"/>
  </w:num>
  <w:num w:numId="16">
    <w:abstractNumId w:val="14"/>
  </w:num>
  <w:num w:numId="17">
    <w:abstractNumId w:val="0"/>
  </w:num>
  <w:num w:numId="18">
    <w:abstractNumId w:val="22"/>
  </w:num>
  <w:num w:numId="19">
    <w:abstractNumId w:val="16"/>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8"/>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attachedTemplate r:id="rId1"/>
  <w:stylePaneFormatFilter w:val="3F01"/>
  <w:defaultTabStop w:val="420"/>
  <w:evenAndOddHeaders/>
  <w:drawingGridHorizontalSpacing w:val="2"/>
  <w:drawingGridVerticalSpacing w:val="3"/>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0110"/>
    <w:rsid w:val="00000A5B"/>
    <w:rsid w:val="00001566"/>
    <w:rsid w:val="0000390B"/>
    <w:rsid w:val="00003F3B"/>
    <w:rsid w:val="000051EB"/>
    <w:rsid w:val="00005874"/>
    <w:rsid w:val="00005F40"/>
    <w:rsid w:val="00012440"/>
    <w:rsid w:val="0001258D"/>
    <w:rsid w:val="00015E41"/>
    <w:rsid w:val="000170CB"/>
    <w:rsid w:val="00017F32"/>
    <w:rsid w:val="00017FF9"/>
    <w:rsid w:val="00020F0F"/>
    <w:rsid w:val="00021FA1"/>
    <w:rsid w:val="000229CD"/>
    <w:rsid w:val="00022E60"/>
    <w:rsid w:val="000232D6"/>
    <w:rsid w:val="0002377A"/>
    <w:rsid w:val="00023786"/>
    <w:rsid w:val="00024416"/>
    <w:rsid w:val="00025491"/>
    <w:rsid w:val="00027A14"/>
    <w:rsid w:val="00030F35"/>
    <w:rsid w:val="000334E9"/>
    <w:rsid w:val="000343E3"/>
    <w:rsid w:val="000346BF"/>
    <w:rsid w:val="00034A16"/>
    <w:rsid w:val="00034C3C"/>
    <w:rsid w:val="0003572F"/>
    <w:rsid w:val="0003573A"/>
    <w:rsid w:val="00036080"/>
    <w:rsid w:val="000375E0"/>
    <w:rsid w:val="00037947"/>
    <w:rsid w:val="00037C4D"/>
    <w:rsid w:val="00042506"/>
    <w:rsid w:val="00042719"/>
    <w:rsid w:val="00043529"/>
    <w:rsid w:val="00046EFE"/>
    <w:rsid w:val="00050EB7"/>
    <w:rsid w:val="00051603"/>
    <w:rsid w:val="00051AB9"/>
    <w:rsid w:val="000538B2"/>
    <w:rsid w:val="00053E01"/>
    <w:rsid w:val="0005599C"/>
    <w:rsid w:val="000575F3"/>
    <w:rsid w:val="00060470"/>
    <w:rsid w:val="00060777"/>
    <w:rsid w:val="0006117F"/>
    <w:rsid w:val="00061602"/>
    <w:rsid w:val="00062E82"/>
    <w:rsid w:val="000634C9"/>
    <w:rsid w:val="00066155"/>
    <w:rsid w:val="00066AEC"/>
    <w:rsid w:val="00066D86"/>
    <w:rsid w:val="000703BD"/>
    <w:rsid w:val="00070D03"/>
    <w:rsid w:val="0007168A"/>
    <w:rsid w:val="00071FC0"/>
    <w:rsid w:val="00072A17"/>
    <w:rsid w:val="00074C3A"/>
    <w:rsid w:val="00076D73"/>
    <w:rsid w:val="0007761C"/>
    <w:rsid w:val="00080C16"/>
    <w:rsid w:val="0008778C"/>
    <w:rsid w:val="00090D21"/>
    <w:rsid w:val="00091E6E"/>
    <w:rsid w:val="00091F5A"/>
    <w:rsid w:val="00093CDF"/>
    <w:rsid w:val="00095C1D"/>
    <w:rsid w:val="000A0E4F"/>
    <w:rsid w:val="000A2F5A"/>
    <w:rsid w:val="000A3023"/>
    <w:rsid w:val="000A380F"/>
    <w:rsid w:val="000A4EAF"/>
    <w:rsid w:val="000A6128"/>
    <w:rsid w:val="000A6C80"/>
    <w:rsid w:val="000B0365"/>
    <w:rsid w:val="000B23DB"/>
    <w:rsid w:val="000B3823"/>
    <w:rsid w:val="000B3AD1"/>
    <w:rsid w:val="000B44F2"/>
    <w:rsid w:val="000B46AD"/>
    <w:rsid w:val="000B4C47"/>
    <w:rsid w:val="000C0AA4"/>
    <w:rsid w:val="000C1150"/>
    <w:rsid w:val="000C140F"/>
    <w:rsid w:val="000C35B0"/>
    <w:rsid w:val="000C410A"/>
    <w:rsid w:val="000C45B9"/>
    <w:rsid w:val="000C61AE"/>
    <w:rsid w:val="000D03F1"/>
    <w:rsid w:val="000D26F2"/>
    <w:rsid w:val="000D2C10"/>
    <w:rsid w:val="000D5163"/>
    <w:rsid w:val="000D6224"/>
    <w:rsid w:val="000D6758"/>
    <w:rsid w:val="000E32B6"/>
    <w:rsid w:val="000E469B"/>
    <w:rsid w:val="000E5227"/>
    <w:rsid w:val="000E706E"/>
    <w:rsid w:val="000F08D5"/>
    <w:rsid w:val="000F2B10"/>
    <w:rsid w:val="000F51BB"/>
    <w:rsid w:val="000F5DDA"/>
    <w:rsid w:val="000F657F"/>
    <w:rsid w:val="000F75FA"/>
    <w:rsid w:val="000F7E5A"/>
    <w:rsid w:val="00101D62"/>
    <w:rsid w:val="0010243E"/>
    <w:rsid w:val="00102461"/>
    <w:rsid w:val="0010357D"/>
    <w:rsid w:val="00106B92"/>
    <w:rsid w:val="00107E37"/>
    <w:rsid w:val="0011500D"/>
    <w:rsid w:val="00115A97"/>
    <w:rsid w:val="00116FD3"/>
    <w:rsid w:val="001173D8"/>
    <w:rsid w:val="0012037A"/>
    <w:rsid w:val="00122728"/>
    <w:rsid w:val="0012395D"/>
    <w:rsid w:val="0012426D"/>
    <w:rsid w:val="001253AC"/>
    <w:rsid w:val="00126E09"/>
    <w:rsid w:val="00130C42"/>
    <w:rsid w:val="001343CC"/>
    <w:rsid w:val="001352FC"/>
    <w:rsid w:val="001365FF"/>
    <w:rsid w:val="00140237"/>
    <w:rsid w:val="0014050D"/>
    <w:rsid w:val="00140B2E"/>
    <w:rsid w:val="001416F6"/>
    <w:rsid w:val="00141A3F"/>
    <w:rsid w:val="00143CC0"/>
    <w:rsid w:val="0014548C"/>
    <w:rsid w:val="00146AA5"/>
    <w:rsid w:val="00147BF6"/>
    <w:rsid w:val="00155BB9"/>
    <w:rsid w:val="0015606D"/>
    <w:rsid w:val="0015692E"/>
    <w:rsid w:val="00156DD1"/>
    <w:rsid w:val="001652D4"/>
    <w:rsid w:val="00165530"/>
    <w:rsid w:val="00165A71"/>
    <w:rsid w:val="00165D69"/>
    <w:rsid w:val="00167560"/>
    <w:rsid w:val="001701CF"/>
    <w:rsid w:val="00171198"/>
    <w:rsid w:val="001714A4"/>
    <w:rsid w:val="001722BF"/>
    <w:rsid w:val="001769A0"/>
    <w:rsid w:val="00176A40"/>
    <w:rsid w:val="00180DE2"/>
    <w:rsid w:val="0018297D"/>
    <w:rsid w:val="00182CC2"/>
    <w:rsid w:val="0018340C"/>
    <w:rsid w:val="00183817"/>
    <w:rsid w:val="00184DC2"/>
    <w:rsid w:val="00185167"/>
    <w:rsid w:val="001851FD"/>
    <w:rsid w:val="001858EC"/>
    <w:rsid w:val="00185997"/>
    <w:rsid w:val="00187EE5"/>
    <w:rsid w:val="00191E73"/>
    <w:rsid w:val="00193B83"/>
    <w:rsid w:val="001A162B"/>
    <w:rsid w:val="001A4053"/>
    <w:rsid w:val="001B0089"/>
    <w:rsid w:val="001B3227"/>
    <w:rsid w:val="001B38E6"/>
    <w:rsid w:val="001B4139"/>
    <w:rsid w:val="001B4830"/>
    <w:rsid w:val="001B5D09"/>
    <w:rsid w:val="001B65F3"/>
    <w:rsid w:val="001B7D44"/>
    <w:rsid w:val="001C001F"/>
    <w:rsid w:val="001C01B9"/>
    <w:rsid w:val="001C02EE"/>
    <w:rsid w:val="001C1141"/>
    <w:rsid w:val="001C1CED"/>
    <w:rsid w:val="001C254E"/>
    <w:rsid w:val="001C281A"/>
    <w:rsid w:val="001C2EF7"/>
    <w:rsid w:val="001C3D28"/>
    <w:rsid w:val="001C4424"/>
    <w:rsid w:val="001C4D72"/>
    <w:rsid w:val="001C6A3D"/>
    <w:rsid w:val="001C6FAC"/>
    <w:rsid w:val="001C70B7"/>
    <w:rsid w:val="001D03EE"/>
    <w:rsid w:val="001D22A2"/>
    <w:rsid w:val="001D3125"/>
    <w:rsid w:val="001D5BE7"/>
    <w:rsid w:val="001D624B"/>
    <w:rsid w:val="001D6E2C"/>
    <w:rsid w:val="001E02D7"/>
    <w:rsid w:val="001E0721"/>
    <w:rsid w:val="001E43D0"/>
    <w:rsid w:val="001E4E96"/>
    <w:rsid w:val="001E54C8"/>
    <w:rsid w:val="001E6A0F"/>
    <w:rsid w:val="001E6A88"/>
    <w:rsid w:val="001F3445"/>
    <w:rsid w:val="001F4073"/>
    <w:rsid w:val="001F45E5"/>
    <w:rsid w:val="001F611B"/>
    <w:rsid w:val="001F7CE4"/>
    <w:rsid w:val="002000D8"/>
    <w:rsid w:val="002001EF"/>
    <w:rsid w:val="002003CE"/>
    <w:rsid w:val="00200DAD"/>
    <w:rsid w:val="00200F0A"/>
    <w:rsid w:val="0020282F"/>
    <w:rsid w:val="002028D0"/>
    <w:rsid w:val="00202F47"/>
    <w:rsid w:val="00204EE9"/>
    <w:rsid w:val="00204EF2"/>
    <w:rsid w:val="00207947"/>
    <w:rsid w:val="002109F0"/>
    <w:rsid w:val="00211712"/>
    <w:rsid w:val="00211DF1"/>
    <w:rsid w:val="00212E9D"/>
    <w:rsid w:val="00214E20"/>
    <w:rsid w:val="00215F12"/>
    <w:rsid w:val="0021620B"/>
    <w:rsid w:val="002202FB"/>
    <w:rsid w:val="0022043D"/>
    <w:rsid w:val="00222AE4"/>
    <w:rsid w:val="00222E3D"/>
    <w:rsid w:val="002246E3"/>
    <w:rsid w:val="00225606"/>
    <w:rsid w:val="0023119D"/>
    <w:rsid w:val="00235720"/>
    <w:rsid w:val="00240992"/>
    <w:rsid w:val="00240BFE"/>
    <w:rsid w:val="002419E1"/>
    <w:rsid w:val="0024296F"/>
    <w:rsid w:val="00242CA5"/>
    <w:rsid w:val="0024327F"/>
    <w:rsid w:val="00243CC3"/>
    <w:rsid w:val="00244A0C"/>
    <w:rsid w:val="00244DA0"/>
    <w:rsid w:val="00245E74"/>
    <w:rsid w:val="00246413"/>
    <w:rsid w:val="00246F62"/>
    <w:rsid w:val="002515B3"/>
    <w:rsid w:val="00251909"/>
    <w:rsid w:val="00251FF1"/>
    <w:rsid w:val="00254C05"/>
    <w:rsid w:val="00254F08"/>
    <w:rsid w:val="0025536F"/>
    <w:rsid w:val="002562B7"/>
    <w:rsid w:val="00262D12"/>
    <w:rsid w:val="00262D62"/>
    <w:rsid w:val="002663F6"/>
    <w:rsid w:val="0026738F"/>
    <w:rsid w:val="00271CBF"/>
    <w:rsid w:val="00273D8B"/>
    <w:rsid w:val="00274091"/>
    <w:rsid w:val="0027474B"/>
    <w:rsid w:val="00275134"/>
    <w:rsid w:val="00275660"/>
    <w:rsid w:val="002758DA"/>
    <w:rsid w:val="00275AEE"/>
    <w:rsid w:val="00276136"/>
    <w:rsid w:val="00277485"/>
    <w:rsid w:val="00281BA3"/>
    <w:rsid w:val="00284F08"/>
    <w:rsid w:val="00285E8B"/>
    <w:rsid w:val="0028616A"/>
    <w:rsid w:val="00286C27"/>
    <w:rsid w:val="00290340"/>
    <w:rsid w:val="00290E10"/>
    <w:rsid w:val="002910B8"/>
    <w:rsid w:val="002932C0"/>
    <w:rsid w:val="00295FFE"/>
    <w:rsid w:val="00296CCC"/>
    <w:rsid w:val="002A1754"/>
    <w:rsid w:val="002A1A0F"/>
    <w:rsid w:val="002A41E7"/>
    <w:rsid w:val="002A44ED"/>
    <w:rsid w:val="002A6782"/>
    <w:rsid w:val="002A7499"/>
    <w:rsid w:val="002B0D4A"/>
    <w:rsid w:val="002B30A1"/>
    <w:rsid w:val="002B453D"/>
    <w:rsid w:val="002B502F"/>
    <w:rsid w:val="002B5E57"/>
    <w:rsid w:val="002B7261"/>
    <w:rsid w:val="002B7A1C"/>
    <w:rsid w:val="002C214E"/>
    <w:rsid w:val="002C236E"/>
    <w:rsid w:val="002C4B7A"/>
    <w:rsid w:val="002C56EA"/>
    <w:rsid w:val="002C5DB8"/>
    <w:rsid w:val="002D06D6"/>
    <w:rsid w:val="002D4CBC"/>
    <w:rsid w:val="002D5225"/>
    <w:rsid w:val="002E0921"/>
    <w:rsid w:val="002E18A7"/>
    <w:rsid w:val="002E1D8B"/>
    <w:rsid w:val="002E1DCF"/>
    <w:rsid w:val="002E420E"/>
    <w:rsid w:val="002E68AA"/>
    <w:rsid w:val="002F0E33"/>
    <w:rsid w:val="002F3AA3"/>
    <w:rsid w:val="002F3B34"/>
    <w:rsid w:val="002F4EDB"/>
    <w:rsid w:val="002F5334"/>
    <w:rsid w:val="002F666D"/>
    <w:rsid w:val="003028A1"/>
    <w:rsid w:val="00303610"/>
    <w:rsid w:val="0030540B"/>
    <w:rsid w:val="003061F0"/>
    <w:rsid w:val="00306548"/>
    <w:rsid w:val="00307289"/>
    <w:rsid w:val="00307320"/>
    <w:rsid w:val="00307D18"/>
    <w:rsid w:val="003125DA"/>
    <w:rsid w:val="00312EEA"/>
    <w:rsid w:val="00313908"/>
    <w:rsid w:val="003146B4"/>
    <w:rsid w:val="00315338"/>
    <w:rsid w:val="003154F9"/>
    <w:rsid w:val="0031786C"/>
    <w:rsid w:val="00317EEF"/>
    <w:rsid w:val="00321491"/>
    <w:rsid w:val="0032289E"/>
    <w:rsid w:val="00323058"/>
    <w:rsid w:val="003276DD"/>
    <w:rsid w:val="00330159"/>
    <w:rsid w:val="00330EB7"/>
    <w:rsid w:val="00331DB8"/>
    <w:rsid w:val="003326D6"/>
    <w:rsid w:val="00332E5B"/>
    <w:rsid w:val="0033419C"/>
    <w:rsid w:val="003366ED"/>
    <w:rsid w:val="00337B83"/>
    <w:rsid w:val="00337C89"/>
    <w:rsid w:val="00343115"/>
    <w:rsid w:val="003431DC"/>
    <w:rsid w:val="003438E6"/>
    <w:rsid w:val="0034493F"/>
    <w:rsid w:val="00344E78"/>
    <w:rsid w:val="00345E36"/>
    <w:rsid w:val="003506E5"/>
    <w:rsid w:val="00350711"/>
    <w:rsid w:val="0035138E"/>
    <w:rsid w:val="003516B0"/>
    <w:rsid w:val="0035188C"/>
    <w:rsid w:val="00354354"/>
    <w:rsid w:val="003543B3"/>
    <w:rsid w:val="0035533E"/>
    <w:rsid w:val="00355796"/>
    <w:rsid w:val="003560DC"/>
    <w:rsid w:val="00356C2D"/>
    <w:rsid w:val="0035766E"/>
    <w:rsid w:val="003579C8"/>
    <w:rsid w:val="0036004B"/>
    <w:rsid w:val="00361285"/>
    <w:rsid w:val="003625AE"/>
    <w:rsid w:val="00362602"/>
    <w:rsid w:val="0036329E"/>
    <w:rsid w:val="00364376"/>
    <w:rsid w:val="0036458B"/>
    <w:rsid w:val="00364674"/>
    <w:rsid w:val="00367408"/>
    <w:rsid w:val="003674D2"/>
    <w:rsid w:val="00367BA4"/>
    <w:rsid w:val="00367CBB"/>
    <w:rsid w:val="00370417"/>
    <w:rsid w:val="003706C7"/>
    <w:rsid w:val="00371B18"/>
    <w:rsid w:val="00372B39"/>
    <w:rsid w:val="00375174"/>
    <w:rsid w:val="00382180"/>
    <w:rsid w:val="00382694"/>
    <w:rsid w:val="00382FE2"/>
    <w:rsid w:val="0038590A"/>
    <w:rsid w:val="00386483"/>
    <w:rsid w:val="00386487"/>
    <w:rsid w:val="00386C34"/>
    <w:rsid w:val="00395BBA"/>
    <w:rsid w:val="003A0865"/>
    <w:rsid w:val="003A2D44"/>
    <w:rsid w:val="003B1D3F"/>
    <w:rsid w:val="003B35FF"/>
    <w:rsid w:val="003B3708"/>
    <w:rsid w:val="003B3FC0"/>
    <w:rsid w:val="003B6D2A"/>
    <w:rsid w:val="003B6DAE"/>
    <w:rsid w:val="003C1465"/>
    <w:rsid w:val="003C208A"/>
    <w:rsid w:val="003C35A9"/>
    <w:rsid w:val="003C503C"/>
    <w:rsid w:val="003C637E"/>
    <w:rsid w:val="003C6DD0"/>
    <w:rsid w:val="003D14B9"/>
    <w:rsid w:val="003D2467"/>
    <w:rsid w:val="003D2B50"/>
    <w:rsid w:val="003D4580"/>
    <w:rsid w:val="003D55AB"/>
    <w:rsid w:val="003D5D66"/>
    <w:rsid w:val="003E020D"/>
    <w:rsid w:val="003E244D"/>
    <w:rsid w:val="003E5005"/>
    <w:rsid w:val="003E6EBB"/>
    <w:rsid w:val="003E7091"/>
    <w:rsid w:val="003F019D"/>
    <w:rsid w:val="003F0BAF"/>
    <w:rsid w:val="003F0DBC"/>
    <w:rsid w:val="003F1991"/>
    <w:rsid w:val="003F3F8B"/>
    <w:rsid w:val="003F41FC"/>
    <w:rsid w:val="003F5DA6"/>
    <w:rsid w:val="003F62C7"/>
    <w:rsid w:val="003F74D4"/>
    <w:rsid w:val="0040099D"/>
    <w:rsid w:val="00401106"/>
    <w:rsid w:val="004013AE"/>
    <w:rsid w:val="00401A6F"/>
    <w:rsid w:val="004024D6"/>
    <w:rsid w:val="00402918"/>
    <w:rsid w:val="00403D54"/>
    <w:rsid w:val="004057F0"/>
    <w:rsid w:val="00405DCA"/>
    <w:rsid w:val="0040736D"/>
    <w:rsid w:val="00407598"/>
    <w:rsid w:val="00411017"/>
    <w:rsid w:val="004121D4"/>
    <w:rsid w:val="00412D69"/>
    <w:rsid w:val="00414E20"/>
    <w:rsid w:val="0041627E"/>
    <w:rsid w:val="00416714"/>
    <w:rsid w:val="00420316"/>
    <w:rsid w:val="0042031F"/>
    <w:rsid w:val="00421300"/>
    <w:rsid w:val="004218D7"/>
    <w:rsid w:val="0042267E"/>
    <w:rsid w:val="00422903"/>
    <w:rsid w:val="00424BBF"/>
    <w:rsid w:val="00426DA8"/>
    <w:rsid w:val="00427417"/>
    <w:rsid w:val="00431BC4"/>
    <w:rsid w:val="00432E48"/>
    <w:rsid w:val="00433945"/>
    <w:rsid w:val="00435A32"/>
    <w:rsid w:val="00435CC9"/>
    <w:rsid w:val="00435EB3"/>
    <w:rsid w:val="00437891"/>
    <w:rsid w:val="0044200C"/>
    <w:rsid w:val="00443532"/>
    <w:rsid w:val="00443681"/>
    <w:rsid w:val="00445618"/>
    <w:rsid w:val="004457F8"/>
    <w:rsid w:val="00445E74"/>
    <w:rsid w:val="004461D7"/>
    <w:rsid w:val="00446876"/>
    <w:rsid w:val="00447134"/>
    <w:rsid w:val="004473AF"/>
    <w:rsid w:val="0045176C"/>
    <w:rsid w:val="004518A8"/>
    <w:rsid w:val="00451E97"/>
    <w:rsid w:val="0045491E"/>
    <w:rsid w:val="00454B39"/>
    <w:rsid w:val="00456C8B"/>
    <w:rsid w:val="0045742C"/>
    <w:rsid w:val="00457527"/>
    <w:rsid w:val="00462490"/>
    <w:rsid w:val="004646C3"/>
    <w:rsid w:val="00465023"/>
    <w:rsid w:val="00465D9F"/>
    <w:rsid w:val="00467C97"/>
    <w:rsid w:val="00471FE8"/>
    <w:rsid w:val="00476996"/>
    <w:rsid w:val="00477B40"/>
    <w:rsid w:val="00477E51"/>
    <w:rsid w:val="0048019F"/>
    <w:rsid w:val="004802E4"/>
    <w:rsid w:val="00480C81"/>
    <w:rsid w:val="004810FC"/>
    <w:rsid w:val="00482325"/>
    <w:rsid w:val="004831F5"/>
    <w:rsid w:val="00486574"/>
    <w:rsid w:val="00490557"/>
    <w:rsid w:val="0049419F"/>
    <w:rsid w:val="00495734"/>
    <w:rsid w:val="00495EB9"/>
    <w:rsid w:val="004963C2"/>
    <w:rsid w:val="00496852"/>
    <w:rsid w:val="00497602"/>
    <w:rsid w:val="004A2268"/>
    <w:rsid w:val="004A2A75"/>
    <w:rsid w:val="004A35C1"/>
    <w:rsid w:val="004A594C"/>
    <w:rsid w:val="004A748F"/>
    <w:rsid w:val="004B0B4B"/>
    <w:rsid w:val="004B0D06"/>
    <w:rsid w:val="004B20BD"/>
    <w:rsid w:val="004B2570"/>
    <w:rsid w:val="004C0059"/>
    <w:rsid w:val="004C01AB"/>
    <w:rsid w:val="004C07CB"/>
    <w:rsid w:val="004C19A2"/>
    <w:rsid w:val="004C2FB1"/>
    <w:rsid w:val="004C436E"/>
    <w:rsid w:val="004C4F98"/>
    <w:rsid w:val="004C542E"/>
    <w:rsid w:val="004C5DAC"/>
    <w:rsid w:val="004C6B18"/>
    <w:rsid w:val="004C7286"/>
    <w:rsid w:val="004D0AE3"/>
    <w:rsid w:val="004D1898"/>
    <w:rsid w:val="004D1CA1"/>
    <w:rsid w:val="004D1DFC"/>
    <w:rsid w:val="004D2AD7"/>
    <w:rsid w:val="004D46EA"/>
    <w:rsid w:val="004D51D6"/>
    <w:rsid w:val="004D5277"/>
    <w:rsid w:val="004D567F"/>
    <w:rsid w:val="004D5E7A"/>
    <w:rsid w:val="004D6F89"/>
    <w:rsid w:val="004D7CEE"/>
    <w:rsid w:val="004E081B"/>
    <w:rsid w:val="004E108E"/>
    <w:rsid w:val="004E2EF8"/>
    <w:rsid w:val="004E32AE"/>
    <w:rsid w:val="004E616A"/>
    <w:rsid w:val="004E7476"/>
    <w:rsid w:val="004F0756"/>
    <w:rsid w:val="004F36A0"/>
    <w:rsid w:val="004F380F"/>
    <w:rsid w:val="004F438F"/>
    <w:rsid w:val="004F49B4"/>
    <w:rsid w:val="004F6008"/>
    <w:rsid w:val="0050057B"/>
    <w:rsid w:val="0050246F"/>
    <w:rsid w:val="005032BB"/>
    <w:rsid w:val="00503406"/>
    <w:rsid w:val="005034E9"/>
    <w:rsid w:val="005034FB"/>
    <w:rsid w:val="00504E64"/>
    <w:rsid w:val="00504E6B"/>
    <w:rsid w:val="00505957"/>
    <w:rsid w:val="00505A0F"/>
    <w:rsid w:val="00505C13"/>
    <w:rsid w:val="005067CC"/>
    <w:rsid w:val="00507B9B"/>
    <w:rsid w:val="00510BC0"/>
    <w:rsid w:val="00512CF2"/>
    <w:rsid w:val="005142E1"/>
    <w:rsid w:val="0051450D"/>
    <w:rsid w:val="0052045C"/>
    <w:rsid w:val="00521BC5"/>
    <w:rsid w:val="00521F52"/>
    <w:rsid w:val="00522C53"/>
    <w:rsid w:val="005240C5"/>
    <w:rsid w:val="00525692"/>
    <w:rsid w:val="00525832"/>
    <w:rsid w:val="00527814"/>
    <w:rsid w:val="00527D3E"/>
    <w:rsid w:val="005310CC"/>
    <w:rsid w:val="005310D1"/>
    <w:rsid w:val="005314CC"/>
    <w:rsid w:val="0053173A"/>
    <w:rsid w:val="00532874"/>
    <w:rsid w:val="00533623"/>
    <w:rsid w:val="005370A2"/>
    <w:rsid w:val="00537B8A"/>
    <w:rsid w:val="00540F85"/>
    <w:rsid w:val="00542C3B"/>
    <w:rsid w:val="00542FAA"/>
    <w:rsid w:val="0054433A"/>
    <w:rsid w:val="005443DF"/>
    <w:rsid w:val="00544DD1"/>
    <w:rsid w:val="00545D2C"/>
    <w:rsid w:val="00545E6A"/>
    <w:rsid w:val="00546086"/>
    <w:rsid w:val="005461E0"/>
    <w:rsid w:val="00547DB0"/>
    <w:rsid w:val="00547EB6"/>
    <w:rsid w:val="00550F2E"/>
    <w:rsid w:val="00551C8B"/>
    <w:rsid w:val="00552140"/>
    <w:rsid w:val="00552460"/>
    <w:rsid w:val="00552B85"/>
    <w:rsid w:val="005531EE"/>
    <w:rsid w:val="0055419E"/>
    <w:rsid w:val="00554E0D"/>
    <w:rsid w:val="0055566E"/>
    <w:rsid w:val="0055753A"/>
    <w:rsid w:val="005577EE"/>
    <w:rsid w:val="00560153"/>
    <w:rsid w:val="00561E35"/>
    <w:rsid w:val="005643E8"/>
    <w:rsid w:val="00564676"/>
    <w:rsid w:val="00565CD4"/>
    <w:rsid w:val="005661D1"/>
    <w:rsid w:val="00567785"/>
    <w:rsid w:val="00570F89"/>
    <w:rsid w:val="005712A3"/>
    <w:rsid w:val="00572963"/>
    <w:rsid w:val="005732A7"/>
    <w:rsid w:val="005758A2"/>
    <w:rsid w:val="00575EBE"/>
    <w:rsid w:val="00576C9B"/>
    <w:rsid w:val="00577794"/>
    <w:rsid w:val="00580022"/>
    <w:rsid w:val="005804C8"/>
    <w:rsid w:val="005813F7"/>
    <w:rsid w:val="00581FA9"/>
    <w:rsid w:val="00583170"/>
    <w:rsid w:val="00585F57"/>
    <w:rsid w:val="005869C0"/>
    <w:rsid w:val="0058794A"/>
    <w:rsid w:val="00587BDC"/>
    <w:rsid w:val="00587FC4"/>
    <w:rsid w:val="00590412"/>
    <w:rsid w:val="00592CDB"/>
    <w:rsid w:val="00593E69"/>
    <w:rsid w:val="00594897"/>
    <w:rsid w:val="00594EEF"/>
    <w:rsid w:val="00595E3C"/>
    <w:rsid w:val="00595FC3"/>
    <w:rsid w:val="00596E4D"/>
    <w:rsid w:val="00596F23"/>
    <w:rsid w:val="00597F93"/>
    <w:rsid w:val="005A1692"/>
    <w:rsid w:val="005A2B30"/>
    <w:rsid w:val="005A352D"/>
    <w:rsid w:val="005A3725"/>
    <w:rsid w:val="005A424D"/>
    <w:rsid w:val="005A4613"/>
    <w:rsid w:val="005A500F"/>
    <w:rsid w:val="005A647A"/>
    <w:rsid w:val="005A6A10"/>
    <w:rsid w:val="005B0BD4"/>
    <w:rsid w:val="005B15E6"/>
    <w:rsid w:val="005B1A8A"/>
    <w:rsid w:val="005B1F4B"/>
    <w:rsid w:val="005B3348"/>
    <w:rsid w:val="005B37C6"/>
    <w:rsid w:val="005B4322"/>
    <w:rsid w:val="005B487E"/>
    <w:rsid w:val="005B5404"/>
    <w:rsid w:val="005B54DA"/>
    <w:rsid w:val="005B5595"/>
    <w:rsid w:val="005C04CF"/>
    <w:rsid w:val="005C2266"/>
    <w:rsid w:val="005C2A59"/>
    <w:rsid w:val="005C4451"/>
    <w:rsid w:val="005C6F31"/>
    <w:rsid w:val="005C72DA"/>
    <w:rsid w:val="005C7DBA"/>
    <w:rsid w:val="005D0A58"/>
    <w:rsid w:val="005D34B0"/>
    <w:rsid w:val="005D4A0E"/>
    <w:rsid w:val="005D535A"/>
    <w:rsid w:val="005D5DA1"/>
    <w:rsid w:val="005D7503"/>
    <w:rsid w:val="005D78CA"/>
    <w:rsid w:val="005E02B6"/>
    <w:rsid w:val="005E10B8"/>
    <w:rsid w:val="005E16E7"/>
    <w:rsid w:val="005E42C1"/>
    <w:rsid w:val="005E6378"/>
    <w:rsid w:val="005E694C"/>
    <w:rsid w:val="005E6C56"/>
    <w:rsid w:val="005F2535"/>
    <w:rsid w:val="005F578C"/>
    <w:rsid w:val="005F596A"/>
    <w:rsid w:val="006002FB"/>
    <w:rsid w:val="00600365"/>
    <w:rsid w:val="0060195B"/>
    <w:rsid w:val="00601FCC"/>
    <w:rsid w:val="00602898"/>
    <w:rsid w:val="006037D0"/>
    <w:rsid w:val="006075F0"/>
    <w:rsid w:val="006106BB"/>
    <w:rsid w:val="00610A14"/>
    <w:rsid w:val="006121F8"/>
    <w:rsid w:val="006140CC"/>
    <w:rsid w:val="00614FB0"/>
    <w:rsid w:val="0061602D"/>
    <w:rsid w:val="00616A98"/>
    <w:rsid w:val="006203B4"/>
    <w:rsid w:val="00620E98"/>
    <w:rsid w:val="00621660"/>
    <w:rsid w:val="00622F03"/>
    <w:rsid w:val="00624A93"/>
    <w:rsid w:val="006305F8"/>
    <w:rsid w:val="0063158C"/>
    <w:rsid w:val="00633E8B"/>
    <w:rsid w:val="0063433D"/>
    <w:rsid w:val="00634BFF"/>
    <w:rsid w:val="00635547"/>
    <w:rsid w:val="0063687E"/>
    <w:rsid w:val="00640517"/>
    <w:rsid w:val="00640C5B"/>
    <w:rsid w:val="00641862"/>
    <w:rsid w:val="00641A4B"/>
    <w:rsid w:val="006522AE"/>
    <w:rsid w:val="0065577C"/>
    <w:rsid w:val="00656D15"/>
    <w:rsid w:val="006608A4"/>
    <w:rsid w:val="00663F4E"/>
    <w:rsid w:val="00664971"/>
    <w:rsid w:val="00665839"/>
    <w:rsid w:val="00666E51"/>
    <w:rsid w:val="0067007E"/>
    <w:rsid w:val="0067196E"/>
    <w:rsid w:val="0067303C"/>
    <w:rsid w:val="00674821"/>
    <w:rsid w:val="00674BFF"/>
    <w:rsid w:val="00675DDB"/>
    <w:rsid w:val="0067641D"/>
    <w:rsid w:val="006774AA"/>
    <w:rsid w:val="00677788"/>
    <w:rsid w:val="00677A31"/>
    <w:rsid w:val="00680BA8"/>
    <w:rsid w:val="00684BCF"/>
    <w:rsid w:val="00684CD8"/>
    <w:rsid w:val="00684DE0"/>
    <w:rsid w:val="0068738F"/>
    <w:rsid w:val="00687FBB"/>
    <w:rsid w:val="00690A07"/>
    <w:rsid w:val="00690CF0"/>
    <w:rsid w:val="00691A5B"/>
    <w:rsid w:val="00691FEA"/>
    <w:rsid w:val="006923EA"/>
    <w:rsid w:val="00692C95"/>
    <w:rsid w:val="006935AF"/>
    <w:rsid w:val="006949DD"/>
    <w:rsid w:val="00695C81"/>
    <w:rsid w:val="006974FA"/>
    <w:rsid w:val="006A026E"/>
    <w:rsid w:val="006A03C6"/>
    <w:rsid w:val="006A0716"/>
    <w:rsid w:val="006A1CD9"/>
    <w:rsid w:val="006A1D76"/>
    <w:rsid w:val="006A62C5"/>
    <w:rsid w:val="006A689F"/>
    <w:rsid w:val="006A6DC8"/>
    <w:rsid w:val="006B0E0D"/>
    <w:rsid w:val="006B11D7"/>
    <w:rsid w:val="006B19D4"/>
    <w:rsid w:val="006B24AA"/>
    <w:rsid w:val="006B3EE0"/>
    <w:rsid w:val="006B44A9"/>
    <w:rsid w:val="006B791E"/>
    <w:rsid w:val="006C2A4A"/>
    <w:rsid w:val="006C2F2E"/>
    <w:rsid w:val="006C46AD"/>
    <w:rsid w:val="006C4B4B"/>
    <w:rsid w:val="006C5E9D"/>
    <w:rsid w:val="006D1F6B"/>
    <w:rsid w:val="006D34CB"/>
    <w:rsid w:val="006D35DD"/>
    <w:rsid w:val="006D5EA7"/>
    <w:rsid w:val="006D7286"/>
    <w:rsid w:val="006E156D"/>
    <w:rsid w:val="006E26F2"/>
    <w:rsid w:val="006E2F73"/>
    <w:rsid w:val="006E3923"/>
    <w:rsid w:val="006E69DC"/>
    <w:rsid w:val="006F082A"/>
    <w:rsid w:val="006F088E"/>
    <w:rsid w:val="006F2087"/>
    <w:rsid w:val="006F2A5D"/>
    <w:rsid w:val="006F6890"/>
    <w:rsid w:val="006F6F06"/>
    <w:rsid w:val="006F6F3A"/>
    <w:rsid w:val="006F79F8"/>
    <w:rsid w:val="006F7BDC"/>
    <w:rsid w:val="00701165"/>
    <w:rsid w:val="00701178"/>
    <w:rsid w:val="00701AC7"/>
    <w:rsid w:val="00706C22"/>
    <w:rsid w:val="00706F3C"/>
    <w:rsid w:val="007072FF"/>
    <w:rsid w:val="00707457"/>
    <w:rsid w:val="00707DC3"/>
    <w:rsid w:val="00707E04"/>
    <w:rsid w:val="0071136D"/>
    <w:rsid w:val="007166F3"/>
    <w:rsid w:val="007179DD"/>
    <w:rsid w:val="00722359"/>
    <w:rsid w:val="007245EF"/>
    <w:rsid w:val="007250DC"/>
    <w:rsid w:val="00727003"/>
    <w:rsid w:val="007279E1"/>
    <w:rsid w:val="007331D3"/>
    <w:rsid w:val="00733AEA"/>
    <w:rsid w:val="00734F34"/>
    <w:rsid w:val="00735C6C"/>
    <w:rsid w:val="00736C88"/>
    <w:rsid w:val="00736EDF"/>
    <w:rsid w:val="00741825"/>
    <w:rsid w:val="00742FC4"/>
    <w:rsid w:val="00743D3A"/>
    <w:rsid w:val="00743F52"/>
    <w:rsid w:val="00744E61"/>
    <w:rsid w:val="0074629A"/>
    <w:rsid w:val="007476BA"/>
    <w:rsid w:val="0075119C"/>
    <w:rsid w:val="0075137E"/>
    <w:rsid w:val="00751980"/>
    <w:rsid w:val="00751B4E"/>
    <w:rsid w:val="00752DCC"/>
    <w:rsid w:val="00752F75"/>
    <w:rsid w:val="0075421D"/>
    <w:rsid w:val="0075593D"/>
    <w:rsid w:val="00756017"/>
    <w:rsid w:val="007574C7"/>
    <w:rsid w:val="00757A33"/>
    <w:rsid w:val="00757B0B"/>
    <w:rsid w:val="00757C11"/>
    <w:rsid w:val="00762EFE"/>
    <w:rsid w:val="007645EB"/>
    <w:rsid w:val="00764E1D"/>
    <w:rsid w:val="00770255"/>
    <w:rsid w:val="00771BB8"/>
    <w:rsid w:val="00772629"/>
    <w:rsid w:val="00772C05"/>
    <w:rsid w:val="00773D6B"/>
    <w:rsid w:val="00774190"/>
    <w:rsid w:val="007745F0"/>
    <w:rsid w:val="00775546"/>
    <w:rsid w:val="00781950"/>
    <w:rsid w:val="00781B40"/>
    <w:rsid w:val="007852E4"/>
    <w:rsid w:val="00785B26"/>
    <w:rsid w:val="007865B6"/>
    <w:rsid w:val="00790787"/>
    <w:rsid w:val="00790FCB"/>
    <w:rsid w:val="0079101F"/>
    <w:rsid w:val="007912E6"/>
    <w:rsid w:val="00791519"/>
    <w:rsid w:val="007929D6"/>
    <w:rsid w:val="007935A6"/>
    <w:rsid w:val="00793F3B"/>
    <w:rsid w:val="00795091"/>
    <w:rsid w:val="00796B03"/>
    <w:rsid w:val="007A1D74"/>
    <w:rsid w:val="007A1EBD"/>
    <w:rsid w:val="007A2758"/>
    <w:rsid w:val="007A2A3B"/>
    <w:rsid w:val="007A4854"/>
    <w:rsid w:val="007A5506"/>
    <w:rsid w:val="007A713B"/>
    <w:rsid w:val="007A7CA4"/>
    <w:rsid w:val="007B12CD"/>
    <w:rsid w:val="007B1FB6"/>
    <w:rsid w:val="007B210B"/>
    <w:rsid w:val="007B2610"/>
    <w:rsid w:val="007B34B5"/>
    <w:rsid w:val="007B3FE1"/>
    <w:rsid w:val="007B4EC2"/>
    <w:rsid w:val="007B5734"/>
    <w:rsid w:val="007B65EE"/>
    <w:rsid w:val="007B73E8"/>
    <w:rsid w:val="007B76CD"/>
    <w:rsid w:val="007B77D0"/>
    <w:rsid w:val="007C0253"/>
    <w:rsid w:val="007C108F"/>
    <w:rsid w:val="007C1D34"/>
    <w:rsid w:val="007C2CCB"/>
    <w:rsid w:val="007C3417"/>
    <w:rsid w:val="007C4817"/>
    <w:rsid w:val="007C58C9"/>
    <w:rsid w:val="007C6B45"/>
    <w:rsid w:val="007C7C94"/>
    <w:rsid w:val="007D0192"/>
    <w:rsid w:val="007D333A"/>
    <w:rsid w:val="007D3A46"/>
    <w:rsid w:val="007D3D3A"/>
    <w:rsid w:val="007D4E83"/>
    <w:rsid w:val="007D6649"/>
    <w:rsid w:val="007D709E"/>
    <w:rsid w:val="007D7992"/>
    <w:rsid w:val="007E029B"/>
    <w:rsid w:val="007E3C17"/>
    <w:rsid w:val="007E4AA7"/>
    <w:rsid w:val="007E6298"/>
    <w:rsid w:val="007E64FE"/>
    <w:rsid w:val="007E6A8A"/>
    <w:rsid w:val="007E6B01"/>
    <w:rsid w:val="007F0141"/>
    <w:rsid w:val="007F0E07"/>
    <w:rsid w:val="007F103B"/>
    <w:rsid w:val="007F169A"/>
    <w:rsid w:val="007F2557"/>
    <w:rsid w:val="007F2A7B"/>
    <w:rsid w:val="007F2C0C"/>
    <w:rsid w:val="007F42DB"/>
    <w:rsid w:val="007F5EC0"/>
    <w:rsid w:val="00800FA5"/>
    <w:rsid w:val="00801028"/>
    <w:rsid w:val="00803BA7"/>
    <w:rsid w:val="0080575D"/>
    <w:rsid w:val="00805AC2"/>
    <w:rsid w:val="0080735F"/>
    <w:rsid w:val="00807427"/>
    <w:rsid w:val="00810623"/>
    <w:rsid w:val="00810645"/>
    <w:rsid w:val="00810C2E"/>
    <w:rsid w:val="0081163B"/>
    <w:rsid w:val="00811D48"/>
    <w:rsid w:val="00813F5B"/>
    <w:rsid w:val="008148F8"/>
    <w:rsid w:val="00814CB2"/>
    <w:rsid w:val="008169DA"/>
    <w:rsid w:val="008218D6"/>
    <w:rsid w:val="00821AD8"/>
    <w:rsid w:val="00824296"/>
    <w:rsid w:val="0082512E"/>
    <w:rsid w:val="008264FA"/>
    <w:rsid w:val="0083292F"/>
    <w:rsid w:val="0083297E"/>
    <w:rsid w:val="00832DFF"/>
    <w:rsid w:val="008330AE"/>
    <w:rsid w:val="00835001"/>
    <w:rsid w:val="008350A7"/>
    <w:rsid w:val="00837F53"/>
    <w:rsid w:val="00841FCD"/>
    <w:rsid w:val="00842794"/>
    <w:rsid w:val="008431E9"/>
    <w:rsid w:val="00843AEC"/>
    <w:rsid w:val="00843C6C"/>
    <w:rsid w:val="00846513"/>
    <w:rsid w:val="008511AD"/>
    <w:rsid w:val="00851693"/>
    <w:rsid w:val="0085229D"/>
    <w:rsid w:val="008543CB"/>
    <w:rsid w:val="008545CC"/>
    <w:rsid w:val="00854F1E"/>
    <w:rsid w:val="008561FF"/>
    <w:rsid w:val="008564DA"/>
    <w:rsid w:val="0086021C"/>
    <w:rsid w:val="00860255"/>
    <w:rsid w:val="008605B1"/>
    <w:rsid w:val="00861C0E"/>
    <w:rsid w:val="00870D38"/>
    <w:rsid w:val="00873CCC"/>
    <w:rsid w:val="00875C72"/>
    <w:rsid w:val="00875CDD"/>
    <w:rsid w:val="0087659F"/>
    <w:rsid w:val="00877753"/>
    <w:rsid w:val="00877CBE"/>
    <w:rsid w:val="0088129A"/>
    <w:rsid w:val="00883EF1"/>
    <w:rsid w:val="00884934"/>
    <w:rsid w:val="0088763E"/>
    <w:rsid w:val="008879C7"/>
    <w:rsid w:val="0089137B"/>
    <w:rsid w:val="00892CBA"/>
    <w:rsid w:val="00892FD8"/>
    <w:rsid w:val="008949B8"/>
    <w:rsid w:val="008953B8"/>
    <w:rsid w:val="0089545E"/>
    <w:rsid w:val="00896A84"/>
    <w:rsid w:val="008971B4"/>
    <w:rsid w:val="008A246C"/>
    <w:rsid w:val="008A32C2"/>
    <w:rsid w:val="008A460D"/>
    <w:rsid w:val="008A4A81"/>
    <w:rsid w:val="008A4A98"/>
    <w:rsid w:val="008A53D0"/>
    <w:rsid w:val="008A6021"/>
    <w:rsid w:val="008A6D0A"/>
    <w:rsid w:val="008A7C6D"/>
    <w:rsid w:val="008B1CEC"/>
    <w:rsid w:val="008B1ECC"/>
    <w:rsid w:val="008B2362"/>
    <w:rsid w:val="008B3A53"/>
    <w:rsid w:val="008B5236"/>
    <w:rsid w:val="008B6555"/>
    <w:rsid w:val="008C0D74"/>
    <w:rsid w:val="008C1983"/>
    <w:rsid w:val="008C2BA4"/>
    <w:rsid w:val="008C340F"/>
    <w:rsid w:val="008C45AB"/>
    <w:rsid w:val="008C528B"/>
    <w:rsid w:val="008C585C"/>
    <w:rsid w:val="008C724D"/>
    <w:rsid w:val="008C7D90"/>
    <w:rsid w:val="008D0A45"/>
    <w:rsid w:val="008D3312"/>
    <w:rsid w:val="008D3407"/>
    <w:rsid w:val="008D5BC1"/>
    <w:rsid w:val="008D668F"/>
    <w:rsid w:val="008D6B48"/>
    <w:rsid w:val="008D7BDC"/>
    <w:rsid w:val="008E0887"/>
    <w:rsid w:val="008E12A0"/>
    <w:rsid w:val="008E14E9"/>
    <w:rsid w:val="008E3A1F"/>
    <w:rsid w:val="008E3F7C"/>
    <w:rsid w:val="008E4964"/>
    <w:rsid w:val="008E507B"/>
    <w:rsid w:val="008E6C40"/>
    <w:rsid w:val="008F1465"/>
    <w:rsid w:val="008F443A"/>
    <w:rsid w:val="008F4C8F"/>
    <w:rsid w:val="008F5797"/>
    <w:rsid w:val="008F5995"/>
    <w:rsid w:val="008F7324"/>
    <w:rsid w:val="008F78D3"/>
    <w:rsid w:val="008F7BA0"/>
    <w:rsid w:val="009056C8"/>
    <w:rsid w:val="00907A6D"/>
    <w:rsid w:val="009105CE"/>
    <w:rsid w:val="009106D8"/>
    <w:rsid w:val="00910A94"/>
    <w:rsid w:val="00912415"/>
    <w:rsid w:val="009125CE"/>
    <w:rsid w:val="00914640"/>
    <w:rsid w:val="00915316"/>
    <w:rsid w:val="00915953"/>
    <w:rsid w:val="00916CF9"/>
    <w:rsid w:val="00920EE2"/>
    <w:rsid w:val="00922952"/>
    <w:rsid w:val="00924CF3"/>
    <w:rsid w:val="00924F94"/>
    <w:rsid w:val="00926F31"/>
    <w:rsid w:val="009275DC"/>
    <w:rsid w:val="0093003F"/>
    <w:rsid w:val="00931382"/>
    <w:rsid w:val="00932F20"/>
    <w:rsid w:val="009364B8"/>
    <w:rsid w:val="009375B6"/>
    <w:rsid w:val="009413CC"/>
    <w:rsid w:val="009415B3"/>
    <w:rsid w:val="00941BFE"/>
    <w:rsid w:val="00941F4D"/>
    <w:rsid w:val="00943AF9"/>
    <w:rsid w:val="00945594"/>
    <w:rsid w:val="00950F08"/>
    <w:rsid w:val="009516FD"/>
    <w:rsid w:val="00951C6F"/>
    <w:rsid w:val="009546D2"/>
    <w:rsid w:val="00956EAF"/>
    <w:rsid w:val="00956F4B"/>
    <w:rsid w:val="00962273"/>
    <w:rsid w:val="00962AF6"/>
    <w:rsid w:val="009635F3"/>
    <w:rsid w:val="0096367E"/>
    <w:rsid w:val="00966326"/>
    <w:rsid w:val="00967F1F"/>
    <w:rsid w:val="00976B14"/>
    <w:rsid w:val="0098081C"/>
    <w:rsid w:val="009830FD"/>
    <w:rsid w:val="0098313C"/>
    <w:rsid w:val="00985433"/>
    <w:rsid w:val="00986815"/>
    <w:rsid w:val="00986B5B"/>
    <w:rsid w:val="0099177E"/>
    <w:rsid w:val="00992004"/>
    <w:rsid w:val="00993AA6"/>
    <w:rsid w:val="009969C3"/>
    <w:rsid w:val="009A3712"/>
    <w:rsid w:val="009A37E5"/>
    <w:rsid w:val="009A48C2"/>
    <w:rsid w:val="009A4E60"/>
    <w:rsid w:val="009A54C9"/>
    <w:rsid w:val="009B0DDB"/>
    <w:rsid w:val="009B1037"/>
    <w:rsid w:val="009B12FF"/>
    <w:rsid w:val="009B1D6A"/>
    <w:rsid w:val="009B2F27"/>
    <w:rsid w:val="009B47B7"/>
    <w:rsid w:val="009B4C8E"/>
    <w:rsid w:val="009B4DFD"/>
    <w:rsid w:val="009B5C94"/>
    <w:rsid w:val="009B6951"/>
    <w:rsid w:val="009B709A"/>
    <w:rsid w:val="009C2B81"/>
    <w:rsid w:val="009C3BCF"/>
    <w:rsid w:val="009C476F"/>
    <w:rsid w:val="009C4BF6"/>
    <w:rsid w:val="009C5638"/>
    <w:rsid w:val="009C6EDB"/>
    <w:rsid w:val="009C7780"/>
    <w:rsid w:val="009C7A65"/>
    <w:rsid w:val="009D1667"/>
    <w:rsid w:val="009D1E4E"/>
    <w:rsid w:val="009D30A7"/>
    <w:rsid w:val="009D6EAE"/>
    <w:rsid w:val="009D7275"/>
    <w:rsid w:val="009E01EA"/>
    <w:rsid w:val="009E1320"/>
    <w:rsid w:val="009E3D1B"/>
    <w:rsid w:val="009E3DE9"/>
    <w:rsid w:val="009E5EAE"/>
    <w:rsid w:val="009F01E5"/>
    <w:rsid w:val="009F0385"/>
    <w:rsid w:val="009F12AB"/>
    <w:rsid w:val="009F1B69"/>
    <w:rsid w:val="009F2810"/>
    <w:rsid w:val="009F6967"/>
    <w:rsid w:val="009F7268"/>
    <w:rsid w:val="009F79B7"/>
    <w:rsid w:val="00A02CF7"/>
    <w:rsid w:val="00A04A39"/>
    <w:rsid w:val="00A1042E"/>
    <w:rsid w:val="00A127BB"/>
    <w:rsid w:val="00A15B21"/>
    <w:rsid w:val="00A16C93"/>
    <w:rsid w:val="00A17D5B"/>
    <w:rsid w:val="00A212CB"/>
    <w:rsid w:val="00A217D7"/>
    <w:rsid w:val="00A21922"/>
    <w:rsid w:val="00A219A0"/>
    <w:rsid w:val="00A227B0"/>
    <w:rsid w:val="00A23C72"/>
    <w:rsid w:val="00A243A2"/>
    <w:rsid w:val="00A24C16"/>
    <w:rsid w:val="00A24F8F"/>
    <w:rsid w:val="00A255BF"/>
    <w:rsid w:val="00A276A8"/>
    <w:rsid w:val="00A31153"/>
    <w:rsid w:val="00A31E99"/>
    <w:rsid w:val="00A356C6"/>
    <w:rsid w:val="00A36D80"/>
    <w:rsid w:val="00A37A3C"/>
    <w:rsid w:val="00A408C4"/>
    <w:rsid w:val="00A4148B"/>
    <w:rsid w:val="00A414B1"/>
    <w:rsid w:val="00A41DA3"/>
    <w:rsid w:val="00A41FB5"/>
    <w:rsid w:val="00A428C8"/>
    <w:rsid w:val="00A42AB4"/>
    <w:rsid w:val="00A44C19"/>
    <w:rsid w:val="00A459A9"/>
    <w:rsid w:val="00A45E48"/>
    <w:rsid w:val="00A45EB0"/>
    <w:rsid w:val="00A470BC"/>
    <w:rsid w:val="00A50F8D"/>
    <w:rsid w:val="00A521A9"/>
    <w:rsid w:val="00A526EC"/>
    <w:rsid w:val="00A61CCD"/>
    <w:rsid w:val="00A63445"/>
    <w:rsid w:val="00A63928"/>
    <w:rsid w:val="00A63BAC"/>
    <w:rsid w:val="00A645AE"/>
    <w:rsid w:val="00A66DA2"/>
    <w:rsid w:val="00A677B6"/>
    <w:rsid w:val="00A67A80"/>
    <w:rsid w:val="00A71484"/>
    <w:rsid w:val="00A7177D"/>
    <w:rsid w:val="00A73318"/>
    <w:rsid w:val="00A73D3E"/>
    <w:rsid w:val="00A74A34"/>
    <w:rsid w:val="00A74B71"/>
    <w:rsid w:val="00A771EC"/>
    <w:rsid w:val="00A77815"/>
    <w:rsid w:val="00A81BBD"/>
    <w:rsid w:val="00A852BE"/>
    <w:rsid w:val="00A85C67"/>
    <w:rsid w:val="00A8609A"/>
    <w:rsid w:val="00A863DC"/>
    <w:rsid w:val="00A872C7"/>
    <w:rsid w:val="00A87C26"/>
    <w:rsid w:val="00A90FAC"/>
    <w:rsid w:val="00A936EA"/>
    <w:rsid w:val="00A9476D"/>
    <w:rsid w:val="00A957C4"/>
    <w:rsid w:val="00A95AE7"/>
    <w:rsid w:val="00A96077"/>
    <w:rsid w:val="00A96D6C"/>
    <w:rsid w:val="00A96E23"/>
    <w:rsid w:val="00A973BB"/>
    <w:rsid w:val="00A97D4D"/>
    <w:rsid w:val="00AA050E"/>
    <w:rsid w:val="00AA06C0"/>
    <w:rsid w:val="00AA0BD1"/>
    <w:rsid w:val="00AA1032"/>
    <w:rsid w:val="00AA1474"/>
    <w:rsid w:val="00AA168F"/>
    <w:rsid w:val="00AA1699"/>
    <w:rsid w:val="00AA2C01"/>
    <w:rsid w:val="00AA3145"/>
    <w:rsid w:val="00AA47D6"/>
    <w:rsid w:val="00AA55BE"/>
    <w:rsid w:val="00AA7DB1"/>
    <w:rsid w:val="00AB025B"/>
    <w:rsid w:val="00AB0439"/>
    <w:rsid w:val="00AB0A52"/>
    <w:rsid w:val="00AB0D15"/>
    <w:rsid w:val="00AB1BB4"/>
    <w:rsid w:val="00AB28BE"/>
    <w:rsid w:val="00AB45A1"/>
    <w:rsid w:val="00AB50E3"/>
    <w:rsid w:val="00AB679C"/>
    <w:rsid w:val="00AB6DBA"/>
    <w:rsid w:val="00AC0AD0"/>
    <w:rsid w:val="00AC14B3"/>
    <w:rsid w:val="00AC1809"/>
    <w:rsid w:val="00AC1ADC"/>
    <w:rsid w:val="00AC264A"/>
    <w:rsid w:val="00AC44EB"/>
    <w:rsid w:val="00AC4E22"/>
    <w:rsid w:val="00AC4F76"/>
    <w:rsid w:val="00AC6A1B"/>
    <w:rsid w:val="00AC72A5"/>
    <w:rsid w:val="00AC7689"/>
    <w:rsid w:val="00AC7C0F"/>
    <w:rsid w:val="00AD072D"/>
    <w:rsid w:val="00AD2F14"/>
    <w:rsid w:val="00AD318D"/>
    <w:rsid w:val="00AD4DC1"/>
    <w:rsid w:val="00AD55B8"/>
    <w:rsid w:val="00AD67CF"/>
    <w:rsid w:val="00AD707A"/>
    <w:rsid w:val="00AE0297"/>
    <w:rsid w:val="00AE06FF"/>
    <w:rsid w:val="00AE3248"/>
    <w:rsid w:val="00AE36E8"/>
    <w:rsid w:val="00AE419A"/>
    <w:rsid w:val="00AE4936"/>
    <w:rsid w:val="00AE57C5"/>
    <w:rsid w:val="00AE58B9"/>
    <w:rsid w:val="00AE6C32"/>
    <w:rsid w:val="00AE7776"/>
    <w:rsid w:val="00AF003B"/>
    <w:rsid w:val="00AF3F9F"/>
    <w:rsid w:val="00AF4F50"/>
    <w:rsid w:val="00B02A60"/>
    <w:rsid w:val="00B038D1"/>
    <w:rsid w:val="00B03FEA"/>
    <w:rsid w:val="00B048DE"/>
    <w:rsid w:val="00B0534C"/>
    <w:rsid w:val="00B063DC"/>
    <w:rsid w:val="00B06477"/>
    <w:rsid w:val="00B07ACE"/>
    <w:rsid w:val="00B109C8"/>
    <w:rsid w:val="00B11CCA"/>
    <w:rsid w:val="00B12C83"/>
    <w:rsid w:val="00B13226"/>
    <w:rsid w:val="00B13FA1"/>
    <w:rsid w:val="00B160A2"/>
    <w:rsid w:val="00B17B6E"/>
    <w:rsid w:val="00B21025"/>
    <w:rsid w:val="00B21E25"/>
    <w:rsid w:val="00B2437E"/>
    <w:rsid w:val="00B24AD4"/>
    <w:rsid w:val="00B24BF7"/>
    <w:rsid w:val="00B279C9"/>
    <w:rsid w:val="00B27ED6"/>
    <w:rsid w:val="00B30C7F"/>
    <w:rsid w:val="00B31693"/>
    <w:rsid w:val="00B3210A"/>
    <w:rsid w:val="00B328A5"/>
    <w:rsid w:val="00B33969"/>
    <w:rsid w:val="00B33BCB"/>
    <w:rsid w:val="00B34119"/>
    <w:rsid w:val="00B348A0"/>
    <w:rsid w:val="00B35863"/>
    <w:rsid w:val="00B35991"/>
    <w:rsid w:val="00B35C7E"/>
    <w:rsid w:val="00B37743"/>
    <w:rsid w:val="00B4116C"/>
    <w:rsid w:val="00B41CEE"/>
    <w:rsid w:val="00B41D3B"/>
    <w:rsid w:val="00B427A1"/>
    <w:rsid w:val="00B438FD"/>
    <w:rsid w:val="00B440C3"/>
    <w:rsid w:val="00B46481"/>
    <w:rsid w:val="00B469EF"/>
    <w:rsid w:val="00B46EA3"/>
    <w:rsid w:val="00B46F4C"/>
    <w:rsid w:val="00B47D24"/>
    <w:rsid w:val="00B50A5F"/>
    <w:rsid w:val="00B52200"/>
    <w:rsid w:val="00B52691"/>
    <w:rsid w:val="00B53223"/>
    <w:rsid w:val="00B533FD"/>
    <w:rsid w:val="00B546F3"/>
    <w:rsid w:val="00B55057"/>
    <w:rsid w:val="00B55161"/>
    <w:rsid w:val="00B568FA"/>
    <w:rsid w:val="00B56A4A"/>
    <w:rsid w:val="00B56A91"/>
    <w:rsid w:val="00B56B1C"/>
    <w:rsid w:val="00B5715E"/>
    <w:rsid w:val="00B57612"/>
    <w:rsid w:val="00B60CD8"/>
    <w:rsid w:val="00B64A98"/>
    <w:rsid w:val="00B64BAD"/>
    <w:rsid w:val="00B655DE"/>
    <w:rsid w:val="00B708DF"/>
    <w:rsid w:val="00B71939"/>
    <w:rsid w:val="00B72953"/>
    <w:rsid w:val="00B731DC"/>
    <w:rsid w:val="00B73A70"/>
    <w:rsid w:val="00B741AF"/>
    <w:rsid w:val="00B7433B"/>
    <w:rsid w:val="00B760E4"/>
    <w:rsid w:val="00B803D3"/>
    <w:rsid w:val="00B81557"/>
    <w:rsid w:val="00B84676"/>
    <w:rsid w:val="00B858B9"/>
    <w:rsid w:val="00B86159"/>
    <w:rsid w:val="00B9163F"/>
    <w:rsid w:val="00B9189B"/>
    <w:rsid w:val="00B91B69"/>
    <w:rsid w:val="00B92A4C"/>
    <w:rsid w:val="00B93926"/>
    <w:rsid w:val="00B95CCF"/>
    <w:rsid w:val="00B95E57"/>
    <w:rsid w:val="00B96002"/>
    <w:rsid w:val="00B9679F"/>
    <w:rsid w:val="00BA0AA6"/>
    <w:rsid w:val="00BA0DD6"/>
    <w:rsid w:val="00BA1281"/>
    <w:rsid w:val="00BA21A8"/>
    <w:rsid w:val="00BA28B6"/>
    <w:rsid w:val="00BA2926"/>
    <w:rsid w:val="00BA5853"/>
    <w:rsid w:val="00BA64EC"/>
    <w:rsid w:val="00BA684E"/>
    <w:rsid w:val="00BA68F0"/>
    <w:rsid w:val="00BA7FB5"/>
    <w:rsid w:val="00BB0797"/>
    <w:rsid w:val="00BB1B35"/>
    <w:rsid w:val="00BB4E8A"/>
    <w:rsid w:val="00BB5B7D"/>
    <w:rsid w:val="00BB6743"/>
    <w:rsid w:val="00BC11D2"/>
    <w:rsid w:val="00BC1D8F"/>
    <w:rsid w:val="00BC25A5"/>
    <w:rsid w:val="00BC3157"/>
    <w:rsid w:val="00BC4224"/>
    <w:rsid w:val="00BC4324"/>
    <w:rsid w:val="00BC5EED"/>
    <w:rsid w:val="00BC6284"/>
    <w:rsid w:val="00BC7C08"/>
    <w:rsid w:val="00BD01EA"/>
    <w:rsid w:val="00BD045A"/>
    <w:rsid w:val="00BD15F8"/>
    <w:rsid w:val="00BD1772"/>
    <w:rsid w:val="00BD1838"/>
    <w:rsid w:val="00BD234B"/>
    <w:rsid w:val="00BD3411"/>
    <w:rsid w:val="00BD393A"/>
    <w:rsid w:val="00BD4228"/>
    <w:rsid w:val="00BD467D"/>
    <w:rsid w:val="00BD6FDC"/>
    <w:rsid w:val="00BE0A13"/>
    <w:rsid w:val="00BE14A7"/>
    <w:rsid w:val="00BE2F70"/>
    <w:rsid w:val="00BE30C9"/>
    <w:rsid w:val="00BE3156"/>
    <w:rsid w:val="00BE381F"/>
    <w:rsid w:val="00BE5244"/>
    <w:rsid w:val="00BE533B"/>
    <w:rsid w:val="00BE6002"/>
    <w:rsid w:val="00BE65AB"/>
    <w:rsid w:val="00BE70E5"/>
    <w:rsid w:val="00BF148B"/>
    <w:rsid w:val="00BF1C7B"/>
    <w:rsid w:val="00BF379D"/>
    <w:rsid w:val="00BF4DFF"/>
    <w:rsid w:val="00BF5F80"/>
    <w:rsid w:val="00BF7AA7"/>
    <w:rsid w:val="00C003A4"/>
    <w:rsid w:val="00C00E76"/>
    <w:rsid w:val="00C015EF"/>
    <w:rsid w:val="00C02AAE"/>
    <w:rsid w:val="00C0343E"/>
    <w:rsid w:val="00C04195"/>
    <w:rsid w:val="00C04B51"/>
    <w:rsid w:val="00C05799"/>
    <w:rsid w:val="00C067D7"/>
    <w:rsid w:val="00C06E08"/>
    <w:rsid w:val="00C07840"/>
    <w:rsid w:val="00C07E50"/>
    <w:rsid w:val="00C10382"/>
    <w:rsid w:val="00C107B3"/>
    <w:rsid w:val="00C15611"/>
    <w:rsid w:val="00C163A0"/>
    <w:rsid w:val="00C16F76"/>
    <w:rsid w:val="00C242D6"/>
    <w:rsid w:val="00C24B57"/>
    <w:rsid w:val="00C24B94"/>
    <w:rsid w:val="00C24CFB"/>
    <w:rsid w:val="00C24D83"/>
    <w:rsid w:val="00C24F87"/>
    <w:rsid w:val="00C25611"/>
    <w:rsid w:val="00C256A1"/>
    <w:rsid w:val="00C307E6"/>
    <w:rsid w:val="00C30E7C"/>
    <w:rsid w:val="00C34DC1"/>
    <w:rsid w:val="00C36496"/>
    <w:rsid w:val="00C375A4"/>
    <w:rsid w:val="00C376EC"/>
    <w:rsid w:val="00C37A7D"/>
    <w:rsid w:val="00C40869"/>
    <w:rsid w:val="00C41A4E"/>
    <w:rsid w:val="00C442CB"/>
    <w:rsid w:val="00C44325"/>
    <w:rsid w:val="00C4475E"/>
    <w:rsid w:val="00C46253"/>
    <w:rsid w:val="00C53990"/>
    <w:rsid w:val="00C53BC6"/>
    <w:rsid w:val="00C54736"/>
    <w:rsid w:val="00C54AF8"/>
    <w:rsid w:val="00C550C4"/>
    <w:rsid w:val="00C554F9"/>
    <w:rsid w:val="00C55786"/>
    <w:rsid w:val="00C56007"/>
    <w:rsid w:val="00C56901"/>
    <w:rsid w:val="00C56A05"/>
    <w:rsid w:val="00C57783"/>
    <w:rsid w:val="00C62DB3"/>
    <w:rsid w:val="00C62F63"/>
    <w:rsid w:val="00C668CD"/>
    <w:rsid w:val="00C66A39"/>
    <w:rsid w:val="00C67271"/>
    <w:rsid w:val="00C739FC"/>
    <w:rsid w:val="00C73E05"/>
    <w:rsid w:val="00C77FA5"/>
    <w:rsid w:val="00C84763"/>
    <w:rsid w:val="00C85070"/>
    <w:rsid w:val="00C853DE"/>
    <w:rsid w:val="00C85B7A"/>
    <w:rsid w:val="00C8622B"/>
    <w:rsid w:val="00C86A84"/>
    <w:rsid w:val="00C907A0"/>
    <w:rsid w:val="00C909D9"/>
    <w:rsid w:val="00C90A34"/>
    <w:rsid w:val="00C90B60"/>
    <w:rsid w:val="00C91B3F"/>
    <w:rsid w:val="00C92504"/>
    <w:rsid w:val="00C92E8F"/>
    <w:rsid w:val="00C9317D"/>
    <w:rsid w:val="00C952C6"/>
    <w:rsid w:val="00C95D4D"/>
    <w:rsid w:val="00C969AF"/>
    <w:rsid w:val="00C96C97"/>
    <w:rsid w:val="00C9797F"/>
    <w:rsid w:val="00CA130F"/>
    <w:rsid w:val="00CA298A"/>
    <w:rsid w:val="00CA318D"/>
    <w:rsid w:val="00CA34E7"/>
    <w:rsid w:val="00CA44AB"/>
    <w:rsid w:val="00CA5623"/>
    <w:rsid w:val="00CA68C8"/>
    <w:rsid w:val="00CA6C86"/>
    <w:rsid w:val="00CB0418"/>
    <w:rsid w:val="00CB04D1"/>
    <w:rsid w:val="00CB084C"/>
    <w:rsid w:val="00CB0B6B"/>
    <w:rsid w:val="00CB29E1"/>
    <w:rsid w:val="00CB6FE7"/>
    <w:rsid w:val="00CC0DD3"/>
    <w:rsid w:val="00CC281E"/>
    <w:rsid w:val="00CC3485"/>
    <w:rsid w:val="00CC4055"/>
    <w:rsid w:val="00CC4B77"/>
    <w:rsid w:val="00CC4C3E"/>
    <w:rsid w:val="00CC4CD0"/>
    <w:rsid w:val="00CC54DA"/>
    <w:rsid w:val="00CC60C9"/>
    <w:rsid w:val="00CC7068"/>
    <w:rsid w:val="00CD07CF"/>
    <w:rsid w:val="00CD1D09"/>
    <w:rsid w:val="00CD2AB2"/>
    <w:rsid w:val="00CD4689"/>
    <w:rsid w:val="00CD51C0"/>
    <w:rsid w:val="00CD703A"/>
    <w:rsid w:val="00CE0B1A"/>
    <w:rsid w:val="00CE2241"/>
    <w:rsid w:val="00CE2991"/>
    <w:rsid w:val="00CE3496"/>
    <w:rsid w:val="00CE366C"/>
    <w:rsid w:val="00CE5B5E"/>
    <w:rsid w:val="00CE6ED6"/>
    <w:rsid w:val="00CF01BE"/>
    <w:rsid w:val="00CF3EC2"/>
    <w:rsid w:val="00CF5517"/>
    <w:rsid w:val="00CF5C90"/>
    <w:rsid w:val="00D02E86"/>
    <w:rsid w:val="00D0383D"/>
    <w:rsid w:val="00D0566C"/>
    <w:rsid w:val="00D05C16"/>
    <w:rsid w:val="00D05F48"/>
    <w:rsid w:val="00D07184"/>
    <w:rsid w:val="00D07BCC"/>
    <w:rsid w:val="00D10B81"/>
    <w:rsid w:val="00D12D79"/>
    <w:rsid w:val="00D13673"/>
    <w:rsid w:val="00D13D9A"/>
    <w:rsid w:val="00D14BEA"/>
    <w:rsid w:val="00D203E6"/>
    <w:rsid w:val="00D2095B"/>
    <w:rsid w:val="00D215F6"/>
    <w:rsid w:val="00D22AD6"/>
    <w:rsid w:val="00D232B5"/>
    <w:rsid w:val="00D2422B"/>
    <w:rsid w:val="00D245C5"/>
    <w:rsid w:val="00D26F15"/>
    <w:rsid w:val="00D30AB1"/>
    <w:rsid w:val="00D314DD"/>
    <w:rsid w:val="00D3175E"/>
    <w:rsid w:val="00D3184A"/>
    <w:rsid w:val="00D34EB6"/>
    <w:rsid w:val="00D356D2"/>
    <w:rsid w:val="00D35CE2"/>
    <w:rsid w:val="00D36463"/>
    <w:rsid w:val="00D36EBE"/>
    <w:rsid w:val="00D37546"/>
    <w:rsid w:val="00D3754A"/>
    <w:rsid w:val="00D41274"/>
    <w:rsid w:val="00D41C06"/>
    <w:rsid w:val="00D41E70"/>
    <w:rsid w:val="00D428A1"/>
    <w:rsid w:val="00D42C42"/>
    <w:rsid w:val="00D434BE"/>
    <w:rsid w:val="00D43623"/>
    <w:rsid w:val="00D44217"/>
    <w:rsid w:val="00D443A4"/>
    <w:rsid w:val="00D446BE"/>
    <w:rsid w:val="00D44A9C"/>
    <w:rsid w:val="00D4634A"/>
    <w:rsid w:val="00D46E0A"/>
    <w:rsid w:val="00D47C35"/>
    <w:rsid w:val="00D50923"/>
    <w:rsid w:val="00D52002"/>
    <w:rsid w:val="00D53D23"/>
    <w:rsid w:val="00D53D88"/>
    <w:rsid w:val="00D547EB"/>
    <w:rsid w:val="00D57BB7"/>
    <w:rsid w:val="00D6000E"/>
    <w:rsid w:val="00D600B2"/>
    <w:rsid w:val="00D6016A"/>
    <w:rsid w:val="00D647AC"/>
    <w:rsid w:val="00D64C10"/>
    <w:rsid w:val="00D71A09"/>
    <w:rsid w:val="00D7293C"/>
    <w:rsid w:val="00D73234"/>
    <w:rsid w:val="00D74B44"/>
    <w:rsid w:val="00D7528F"/>
    <w:rsid w:val="00D7569F"/>
    <w:rsid w:val="00D7639C"/>
    <w:rsid w:val="00D77055"/>
    <w:rsid w:val="00D77ED1"/>
    <w:rsid w:val="00D802C1"/>
    <w:rsid w:val="00D8204E"/>
    <w:rsid w:val="00D829BE"/>
    <w:rsid w:val="00D832B8"/>
    <w:rsid w:val="00D8365A"/>
    <w:rsid w:val="00D83AFD"/>
    <w:rsid w:val="00D867C3"/>
    <w:rsid w:val="00D86E16"/>
    <w:rsid w:val="00D8793C"/>
    <w:rsid w:val="00D900A3"/>
    <w:rsid w:val="00D90174"/>
    <w:rsid w:val="00D907A3"/>
    <w:rsid w:val="00D91D9F"/>
    <w:rsid w:val="00D9292B"/>
    <w:rsid w:val="00D92998"/>
    <w:rsid w:val="00D93886"/>
    <w:rsid w:val="00D93E5C"/>
    <w:rsid w:val="00D95AC1"/>
    <w:rsid w:val="00D976AE"/>
    <w:rsid w:val="00DA029B"/>
    <w:rsid w:val="00DA0FB9"/>
    <w:rsid w:val="00DA1025"/>
    <w:rsid w:val="00DA1AA7"/>
    <w:rsid w:val="00DA1D94"/>
    <w:rsid w:val="00DA1F38"/>
    <w:rsid w:val="00DA2065"/>
    <w:rsid w:val="00DA3068"/>
    <w:rsid w:val="00DA3EAC"/>
    <w:rsid w:val="00DA4BEF"/>
    <w:rsid w:val="00DB00E8"/>
    <w:rsid w:val="00DB0DBD"/>
    <w:rsid w:val="00DB109A"/>
    <w:rsid w:val="00DB2404"/>
    <w:rsid w:val="00DB4237"/>
    <w:rsid w:val="00DB48ED"/>
    <w:rsid w:val="00DB5755"/>
    <w:rsid w:val="00DC09DD"/>
    <w:rsid w:val="00DC0E9E"/>
    <w:rsid w:val="00DC1A04"/>
    <w:rsid w:val="00DC3C58"/>
    <w:rsid w:val="00DC45B2"/>
    <w:rsid w:val="00DC47CA"/>
    <w:rsid w:val="00DC4C65"/>
    <w:rsid w:val="00DC5C51"/>
    <w:rsid w:val="00DC6578"/>
    <w:rsid w:val="00DC66A2"/>
    <w:rsid w:val="00DC6FDF"/>
    <w:rsid w:val="00DD0AC1"/>
    <w:rsid w:val="00DD4F12"/>
    <w:rsid w:val="00DD547E"/>
    <w:rsid w:val="00DD68CE"/>
    <w:rsid w:val="00DE06C0"/>
    <w:rsid w:val="00DE16BA"/>
    <w:rsid w:val="00DE1A15"/>
    <w:rsid w:val="00DE4575"/>
    <w:rsid w:val="00DF2048"/>
    <w:rsid w:val="00DF2293"/>
    <w:rsid w:val="00DF24DD"/>
    <w:rsid w:val="00DF3519"/>
    <w:rsid w:val="00DF683F"/>
    <w:rsid w:val="00DF702E"/>
    <w:rsid w:val="00E02DDD"/>
    <w:rsid w:val="00E031B9"/>
    <w:rsid w:val="00E032BF"/>
    <w:rsid w:val="00E036F2"/>
    <w:rsid w:val="00E03B78"/>
    <w:rsid w:val="00E04B3D"/>
    <w:rsid w:val="00E04C23"/>
    <w:rsid w:val="00E05447"/>
    <w:rsid w:val="00E0762C"/>
    <w:rsid w:val="00E07AC7"/>
    <w:rsid w:val="00E103CE"/>
    <w:rsid w:val="00E10C5D"/>
    <w:rsid w:val="00E113C9"/>
    <w:rsid w:val="00E11527"/>
    <w:rsid w:val="00E11BBC"/>
    <w:rsid w:val="00E123F1"/>
    <w:rsid w:val="00E13C1B"/>
    <w:rsid w:val="00E14041"/>
    <w:rsid w:val="00E20467"/>
    <w:rsid w:val="00E23FFB"/>
    <w:rsid w:val="00E2663B"/>
    <w:rsid w:val="00E26FC0"/>
    <w:rsid w:val="00E3062D"/>
    <w:rsid w:val="00E306CF"/>
    <w:rsid w:val="00E31F47"/>
    <w:rsid w:val="00E328E3"/>
    <w:rsid w:val="00E36FFC"/>
    <w:rsid w:val="00E417A9"/>
    <w:rsid w:val="00E41CF2"/>
    <w:rsid w:val="00E423A0"/>
    <w:rsid w:val="00E42A21"/>
    <w:rsid w:val="00E509F4"/>
    <w:rsid w:val="00E517A8"/>
    <w:rsid w:val="00E51C68"/>
    <w:rsid w:val="00E5280A"/>
    <w:rsid w:val="00E52F25"/>
    <w:rsid w:val="00E5351F"/>
    <w:rsid w:val="00E53953"/>
    <w:rsid w:val="00E56C4F"/>
    <w:rsid w:val="00E5778F"/>
    <w:rsid w:val="00E60946"/>
    <w:rsid w:val="00E62C9B"/>
    <w:rsid w:val="00E62DB2"/>
    <w:rsid w:val="00E64F85"/>
    <w:rsid w:val="00E66D27"/>
    <w:rsid w:val="00E706FD"/>
    <w:rsid w:val="00E70EF8"/>
    <w:rsid w:val="00E71729"/>
    <w:rsid w:val="00E71765"/>
    <w:rsid w:val="00E7277E"/>
    <w:rsid w:val="00E73AAF"/>
    <w:rsid w:val="00E76549"/>
    <w:rsid w:val="00E7754C"/>
    <w:rsid w:val="00E775CA"/>
    <w:rsid w:val="00E77DBA"/>
    <w:rsid w:val="00E81BDB"/>
    <w:rsid w:val="00E82340"/>
    <w:rsid w:val="00E83BAE"/>
    <w:rsid w:val="00E83C57"/>
    <w:rsid w:val="00E83FA9"/>
    <w:rsid w:val="00E84197"/>
    <w:rsid w:val="00E8428F"/>
    <w:rsid w:val="00E84596"/>
    <w:rsid w:val="00E84A36"/>
    <w:rsid w:val="00E84F10"/>
    <w:rsid w:val="00E84FAA"/>
    <w:rsid w:val="00E8651C"/>
    <w:rsid w:val="00E86CB9"/>
    <w:rsid w:val="00E86D44"/>
    <w:rsid w:val="00E87AF5"/>
    <w:rsid w:val="00E9070D"/>
    <w:rsid w:val="00E92E9F"/>
    <w:rsid w:val="00E93987"/>
    <w:rsid w:val="00E93FBA"/>
    <w:rsid w:val="00EA0357"/>
    <w:rsid w:val="00EA0896"/>
    <w:rsid w:val="00EA0BCB"/>
    <w:rsid w:val="00EA1511"/>
    <w:rsid w:val="00EA173B"/>
    <w:rsid w:val="00EA312F"/>
    <w:rsid w:val="00EA3E78"/>
    <w:rsid w:val="00EA60CE"/>
    <w:rsid w:val="00EA610E"/>
    <w:rsid w:val="00EA663F"/>
    <w:rsid w:val="00EA6C2C"/>
    <w:rsid w:val="00EA7755"/>
    <w:rsid w:val="00EB3FE3"/>
    <w:rsid w:val="00EB4E13"/>
    <w:rsid w:val="00EB5447"/>
    <w:rsid w:val="00EB7442"/>
    <w:rsid w:val="00EB785E"/>
    <w:rsid w:val="00EB7B46"/>
    <w:rsid w:val="00EB7D8C"/>
    <w:rsid w:val="00EC0151"/>
    <w:rsid w:val="00EC06C6"/>
    <w:rsid w:val="00EC2D35"/>
    <w:rsid w:val="00EC3213"/>
    <w:rsid w:val="00EC35B1"/>
    <w:rsid w:val="00EC3D33"/>
    <w:rsid w:val="00EC43AE"/>
    <w:rsid w:val="00EC5607"/>
    <w:rsid w:val="00EC56E2"/>
    <w:rsid w:val="00EC5AA8"/>
    <w:rsid w:val="00EC60B9"/>
    <w:rsid w:val="00EC60FA"/>
    <w:rsid w:val="00EC6E08"/>
    <w:rsid w:val="00EC7B1D"/>
    <w:rsid w:val="00ED00C8"/>
    <w:rsid w:val="00ED026D"/>
    <w:rsid w:val="00ED4254"/>
    <w:rsid w:val="00ED501B"/>
    <w:rsid w:val="00ED5626"/>
    <w:rsid w:val="00ED7A08"/>
    <w:rsid w:val="00ED7B77"/>
    <w:rsid w:val="00EE037A"/>
    <w:rsid w:val="00EE215F"/>
    <w:rsid w:val="00EE28A3"/>
    <w:rsid w:val="00EE2F38"/>
    <w:rsid w:val="00EE3E75"/>
    <w:rsid w:val="00EE5268"/>
    <w:rsid w:val="00EE587B"/>
    <w:rsid w:val="00EE5E8B"/>
    <w:rsid w:val="00EE5EF7"/>
    <w:rsid w:val="00EF0121"/>
    <w:rsid w:val="00EF041C"/>
    <w:rsid w:val="00EF2784"/>
    <w:rsid w:val="00EF2C12"/>
    <w:rsid w:val="00EF3199"/>
    <w:rsid w:val="00EF4303"/>
    <w:rsid w:val="00EF5C7F"/>
    <w:rsid w:val="00EF73E3"/>
    <w:rsid w:val="00F05920"/>
    <w:rsid w:val="00F06716"/>
    <w:rsid w:val="00F073A9"/>
    <w:rsid w:val="00F0779D"/>
    <w:rsid w:val="00F07C3E"/>
    <w:rsid w:val="00F104F2"/>
    <w:rsid w:val="00F13783"/>
    <w:rsid w:val="00F145D5"/>
    <w:rsid w:val="00F149E7"/>
    <w:rsid w:val="00F156F4"/>
    <w:rsid w:val="00F160D8"/>
    <w:rsid w:val="00F16304"/>
    <w:rsid w:val="00F20E9A"/>
    <w:rsid w:val="00F20F9A"/>
    <w:rsid w:val="00F22663"/>
    <w:rsid w:val="00F23274"/>
    <w:rsid w:val="00F245CD"/>
    <w:rsid w:val="00F24EBB"/>
    <w:rsid w:val="00F26669"/>
    <w:rsid w:val="00F3069B"/>
    <w:rsid w:val="00F31EB0"/>
    <w:rsid w:val="00F34EC8"/>
    <w:rsid w:val="00F350D6"/>
    <w:rsid w:val="00F35594"/>
    <w:rsid w:val="00F3657D"/>
    <w:rsid w:val="00F37AF3"/>
    <w:rsid w:val="00F37D53"/>
    <w:rsid w:val="00F37D7A"/>
    <w:rsid w:val="00F40288"/>
    <w:rsid w:val="00F407E8"/>
    <w:rsid w:val="00F4086E"/>
    <w:rsid w:val="00F41A46"/>
    <w:rsid w:val="00F42C03"/>
    <w:rsid w:val="00F42C65"/>
    <w:rsid w:val="00F43150"/>
    <w:rsid w:val="00F438E7"/>
    <w:rsid w:val="00F444B9"/>
    <w:rsid w:val="00F462F8"/>
    <w:rsid w:val="00F50592"/>
    <w:rsid w:val="00F52034"/>
    <w:rsid w:val="00F52E2F"/>
    <w:rsid w:val="00F55EAA"/>
    <w:rsid w:val="00F575F1"/>
    <w:rsid w:val="00F57723"/>
    <w:rsid w:val="00F65EC4"/>
    <w:rsid w:val="00F6726A"/>
    <w:rsid w:val="00F67C6E"/>
    <w:rsid w:val="00F709AD"/>
    <w:rsid w:val="00F70D74"/>
    <w:rsid w:val="00F72FA4"/>
    <w:rsid w:val="00F75E94"/>
    <w:rsid w:val="00F77DE9"/>
    <w:rsid w:val="00F80110"/>
    <w:rsid w:val="00F81E98"/>
    <w:rsid w:val="00F829E9"/>
    <w:rsid w:val="00F84988"/>
    <w:rsid w:val="00F84E3A"/>
    <w:rsid w:val="00F8726A"/>
    <w:rsid w:val="00F90742"/>
    <w:rsid w:val="00F925FF"/>
    <w:rsid w:val="00F92A88"/>
    <w:rsid w:val="00F930B2"/>
    <w:rsid w:val="00F95812"/>
    <w:rsid w:val="00F9729F"/>
    <w:rsid w:val="00F97B15"/>
    <w:rsid w:val="00F97BD1"/>
    <w:rsid w:val="00F97F49"/>
    <w:rsid w:val="00FA08F2"/>
    <w:rsid w:val="00FA38B8"/>
    <w:rsid w:val="00FA3ECC"/>
    <w:rsid w:val="00FA461E"/>
    <w:rsid w:val="00FA5B6D"/>
    <w:rsid w:val="00FA6E06"/>
    <w:rsid w:val="00FB22E9"/>
    <w:rsid w:val="00FB5060"/>
    <w:rsid w:val="00FB7249"/>
    <w:rsid w:val="00FB75FC"/>
    <w:rsid w:val="00FC13DB"/>
    <w:rsid w:val="00FC163A"/>
    <w:rsid w:val="00FC1E43"/>
    <w:rsid w:val="00FC327E"/>
    <w:rsid w:val="00FC4D4A"/>
    <w:rsid w:val="00FC554E"/>
    <w:rsid w:val="00FC6F4F"/>
    <w:rsid w:val="00FD1704"/>
    <w:rsid w:val="00FD3B07"/>
    <w:rsid w:val="00FD4ECA"/>
    <w:rsid w:val="00FD6F00"/>
    <w:rsid w:val="00FD7415"/>
    <w:rsid w:val="00FE0FFE"/>
    <w:rsid w:val="00FE287E"/>
    <w:rsid w:val="00FE310A"/>
    <w:rsid w:val="00FE3A2D"/>
    <w:rsid w:val="00FE4CAC"/>
    <w:rsid w:val="00FF09B0"/>
    <w:rsid w:val="00FF0A7D"/>
    <w:rsid w:val="00FF133B"/>
    <w:rsid w:val="00FF2EE5"/>
    <w:rsid w:val="00FF382B"/>
    <w:rsid w:val="00FF3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E82"/>
    <w:pPr>
      <w:widowControl w:val="0"/>
      <w:jc w:val="both"/>
    </w:pPr>
    <w:rPr>
      <w:kern w:val="2"/>
      <w:sz w:val="21"/>
      <w:szCs w:val="24"/>
    </w:rPr>
  </w:style>
  <w:style w:type="paragraph" w:styleId="1">
    <w:name w:val="heading 1"/>
    <w:basedOn w:val="a"/>
    <w:next w:val="a"/>
    <w:qFormat/>
    <w:rsid w:val="007A2758"/>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qFormat/>
    <w:rsid w:val="004B257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3F0BAF"/>
    <w:pPr>
      <w:widowControl/>
      <w:spacing w:after="160" w:line="240" w:lineRule="exact"/>
      <w:jc w:val="left"/>
    </w:pPr>
    <w:rPr>
      <w:rFonts w:ascii="Arial" w:hAnsi="Arial" w:cs="Arial"/>
      <w:b/>
      <w:bCs/>
      <w:kern w:val="0"/>
      <w:sz w:val="24"/>
      <w:lang w:eastAsia="en-US"/>
    </w:rPr>
  </w:style>
  <w:style w:type="paragraph" w:styleId="a3">
    <w:name w:val="header"/>
    <w:basedOn w:val="a"/>
    <w:link w:val="Char"/>
    <w:rsid w:val="00062E82"/>
    <w:pPr>
      <w:tabs>
        <w:tab w:val="center" w:pos="4153"/>
        <w:tab w:val="right" w:pos="8306"/>
      </w:tabs>
      <w:snapToGrid w:val="0"/>
      <w:jc w:val="center"/>
    </w:pPr>
    <w:rPr>
      <w:sz w:val="18"/>
      <w:szCs w:val="18"/>
    </w:rPr>
  </w:style>
  <w:style w:type="character" w:customStyle="1" w:styleId="Char">
    <w:name w:val="页眉 Char"/>
    <w:link w:val="a3"/>
    <w:rsid w:val="007A5506"/>
    <w:rPr>
      <w:rFonts w:eastAsia="宋体"/>
      <w:kern w:val="2"/>
      <w:sz w:val="18"/>
      <w:szCs w:val="18"/>
      <w:lang w:val="en-US" w:eastAsia="zh-CN" w:bidi="ar-SA"/>
    </w:rPr>
  </w:style>
  <w:style w:type="paragraph" w:styleId="a4">
    <w:name w:val="footer"/>
    <w:basedOn w:val="a"/>
    <w:link w:val="Char0"/>
    <w:uiPriority w:val="99"/>
    <w:rsid w:val="00062E82"/>
    <w:pPr>
      <w:tabs>
        <w:tab w:val="center" w:pos="4153"/>
        <w:tab w:val="right" w:pos="8306"/>
      </w:tabs>
      <w:snapToGrid w:val="0"/>
      <w:jc w:val="left"/>
    </w:pPr>
    <w:rPr>
      <w:sz w:val="18"/>
      <w:szCs w:val="18"/>
    </w:rPr>
  </w:style>
  <w:style w:type="character" w:customStyle="1" w:styleId="Char0">
    <w:name w:val="页脚 Char"/>
    <w:link w:val="a4"/>
    <w:uiPriority w:val="99"/>
    <w:rsid w:val="00102461"/>
    <w:rPr>
      <w:rFonts w:eastAsia="宋体"/>
      <w:kern w:val="2"/>
      <w:sz w:val="18"/>
      <w:szCs w:val="18"/>
      <w:lang w:val="en-US" w:eastAsia="zh-CN" w:bidi="ar-SA"/>
    </w:rPr>
  </w:style>
  <w:style w:type="character" w:styleId="a5">
    <w:name w:val="page number"/>
    <w:basedOn w:val="a0"/>
    <w:rsid w:val="00062E82"/>
  </w:style>
  <w:style w:type="paragraph" w:styleId="a6">
    <w:name w:val="Body Text Indent"/>
    <w:basedOn w:val="a"/>
    <w:rsid w:val="00062E82"/>
    <w:pPr>
      <w:spacing w:line="600" w:lineRule="exact"/>
      <w:ind w:firstLineChars="194" w:firstLine="621"/>
    </w:pPr>
    <w:rPr>
      <w:rFonts w:ascii="黑体" w:eastAsia="黑体"/>
      <w:sz w:val="32"/>
    </w:rPr>
  </w:style>
  <w:style w:type="paragraph" w:styleId="20">
    <w:name w:val="Body Text Indent 2"/>
    <w:basedOn w:val="a"/>
    <w:rsid w:val="00062E82"/>
    <w:pPr>
      <w:spacing w:after="120" w:line="480" w:lineRule="auto"/>
      <w:ind w:leftChars="200" w:left="420"/>
    </w:pPr>
  </w:style>
  <w:style w:type="character" w:styleId="a7">
    <w:name w:val="Strong"/>
    <w:basedOn w:val="a0"/>
    <w:uiPriority w:val="22"/>
    <w:qFormat/>
    <w:rsid w:val="00062E82"/>
    <w:rPr>
      <w:b/>
      <w:bCs/>
    </w:rPr>
  </w:style>
  <w:style w:type="paragraph" w:styleId="a8">
    <w:name w:val="Balloon Text"/>
    <w:basedOn w:val="a"/>
    <w:link w:val="Char1"/>
    <w:semiHidden/>
    <w:rsid w:val="00062E82"/>
    <w:rPr>
      <w:sz w:val="18"/>
      <w:szCs w:val="18"/>
    </w:rPr>
  </w:style>
  <w:style w:type="character" w:customStyle="1" w:styleId="Char1">
    <w:name w:val="批注框文本 Char"/>
    <w:link w:val="a8"/>
    <w:semiHidden/>
    <w:rsid w:val="007A5506"/>
    <w:rPr>
      <w:rFonts w:eastAsia="宋体"/>
      <w:kern w:val="2"/>
      <w:sz w:val="18"/>
      <w:szCs w:val="18"/>
      <w:lang w:val="en-US" w:eastAsia="zh-CN" w:bidi="ar-SA"/>
    </w:rPr>
  </w:style>
  <w:style w:type="paragraph" w:styleId="a9">
    <w:name w:val="Normal (Web)"/>
    <w:basedOn w:val="a"/>
    <w:rsid w:val="00941BFE"/>
    <w:pPr>
      <w:widowControl/>
      <w:spacing w:before="100" w:beforeAutospacing="1" w:after="100" w:afterAutospacing="1"/>
      <w:jc w:val="left"/>
    </w:pPr>
    <w:rPr>
      <w:rFonts w:ascii="宋体" w:hAnsi="宋体" w:cs="宋体"/>
      <w:kern w:val="0"/>
      <w:sz w:val="24"/>
    </w:rPr>
  </w:style>
  <w:style w:type="paragraph" w:styleId="aa">
    <w:name w:val="Date"/>
    <w:basedOn w:val="a"/>
    <w:next w:val="a"/>
    <w:rsid w:val="0007168A"/>
    <w:pPr>
      <w:ind w:leftChars="2500" w:left="100"/>
    </w:pPr>
  </w:style>
  <w:style w:type="paragraph" w:styleId="ab">
    <w:name w:val="Body Text"/>
    <w:basedOn w:val="a"/>
    <w:rsid w:val="00F925FF"/>
    <w:pPr>
      <w:spacing w:after="120"/>
    </w:pPr>
  </w:style>
  <w:style w:type="paragraph" w:customStyle="1" w:styleId="CharCharCharCharCharCharCharCharChar">
    <w:name w:val="Char Char Char Char Char Char Char Char Char"/>
    <w:basedOn w:val="a"/>
    <w:autoRedefine/>
    <w:rsid w:val="00560153"/>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C56A05"/>
    <w:rPr>
      <w:rFonts w:ascii="宋体" w:hAnsi="宋体" w:cs="Courier New"/>
      <w:sz w:val="32"/>
      <w:szCs w:val="32"/>
    </w:rPr>
  </w:style>
  <w:style w:type="character" w:customStyle="1" w:styleId="ca-0">
    <w:name w:val="ca-0"/>
    <w:basedOn w:val="a0"/>
    <w:rsid w:val="004E7476"/>
  </w:style>
  <w:style w:type="paragraph" w:customStyle="1" w:styleId="Char10">
    <w:name w:val="Char1"/>
    <w:basedOn w:val="a"/>
    <w:autoRedefine/>
    <w:rsid w:val="0083292F"/>
    <w:rPr>
      <w:rFonts w:ascii="仿宋_GB2312" w:eastAsia="仿宋_GB2312"/>
      <w:b/>
      <w:sz w:val="32"/>
      <w:szCs w:val="32"/>
    </w:rPr>
  </w:style>
  <w:style w:type="table" w:styleId="ac">
    <w:name w:val="Table Grid"/>
    <w:basedOn w:val="a1"/>
    <w:rsid w:val="00DC09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a"/>
    <w:rsid w:val="001C3D28"/>
    <w:pPr>
      <w:widowControl/>
      <w:snapToGrid w:val="0"/>
    </w:pPr>
    <w:rPr>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DA029B"/>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a"/>
    <w:autoRedefine/>
    <w:rsid w:val="00CC281E"/>
    <w:pPr>
      <w:widowControl/>
      <w:spacing w:after="160" w:line="240" w:lineRule="exact"/>
      <w:jc w:val="left"/>
    </w:pPr>
    <w:rPr>
      <w:rFonts w:ascii="Verdana" w:eastAsia="仿宋_GB2312" w:hAnsi="Verdana" w:cs="Verdana"/>
      <w:kern w:val="0"/>
      <w:sz w:val="24"/>
      <w:lang w:eastAsia="en-US"/>
    </w:rPr>
  </w:style>
  <w:style w:type="paragraph" w:customStyle="1" w:styleId="p0">
    <w:name w:val="p0"/>
    <w:basedOn w:val="a"/>
    <w:link w:val="p0Char"/>
    <w:rsid w:val="00CC281E"/>
    <w:pPr>
      <w:widowControl/>
      <w:spacing w:before="100" w:beforeAutospacing="1" w:after="100" w:afterAutospacing="1"/>
      <w:jc w:val="left"/>
    </w:pPr>
    <w:rPr>
      <w:rFonts w:ascii="宋体" w:hAnsi="宋体" w:cs="宋体"/>
      <w:kern w:val="0"/>
      <w:sz w:val="24"/>
    </w:rPr>
  </w:style>
  <w:style w:type="character" w:customStyle="1" w:styleId="p0Char">
    <w:name w:val="p0 Char"/>
    <w:basedOn w:val="a0"/>
    <w:link w:val="p0"/>
    <w:locked/>
    <w:rsid w:val="00443681"/>
    <w:rPr>
      <w:rFonts w:ascii="宋体" w:eastAsia="宋体" w:hAnsi="宋体" w:cs="宋体"/>
      <w:sz w:val="24"/>
      <w:szCs w:val="24"/>
      <w:lang w:val="en-US" w:eastAsia="zh-CN" w:bidi="ar-SA"/>
    </w:rPr>
  </w:style>
  <w:style w:type="paragraph" w:styleId="21">
    <w:name w:val="Body Text 2"/>
    <w:basedOn w:val="a"/>
    <w:rsid w:val="00EC5AA8"/>
    <w:pPr>
      <w:spacing w:after="120" w:line="480" w:lineRule="auto"/>
    </w:pPr>
  </w:style>
  <w:style w:type="paragraph" w:styleId="3">
    <w:name w:val="Body Text Indent 3"/>
    <w:basedOn w:val="a"/>
    <w:rsid w:val="00A85C67"/>
    <w:pPr>
      <w:spacing w:after="120"/>
      <w:ind w:leftChars="200" w:left="420"/>
    </w:pPr>
    <w:rPr>
      <w:sz w:val="16"/>
      <w:szCs w:val="16"/>
    </w:rPr>
  </w:style>
  <w:style w:type="paragraph" w:customStyle="1" w:styleId="Char3">
    <w:name w:val="Char"/>
    <w:basedOn w:val="a"/>
    <w:rsid w:val="00843C6C"/>
    <w:pPr>
      <w:ind w:left="-48"/>
    </w:pPr>
  </w:style>
  <w:style w:type="paragraph" w:customStyle="1" w:styleId="p18">
    <w:name w:val="p18"/>
    <w:basedOn w:val="a"/>
    <w:rsid w:val="000B3823"/>
    <w:pPr>
      <w:widowControl/>
      <w:spacing w:before="100" w:after="100"/>
      <w:jc w:val="left"/>
    </w:pPr>
    <w:rPr>
      <w:rFonts w:ascii="仿宋_GB2312" w:eastAsia="仿宋_GB2312" w:hAnsi="宋体" w:cs="宋体"/>
      <w:color w:val="000000"/>
      <w:kern w:val="0"/>
      <w:sz w:val="32"/>
      <w:szCs w:val="32"/>
    </w:rPr>
  </w:style>
  <w:style w:type="paragraph" w:customStyle="1" w:styleId="CharCharCharCharCharCharCharCharCharChar">
    <w:name w:val="Char Char Char Char Char Char Char Char Char Char"/>
    <w:basedOn w:val="a"/>
    <w:semiHidden/>
    <w:rsid w:val="008B2362"/>
    <w:pPr>
      <w:widowControl/>
      <w:spacing w:after="160" w:line="240" w:lineRule="exact"/>
      <w:jc w:val="left"/>
    </w:pPr>
    <w:rPr>
      <w:szCs w:val="21"/>
    </w:rPr>
  </w:style>
  <w:style w:type="paragraph" w:customStyle="1" w:styleId="01">
    <w:name w:val="正文01"/>
    <w:basedOn w:val="2"/>
    <w:rsid w:val="004B2570"/>
    <w:pPr>
      <w:keepNext w:val="0"/>
      <w:keepLines w:val="0"/>
      <w:spacing w:before="0" w:after="0" w:line="520" w:lineRule="exact"/>
      <w:ind w:firstLineChars="200" w:firstLine="200"/>
      <w:jc w:val="left"/>
      <w:outlineLvl w:val="9"/>
    </w:pPr>
    <w:rPr>
      <w:rFonts w:ascii="Times New Roman" w:eastAsia="仿宋_GB2312" w:hAnsi="Times New Roman"/>
      <w:b w:val="0"/>
      <w:bCs w:val="0"/>
      <w:sz w:val="28"/>
      <w:szCs w:val="24"/>
    </w:rPr>
  </w:style>
  <w:style w:type="paragraph" w:styleId="ad">
    <w:name w:val="Plain Text"/>
    <w:basedOn w:val="a"/>
    <w:rsid w:val="004B2570"/>
    <w:rPr>
      <w:rFonts w:ascii="宋体" w:hAnsi="Courier New" w:cs="Courier New"/>
      <w:szCs w:val="21"/>
    </w:rPr>
  </w:style>
  <w:style w:type="paragraph" w:customStyle="1" w:styleId="ae">
    <w:name w:val="二级标题"/>
    <w:basedOn w:val="a"/>
    <w:rsid w:val="004B2570"/>
    <w:pPr>
      <w:spacing w:line="500" w:lineRule="exact"/>
      <w:jc w:val="left"/>
      <w:outlineLvl w:val="1"/>
    </w:pPr>
    <w:rPr>
      <w:rFonts w:eastAsia="仿宋_GB2312"/>
      <w:b/>
      <w:sz w:val="30"/>
    </w:rPr>
  </w:style>
  <w:style w:type="character" w:customStyle="1" w:styleId="Char4">
    <w:name w:val="批注主题 Char"/>
    <w:link w:val="af"/>
    <w:rsid w:val="00B35991"/>
    <w:rPr>
      <w:rFonts w:eastAsia="宋体"/>
      <w:kern w:val="2"/>
      <w:sz w:val="18"/>
      <w:szCs w:val="18"/>
      <w:lang w:val="en-US" w:eastAsia="zh-CN" w:bidi="ar-SA"/>
    </w:rPr>
  </w:style>
  <w:style w:type="paragraph" w:styleId="af">
    <w:name w:val="annotation subject"/>
    <w:basedOn w:val="af0"/>
    <w:next w:val="af0"/>
    <w:link w:val="Char4"/>
    <w:semiHidden/>
    <w:unhideWhenUsed/>
    <w:rsid w:val="007A5506"/>
    <w:rPr>
      <w:sz w:val="18"/>
      <w:szCs w:val="18"/>
    </w:rPr>
  </w:style>
  <w:style w:type="paragraph" w:styleId="af0">
    <w:name w:val="annotation text"/>
    <w:basedOn w:val="a"/>
    <w:link w:val="Char5"/>
    <w:semiHidden/>
    <w:rsid w:val="000E32B6"/>
    <w:pPr>
      <w:jc w:val="left"/>
    </w:pPr>
  </w:style>
  <w:style w:type="character" w:customStyle="1" w:styleId="Char5">
    <w:name w:val="批注文字 Char"/>
    <w:link w:val="af0"/>
    <w:semiHidden/>
    <w:rsid w:val="007A5506"/>
    <w:rPr>
      <w:rFonts w:eastAsia="宋体"/>
      <w:kern w:val="2"/>
      <w:sz w:val="21"/>
      <w:szCs w:val="24"/>
      <w:lang w:val="en-US" w:eastAsia="zh-CN" w:bidi="ar-SA"/>
    </w:rPr>
  </w:style>
  <w:style w:type="character" w:customStyle="1" w:styleId="ofenh">
    <w:name w:val="ofen_h"/>
    <w:basedOn w:val="a0"/>
    <w:rsid w:val="00495734"/>
  </w:style>
  <w:style w:type="character" w:styleId="af1">
    <w:name w:val="Hyperlink"/>
    <w:basedOn w:val="a0"/>
    <w:rsid w:val="00B81557"/>
    <w:rPr>
      <w:color w:val="0000FF"/>
      <w:u w:val="single"/>
    </w:rPr>
  </w:style>
  <w:style w:type="paragraph" w:customStyle="1" w:styleId="CharCharCharCharCharCharChar">
    <w:name w:val="Char Char Char Char Char Char Char"/>
    <w:basedOn w:val="a"/>
    <w:rsid w:val="00805AC2"/>
  </w:style>
  <w:style w:type="character" w:customStyle="1" w:styleId="apple-style-span">
    <w:name w:val="apple-style-span"/>
    <w:basedOn w:val="a0"/>
    <w:rsid w:val="004E2EF8"/>
  </w:style>
  <w:style w:type="paragraph" w:customStyle="1" w:styleId="Char11">
    <w:name w:val="Char1"/>
    <w:basedOn w:val="a"/>
    <w:autoRedefine/>
    <w:rsid w:val="005758A2"/>
    <w:pPr>
      <w:spacing w:line="580" w:lineRule="exact"/>
      <w:ind w:firstLineChars="200" w:firstLine="624"/>
    </w:pPr>
    <w:rPr>
      <w:rFonts w:ascii="仿宋_GB2312" w:eastAsia="仿宋_GB2312" w:hAnsi="Verdana"/>
      <w:spacing w:val="-4"/>
      <w:kern w:val="0"/>
      <w:sz w:val="32"/>
      <w:szCs w:val="32"/>
      <w:lang w:eastAsia="en-US"/>
    </w:rPr>
  </w:style>
  <w:style w:type="paragraph" w:customStyle="1" w:styleId="CharCharChar">
    <w:name w:val="Char Char Char"/>
    <w:basedOn w:val="a"/>
    <w:rsid w:val="005370A2"/>
    <w:pPr>
      <w:widowControl/>
      <w:spacing w:after="160" w:line="240" w:lineRule="exact"/>
      <w:jc w:val="left"/>
    </w:pPr>
  </w:style>
  <w:style w:type="paragraph" w:customStyle="1" w:styleId="ParaCharCharCharChar">
    <w:name w:val="默认段落字体 Para Char Char Char Char"/>
    <w:basedOn w:val="a"/>
    <w:rsid w:val="00CA5623"/>
    <w:pPr>
      <w:spacing w:line="360" w:lineRule="auto"/>
      <w:ind w:firstLineChars="200" w:firstLine="200"/>
    </w:pPr>
    <w:rPr>
      <w:rFonts w:ascii="宋体" w:hAnsi="宋体" w:cs="宋体"/>
      <w:sz w:val="24"/>
    </w:rPr>
  </w:style>
  <w:style w:type="paragraph" w:customStyle="1" w:styleId="af2">
    <w:name w:val="一级标题"/>
    <w:basedOn w:val="a"/>
    <w:rsid w:val="00AD67CF"/>
    <w:pPr>
      <w:adjustRightInd w:val="0"/>
      <w:snapToGrid w:val="0"/>
      <w:spacing w:line="560" w:lineRule="exact"/>
      <w:jc w:val="center"/>
      <w:outlineLvl w:val="0"/>
    </w:pPr>
    <w:rPr>
      <w:rFonts w:eastAsia="方正小标宋简体"/>
      <w:sz w:val="36"/>
      <w:szCs w:val="36"/>
    </w:rPr>
  </w:style>
  <w:style w:type="character" w:customStyle="1" w:styleId="apple-converted-space">
    <w:name w:val="apple-converted-space"/>
    <w:basedOn w:val="a0"/>
    <w:rsid w:val="00D8793C"/>
  </w:style>
  <w:style w:type="paragraph" w:customStyle="1" w:styleId="af3">
    <w:name w:val="a"/>
    <w:basedOn w:val="a"/>
    <w:rsid w:val="002B5E57"/>
    <w:pPr>
      <w:widowControl/>
      <w:spacing w:before="100" w:beforeAutospacing="1" w:after="100" w:afterAutospacing="1"/>
      <w:jc w:val="left"/>
    </w:pPr>
    <w:rPr>
      <w:rFonts w:ascii="宋体" w:hAnsi="宋体" w:cs="宋体"/>
      <w:kern w:val="0"/>
      <w:sz w:val="24"/>
    </w:rPr>
  </w:style>
  <w:style w:type="character" w:customStyle="1" w:styleId="fontstyle11">
    <w:name w:val="fontstyle11"/>
    <w:rsid w:val="00171198"/>
    <w:rPr>
      <w:rFonts w:ascii="仿宋_GB2312" w:eastAsia="仿宋_GB2312" w:hint="eastAsia"/>
      <w:b w:val="0"/>
      <w:bCs w:val="0"/>
      <w:i w:val="0"/>
      <w:iCs w:val="0"/>
      <w:color w:val="000000"/>
      <w:sz w:val="32"/>
      <w:szCs w:val="32"/>
    </w:rPr>
  </w:style>
  <w:style w:type="paragraph" w:customStyle="1" w:styleId="Af4">
    <w:name w:val="正文 A"/>
    <w:rsid w:val="000232D6"/>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character" w:customStyle="1" w:styleId="font11">
    <w:name w:val="font11"/>
    <w:basedOn w:val="a0"/>
    <w:rsid w:val="00BF148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
    <w:name w:val="font21"/>
    <w:basedOn w:val="a0"/>
    <w:rsid w:val="00BF148B"/>
    <w:rPr>
      <w:rFonts w:ascii="宋体" w:eastAsia="宋体" w:hAnsi="宋体" w:hint="eastAsia"/>
      <w:b w:val="0"/>
      <w:bCs w:val="0"/>
      <w:i w:val="0"/>
      <w:iCs w:val="0"/>
      <w:strike w:val="0"/>
      <w:dstrike w:val="0"/>
      <w:color w:val="000000"/>
      <w:sz w:val="20"/>
      <w:szCs w:val="20"/>
      <w:u w:val="none"/>
      <w:effect w:val="none"/>
    </w:rPr>
  </w:style>
  <w:style w:type="paragraph" w:customStyle="1" w:styleId="10">
    <w:name w:val="列出段落1"/>
    <w:basedOn w:val="a"/>
    <w:qFormat/>
    <w:rsid w:val="00E5280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05574529">
      <w:bodyDiv w:val="1"/>
      <w:marLeft w:val="0"/>
      <w:marRight w:val="0"/>
      <w:marTop w:val="0"/>
      <w:marBottom w:val="0"/>
      <w:divBdr>
        <w:top w:val="none" w:sz="0" w:space="0" w:color="auto"/>
        <w:left w:val="none" w:sz="0" w:space="0" w:color="auto"/>
        <w:bottom w:val="none" w:sz="0" w:space="0" w:color="auto"/>
        <w:right w:val="none" w:sz="0" w:space="0" w:color="auto"/>
      </w:divBdr>
      <w:divsChild>
        <w:div w:id="1842349874">
          <w:marLeft w:val="0"/>
          <w:marRight w:val="0"/>
          <w:marTop w:val="0"/>
          <w:marBottom w:val="0"/>
          <w:divBdr>
            <w:top w:val="none" w:sz="0" w:space="0" w:color="auto"/>
            <w:left w:val="none" w:sz="0" w:space="0" w:color="auto"/>
            <w:bottom w:val="none" w:sz="0" w:space="0" w:color="auto"/>
            <w:right w:val="none" w:sz="0" w:space="0" w:color="auto"/>
          </w:divBdr>
          <w:divsChild>
            <w:div w:id="1057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3745">
      <w:bodyDiv w:val="1"/>
      <w:marLeft w:val="0"/>
      <w:marRight w:val="0"/>
      <w:marTop w:val="0"/>
      <w:marBottom w:val="0"/>
      <w:divBdr>
        <w:top w:val="none" w:sz="0" w:space="0" w:color="auto"/>
        <w:left w:val="none" w:sz="0" w:space="0" w:color="auto"/>
        <w:bottom w:val="none" w:sz="0" w:space="0" w:color="auto"/>
        <w:right w:val="none" w:sz="0" w:space="0" w:color="auto"/>
      </w:divBdr>
      <w:divsChild>
        <w:div w:id="1478304144">
          <w:marLeft w:val="0"/>
          <w:marRight w:val="0"/>
          <w:marTop w:val="0"/>
          <w:marBottom w:val="0"/>
          <w:divBdr>
            <w:top w:val="none" w:sz="0" w:space="0" w:color="auto"/>
            <w:left w:val="none" w:sz="0" w:space="0" w:color="auto"/>
            <w:bottom w:val="none" w:sz="0" w:space="0" w:color="auto"/>
            <w:right w:val="none" w:sz="0" w:space="0" w:color="auto"/>
          </w:divBdr>
          <w:divsChild>
            <w:div w:id="15440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5246">
      <w:bodyDiv w:val="1"/>
      <w:marLeft w:val="0"/>
      <w:marRight w:val="0"/>
      <w:marTop w:val="0"/>
      <w:marBottom w:val="0"/>
      <w:divBdr>
        <w:top w:val="none" w:sz="0" w:space="0" w:color="auto"/>
        <w:left w:val="none" w:sz="0" w:space="0" w:color="auto"/>
        <w:bottom w:val="none" w:sz="0" w:space="0" w:color="auto"/>
        <w:right w:val="none" w:sz="0" w:space="0" w:color="auto"/>
      </w:divBdr>
    </w:div>
    <w:div w:id="1308631180">
      <w:bodyDiv w:val="1"/>
      <w:marLeft w:val="0"/>
      <w:marRight w:val="0"/>
      <w:marTop w:val="0"/>
      <w:marBottom w:val="0"/>
      <w:divBdr>
        <w:top w:val="none" w:sz="0" w:space="0" w:color="auto"/>
        <w:left w:val="none" w:sz="0" w:space="0" w:color="auto"/>
        <w:bottom w:val="none" w:sz="0" w:space="0" w:color="auto"/>
        <w:right w:val="none" w:sz="0" w:space="0" w:color="auto"/>
      </w:divBdr>
    </w:div>
    <w:div w:id="1320382356">
      <w:bodyDiv w:val="1"/>
      <w:marLeft w:val="0"/>
      <w:marRight w:val="0"/>
      <w:marTop w:val="0"/>
      <w:marBottom w:val="0"/>
      <w:divBdr>
        <w:top w:val="none" w:sz="0" w:space="0" w:color="auto"/>
        <w:left w:val="none" w:sz="0" w:space="0" w:color="auto"/>
        <w:bottom w:val="none" w:sz="0" w:space="0" w:color="auto"/>
        <w:right w:val="none" w:sz="0" w:space="0" w:color="auto"/>
      </w:divBdr>
      <w:divsChild>
        <w:div w:id="1199007913">
          <w:marLeft w:val="0"/>
          <w:marRight w:val="0"/>
          <w:marTop w:val="0"/>
          <w:marBottom w:val="0"/>
          <w:divBdr>
            <w:top w:val="none" w:sz="0" w:space="0" w:color="auto"/>
            <w:left w:val="none" w:sz="0" w:space="0" w:color="auto"/>
            <w:bottom w:val="none" w:sz="0" w:space="0" w:color="auto"/>
            <w:right w:val="none" w:sz="0" w:space="0" w:color="auto"/>
          </w:divBdr>
          <w:divsChild>
            <w:div w:id="16519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0192">
      <w:bodyDiv w:val="1"/>
      <w:marLeft w:val="0"/>
      <w:marRight w:val="0"/>
      <w:marTop w:val="0"/>
      <w:marBottom w:val="0"/>
      <w:divBdr>
        <w:top w:val="none" w:sz="0" w:space="0" w:color="auto"/>
        <w:left w:val="none" w:sz="0" w:space="0" w:color="auto"/>
        <w:bottom w:val="none" w:sz="0" w:space="0" w:color="auto"/>
        <w:right w:val="none" w:sz="0" w:space="0" w:color="auto"/>
      </w:divBdr>
      <w:divsChild>
        <w:div w:id="245843272">
          <w:marLeft w:val="0"/>
          <w:marRight w:val="0"/>
          <w:marTop w:val="0"/>
          <w:marBottom w:val="300"/>
          <w:divBdr>
            <w:top w:val="none" w:sz="0" w:space="0" w:color="auto"/>
            <w:left w:val="none" w:sz="0" w:space="0" w:color="auto"/>
            <w:bottom w:val="none" w:sz="0" w:space="0" w:color="auto"/>
            <w:right w:val="none" w:sz="0" w:space="0" w:color="auto"/>
          </w:divBdr>
        </w:div>
        <w:div w:id="4587188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A4PAPE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30CA-C24A-4AE0-97D2-34DE1F52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A4PAPER</Template>
  <TotalTime>1</TotalTime>
  <Pages>20</Pages>
  <Words>1629</Words>
  <Characters>9291</Characters>
  <Application>Microsoft Office Word</Application>
  <DocSecurity>0</DocSecurity>
  <Lines>77</Lines>
  <Paragraphs>21</Paragraphs>
  <ScaleCrop>false</ScaleCrop>
  <Company>Legend (Beijing) Limited</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dc:title>
  <dc:creator>Legend User</dc:creator>
  <cp:lastModifiedBy>微软用户</cp:lastModifiedBy>
  <cp:revision>2</cp:revision>
  <cp:lastPrinted>2017-05-27T01:42:00Z</cp:lastPrinted>
  <dcterms:created xsi:type="dcterms:W3CDTF">2020-08-07T03:16:00Z</dcterms:created>
  <dcterms:modified xsi:type="dcterms:W3CDTF">2020-08-07T03:16:00Z</dcterms:modified>
</cp:coreProperties>
</file>