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0" w:tblpY="52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5"/>
        <w:gridCol w:w="1095"/>
        <w:gridCol w:w="240"/>
        <w:gridCol w:w="240"/>
        <w:gridCol w:w="255"/>
        <w:gridCol w:w="270"/>
        <w:gridCol w:w="240"/>
        <w:gridCol w:w="240"/>
        <w:gridCol w:w="255"/>
        <w:gridCol w:w="255"/>
        <w:gridCol w:w="270"/>
        <w:gridCol w:w="255"/>
        <w:gridCol w:w="270"/>
        <w:gridCol w:w="240"/>
        <w:gridCol w:w="240"/>
        <w:gridCol w:w="255"/>
        <w:gridCol w:w="240"/>
        <w:gridCol w:w="240"/>
        <w:gridCol w:w="240"/>
        <w:gridCol w:w="270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640" w:firstLine="883" w:firstLineChars="200"/>
              <w:jc w:val="center"/>
              <w:rPr>
                <w:rFonts w:eastAsia="文星简小标宋"/>
                <w:color w:val="000000"/>
                <w:sz w:val="32"/>
                <w:szCs w:val="32"/>
              </w:rPr>
            </w:pPr>
            <w:bookmarkStart w:id="0" w:name="_GoBack"/>
            <w:r>
              <w:rPr>
                <w:b/>
                <w:bCs/>
                <w:sz w:val="44"/>
                <w:szCs w:val="44"/>
              </w:rPr>
              <w:t>余新镇招聘消防队员报名表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姓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 xml:space="preserve">民 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性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别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出生年月日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学历取得时间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学  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学位取得时间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籍  贯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专业技术资格/职业  （执业）资格</w:t>
            </w:r>
          </w:p>
        </w:tc>
        <w:tc>
          <w:tcPr>
            <w:tcW w:w="2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取得时间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720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现户籍地址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工作学习情况</w:t>
            </w:r>
          </w:p>
        </w:tc>
        <w:tc>
          <w:tcPr>
            <w:tcW w:w="8421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学习经历从高中填起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家庭成员（父母、配偶、子女姓名、工作单位及担任职务）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lang w:bidi="ar"/>
              </w:rPr>
              <w:t>承</w:t>
            </w:r>
            <w:r>
              <w:rPr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lang w:bidi="ar"/>
              </w:rPr>
              <w:t>诺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    以上情况及提供的报名材料均属真实，若有隐瞒、虚报、欺骗等行为，本人愿意承担一切法律后果和责任。</w:t>
            </w:r>
            <w:r>
              <w:rPr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lang w:bidi="ar"/>
              </w:rPr>
              <w:t xml:space="preserve">       报考人（签名）：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</w:tbl>
    <w:p>
      <w:pPr>
        <w:ind w:right="640" w:firstLine="640" w:firstLineChars="200"/>
        <w:jc w:val="center"/>
        <w:rPr>
          <w:rFonts w:eastAsia="黑体"/>
          <w:sz w:val="32"/>
          <w:szCs w:val="32"/>
        </w:rPr>
      </w:pPr>
    </w:p>
    <w:p/>
    <w:sectPr>
      <w:pgSz w:w="11906" w:h="16838"/>
      <w:pgMar w:top="1304" w:right="1644" w:bottom="1304" w:left="164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3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 Unicode MS"/>
      <w:kern w:val="0"/>
      <w:sz w:val="18"/>
      <w:szCs w:val="18"/>
      <w:lang w:bidi="bo-CN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2022-02-18T08:20:44Z</dcterms:created>
  <dc:creator>Administrator</dc:creator>
  <cp:lastModifiedBy>Administrator</cp:lastModifiedBy>
  <dcterms:modified xsi:type="dcterms:W3CDTF">2022-02-18T08:20:50Z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569333633B5B491EAA6E71D1013F4177</vt:lpwstr>
  </property>
</Properties>
</file>