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tblLayout w:type="fixed"/>
        <w:tblCellMar>
          <w:left w:w="0" w:type="dxa"/>
          <w:right w:w="0" w:type="dxa"/>
        </w:tblCellMar>
        <w:tblLook w:val="04A0"/>
      </w:tblPr>
      <w:tblGrid>
        <w:gridCol w:w="8850"/>
      </w:tblGrid>
      <w:tr w:rsidR="00AF73DB" w:rsidTr="00AF73DB">
        <w:trPr>
          <w:cantSplit/>
        </w:trPr>
        <w:tc>
          <w:tcPr>
            <w:tcW w:w="8843" w:type="dxa"/>
            <w:vAlign w:val="center"/>
            <w:hideMark/>
          </w:tcPr>
          <w:p w:rsidR="00AF73DB" w:rsidRDefault="00AF73DB" w:rsidP="00AF73DB">
            <w:pPr>
              <w:spacing w:line="300" w:lineRule="auto"/>
              <w:ind w:firstLineChars="0" w:firstLine="0"/>
              <w:jc w:val="center"/>
              <w:rPr>
                <w:rFonts w:ascii="黑体" w:eastAsia="黑体" w:hAnsi="方正小标宋_GBK" w:cs="方正小标宋_GBK"/>
                <w:spacing w:val="-20"/>
                <w:kern w:val="0"/>
                <w:sz w:val="44"/>
                <w:szCs w:val="44"/>
              </w:rPr>
            </w:pPr>
            <w:r>
              <w:rPr>
                <w:rFonts w:ascii="黑体" w:eastAsia="黑体" w:hAnsi="方正小标宋_GBK" w:cs="方正小标宋_GBK" w:hint="eastAsia"/>
                <w:spacing w:val="-20"/>
                <w:kern w:val="0"/>
                <w:sz w:val="44"/>
                <w:szCs w:val="44"/>
              </w:rPr>
              <w:t>关于公开征求《杭州市人力资源和社会保障局废止失效的部分政策文件目录（征求意见稿）》意见的通知</w:t>
            </w:r>
          </w:p>
        </w:tc>
      </w:tr>
      <w:tr w:rsidR="00AF73DB" w:rsidTr="00AF73DB">
        <w:trPr>
          <w:cantSplit/>
          <w:trHeight w:val="584"/>
        </w:trPr>
        <w:tc>
          <w:tcPr>
            <w:tcW w:w="8843" w:type="dxa"/>
            <w:vAlign w:val="center"/>
          </w:tcPr>
          <w:p w:rsidR="00AF73DB" w:rsidRDefault="00AF73DB">
            <w:pPr>
              <w:autoSpaceDN w:val="0"/>
              <w:spacing w:line="336" w:lineRule="auto"/>
              <w:ind w:firstLineChars="0" w:firstLine="0"/>
              <w:jc w:val="left"/>
              <w:rPr>
                <w:rFonts w:ascii="仿宋_GB2312" w:hAnsi="仿宋_GB2312" w:cs="仿宋_GB2312"/>
                <w:szCs w:val="32"/>
              </w:rPr>
            </w:pPr>
          </w:p>
        </w:tc>
      </w:tr>
    </w:tbl>
    <w:p w:rsidR="00AF73DB" w:rsidRDefault="00AF73DB" w:rsidP="00AF73DB">
      <w:pPr>
        <w:spacing w:line="336" w:lineRule="auto"/>
        <w:ind w:firstLine="640"/>
        <w:rPr>
          <w:rFonts w:ascii="仿宋_GB2312" w:hAnsi="Calibri" w:cs="仿宋_GB2312"/>
          <w:color w:val="000000"/>
          <w:szCs w:val="32"/>
        </w:rPr>
      </w:pPr>
      <w:r>
        <w:rPr>
          <w:rFonts w:ascii="仿宋_GB2312" w:hAnsi="Calibri" w:cs="仿宋_GB2312" w:hint="eastAsia"/>
          <w:color w:val="000000"/>
          <w:szCs w:val="32"/>
        </w:rPr>
        <w:t>根据《浙江省人力资源和社会保障厅办公室关于进一步落实政策法规梳理意见的通知》要求，我局对历年来制发的政策文件进行了较为全面的清理，其中部分文件因调整对象已消失、工作任务已完成、适用期已满、已有新规定替代等原因应当宣布失效或废止。</w:t>
      </w:r>
    </w:p>
    <w:p w:rsidR="00402AA3" w:rsidRDefault="00AF73DB" w:rsidP="00AF73DB">
      <w:pPr>
        <w:spacing w:line="336" w:lineRule="auto"/>
        <w:ind w:firstLine="640"/>
        <w:rPr>
          <w:rFonts w:ascii="仿宋_GB2312" w:hAnsi="Calibri" w:cs="仿宋_GB2312"/>
          <w:color w:val="000000"/>
          <w:szCs w:val="32"/>
        </w:rPr>
      </w:pPr>
      <w:r>
        <w:rPr>
          <w:rFonts w:ascii="仿宋_GB2312" w:hAnsi="Calibri" w:cs="仿宋_GB2312" w:hint="eastAsia"/>
          <w:color w:val="000000"/>
          <w:szCs w:val="32"/>
        </w:rPr>
        <w:t>现将《杭州市人力资源和社会保障局废止失效的部分政策文件目录（征求意见稿）》</w:t>
      </w:r>
      <w:r w:rsidR="003645BD">
        <w:rPr>
          <w:rFonts w:ascii="仿宋_GB2312" w:hAnsi="Calibri" w:cs="仿宋_GB2312" w:hint="eastAsia"/>
          <w:color w:val="000000"/>
          <w:szCs w:val="32"/>
        </w:rPr>
        <w:t>向社会公众征求意见</w:t>
      </w:r>
      <w:r w:rsidR="00F53862">
        <w:rPr>
          <w:rFonts w:ascii="仿宋_GB2312" w:hAnsi="Calibri" w:cs="仿宋_GB2312" w:hint="eastAsia"/>
          <w:color w:val="000000"/>
          <w:szCs w:val="32"/>
        </w:rPr>
        <w:t>，征求意见</w:t>
      </w:r>
      <w:r w:rsidR="00392C7F">
        <w:rPr>
          <w:rFonts w:ascii="仿宋_GB2312" w:hAnsi="Calibri" w:cs="仿宋_GB2312" w:hint="eastAsia"/>
          <w:color w:val="000000"/>
          <w:szCs w:val="32"/>
        </w:rPr>
        <w:t>期限为2020年12月</w:t>
      </w:r>
      <w:r w:rsidR="00611D01">
        <w:rPr>
          <w:rFonts w:ascii="仿宋_GB2312" w:hAnsi="Calibri" w:cs="仿宋_GB2312" w:hint="eastAsia"/>
          <w:color w:val="000000"/>
          <w:szCs w:val="32"/>
        </w:rPr>
        <w:t>30</w:t>
      </w:r>
      <w:r w:rsidR="00392C7F">
        <w:rPr>
          <w:rFonts w:ascii="仿宋_GB2312" w:hAnsi="Calibri" w:cs="仿宋_GB2312" w:hint="eastAsia"/>
          <w:color w:val="000000"/>
          <w:szCs w:val="32"/>
        </w:rPr>
        <w:t>日至</w:t>
      </w:r>
      <w:r w:rsidR="00F37CD2">
        <w:rPr>
          <w:rFonts w:ascii="仿宋_GB2312" w:hAnsi="Calibri" w:cs="仿宋_GB2312" w:hint="eastAsia"/>
          <w:color w:val="000000"/>
          <w:szCs w:val="32"/>
        </w:rPr>
        <w:t>2021年1月8日，</w:t>
      </w:r>
      <w:r w:rsidR="00402AA3">
        <w:rPr>
          <w:rFonts w:ascii="仿宋_GB2312" w:hAnsi="Calibri" w:cs="仿宋_GB2312" w:hint="eastAsia"/>
          <w:color w:val="000000"/>
          <w:szCs w:val="32"/>
        </w:rPr>
        <w:t>可通过以下途径反馈意见。</w:t>
      </w:r>
    </w:p>
    <w:p w:rsidR="00402AA3" w:rsidRDefault="00402AA3" w:rsidP="00AF73DB">
      <w:pPr>
        <w:spacing w:line="336" w:lineRule="auto"/>
        <w:ind w:firstLine="640"/>
        <w:rPr>
          <w:rFonts w:ascii="仿宋_GB2312" w:hAnsi="Calibri" w:cs="仿宋_GB2312"/>
          <w:color w:val="000000"/>
          <w:szCs w:val="32"/>
        </w:rPr>
      </w:pPr>
      <w:r>
        <w:rPr>
          <w:rFonts w:ascii="仿宋_GB2312" w:hAnsi="Calibri" w:cs="仿宋_GB2312" w:hint="eastAsia"/>
          <w:color w:val="000000"/>
          <w:szCs w:val="32"/>
        </w:rPr>
        <w:t>1、</w:t>
      </w:r>
      <w:hyperlink r:id="rId6" w:history="1">
        <w:r w:rsidRPr="00DF029D">
          <w:rPr>
            <w:rStyle w:val="a5"/>
            <w:rFonts w:ascii="仿宋_GB2312" w:hAnsi="Calibri" w:cs="仿宋_GB2312" w:hint="eastAsia"/>
            <w:szCs w:val="32"/>
          </w:rPr>
          <w:t>通过电子邮件发送至460652431@qq.com</w:t>
        </w:r>
      </w:hyperlink>
      <w:r>
        <w:rPr>
          <w:rFonts w:ascii="仿宋_GB2312" w:hAnsi="Calibri" w:cs="仿宋_GB2312" w:hint="eastAsia"/>
          <w:color w:val="000000"/>
          <w:szCs w:val="32"/>
        </w:rPr>
        <w:t>；</w:t>
      </w:r>
    </w:p>
    <w:p w:rsidR="00611D01" w:rsidRDefault="00402AA3" w:rsidP="00611D01">
      <w:pPr>
        <w:spacing w:line="336" w:lineRule="auto"/>
        <w:ind w:firstLine="640"/>
        <w:rPr>
          <w:rFonts w:ascii="仿宋_GB2312" w:hAnsi="Calibri" w:cs="仿宋_GB2312"/>
          <w:color w:val="000000"/>
          <w:szCs w:val="32"/>
        </w:rPr>
      </w:pPr>
      <w:r>
        <w:rPr>
          <w:rFonts w:ascii="仿宋_GB2312" w:hAnsi="Calibri" w:cs="仿宋_GB2312" w:hint="eastAsia"/>
          <w:color w:val="000000"/>
          <w:szCs w:val="32"/>
        </w:rPr>
        <w:t>2、</w:t>
      </w:r>
      <w:r w:rsidR="00611D01">
        <w:rPr>
          <w:rFonts w:ascii="仿宋_GB2312" w:hAnsi="Calibri" w:cs="仿宋_GB2312" w:hint="eastAsia"/>
          <w:color w:val="000000"/>
          <w:szCs w:val="32"/>
        </w:rPr>
        <w:t>通过传真发送至0571-87258521，请注明“征求意见反馈”</w:t>
      </w:r>
      <w:r w:rsidR="00433B42">
        <w:rPr>
          <w:rFonts w:ascii="仿宋_GB2312" w:hAnsi="Calibri" w:cs="仿宋_GB2312" w:hint="eastAsia"/>
          <w:color w:val="000000"/>
          <w:szCs w:val="32"/>
        </w:rPr>
        <w:t>；</w:t>
      </w:r>
    </w:p>
    <w:p w:rsidR="00AF73DB" w:rsidRDefault="00611D01" w:rsidP="00AF73DB">
      <w:pPr>
        <w:spacing w:line="336" w:lineRule="auto"/>
        <w:ind w:firstLine="640"/>
        <w:rPr>
          <w:rFonts w:ascii="仿宋_GB2312" w:hAnsi="Calibri" w:cs="仿宋_GB2312"/>
          <w:color w:val="000000"/>
          <w:szCs w:val="32"/>
        </w:rPr>
      </w:pPr>
      <w:r>
        <w:rPr>
          <w:rFonts w:ascii="仿宋_GB2312" w:hAnsi="Calibri" w:cs="仿宋_GB2312" w:hint="eastAsia"/>
          <w:color w:val="000000"/>
          <w:szCs w:val="32"/>
        </w:rPr>
        <w:t>3</w:t>
      </w:r>
      <w:r w:rsidR="00433B42">
        <w:rPr>
          <w:rFonts w:ascii="仿宋_GB2312" w:hAnsi="Calibri" w:cs="仿宋_GB2312" w:hint="eastAsia"/>
          <w:color w:val="000000"/>
          <w:szCs w:val="32"/>
        </w:rPr>
        <w:t>、</w:t>
      </w:r>
      <w:r>
        <w:rPr>
          <w:rFonts w:ascii="仿宋_GB2312" w:hAnsi="Calibri" w:cs="仿宋_GB2312" w:hint="eastAsia"/>
          <w:color w:val="000000"/>
          <w:szCs w:val="32"/>
        </w:rPr>
        <w:t>邮寄至杭州市江干区解放东路18号市民中心D座1915室，政策法规处收，邮编310016，请在信封上注明“征求意见反馈”。</w:t>
      </w:r>
    </w:p>
    <w:p w:rsidR="00AF73DB" w:rsidRDefault="00AF73DB" w:rsidP="00AF73DB">
      <w:pPr>
        <w:spacing w:line="336" w:lineRule="auto"/>
        <w:ind w:leftChars="200" w:left="1958" w:hangingChars="412" w:hanging="1318"/>
        <w:rPr>
          <w:rFonts w:ascii="仿宋_GB2312" w:hAnsi="Calibri" w:cs="仿宋_GB2312"/>
          <w:color w:val="000000"/>
          <w:szCs w:val="32"/>
        </w:rPr>
      </w:pPr>
      <w:r>
        <w:rPr>
          <w:rFonts w:ascii="仿宋_GB2312" w:hAnsi="Calibri" w:cs="仿宋_GB2312" w:hint="eastAsia"/>
          <w:color w:val="000000"/>
          <w:szCs w:val="32"/>
        </w:rPr>
        <w:t>附件： 杭州市人力资源和社会保障局废止失效的部分政策文件目录</w:t>
      </w:r>
    </w:p>
    <w:p w:rsidR="00AF73DB" w:rsidRDefault="00AF73DB" w:rsidP="00AF73DB">
      <w:pPr>
        <w:spacing w:line="336" w:lineRule="auto"/>
        <w:ind w:rightChars="380" w:right="1216" w:firstLine="640"/>
        <w:jc w:val="right"/>
        <w:rPr>
          <w:rFonts w:ascii="仿宋_GB2312" w:hAnsi="仿宋_GB2312" w:cs="仿宋_GB2312"/>
          <w:szCs w:val="32"/>
        </w:rPr>
      </w:pPr>
      <w:r>
        <w:rPr>
          <w:rFonts w:ascii="仿宋_GB2312" w:hAnsi="仿宋_GB2312" w:cs="仿宋_GB2312" w:hint="eastAsia"/>
          <w:szCs w:val="32"/>
        </w:rPr>
        <w:t>杭州市人力资源和社会保障局</w:t>
      </w:r>
    </w:p>
    <w:p w:rsidR="00AF73DB" w:rsidRDefault="00AF73DB" w:rsidP="00AF73DB">
      <w:pPr>
        <w:spacing w:line="336" w:lineRule="auto"/>
        <w:ind w:firstLineChars="1110" w:firstLine="3552"/>
        <w:rPr>
          <w:szCs w:val="32"/>
        </w:rPr>
      </w:pPr>
      <w:r>
        <w:rPr>
          <w:rFonts w:ascii="仿宋_GB2312" w:hAnsi="仿宋_GB2312" w:cs="仿宋_GB2312" w:hint="eastAsia"/>
          <w:szCs w:val="32"/>
        </w:rPr>
        <w:t>2020年12月</w:t>
      </w:r>
      <w:r w:rsidR="003D0386">
        <w:rPr>
          <w:rFonts w:ascii="仿宋_GB2312" w:hAnsi="仿宋_GB2312" w:cs="仿宋_GB2312" w:hint="eastAsia"/>
          <w:szCs w:val="32"/>
        </w:rPr>
        <w:t>29</w:t>
      </w:r>
      <w:r>
        <w:rPr>
          <w:rFonts w:ascii="仿宋_GB2312" w:hAnsi="仿宋_GB2312" w:cs="仿宋_GB2312" w:hint="eastAsia"/>
          <w:szCs w:val="32"/>
        </w:rPr>
        <w:t>日</w:t>
      </w:r>
    </w:p>
    <w:p w:rsidR="00947736" w:rsidRPr="005B6537" w:rsidRDefault="00947736" w:rsidP="00947736">
      <w:pPr>
        <w:spacing w:line="240" w:lineRule="auto"/>
        <w:ind w:firstLineChars="0" w:firstLine="0"/>
        <w:rPr>
          <w:rFonts w:ascii="黑体" w:eastAsia="黑体" w:hAnsi="黑体"/>
          <w:szCs w:val="28"/>
        </w:rPr>
      </w:pPr>
      <w:r>
        <w:rPr>
          <w:rFonts w:hint="eastAsia"/>
          <w:szCs w:val="28"/>
        </w:rPr>
        <w:lastRenderedPageBreak/>
        <w:t>附件</w:t>
      </w:r>
    </w:p>
    <w:p w:rsidR="00947736" w:rsidRDefault="00947736" w:rsidP="00947736">
      <w:pPr>
        <w:spacing w:line="276" w:lineRule="auto"/>
        <w:ind w:firstLineChars="0" w:firstLine="0"/>
        <w:jc w:val="center"/>
        <w:rPr>
          <w:rFonts w:ascii="方正小标宋_GBK" w:eastAsia="方正小标宋_GBK" w:hAnsi="黑体"/>
          <w:sz w:val="44"/>
          <w:szCs w:val="44"/>
        </w:rPr>
      </w:pPr>
      <w:r>
        <w:rPr>
          <w:rFonts w:ascii="方正小标宋_GBK" w:eastAsia="方正小标宋_GBK" w:hAnsi="黑体" w:hint="eastAsia"/>
          <w:sz w:val="44"/>
          <w:szCs w:val="44"/>
        </w:rPr>
        <w:t>杭州市人力资源和社会保障局</w:t>
      </w:r>
    </w:p>
    <w:p w:rsidR="00947736" w:rsidRDefault="00947736" w:rsidP="00947736">
      <w:pPr>
        <w:spacing w:line="276" w:lineRule="auto"/>
        <w:ind w:firstLineChars="0" w:firstLine="0"/>
        <w:jc w:val="center"/>
        <w:rPr>
          <w:rFonts w:ascii="方正小标宋_GBK" w:eastAsia="方正小标宋_GBK" w:hAnsi="黑体"/>
          <w:sz w:val="44"/>
          <w:szCs w:val="44"/>
        </w:rPr>
      </w:pPr>
      <w:r>
        <w:rPr>
          <w:rFonts w:ascii="方正小标宋_GBK" w:eastAsia="方正小标宋_GBK" w:hAnsi="黑体" w:hint="eastAsia"/>
          <w:sz w:val="44"/>
          <w:szCs w:val="44"/>
        </w:rPr>
        <w:t>废止失效的部分政策文件目录</w:t>
      </w:r>
    </w:p>
    <w:tbl>
      <w:tblPr>
        <w:tblStyle w:val="a6"/>
        <w:tblW w:w="9781" w:type="dxa"/>
        <w:tblInd w:w="-601" w:type="dxa"/>
        <w:tblLook w:val="04A0"/>
      </w:tblPr>
      <w:tblGrid>
        <w:gridCol w:w="974"/>
        <w:gridCol w:w="4519"/>
        <w:gridCol w:w="1656"/>
        <w:gridCol w:w="2632"/>
      </w:tblGrid>
      <w:tr w:rsidR="00947736" w:rsidTr="00982E18">
        <w:tc>
          <w:tcPr>
            <w:tcW w:w="974" w:type="dxa"/>
          </w:tcPr>
          <w:p w:rsidR="00947736" w:rsidRDefault="00947736" w:rsidP="00982E18">
            <w:pPr>
              <w:ind w:firstLineChars="0" w:firstLine="0"/>
              <w:jc w:val="center"/>
              <w:rPr>
                <w:rFonts w:ascii="黑体" w:eastAsia="黑体"/>
                <w:szCs w:val="32"/>
              </w:rPr>
            </w:pPr>
            <w:r>
              <w:rPr>
                <w:rFonts w:ascii="黑体" w:eastAsia="黑体" w:hint="eastAsia"/>
                <w:szCs w:val="32"/>
              </w:rPr>
              <w:t>序号</w:t>
            </w:r>
          </w:p>
        </w:tc>
        <w:tc>
          <w:tcPr>
            <w:tcW w:w="4519" w:type="dxa"/>
          </w:tcPr>
          <w:p w:rsidR="00947736" w:rsidRDefault="00947736" w:rsidP="00982E18">
            <w:pPr>
              <w:ind w:firstLine="640"/>
              <w:jc w:val="center"/>
              <w:rPr>
                <w:rFonts w:ascii="黑体" w:eastAsia="黑体"/>
                <w:szCs w:val="32"/>
              </w:rPr>
            </w:pPr>
            <w:r>
              <w:rPr>
                <w:rFonts w:ascii="黑体" w:eastAsia="黑体" w:hint="eastAsia"/>
                <w:szCs w:val="32"/>
              </w:rPr>
              <w:t>文件名称</w:t>
            </w:r>
          </w:p>
        </w:tc>
        <w:tc>
          <w:tcPr>
            <w:tcW w:w="1656" w:type="dxa"/>
          </w:tcPr>
          <w:p w:rsidR="00947736" w:rsidRDefault="00947736" w:rsidP="00982E18">
            <w:pPr>
              <w:ind w:firstLineChars="0" w:firstLine="0"/>
              <w:jc w:val="center"/>
              <w:rPr>
                <w:rFonts w:ascii="黑体" w:eastAsia="黑体"/>
                <w:szCs w:val="32"/>
              </w:rPr>
            </w:pPr>
            <w:r>
              <w:rPr>
                <w:rFonts w:ascii="黑体" w:eastAsia="黑体" w:hint="eastAsia"/>
                <w:szCs w:val="32"/>
              </w:rPr>
              <w:t>文件号</w:t>
            </w:r>
          </w:p>
        </w:tc>
        <w:tc>
          <w:tcPr>
            <w:tcW w:w="2632" w:type="dxa"/>
          </w:tcPr>
          <w:p w:rsidR="00947736" w:rsidRDefault="00947736" w:rsidP="00982E18">
            <w:pPr>
              <w:ind w:firstLine="640"/>
              <w:rPr>
                <w:rFonts w:ascii="黑体" w:eastAsia="黑体"/>
                <w:szCs w:val="32"/>
              </w:rPr>
            </w:pPr>
            <w:r>
              <w:rPr>
                <w:rFonts w:ascii="黑体" w:eastAsia="黑体" w:hint="eastAsia"/>
                <w:szCs w:val="32"/>
              </w:rPr>
              <w:t>理由</w:t>
            </w:r>
          </w:p>
        </w:tc>
      </w:tr>
      <w:tr w:rsidR="00947736" w:rsidTr="00982E18">
        <w:trPr>
          <w:trHeight w:val="1008"/>
        </w:trPr>
        <w:tc>
          <w:tcPr>
            <w:tcW w:w="974" w:type="dxa"/>
          </w:tcPr>
          <w:p w:rsidR="00947736" w:rsidRPr="003D163F"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1</w:t>
            </w:r>
          </w:p>
        </w:tc>
        <w:tc>
          <w:tcPr>
            <w:tcW w:w="4519" w:type="dxa"/>
            <w:vAlign w:val="center"/>
          </w:tcPr>
          <w:p w:rsidR="00947736" w:rsidRPr="00A56638" w:rsidRDefault="00947736" w:rsidP="00982E18">
            <w:pPr>
              <w:widowControl/>
              <w:spacing w:line="280" w:lineRule="exact"/>
              <w:ind w:firstLineChars="0" w:firstLine="0"/>
              <w:textAlignment w:val="top"/>
              <w:rPr>
                <w:sz w:val="24"/>
                <w:szCs w:val="24"/>
              </w:rPr>
            </w:pPr>
            <w:r w:rsidRPr="00A56638">
              <w:rPr>
                <w:rFonts w:hint="eastAsia"/>
                <w:sz w:val="24"/>
                <w:szCs w:val="24"/>
              </w:rPr>
              <w:t>关于转发</w:t>
            </w:r>
            <w:r>
              <w:rPr>
                <w:rFonts w:hint="eastAsia"/>
                <w:sz w:val="24"/>
                <w:szCs w:val="24"/>
              </w:rPr>
              <w:t>《</w:t>
            </w:r>
            <w:r w:rsidRPr="00A56638">
              <w:rPr>
                <w:rFonts w:hint="eastAsia"/>
                <w:sz w:val="24"/>
                <w:szCs w:val="24"/>
              </w:rPr>
              <w:t>浙江省鼓励支持事业单位科研人员离岗创业创新实施办法（试行）</w:t>
            </w:r>
            <w:r>
              <w:rPr>
                <w:rFonts w:hint="eastAsia"/>
                <w:sz w:val="24"/>
                <w:szCs w:val="24"/>
              </w:rPr>
              <w:t>》</w:t>
            </w:r>
            <w:r w:rsidRPr="00A56638">
              <w:rPr>
                <w:rFonts w:hint="eastAsia"/>
                <w:sz w:val="24"/>
                <w:szCs w:val="24"/>
              </w:rPr>
              <w:t>的通知</w:t>
            </w:r>
          </w:p>
        </w:tc>
        <w:tc>
          <w:tcPr>
            <w:tcW w:w="1656" w:type="dxa"/>
            <w:vAlign w:val="center"/>
          </w:tcPr>
          <w:p w:rsidR="00947736" w:rsidRPr="00A56638" w:rsidRDefault="00947736" w:rsidP="00982E18">
            <w:pPr>
              <w:widowControl/>
              <w:spacing w:line="280" w:lineRule="exact"/>
              <w:ind w:firstLineChars="0" w:firstLine="0"/>
              <w:textAlignment w:val="top"/>
              <w:rPr>
                <w:sz w:val="24"/>
                <w:szCs w:val="24"/>
              </w:rPr>
            </w:pPr>
            <w:r w:rsidRPr="00A56638">
              <w:rPr>
                <w:rFonts w:hint="eastAsia"/>
                <w:sz w:val="24"/>
                <w:szCs w:val="24"/>
              </w:rPr>
              <w:t>杭人社发〔</w:t>
            </w:r>
            <w:r w:rsidRPr="00A56638">
              <w:rPr>
                <w:rFonts w:hint="eastAsia"/>
                <w:sz w:val="24"/>
                <w:szCs w:val="24"/>
              </w:rPr>
              <w:t>2017</w:t>
            </w:r>
            <w:r w:rsidRPr="00A56638">
              <w:rPr>
                <w:rFonts w:hint="eastAsia"/>
                <w:sz w:val="24"/>
                <w:szCs w:val="24"/>
              </w:rPr>
              <w:t>〕</w:t>
            </w:r>
            <w:r w:rsidRPr="00A56638">
              <w:rPr>
                <w:rFonts w:hint="eastAsia"/>
                <w:sz w:val="24"/>
                <w:szCs w:val="24"/>
              </w:rPr>
              <w:t>23</w:t>
            </w:r>
            <w:r w:rsidRPr="00A56638">
              <w:rPr>
                <w:rFonts w:hint="eastAsia"/>
                <w:sz w:val="24"/>
                <w:szCs w:val="24"/>
              </w:rPr>
              <w:t>号</w:t>
            </w:r>
          </w:p>
        </w:tc>
        <w:tc>
          <w:tcPr>
            <w:tcW w:w="2632" w:type="dxa"/>
          </w:tcPr>
          <w:p w:rsidR="00947736" w:rsidRPr="003D163F" w:rsidRDefault="00947736" w:rsidP="00982E18">
            <w:pPr>
              <w:spacing w:line="300" w:lineRule="exact"/>
              <w:ind w:firstLineChars="0" w:firstLine="0"/>
              <w:jc w:val="left"/>
              <w:rPr>
                <w:rFonts w:ascii="仿宋_GB2312" w:hAnsi="黑体"/>
                <w:sz w:val="24"/>
                <w:szCs w:val="24"/>
              </w:rPr>
            </w:pPr>
            <w:r w:rsidRPr="00236463">
              <w:rPr>
                <w:rFonts w:ascii="仿宋_GB2312" w:hAnsi="黑体" w:hint="eastAsia"/>
                <w:sz w:val="24"/>
                <w:szCs w:val="24"/>
              </w:rPr>
              <w:t>只是简单的全文转发</w:t>
            </w:r>
            <w:r>
              <w:rPr>
                <w:rFonts w:ascii="仿宋_GB2312" w:hAnsi="黑体" w:hint="eastAsia"/>
                <w:sz w:val="24"/>
                <w:szCs w:val="24"/>
              </w:rPr>
              <w:t>浙江省文件</w:t>
            </w:r>
            <w:r w:rsidRPr="00236463">
              <w:rPr>
                <w:rFonts w:ascii="仿宋_GB2312" w:hAnsi="黑体" w:hint="eastAsia"/>
                <w:sz w:val="24"/>
                <w:szCs w:val="24"/>
              </w:rPr>
              <w:t>。</w:t>
            </w:r>
          </w:p>
        </w:tc>
      </w:tr>
      <w:tr w:rsidR="00947736" w:rsidTr="00982E18">
        <w:trPr>
          <w:trHeight w:val="838"/>
        </w:trPr>
        <w:tc>
          <w:tcPr>
            <w:tcW w:w="974" w:type="dxa"/>
          </w:tcPr>
          <w:p w:rsidR="00947736" w:rsidRPr="00797745" w:rsidRDefault="00947736" w:rsidP="00982E18">
            <w:pPr>
              <w:spacing w:line="300" w:lineRule="exact"/>
              <w:ind w:firstLineChars="0" w:firstLine="0"/>
              <w:jc w:val="center"/>
              <w:rPr>
                <w:rFonts w:ascii="仿宋_GB2312" w:hAnsi="黑体"/>
                <w:sz w:val="24"/>
                <w:szCs w:val="24"/>
              </w:rPr>
            </w:pPr>
            <w:r w:rsidRPr="00797745">
              <w:rPr>
                <w:rFonts w:ascii="仿宋_GB2312" w:hAnsi="黑体" w:hint="eastAsia"/>
                <w:sz w:val="24"/>
                <w:szCs w:val="24"/>
              </w:rPr>
              <w:t>2</w:t>
            </w:r>
          </w:p>
        </w:tc>
        <w:tc>
          <w:tcPr>
            <w:tcW w:w="4519" w:type="dxa"/>
            <w:vAlign w:val="center"/>
          </w:tcPr>
          <w:p w:rsidR="00947736" w:rsidRPr="006E3C6E" w:rsidRDefault="00947736" w:rsidP="00982E18">
            <w:pPr>
              <w:widowControl/>
              <w:spacing w:line="280" w:lineRule="exact"/>
              <w:ind w:firstLineChars="0" w:firstLine="0"/>
              <w:textAlignment w:val="top"/>
              <w:rPr>
                <w:sz w:val="24"/>
                <w:szCs w:val="24"/>
              </w:rPr>
            </w:pPr>
            <w:r w:rsidRPr="006E3C6E">
              <w:rPr>
                <w:rFonts w:hint="eastAsia"/>
                <w:sz w:val="24"/>
                <w:szCs w:val="24"/>
              </w:rPr>
              <w:t>关于工伤护理费和供养直系亲属抚恤金发放问题的通知</w:t>
            </w:r>
          </w:p>
        </w:tc>
        <w:tc>
          <w:tcPr>
            <w:tcW w:w="1656" w:type="dxa"/>
            <w:vAlign w:val="center"/>
          </w:tcPr>
          <w:p w:rsidR="00947736" w:rsidRPr="006E3C6E" w:rsidRDefault="00947736" w:rsidP="00982E18">
            <w:pPr>
              <w:widowControl/>
              <w:spacing w:line="280" w:lineRule="exact"/>
              <w:ind w:firstLineChars="0" w:firstLine="0"/>
              <w:textAlignment w:val="top"/>
              <w:rPr>
                <w:sz w:val="24"/>
                <w:szCs w:val="24"/>
              </w:rPr>
            </w:pPr>
            <w:r w:rsidRPr="006E3C6E">
              <w:rPr>
                <w:rFonts w:hint="eastAsia"/>
                <w:sz w:val="24"/>
                <w:szCs w:val="24"/>
              </w:rPr>
              <w:t>杭劳社工伤</w:t>
            </w:r>
            <w:r w:rsidRPr="006E3C6E">
              <w:rPr>
                <w:rFonts w:hint="eastAsia"/>
                <w:sz w:val="24"/>
                <w:szCs w:val="24"/>
              </w:rPr>
              <w:t>[2003]119</w:t>
            </w:r>
            <w:r w:rsidRPr="006E3C6E">
              <w:rPr>
                <w:rFonts w:hint="eastAsia"/>
                <w:sz w:val="24"/>
                <w:szCs w:val="24"/>
              </w:rPr>
              <w:t>号</w:t>
            </w:r>
          </w:p>
        </w:tc>
        <w:tc>
          <w:tcPr>
            <w:tcW w:w="2632" w:type="dxa"/>
          </w:tcPr>
          <w:p w:rsidR="00947736" w:rsidRPr="00CF66F2" w:rsidRDefault="00947736" w:rsidP="00982E18">
            <w:pPr>
              <w:widowControl/>
              <w:spacing w:line="280" w:lineRule="exact"/>
              <w:ind w:firstLineChars="0" w:firstLine="0"/>
              <w:textAlignment w:val="top"/>
              <w:rPr>
                <w:sz w:val="24"/>
                <w:szCs w:val="24"/>
              </w:rPr>
            </w:pPr>
            <w:r w:rsidRPr="00CF66F2">
              <w:rPr>
                <w:rFonts w:hint="eastAsia"/>
                <w:sz w:val="24"/>
                <w:szCs w:val="24"/>
              </w:rPr>
              <w:t>已被《浙江省工伤保险条例》覆盖。</w:t>
            </w:r>
          </w:p>
        </w:tc>
      </w:tr>
      <w:tr w:rsidR="00947736" w:rsidTr="00982E18">
        <w:trPr>
          <w:trHeight w:val="850"/>
        </w:trPr>
        <w:tc>
          <w:tcPr>
            <w:tcW w:w="974" w:type="dxa"/>
          </w:tcPr>
          <w:p w:rsidR="00947736" w:rsidRPr="0083341E" w:rsidRDefault="00947736" w:rsidP="00982E18">
            <w:pPr>
              <w:spacing w:line="300" w:lineRule="exact"/>
              <w:ind w:firstLineChars="0" w:firstLine="0"/>
              <w:jc w:val="center"/>
              <w:rPr>
                <w:rFonts w:ascii="仿宋_GB2312" w:hAnsi="黑体"/>
                <w:sz w:val="24"/>
                <w:szCs w:val="24"/>
              </w:rPr>
            </w:pPr>
            <w:r w:rsidRPr="0083341E">
              <w:rPr>
                <w:rFonts w:ascii="仿宋_GB2312" w:hAnsi="黑体" w:hint="eastAsia"/>
                <w:sz w:val="24"/>
                <w:szCs w:val="24"/>
              </w:rPr>
              <w:t>3</w:t>
            </w:r>
          </w:p>
        </w:tc>
        <w:tc>
          <w:tcPr>
            <w:tcW w:w="4519" w:type="dxa"/>
            <w:vAlign w:val="center"/>
          </w:tcPr>
          <w:p w:rsidR="00947736" w:rsidRPr="00CA683A" w:rsidRDefault="00947736" w:rsidP="00982E18">
            <w:pPr>
              <w:widowControl/>
              <w:spacing w:line="280" w:lineRule="exact"/>
              <w:ind w:firstLineChars="0" w:firstLine="0"/>
              <w:textAlignment w:val="top"/>
              <w:rPr>
                <w:sz w:val="24"/>
                <w:szCs w:val="24"/>
              </w:rPr>
            </w:pPr>
            <w:r w:rsidRPr="00CA683A">
              <w:rPr>
                <w:rFonts w:hint="eastAsia"/>
                <w:sz w:val="24"/>
                <w:szCs w:val="24"/>
              </w:rPr>
              <w:t>关于印发《关于事业单位、民间非营利组织工作人员工伤有关问题的通知》的通知</w:t>
            </w:r>
          </w:p>
        </w:tc>
        <w:tc>
          <w:tcPr>
            <w:tcW w:w="1656" w:type="dxa"/>
            <w:vAlign w:val="center"/>
          </w:tcPr>
          <w:p w:rsidR="00947736" w:rsidRPr="00CA683A" w:rsidRDefault="00947736" w:rsidP="00982E18">
            <w:pPr>
              <w:widowControl/>
              <w:spacing w:line="280" w:lineRule="exact"/>
              <w:ind w:firstLineChars="0" w:firstLine="0"/>
              <w:textAlignment w:val="top"/>
              <w:rPr>
                <w:sz w:val="24"/>
                <w:szCs w:val="24"/>
              </w:rPr>
            </w:pPr>
            <w:r w:rsidRPr="00CA683A">
              <w:rPr>
                <w:rFonts w:hint="eastAsia"/>
                <w:sz w:val="24"/>
                <w:szCs w:val="24"/>
              </w:rPr>
              <w:t>杭劳社工伤</w:t>
            </w:r>
            <w:r w:rsidRPr="00CA683A">
              <w:rPr>
                <w:rFonts w:hint="eastAsia"/>
                <w:sz w:val="24"/>
                <w:szCs w:val="24"/>
              </w:rPr>
              <w:t>[2006]265</w:t>
            </w:r>
            <w:r w:rsidRPr="00CA683A">
              <w:rPr>
                <w:rFonts w:hint="eastAsia"/>
                <w:sz w:val="24"/>
                <w:szCs w:val="24"/>
              </w:rPr>
              <w:t>号</w:t>
            </w:r>
          </w:p>
        </w:tc>
        <w:tc>
          <w:tcPr>
            <w:tcW w:w="2632" w:type="dxa"/>
          </w:tcPr>
          <w:p w:rsidR="00947736" w:rsidRPr="003D163F" w:rsidRDefault="00947736" w:rsidP="00982E18">
            <w:pPr>
              <w:spacing w:line="300" w:lineRule="exact"/>
              <w:ind w:firstLineChars="0" w:firstLine="0"/>
              <w:jc w:val="center"/>
              <w:rPr>
                <w:sz w:val="24"/>
                <w:szCs w:val="24"/>
              </w:rPr>
            </w:pPr>
            <w:r w:rsidRPr="00CA683A">
              <w:rPr>
                <w:rFonts w:hint="eastAsia"/>
                <w:sz w:val="24"/>
                <w:szCs w:val="24"/>
              </w:rPr>
              <w:t>已被《浙江省工伤保险条例》覆盖。</w:t>
            </w:r>
          </w:p>
        </w:tc>
      </w:tr>
      <w:tr w:rsidR="00947736" w:rsidTr="00982E18">
        <w:trPr>
          <w:trHeight w:val="976"/>
        </w:trPr>
        <w:tc>
          <w:tcPr>
            <w:tcW w:w="974" w:type="dxa"/>
          </w:tcPr>
          <w:p w:rsidR="00947736" w:rsidRPr="0083341E" w:rsidRDefault="00947736" w:rsidP="00982E18">
            <w:pPr>
              <w:spacing w:line="300" w:lineRule="exact"/>
              <w:ind w:firstLineChars="0" w:firstLine="0"/>
              <w:jc w:val="center"/>
              <w:rPr>
                <w:rFonts w:ascii="仿宋_GB2312" w:hAnsi="黑体"/>
                <w:sz w:val="24"/>
                <w:szCs w:val="24"/>
              </w:rPr>
            </w:pPr>
            <w:r w:rsidRPr="0083341E">
              <w:rPr>
                <w:rFonts w:ascii="仿宋_GB2312" w:hAnsi="黑体" w:hint="eastAsia"/>
                <w:sz w:val="24"/>
                <w:szCs w:val="24"/>
              </w:rPr>
              <w:t>4</w:t>
            </w:r>
          </w:p>
        </w:tc>
        <w:tc>
          <w:tcPr>
            <w:tcW w:w="4519" w:type="dxa"/>
          </w:tcPr>
          <w:p w:rsidR="00947736" w:rsidRPr="006376D2" w:rsidRDefault="00947736" w:rsidP="00982E18">
            <w:pPr>
              <w:widowControl/>
              <w:spacing w:line="280" w:lineRule="exact"/>
              <w:ind w:firstLineChars="0" w:firstLine="0"/>
              <w:textAlignment w:val="top"/>
              <w:rPr>
                <w:sz w:val="24"/>
                <w:szCs w:val="24"/>
              </w:rPr>
            </w:pPr>
            <w:r w:rsidRPr="006376D2">
              <w:rPr>
                <w:rFonts w:hint="eastAsia"/>
                <w:sz w:val="24"/>
                <w:szCs w:val="24"/>
              </w:rPr>
              <w:t>转发《浙江省劳动和社会保障厅关于一级至四级工伤职工参加养老保险和工伤退休人员待遇调整问题的通知》的通知</w:t>
            </w:r>
          </w:p>
        </w:tc>
        <w:tc>
          <w:tcPr>
            <w:tcW w:w="1656" w:type="dxa"/>
          </w:tcPr>
          <w:p w:rsidR="00947736" w:rsidRPr="006376D2" w:rsidRDefault="00947736" w:rsidP="00982E18">
            <w:pPr>
              <w:widowControl/>
              <w:spacing w:line="280" w:lineRule="exact"/>
              <w:ind w:firstLineChars="0" w:firstLine="0"/>
              <w:textAlignment w:val="top"/>
              <w:rPr>
                <w:sz w:val="24"/>
                <w:szCs w:val="24"/>
              </w:rPr>
            </w:pPr>
            <w:r w:rsidRPr="006376D2">
              <w:rPr>
                <w:rFonts w:hint="eastAsia"/>
                <w:sz w:val="24"/>
                <w:szCs w:val="24"/>
              </w:rPr>
              <w:t>杭劳社工伤</w:t>
            </w:r>
            <w:r w:rsidRPr="006376D2">
              <w:rPr>
                <w:rFonts w:hint="eastAsia"/>
                <w:sz w:val="24"/>
                <w:szCs w:val="24"/>
              </w:rPr>
              <w:t>[2008]191</w:t>
            </w:r>
            <w:r w:rsidRPr="006376D2">
              <w:rPr>
                <w:rFonts w:hint="eastAsia"/>
                <w:sz w:val="24"/>
                <w:szCs w:val="24"/>
              </w:rPr>
              <w:t>号</w:t>
            </w:r>
          </w:p>
        </w:tc>
        <w:tc>
          <w:tcPr>
            <w:tcW w:w="2632" w:type="dxa"/>
          </w:tcPr>
          <w:p w:rsidR="00947736" w:rsidRPr="006376D2" w:rsidRDefault="00947736" w:rsidP="00982E18">
            <w:pPr>
              <w:widowControl/>
              <w:spacing w:line="280" w:lineRule="exact"/>
              <w:ind w:firstLineChars="0" w:firstLine="0"/>
              <w:textAlignment w:val="top"/>
              <w:rPr>
                <w:sz w:val="24"/>
                <w:szCs w:val="24"/>
              </w:rPr>
            </w:pPr>
            <w:r w:rsidRPr="006376D2">
              <w:rPr>
                <w:rFonts w:hint="eastAsia"/>
                <w:sz w:val="24"/>
                <w:szCs w:val="24"/>
              </w:rPr>
              <w:t>已被《工伤保险条例》和《浙江省工伤保险条例》覆盖。</w:t>
            </w:r>
          </w:p>
        </w:tc>
      </w:tr>
      <w:tr w:rsidR="00947736" w:rsidTr="00982E18">
        <w:trPr>
          <w:trHeight w:val="834"/>
        </w:trPr>
        <w:tc>
          <w:tcPr>
            <w:tcW w:w="974" w:type="dxa"/>
          </w:tcPr>
          <w:p w:rsidR="00947736" w:rsidRPr="0083341E" w:rsidRDefault="00947736" w:rsidP="00982E18">
            <w:pPr>
              <w:spacing w:line="300" w:lineRule="exact"/>
              <w:ind w:firstLineChars="0" w:firstLine="0"/>
              <w:jc w:val="center"/>
              <w:rPr>
                <w:rFonts w:ascii="仿宋_GB2312" w:hAnsi="黑体"/>
                <w:sz w:val="24"/>
                <w:szCs w:val="24"/>
              </w:rPr>
            </w:pPr>
            <w:r w:rsidRPr="0083341E">
              <w:rPr>
                <w:rFonts w:ascii="仿宋_GB2312" w:hAnsi="黑体" w:hint="eastAsia"/>
                <w:sz w:val="24"/>
                <w:szCs w:val="24"/>
              </w:rPr>
              <w:t>5</w:t>
            </w:r>
          </w:p>
        </w:tc>
        <w:tc>
          <w:tcPr>
            <w:tcW w:w="4519" w:type="dxa"/>
            <w:vAlign w:val="center"/>
          </w:tcPr>
          <w:p w:rsidR="00947736" w:rsidRPr="004F50E6" w:rsidRDefault="00947736" w:rsidP="00982E18">
            <w:pPr>
              <w:widowControl/>
              <w:spacing w:line="280" w:lineRule="exact"/>
              <w:ind w:firstLineChars="0" w:firstLine="0"/>
              <w:textAlignment w:val="top"/>
              <w:rPr>
                <w:sz w:val="24"/>
                <w:szCs w:val="24"/>
              </w:rPr>
            </w:pPr>
            <w:r w:rsidRPr="004F50E6">
              <w:rPr>
                <w:rFonts w:hint="eastAsia"/>
                <w:sz w:val="24"/>
                <w:szCs w:val="24"/>
              </w:rPr>
              <w:t>关于调整杭州市建设工程项目农民工工伤保险待遇明细表的通知</w:t>
            </w:r>
          </w:p>
        </w:tc>
        <w:tc>
          <w:tcPr>
            <w:tcW w:w="1656" w:type="dxa"/>
            <w:vAlign w:val="center"/>
          </w:tcPr>
          <w:p w:rsidR="00947736" w:rsidRPr="004F50E6" w:rsidRDefault="00947736" w:rsidP="00982E18">
            <w:pPr>
              <w:widowControl/>
              <w:spacing w:line="280" w:lineRule="exact"/>
              <w:ind w:firstLineChars="0" w:firstLine="0"/>
              <w:textAlignment w:val="top"/>
              <w:rPr>
                <w:sz w:val="24"/>
                <w:szCs w:val="24"/>
              </w:rPr>
            </w:pPr>
            <w:r w:rsidRPr="004F50E6">
              <w:rPr>
                <w:rFonts w:hint="eastAsia"/>
                <w:sz w:val="24"/>
                <w:szCs w:val="24"/>
              </w:rPr>
              <w:t>杭人社发</w:t>
            </w:r>
            <w:r w:rsidRPr="004F50E6">
              <w:rPr>
                <w:rFonts w:hint="eastAsia"/>
                <w:sz w:val="24"/>
                <w:szCs w:val="24"/>
              </w:rPr>
              <w:t>[2011]304</w:t>
            </w:r>
            <w:r w:rsidRPr="004F50E6">
              <w:rPr>
                <w:rFonts w:hint="eastAsia"/>
                <w:sz w:val="24"/>
                <w:szCs w:val="24"/>
              </w:rPr>
              <w:t>号</w:t>
            </w:r>
          </w:p>
        </w:tc>
        <w:tc>
          <w:tcPr>
            <w:tcW w:w="2632" w:type="dxa"/>
          </w:tcPr>
          <w:p w:rsidR="00947736" w:rsidRPr="003D163F" w:rsidRDefault="00947736" w:rsidP="00982E18">
            <w:pPr>
              <w:spacing w:line="300" w:lineRule="exact"/>
              <w:ind w:firstLineChars="0" w:firstLine="0"/>
              <w:jc w:val="center"/>
              <w:rPr>
                <w:sz w:val="24"/>
                <w:szCs w:val="24"/>
              </w:rPr>
            </w:pPr>
            <w:r w:rsidRPr="004F50E6">
              <w:rPr>
                <w:rFonts w:hint="eastAsia"/>
                <w:sz w:val="24"/>
                <w:szCs w:val="24"/>
              </w:rPr>
              <w:t>已被《浙江省工伤保险条例》覆盖。</w:t>
            </w:r>
          </w:p>
        </w:tc>
      </w:tr>
      <w:tr w:rsidR="00947736" w:rsidTr="00982E18">
        <w:trPr>
          <w:trHeight w:val="704"/>
        </w:trPr>
        <w:tc>
          <w:tcPr>
            <w:tcW w:w="974" w:type="dxa"/>
          </w:tcPr>
          <w:p w:rsidR="00947736" w:rsidRPr="0083341E" w:rsidRDefault="00947736" w:rsidP="00982E18">
            <w:pPr>
              <w:spacing w:line="300" w:lineRule="exact"/>
              <w:ind w:firstLineChars="0" w:firstLine="0"/>
              <w:jc w:val="center"/>
              <w:rPr>
                <w:rFonts w:ascii="仿宋_GB2312" w:hAnsi="黑体"/>
                <w:sz w:val="24"/>
                <w:szCs w:val="24"/>
              </w:rPr>
            </w:pPr>
            <w:r w:rsidRPr="0083341E">
              <w:rPr>
                <w:rFonts w:ascii="仿宋_GB2312" w:hAnsi="黑体" w:hint="eastAsia"/>
                <w:sz w:val="24"/>
                <w:szCs w:val="24"/>
              </w:rPr>
              <w:t>6</w:t>
            </w:r>
          </w:p>
        </w:tc>
        <w:tc>
          <w:tcPr>
            <w:tcW w:w="4519" w:type="dxa"/>
            <w:vAlign w:val="center"/>
          </w:tcPr>
          <w:p w:rsidR="00947736" w:rsidRPr="00B42FAE" w:rsidRDefault="00947736" w:rsidP="00982E18">
            <w:pPr>
              <w:widowControl/>
              <w:spacing w:line="280" w:lineRule="exact"/>
              <w:ind w:firstLineChars="0" w:firstLine="0"/>
              <w:textAlignment w:val="top"/>
              <w:rPr>
                <w:sz w:val="24"/>
                <w:szCs w:val="24"/>
              </w:rPr>
            </w:pPr>
            <w:r w:rsidRPr="00B42FAE">
              <w:rPr>
                <w:rFonts w:hint="eastAsia"/>
                <w:sz w:val="24"/>
                <w:szCs w:val="24"/>
              </w:rPr>
              <w:t>关于委托社保经办机构审批建筑工伤视同参保的通知</w:t>
            </w:r>
          </w:p>
        </w:tc>
        <w:tc>
          <w:tcPr>
            <w:tcW w:w="1656" w:type="dxa"/>
            <w:vAlign w:val="center"/>
          </w:tcPr>
          <w:p w:rsidR="00947736" w:rsidRPr="00B42FAE" w:rsidRDefault="00947736" w:rsidP="00982E18">
            <w:pPr>
              <w:widowControl/>
              <w:spacing w:line="280" w:lineRule="exact"/>
              <w:ind w:firstLineChars="0" w:firstLine="0"/>
              <w:textAlignment w:val="top"/>
              <w:rPr>
                <w:sz w:val="24"/>
                <w:szCs w:val="24"/>
              </w:rPr>
            </w:pPr>
            <w:r w:rsidRPr="00B42FAE">
              <w:rPr>
                <w:rFonts w:hint="eastAsia"/>
                <w:sz w:val="24"/>
                <w:szCs w:val="24"/>
              </w:rPr>
              <w:t>杭人社</w:t>
            </w:r>
            <w:r w:rsidRPr="00B42FAE">
              <w:rPr>
                <w:rFonts w:hint="eastAsia"/>
                <w:sz w:val="24"/>
                <w:szCs w:val="24"/>
              </w:rPr>
              <w:t>[2016]284</w:t>
            </w:r>
            <w:r w:rsidRPr="00B42FAE">
              <w:rPr>
                <w:rFonts w:hint="eastAsia"/>
                <w:sz w:val="24"/>
                <w:szCs w:val="24"/>
              </w:rPr>
              <w:t>号</w:t>
            </w:r>
          </w:p>
        </w:tc>
        <w:tc>
          <w:tcPr>
            <w:tcW w:w="2632" w:type="dxa"/>
          </w:tcPr>
          <w:p w:rsidR="00947736" w:rsidRPr="00B42FAE" w:rsidRDefault="00947736" w:rsidP="00982E18">
            <w:pPr>
              <w:widowControl/>
              <w:spacing w:line="280" w:lineRule="exact"/>
              <w:ind w:firstLineChars="0" w:firstLine="0"/>
              <w:textAlignment w:val="top"/>
              <w:rPr>
                <w:sz w:val="24"/>
                <w:szCs w:val="24"/>
              </w:rPr>
            </w:pPr>
            <w:r w:rsidRPr="00B42FAE">
              <w:rPr>
                <w:rFonts w:hint="eastAsia"/>
                <w:sz w:val="24"/>
                <w:szCs w:val="24"/>
              </w:rPr>
              <w:t>已取消视同审批事项。</w:t>
            </w:r>
          </w:p>
        </w:tc>
      </w:tr>
      <w:tr w:rsidR="00947736" w:rsidTr="00982E18">
        <w:trPr>
          <w:trHeight w:val="700"/>
        </w:trPr>
        <w:tc>
          <w:tcPr>
            <w:tcW w:w="974" w:type="dxa"/>
          </w:tcPr>
          <w:p w:rsidR="00947736" w:rsidRPr="0083341E" w:rsidRDefault="00947736" w:rsidP="00982E18">
            <w:pPr>
              <w:spacing w:line="300" w:lineRule="exact"/>
              <w:ind w:firstLineChars="0" w:firstLine="0"/>
              <w:jc w:val="center"/>
              <w:rPr>
                <w:rFonts w:ascii="仿宋_GB2312" w:hAnsi="黑体"/>
                <w:sz w:val="24"/>
                <w:szCs w:val="24"/>
              </w:rPr>
            </w:pPr>
            <w:r w:rsidRPr="0083341E">
              <w:rPr>
                <w:rFonts w:ascii="仿宋_GB2312" w:hAnsi="黑体" w:hint="eastAsia"/>
                <w:sz w:val="24"/>
                <w:szCs w:val="24"/>
              </w:rPr>
              <w:t>7</w:t>
            </w:r>
          </w:p>
        </w:tc>
        <w:tc>
          <w:tcPr>
            <w:tcW w:w="4519" w:type="dxa"/>
          </w:tcPr>
          <w:p w:rsidR="00947736" w:rsidRPr="00763737" w:rsidRDefault="00947736" w:rsidP="00982E18">
            <w:pPr>
              <w:widowControl/>
              <w:spacing w:line="280" w:lineRule="exact"/>
              <w:ind w:firstLineChars="0" w:firstLine="0"/>
              <w:textAlignment w:val="top"/>
              <w:rPr>
                <w:sz w:val="24"/>
                <w:szCs w:val="24"/>
              </w:rPr>
            </w:pPr>
            <w:r w:rsidRPr="00763737">
              <w:rPr>
                <w:rFonts w:hint="eastAsia"/>
                <w:sz w:val="24"/>
                <w:szCs w:val="24"/>
              </w:rPr>
              <w:t>转发关于做好劳务派遣行政许可工作的通知</w:t>
            </w:r>
          </w:p>
        </w:tc>
        <w:tc>
          <w:tcPr>
            <w:tcW w:w="1656" w:type="dxa"/>
          </w:tcPr>
          <w:p w:rsidR="00947736" w:rsidRPr="00763737" w:rsidRDefault="00947736" w:rsidP="00982E18">
            <w:pPr>
              <w:widowControl/>
              <w:spacing w:line="280" w:lineRule="exact"/>
              <w:ind w:firstLineChars="0" w:firstLine="0"/>
              <w:textAlignment w:val="top"/>
              <w:rPr>
                <w:sz w:val="24"/>
                <w:szCs w:val="24"/>
              </w:rPr>
            </w:pPr>
            <w:r w:rsidRPr="00763737">
              <w:rPr>
                <w:rFonts w:hint="eastAsia"/>
                <w:sz w:val="24"/>
                <w:szCs w:val="24"/>
              </w:rPr>
              <w:t>杭人社发</w:t>
            </w:r>
            <w:r w:rsidRPr="00763737">
              <w:rPr>
                <w:rFonts w:hint="eastAsia"/>
                <w:sz w:val="24"/>
                <w:szCs w:val="24"/>
              </w:rPr>
              <w:t>[2013]393</w:t>
            </w:r>
            <w:r w:rsidRPr="00763737">
              <w:rPr>
                <w:rFonts w:hint="eastAsia"/>
                <w:sz w:val="24"/>
                <w:szCs w:val="24"/>
              </w:rPr>
              <w:t>号</w:t>
            </w:r>
          </w:p>
        </w:tc>
        <w:tc>
          <w:tcPr>
            <w:tcW w:w="2632" w:type="dxa"/>
          </w:tcPr>
          <w:p w:rsidR="00947736" w:rsidRPr="004F50E6" w:rsidRDefault="00947736" w:rsidP="00982E18">
            <w:pPr>
              <w:widowControl/>
              <w:spacing w:line="280" w:lineRule="exact"/>
              <w:ind w:firstLineChars="0" w:firstLine="0"/>
              <w:textAlignment w:val="top"/>
              <w:rPr>
                <w:sz w:val="24"/>
                <w:szCs w:val="24"/>
              </w:rPr>
            </w:pPr>
            <w:r>
              <w:rPr>
                <w:rFonts w:hint="eastAsia"/>
                <w:sz w:val="24"/>
                <w:szCs w:val="24"/>
              </w:rPr>
              <w:t>被</w:t>
            </w:r>
            <w:r w:rsidRPr="00763737">
              <w:rPr>
                <w:rFonts w:hint="eastAsia"/>
                <w:sz w:val="24"/>
                <w:szCs w:val="24"/>
              </w:rPr>
              <w:t>杭人社发</w:t>
            </w:r>
            <w:r w:rsidRPr="008A517D">
              <w:rPr>
                <w:rFonts w:ascii="宋体" w:eastAsia="宋体" w:hAnsi="宋体" w:cs="宋体" w:hint="eastAsia"/>
                <w:sz w:val="24"/>
                <w:szCs w:val="24"/>
              </w:rPr>
              <w:t>﹝</w:t>
            </w:r>
            <w:r w:rsidRPr="00763737">
              <w:rPr>
                <w:rFonts w:hint="eastAsia"/>
                <w:sz w:val="24"/>
                <w:szCs w:val="24"/>
              </w:rPr>
              <w:t>2020</w:t>
            </w:r>
            <w:r w:rsidRPr="008A517D">
              <w:rPr>
                <w:rFonts w:ascii="宋体" w:eastAsia="宋体" w:hAnsi="宋体" w:cs="宋体" w:hint="eastAsia"/>
                <w:sz w:val="24"/>
                <w:szCs w:val="24"/>
              </w:rPr>
              <w:t>﹞</w:t>
            </w:r>
            <w:r w:rsidRPr="00763737">
              <w:rPr>
                <w:rFonts w:hint="eastAsia"/>
                <w:sz w:val="24"/>
                <w:szCs w:val="24"/>
              </w:rPr>
              <w:t>31</w:t>
            </w:r>
            <w:r w:rsidRPr="00763737">
              <w:rPr>
                <w:rFonts w:hint="eastAsia"/>
                <w:sz w:val="24"/>
                <w:szCs w:val="24"/>
              </w:rPr>
              <w:t>号文件替代。</w:t>
            </w:r>
          </w:p>
        </w:tc>
      </w:tr>
      <w:tr w:rsidR="00947736" w:rsidTr="00982E18">
        <w:tc>
          <w:tcPr>
            <w:tcW w:w="974" w:type="dxa"/>
          </w:tcPr>
          <w:p w:rsidR="00947736" w:rsidRPr="0083341E" w:rsidRDefault="00947736" w:rsidP="00982E18">
            <w:pPr>
              <w:spacing w:line="300" w:lineRule="exact"/>
              <w:ind w:firstLineChars="0" w:firstLine="0"/>
              <w:jc w:val="center"/>
              <w:rPr>
                <w:rFonts w:ascii="仿宋_GB2312" w:hAnsi="黑体"/>
                <w:sz w:val="24"/>
                <w:szCs w:val="24"/>
              </w:rPr>
            </w:pPr>
            <w:r w:rsidRPr="0083341E">
              <w:rPr>
                <w:rFonts w:ascii="仿宋_GB2312" w:hAnsi="黑体" w:hint="eastAsia"/>
                <w:sz w:val="24"/>
                <w:szCs w:val="24"/>
              </w:rPr>
              <w:t>8</w:t>
            </w:r>
          </w:p>
        </w:tc>
        <w:tc>
          <w:tcPr>
            <w:tcW w:w="4519"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关于调整国家机关、党派、团体工作人员福利费提取标准的通知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8A517D">
              <w:rPr>
                <w:rFonts w:hint="eastAsia"/>
                <w:sz w:val="24"/>
                <w:szCs w:val="24"/>
              </w:rPr>
              <w:t>杭人</w:t>
            </w:r>
            <w:r w:rsidRPr="008A517D">
              <w:rPr>
                <w:rFonts w:ascii="宋体" w:eastAsia="宋体" w:hAnsi="宋体" w:cs="宋体" w:hint="eastAsia"/>
                <w:sz w:val="24"/>
                <w:szCs w:val="24"/>
              </w:rPr>
              <w:t>﹝</w:t>
            </w:r>
            <w:r w:rsidRPr="008A517D">
              <w:rPr>
                <w:rFonts w:hint="eastAsia"/>
                <w:sz w:val="24"/>
                <w:szCs w:val="24"/>
              </w:rPr>
              <w:t>1990</w:t>
            </w:r>
            <w:r w:rsidRPr="008A517D">
              <w:rPr>
                <w:rFonts w:ascii="宋体" w:eastAsia="宋体" w:hAnsi="宋体" w:cs="宋体" w:hint="eastAsia"/>
                <w:sz w:val="24"/>
                <w:szCs w:val="24"/>
              </w:rPr>
              <w:t>﹞</w:t>
            </w:r>
            <w:r w:rsidRPr="008A517D">
              <w:rPr>
                <w:rFonts w:hint="eastAsia"/>
                <w:sz w:val="24"/>
                <w:szCs w:val="24"/>
              </w:rPr>
              <w:t>49</w:t>
            </w:r>
            <w:r w:rsidRPr="008A517D">
              <w:rPr>
                <w:rFonts w:hint="eastAsia"/>
                <w:sz w:val="24"/>
                <w:szCs w:val="24"/>
              </w:rPr>
              <w:t>号</w:t>
            </w:r>
            <w:r>
              <w:rPr>
                <w:rFonts w:hint="eastAsia"/>
                <w:sz w:val="24"/>
                <w:szCs w:val="24"/>
              </w:rPr>
              <w:t xml:space="preserve"> </w:t>
            </w:r>
          </w:p>
          <w:p w:rsidR="00947736" w:rsidRPr="008A517D" w:rsidRDefault="00947736" w:rsidP="00982E18">
            <w:pPr>
              <w:widowControl/>
              <w:spacing w:line="280" w:lineRule="exact"/>
              <w:ind w:firstLineChars="0" w:firstLine="0"/>
              <w:textAlignment w:val="top"/>
              <w:rPr>
                <w:sz w:val="24"/>
                <w:szCs w:val="24"/>
              </w:rPr>
            </w:pPr>
            <w:r>
              <w:rPr>
                <w:rFonts w:hint="eastAsia"/>
                <w:sz w:val="24"/>
                <w:szCs w:val="24"/>
              </w:rPr>
              <w:t>杭财行（</w:t>
            </w:r>
            <w:r>
              <w:rPr>
                <w:rFonts w:hint="eastAsia"/>
                <w:sz w:val="24"/>
                <w:szCs w:val="24"/>
              </w:rPr>
              <w:t>90</w:t>
            </w:r>
            <w:r>
              <w:rPr>
                <w:rFonts w:hint="eastAsia"/>
                <w:sz w:val="24"/>
                <w:szCs w:val="24"/>
              </w:rPr>
              <w:t>）字第</w:t>
            </w:r>
            <w:r>
              <w:rPr>
                <w:rFonts w:hint="eastAsia"/>
                <w:sz w:val="24"/>
                <w:szCs w:val="24"/>
              </w:rPr>
              <w:t>386</w:t>
            </w:r>
            <w:r>
              <w:rPr>
                <w:rFonts w:hint="eastAsia"/>
                <w:sz w:val="24"/>
                <w:szCs w:val="24"/>
              </w:rPr>
              <w:t>号</w:t>
            </w:r>
          </w:p>
        </w:tc>
        <w:tc>
          <w:tcPr>
            <w:tcW w:w="2632" w:type="dxa"/>
            <w:vAlign w:val="center"/>
          </w:tcPr>
          <w:p w:rsidR="00947736" w:rsidRPr="00784642" w:rsidRDefault="00947736" w:rsidP="00982E18">
            <w:pPr>
              <w:widowControl/>
              <w:spacing w:line="280" w:lineRule="exact"/>
              <w:ind w:firstLineChars="0" w:firstLine="0"/>
              <w:textAlignment w:val="top"/>
              <w:rPr>
                <w:sz w:val="24"/>
                <w:szCs w:val="24"/>
              </w:rPr>
            </w:pPr>
            <w:r w:rsidRPr="00784642">
              <w:rPr>
                <w:rFonts w:hint="eastAsia"/>
                <w:sz w:val="24"/>
                <w:szCs w:val="24"/>
              </w:rPr>
              <w:t>已被新文件替代。</w:t>
            </w:r>
            <w:r w:rsidRPr="00784642">
              <w:rPr>
                <w:sz w:val="24"/>
                <w:szCs w:val="24"/>
              </w:rPr>
              <w:t xml:space="preserve"> </w:t>
            </w:r>
          </w:p>
        </w:tc>
      </w:tr>
      <w:tr w:rsidR="00947736" w:rsidTr="00982E18">
        <w:trPr>
          <w:trHeight w:val="698"/>
        </w:trPr>
        <w:tc>
          <w:tcPr>
            <w:tcW w:w="974" w:type="dxa"/>
          </w:tcPr>
          <w:p w:rsidR="00947736" w:rsidRPr="00797745"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9</w:t>
            </w:r>
          </w:p>
        </w:tc>
        <w:tc>
          <w:tcPr>
            <w:tcW w:w="4519"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关于全民所有制事业单位劳动合同制工人工资性补贴计发问题的通知</w:t>
            </w:r>
          </w:p>
        </w:tc>
        <w:tc>
          <w:tcPr>
            <w:tcW w:w="1656"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杭人</w:t>
            </w:r>
            <w:r w:rsidRPr="008A517D">
              <w:rPr>
                <w:rFonts w:ascii="宋体" w:eastAsia="宋体" w:hAnsi="宋体" w:cs="宋体" w:hint="eastAsia"/>
                <w:sz w:val="24"/>
                <w:szCs w:val="24"/>
              </w:rPr>
              <w:t>﹝</w:t>
            </w:r>
            <w:r w:rsidRPr="008A517D">
              <w:rPr>
                <w:rFonts w:hint="eastAsia"/>
                <w:sz w:val="24"/>
                <w:szCs w:val="24"/>
              </w:rPr>
              <w:t>1991</w:t>
            </w:r>
            <w:r w:rsidRPr="008A517D">
              <w:rPr>
                <w:rFonts w:ascii="宋体" w:eastAsia="宋体" w:hAnsi="宋体" w:cs="宋体" w:hint="eastAsia"/>
                <w:sz w:val="24"/>
                <w:szCs w:val="24"/>
              </w:rPr>
              <w:t>﹞</w:t>
            </w:r>
            <w:r w:rsidRPr="008A517D">
              <w:rPr>
                <w:rFonts w:hint="eastAsia"/>
                <w:sz w:val="24"/>
                <w:szCs w:val="24"/>
              </w:rPr>
              <w:t>221</w:t>
            </w:r>
            <w:r w:rsidRPr="008A517D">
              <w:rPr>
                <w:rFonts w:hint="eastAsia"/>
                <w:sz w:val="24"/>
                <w:szCs w:val="24"/>
              </w:rPr>
              <w:t>号</w:t>
            </w:r>
          </w:p>
        </w:tc>
        <w:tc>
          <w:tcPr>
            <w:tcW w:w="2632" w:type="dxa"/>
            <w:vAlign w:val="center"/>
          </w:tcPr>
          <w:p w:rsidR="00947736" w:rsidRPr="00784642" w:rsidRDefault="00947736" w:rsidP="00982E18">
            <w:pPr>
              <w:widowControl/>
              <w:spacing w:line="280" w:lineRule="exact"/>
              <w:ind w:firstLineChars="0" w:firstLine="0"/>
              <w:textAlignment w:val="top"/>
              <w:rPr>
                <w:sz w:val="24"/>
                <w:szCs w:val="24"/>
              </w:rPr>
            </w:pPr>
            <w:r w:rsidRPr="00784642">
              <w:rPr>
                <w:rFonts w:hint="eastAsia"/>
                <w:sz w:val="24"/>
                <w:szCs w:val="24"/>
              </w:rPr>
              <w:t>与现行工资制度不符。</w:t>
            </w:r>
            <w:r w:rsidRPr="00784642">
              <w:rPr>
                <w:sz w:val="24"/>
                <w:szCs w:val="24"/>
              </w:rPr>
              <w:t xml:space="preserve"> </w:t>
            </w:r>
          </w:p>
        </w:tc>
      </w:tr>
      <w:tr w:rsidR="00947736" w:rsidTr="00982E18">
        <w:tc>
          <w:tcPr>
            <w:tcW w:w="974" w:type="dxa"/>
          </w:tcPr>
          <w:p w:rsidR="00947736" w:rsidRPr="00797745"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10</w:t>
            </w:r>
          </w:p>
        </w:tc>
        <w:tc>
          <w:tcPr>
            <w:tcW w:w="4519"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关于国家机关事业单位调入人员工资处理问题的补充意见</w:t>
            </w:r>
          </w:p>
        </w:tc>
        <w:tc>
          <w:tcPr>
            <w:tcW w:w="1656"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杭人</w:t>
            </w:r>
            <w:r w:rsidRPr="008A517D">
              <w:rPr>
                <w:rFonts w:ascii="宋体" w:eastAsia="宋体" w:hAnsi="宋体" w:cs="宋体" w:hint="eastAsia"/>
                <w:sz w:val="24"/>
                <w:szCs w:val="24"/>
              </w:rPr>
              <w:t>﹝</w:t>
            </w:r>
            <w:r w:rsidRPr="008A517D">
              <w:rPr>
                <w:rFonts w:hint="eastAsia"/>
                <w:sz w:val="24"/>
                <w:szCs w:val="24"/>
              </w:rPr>
              <w:t>1991</w:t>
            </w:r>
            <w:r w:rsidRPr="008A517D">
              <w:rPr>
                <w:rFonts w:ascii="宋体" w:eastAsia="宋体" w:hAnsi="宋体" w:cs="宋体" w:hint="eastAsia"/>
                <w:sz w:val="24"/>
                <w:szCs w:val="24"/>
              </w:rPr>
              <w:t>﹞</w:t>
            </w:r>
            <w:r w:rsidRPr="008A517D">
              <w:rPr>
                <w:rFonts w:hint="eastAsia"/>
                <w:sz w:val="24"/>
                <w:szCs w:val="24"/>
              </w:rPr>
              <w:t>143</w:t>
            </w:r>
            <w:r w:rsidRPr="008A517D">
              <w:rPr>
                <w:rFonts w:hint="eastAsia"/>
                <w:sz w:val="24"/>
                <w:szCs w:val="24"/>
              </w:rPr>
              <w:t>号</w:t>
            </w:r>
          </w:p>
        </w:tc>
        <w:tc>
          <w:tcPr>
            <w:tcW w:w="2632" w:type="dxa"/>
            <w:vAlign w:val="center"/>
          </w:tcPr>
          <w:p w:rsidR="00947736" w:rsidRPr="00784642" w:rsidRDefault="00947736" w:rsidP="00982E18">
            <w:pPr>
              <w:widowControl/>
              <w:spacing w:line="280" w:lineRule="exact"/>
              <w:ind w:firstLineChars="0" w:firstLine="0"/>
              <w:textAlignment w:val="top"/>
              <w:rPr>
                <w:sz w:val="24"/>
                <w:szCs w:val="24"/>
              </w:rPr>
            </w:pPr>
            <w:r w:rsidRPr="00784642">
              <w:rPr>
                <w:rFonts w:hint="eastAsia"/>
                <w:sz w:val="24"/>
                <w:szCs w:val="24"/>
              </w:rPr>
              <w:t>与现行</w:t>
            </w:r>
            <w:r>
              <w:rPr>
                <w:rFonts w:hint="eastAsia"/>
                <w:sz w:val="24"/>
                <w:szCs w:val="24"/>
              </w:rPr>
              <w:t>06</w:t>
            </w:r>
            <w:r>
              <w:rPr>
                <w:rFonts w:hint="eastAsia"/>
                <w:sz w:val="24"/>
                <w:szCs w:val="24"/>
              </w:rPr>
              <w:t>工改</w:t>
            </w:r>
            <w:r w:rsidRPr="00784642">
              <w:rPr>
                <w:rFonts w:hint="eastAsia"/>
                <w:sz w:val="24"/>
                <w:szCs w:val="24"/>
              </w:rPr>
              <w:t>工资制度不符。</w:t>
            </w:r>
          </w:p>
        </w:tc>
      </w:tr>
      <w:tr w:rsidR="00947736" w:rsidTr="00982E18">
        <w:trPr>
          <w:trHeight w:val="702"/>
        </w:trPr>
        <w:tc>
          <w:tcPr>
            <w:tcW w:w="974" w:type="dxa"/>
          </w:tcPr>
          <w:p w:rsidR="00947736" w:rsidRPr="00797745"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11</w:t>
            </w:r>
          </w:p>
        </w:tc>
        <w:tc>
          <w:tcPr>
            <w:tcW w:w="4519"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关于适当提高精简老职工定期生活补助费的通知</w:t>
            </w:r>
          </w:p>
        </w:tc>
        <w:tc>
          <w:tcPr>
            <w:tcW w:w="1656"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杭人</w:t>
            </w:r>
            <w:r w:rsidRPr="008A517D">
              <w:rPr>
                <w:rFonts w:ascii="宋体" w:eastAsia="宋体" w:hAnsi="宋体" w:cs="宋体" w:hint="eastAsia"/>
                <w:sz w:val="24"/>
                <w:szCs w:val="24"/>
              </w:rPr>
              <w:t>﹝</w:t>
            </w:r>
            <w:r w:rsidRPr="008A517D">
              <w:rPr>
                <w:rFonts w:hint="eastAsia"/>
                <w:sz w:val="24"/>
                <w:szCs w:val="24"/>
              </w:rPr>
              <w:t>1991</w:t>
            </w:r>
            <w:r w:rsidRPr="008A517D">
              <w:rPr>
                <w:rFonts w:ascii="宋体" w:eastAsia="宋体" w:hAnsi="宋体" w:cs="宋体" w:hint="eastAsia"/>
                <w:sz w:val="24"/>
                <w:szCs w:val="24"/>
              </w:rPr>
              <w:t>﹞</w:t>
            </w:r>
            <w:r w:rsidRPr="008A517D">
              <w:rPr>
                <w:rFonts w:hint="eastAsia"/>
                <w:sz w:val="24"/>
                <w:szCs w:val="24"/>
              </w:rPr>
              <w:t>122</w:t>
            </w:r>
            <w:r w:rsidRPr="008A517D">
              <w:rPr>
                <w:rFonts w:hint="eastAsia"/>
                <w:sz w:val="24"/>
                <w:szCs w:val="24"/>
              </w:rPr>
              <w:t>号</w:t>
            </w:r>
          </w:p>
        </w:tc>
        <w:tc>
          <w:tcPr>
            <w:tcW w:w="2632" w:type="dxa"/>
            <w:vAlign w:val="center"/>
          </w:tcPr>
          <w:p w:rsidR="00947736" w:rsidRPr="00784642" w:rsidRDefault="00947736" w:rsidP="00982E18">
            <w:pPr>
              <w:widowControl/>
              <w:spacing w:line="280" w:lineRule="exact"/>
              <w:ind w:firstLineChars="0" w:firstLine="0"/>
              <w:textAlignment w:val="top"/>
              <w:rPr>
                <w:sz w:val="24"/>
                <w:szCs w:val="24"/>
              </w:rPr>
            </w:pPr>
            <w:r w:rsidRPr="00784642">
              <w:rPr>
                <w:rFonts w:hint="eastAsia"/>
                <w:sz w:val="24"/>
                <w:szCs w:val="24"/>
              </w:rPr>
              <w:t>已被新文件替代。</w:t>
            </w:r>
            <w:r w:rsidRPr="00784642">
              <w:rPr>
                <w:sz w:val="24"/>
                <w:szCs w:val="24"/>
              </w:rPr>
              <w:t xml:space="preserve"> </w:t>
            </w:r>
          </w:p>
        </w:tc>
      </w:tr>
      <w:tr w:rsidR="00947736" w:rsidTr="00982E18">
        <w:trPr>
          <w:trHeight w:val="826"/>
        </w:trPr>
        <w:tc>
          <w:tcPr>
            <w:tcW w:w="974" w:type="dxa"/>
          </w:tcPr>
          <w:p w:rsidR="00947736" w:rsidRPr="00797745"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12</w:t>
            </w:r>
          </w:p>
        </w:tc>
        <w:tc>
          <w:tcPr>
            <w:tcW w:w="4519"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关于我市机关事业单位技术工人试行技术等级工资补贴办法的通知</w:t>
            </w:r>
          </w:p>
        </w:tc>
        <w:tc>
          <w:tcPr>
            <w:tcW w:w="1656"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杭人</w:t>
            </w:r>
            <w:r w:rsidRPr="008A517D">
              <w:rPr>
                <w:rFonts w:ascii="宋体" w:eastAsia="宋体" w:hAnsi="宋体" w:cs="宋体" w:hint="eastAsia"/>
                <w:sz w:val="24"/>
                <w:szCs w:val="24"/>
              </w:rPr>
              <w:t>﹝</w:t>
            </w:r>
            <w:r w:rsidRPr="008A517D">
              <w:rPr>
                <w:rFonts w:hint="eastAsia"/>
                <w:sz w:val="24"/>
                <w:szCs w:val="24"/>
              </w:rPr>
              <w:t>1993</w:t>
            </w:r>
            <w:r w:rsidRPr="008A517D">
              <w:rPr>
                <w:rFonts w:ascii="宋体" w:eastAsia="宋体" w:hAnsi="宋体" w:cs="宋体" w:hint="eastAsia"/>
                <w:sz w:val="24"/>
                <w:szCs w:val="24"/>
              </w:rPr>
              <w:t>﹞</w:t>
            </w:r>
            <w:r w:rsidRPr="008A517D">
              <w:rPr>
                <w:rFonts w:hint="eastAsia"/>
                <w:sz w:val="24"/>
                <w:szCs w:val="24"/>
              </w:rPr>
              <w:t>280</w:t>
            </w:r>
            <w:r w:rsidRPr="008A517D">
              <w:rPr>
                <w:rFonts w:hint="eastAsia"/>
                <w:sz w:val="24"/>
                <w:szCs w:val="24"/>
              </w:rPr>
              <w:t>号</w:t>
            </w:r>
          </w:p>
        </w:tc>
        <w:tc>
          <w:tcPr>
            <w:tcW w:w="2632" w:type="dxa"/>
            <w:vAlign w:val="center"/>
          </w:tcPr>
          <w:p w:rsidR="00947736" w:rsidRPr="00784642" w:rsidRDefault="00947736" w:rsidP="00982E18">
            <w:pPr>
              <w:widowControl/>
              <w:spacing w:line="280" w:lineRule="exact"/>
              <w:ind w:firstLineChars="0" w:firstLine="0"/>
              <w:textAlignment w:val="top"/>
              <w:rPr>
                <w:sz w:val="24"/>
                <w:szCs w:val="24"/>
              </w:rPr>
            </w:pPr>
            <w:r w:rsidRPr="00784642">
              <w:rPr>
                <w:rFonts w:hint="eastAsia"/>
                <w:sz w:val="24"/>
                <w:szCs w:val="24"/>
              </w:rPr>
              <w:t>与现行工资制度不符。</w:t>
            </w:r>
            <w:r w:rsidRPr="00784642">
              <w:rPr>
                <w:sz w:val="24"/>
                <w:szCs w:val="24"/>
              </w:rPr>
              <w:t xml:space="preserve"> </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13</w:t>
            </w:r>
          </w:p>
        </w:tc>
        <w:tc>
          <w:tcPr>
            <w:tcW w:w="4519"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关于调整我市国家机关</w:t>
            </w:r>
            <w:r>
              <w:rPr>
                <w:rFonts w:hint="eastAsia"/>
                <w:sz w:val="24"/>
                <w:szCs w:val="24"/>
              </w:rPr>
              <w:t>、</w:t>
            </w:r>
            <w:r w:rsidRPr="008A517D">
              <w:rPr>
                <w:rFonts w:hint="eastAsia"/>
                <w:sz w:val="24"/>
                <w:szCs w:val="24"/>
              </w:rPr>
              <w:t>事业单位工作人员死亡后遗属生活困难补助费标准的通知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8A517D">
              <w:rPr>
                <w:rFonts w:hint="eastAsia"/>
                <w:sz w:val="24"/>
                <w:szCs w:val="24"/>
              </w:rPr>
              <w:t>杭人</w:t>
            </w:r>
            <w:r w:rsidRPr="008A517D">
              <w:rPr>
                <w:rFonts w:ascii="宋体" w:eastAsia="宋体" w:hAnsi="宋体" w:cs="宋体" w:hint="eastAsia"/>
                <w:sz w:val="24"/>
                <w:szCs w:val="24"/>
              </w:rPr>
              <w:t>﹝</w:t>
            </w:r>
            <w:r w:rsidRPr="008A517D">
              <w:rPr>
                <w:rFonts w:hint="eastAsia"/>
                <w:sz w:val="24"/>
                <w:szCs w:val="24"/>
              </w:rPr>
              <w:t>1994</w:t>
            </w:r>
            <w:r w:rsidRPr="008A517D">
              <w:rPr>
                <w:rFonts w:ascii="宋体" w:eastAsia="宋体" w:hAnsi="宋体" w:cs="宋体" w:hint="eastAsia"/>
                <w:sz w:val="24"/>
                <w:szCs w:val="24"/>
              </w:rPr>
              <w:t>﹞</w:t>
            </w:r>
            <w:r w:rsidRPr="008A517D">
              <w:rPr>
                <w:rFonts w:hint="eastAsia"/>
                <w:sz w:val="24"/>
                <w:szCs w:val="24"/>
              </w:rPr>
              <w:t>155</w:t>
            </w:r>
            <w:r w:rsidRPr="008A517D">
              <w:rPr>
                <w:rFonts w:hint="eastAsia"/>
                <w:sz w:val="24"/>
                <w:szCs w:val="24"/>
              </w:rPr>
              <w:t>号</w:t>
            </w:r>
            <w:r>
              <w:rPr>
                <w:rFonts w:hint="eastAsia"/>
                <w:sz w:val="24"/>
                <w:szCs w:val="24"/>
              </w:rPr>
              <w:t xml:space="preserve"> </w:t>
            </w:r>
          </w:p>
          <w:p w:rsidR="00947736" w:rsidRPr="008A517D" w:rsidRDefault="00947736" w:rsidP="00982E18">
            <w:pPr>
              <w:widowControl/>
              <w:spacing w:line="280" w:lineRule="exact"/>
              <w:ind w:firstLineChars="0" w:firstLine="0"/>
              <w:textAlignment w:val="top"/>
              <w:rPr>
                <w:sz w:val="24"/>
                <w:szCs w:val="24"/>
              </w:rPr>
            </w:pPr>
            <w:r>
              <w:rPr>
                <w:rFonts w:hint="eastAsia"/>
                <w:sz w:val="24"/>
                <w:szCs w:val="24"/>
              </w:rPr>
              <w:t>杭财行</w:t>
            </w:r>
            <w:r>
              <w:rPr>
                <w:rFonts w:hint="eastAsia"/>
                <w:sz w:val="24"/>
                <w:szCs w:val="24"/>
              </w:rPr>
              <w:t>[1994594</w:t>
            </w:r>
            <w:r>
              <w:rPr>
                <w:rFonts w:hint="eastAsia"/>
                <w:sz w:val="24"/>
                <w:szCs w:val="24"/>
              </w:rPr>
              <w:t>号</w:t>
            </w:r>
            <w:r>
              <w:rPr>
                <w:rFonts w:hint="eastAsia"/>
                <w:sz w:val="24"/>
                <w:szCs w:val="24"/>
              </w:rPr>
              <w:t>]</w:t>
            </w:r>
          </w:p>
        </w:tc>
        <w:tc>
          <w:tcPr>
            <w:tcW w:w="2632" w:type="dxa"/>
            <w:vAlign w:val="center"/>
          </w:tcPr>
          <w:p w:rsidR="00947736" w:rsidRPr="00784642" w:rsidRDefault="00947736" w:rsidP="00982E18">
            <w:pPr>
              <w:widowControl/>
              <w:spacing w:line="280" w:lineRule="exact"/>
              <w:ind w:firstLineChars="0" w:firstLine="0"/>
              <w:textAlignment w:val="top"/>
              <w:rPr>
                <w:sz w:val="24"/>
                <w:szCs w:val="24"/>
              </w:rPr>
            </w:pPr>
            <w:r w:rsidRPr="00784642">
              <w:rPr>
                <w:rFonts w:hint="eastAsia"/>
                <w:sz w:val="24"/>
                <w:szCs w:val="24"/>
              </w:rPr>
              <w:t>已被新文件替代。</w:t>
            </w:r>
            <w:r w:rsidRPr="00784642">
              <w:rPr>
                <w:sz w:val="24"/>
                <w:szCs w:val="24"/>
              </w:rPr>
              <w:t xml:space="preserve"> </w:t>
            </w:r>
          </w:p>
        </w:tc>
      </w:tr>
      <w:tr w:rsidR="00947736" w:rsidTr="00982E18">
        <w:trPr>
          <w:trHeight w:val="699"/>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lastRenderedPageBreak/>
              <w:t>14</w:t>
            </w:r>
          </w:p>
        </w:tc>
        <w:tc>
          <w:tcPr>
            <w:tcW w:w="4519"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关于机关</w:t>
            </w:r>
            <w:r>
              <w:rPr>
                <w:rFonts w:hint="eastAsia"/>
                <w:sz w:val="24"/>
                <w:szCs w:val="24"/>
              </w:rPr>
              <w:t>、</w:t>
            </w:r>
            <w:r w:rsidRPr="008A517D">
              <w:rPr>
                <w:rFonts w:hint="eastAsia"/>
                <w:sz w:val="24"/>
                <w:szCs w:val="24"/>
              </w:rPr>
              <w:t>事业单位新参加工作人员工资待遇的补充通知</w:t>
            </w:r>
          </w:p>
        </w:tc>
        <w:tc>
          <w:tcPr>
            <w:tcW w:w="1656"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杭人</w:t>
            </w:r>
            <w:r w:rsidRPr="008A517D">
              <w:rPr>
                <w:rFonts w:ascii="宋体" w:eastAsia="宋体" w:hAnsi="宋体" w:cs="宋体" w:hint="eastAsia"/>
                <w:sz w:val="24"/>
                <w:szCs w:val="24"/>
              </w:rPr>
              <w:t>﹝</w:t>
            </w:r>
            <w:r w:rsidRPr="008A517D">
              <w:rPr>
                <w:rFonts w:hint="eastAsia"/>
                <w:sz w:val="24"/>
                <w:szCs w:val="24"/>
              </w:rPr>
              <w:t>1994</w:t>
            </w:r>
            <w:r w:rsidRPr="008A517D">
              <w:rPr>
                <w:rFonts w:ascii="宋体" w:eastAsia="宋体" w:hAnsi="宋体" w:cs="宋体" w:hint="eastAsia"/>
                <w:sz w:val="24"/>
                <w:szCs w:val="24"/>
              </w:rPr>
              <w:t>﹞</w:t>
            </w:r>
            <w:r w:rsidRPr="008A517D">
              <w:rPr>
                <w:rFonts w:hint="eastAsia"/>
                <w:sz w:val="24"/>
                <w:szCs w:val="24"/>
              </w:rPr>
              <w:t>289</w:t>
            </w:r>
            <w:r w:rsidRPr="008A517D">
              <w:rPr>
                <w:rFonts w:hint="eastAsia"/>
                <w:sz w:val="24"/>
                <w:szCs w:val="24"/>
              </w:rPr>
              <w:t>号</w:t>
            </w:r>
          </w:p>
        </w:tc>
        <w:tc>
          <w:tcPr>
            <w:tcW w:w="2632" w:type="dxa"/>
            <w:vAlign w:val="center"/>
          </w:tcPr>
          <w:p w:rsidR="00947736" w:rsidRPr="00784642" w:rsidRDefault="00947736" w:rsidP="00982E18">
            <w:pPr>
              <w:widowControl/>
              <w:spacing w:line="280" w:lineRule="exact"/>
              <w:ind w:firstLineChars="0" w:firstLine="0"/>
              <w:textAlignment w:val="top"/>
              <w:rPr>
                <w:sz w:val="24"/>
                <w:szCs w:val="24"/>
              </w:rPr>
            </w:pPr>
            <w:r w:rsidRPr="00784642">
              <w:rPr>
                <w:rFonts w:hint="eastAsia"/>
                <w:sz w:val="24"/>
                <w:szCs w:val="24"/>
              </w:rPr>
              <w:t>与现行工资制度不符。</w:t>
            </w:r>
            <w:r w:rsidRPr="00784642">
              <w:rPr>
                <w:sz w:val="24"/>
                <w:szCs w:val="24"/>
              </w:rPr>
              <w:t xml:space="preserve"> </w:t>
            </w:r>
          </w:p>
        </w:tc>
      </w:tr>
      <w:tr w:rsidR="00947736" w:rsidTr="00982E18">
        <w:trPr>
          <w:trHeight w:val="709"/>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15</w:t>
            </w:r>
          </w:p>
        </w:tc>
        <w:tc>
          <w:tcPr>
            <w:tcW w:w="4519"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关于首次确定级别后晋升级别工资有关问题的通知</w:t>
            </w:r>
          </w:p>
        </w:tc>
        <w:tc>
          <w:tcPr>
            <w:tcW w:w="1656"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杭人</w:t>
            </w:r>
            <w:r w:rsidRPr="008A517D">
              <w:rPr>
                <w:rFonts w:ascii="宋体" w:eastAsia="宋体" w:hAnsi="宋体" w:cs="宋体" w:hint="eastAsia"/>
                <w:sz w:val="24"/>
                <w:szCs w:val="24"/>
              </w:rPr>
              <w:t>﹝</w:t>
            </w:r>
            <w:r w:rsidRPr="008A517D">
              <w:rPr>
                <w:rFonts w:hint="eastAsia"/>
                <w:sz w:val="24"/>
                <w:szCs w:val="24"/>
              </w:rPr>
              <w:t>1994</w:t>
            </w:r>
            <w:r w:rsidRPr="008A517D">
              <w:rPr>
                <w:rFonts w:ascii="宋体" w:eastAsia="宋体" w:hAnsi="宋体" w:cs="宋体" w:hint="eastAsia"/>
                <w:sz w:val="24"/>
                <w:szCs w:val="24"/>
              </w:rPr>
              <w:t>﹞</w:t>
            </w:r>
            <w:r w:rsidRPr="008A517D">
              <w:rPr>
                <w:rFonts w:hint="eastAsia"/>
                <w:sz w:val="24"/>
                <w:szCs w:val="24"/>
              </w:rPr>
              <w:t>252</w:t>
            </w:r>
            <w:r w:rsidRPr="008A517D">
              <w:rPr>
                <w:rFonts w:hint="eastAsia"/>
                <w:sz w:val="24"/>
                <w:szCs w:val="24"/>
              </w:rPr>
              <w:t>号</w:t>
            </w:r>
          </w:p>
        </w:tc>
        <w:tc>
          <w:tcPr>
            <w:tcW w:w="2632" w:type="dxa"/>
            <w:vAlign w:val="center"/>
          </w:tcPr>
          <w:p w:rsidR="00947736" w:rsidRPr="00784642" w:rsidRDefault="00947736" w:rsidP="00982E18">
            <w:pPr>
              <w:widowControl/>
              <w:spacing w:line="280" w:lineRule="exact"/>
              <w:ind w:firstLineChars="0" w:firstLine="0"/>
              <w:textAlignment w:val="top"/>
              <w:rPr>
                <w:sz w:val="24"/>
                <w:szCs w:val="24"/>
              </w:rPr>
            </w:pPr>
            <w:r w:rsidRPr="00784642">
              <w:rPr>
                <w:rFonts w:hint="eastAsia"/>
                <w:sz w:val="24"/>
                <w:szCs w:val="24"/>
              </w:rPr>
              <w:t>与现行工资制度不符。</w:t>
            </w:r>
          </w:p>
        </w:tc>
      </w:tr>
      <w:tr w:rsidR="00947736" w:rsidTr="00982E18">
        <w:trPr>
          <w:trHeight w:val="974"/>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16</w:t>
            </w:r>
          </w:p>
        </w:tc>
        <w:tc>
          <w:tcPr>
            <w:tcW w:w="4519"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转发关于机关事业单位新工资制度实施后交流</w:t>
            </w:r>
            <w:r>
              <w:rPr>
                <w:rFonts w:hint="eastAsia"/>
                <w:sz w:val="24"/>
                <w:szCs w:val="24"/>
              </w:rPr>
              <w:t>、</w:t>
            </w:r>
            <w:r w:rsidRPr="008A517D">
              <w:rPr>
                <w:rFonts w:hint="eastAsia"/>
                <w:sz w:val="24"/>
                <w:szCs w:val="24"/>
              </w:rPr>
              <w:t>调动人员工资待遇暂行规定的通知</w:t>
            </w:r>
          </w:p>
        </w:tc>
        <w:tc>
          <w:tcPr>
            <w:tcW w:w="1656"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杭人</w:t>
            </w:r>
            <w:r w:rsidRPr="008A517D">
              <w:rPr>
                <w:rFonts w:ascii="宋体" w:eastAsia="宋体" w:hAnsi="宋体" w:cs="宋体" w:hint="eastAsia"/>
                <w:sz w:val="24"/>
                <w:szCs w:val="24"/>
              </w:rPr>
              <w:t>﹝</w:t>
            </w:r>
            <w:r w:rsidRPr="008A517D">
              <w:rPr>
                <w:rFonts w:hint="eastAsia"/>
                <w:sz w:val="24"/>
                <w:szCs w:val="24"/>
              </w:rPr>
              <w:t>1994</w:t>
            </w:r>
            <w:r w:rsidRPr="008A517D">
              <w:rPr>
                <w:rFonts w:ascii="宋体" w:eastAsia="宋体" w:hAnsi="宋体" w:cs="宋体" w:hint="eastAsia"/>
                <w:sz w:val="24"/>
                <w:szCs w:val="24"/>
              </w:rPr>
              <w:t>﹞</w:t>
            </w:r>
            <w:r w:rsidRPr="008A517D">
              <w:rPr>
                <w:rFonts w:hint="eastAsia"/>
                <w:sz w:val="24"/>
                <w:szCs w:val="24"/>
              </w:rPr>
              <w:t>264</w:t>
            </w:r>
            <w:r w:rsidRPr="008A517D">
              <w:rPr>
                <w:rFonts w:hint="eastAsia"/>
                <w:sz w:val="24"/>
                <w:szCs w:val="24"/>
              </w:rPr>
              <w:t>号</w:t>
            </w:r>
          </w:p>
        </w:tc>
        <w:tc>
          <w:tcPr>
            <w:tcW w:w="2632" w:type="dxa"/>
            <w:vAlign w:val="center"/>
          </w:tcPr>
          <w:p w:rsidR="00947736" w:rsidRPr="00784642" w:rsidRDefault="00947736" w:rsidP="00982E18">
            <w:pPr>
              <w:widowControl/>
              <w:spacing w:line="280" w:lineRule="exact"/>
              <w:ind w:firstLineChars="0" w:firstLine="0"/>
              <w:textAlignment w:val="top"/>
              <w:rPr>
                <w:sz w:val="24"/>
                <w:szCs w:val="24"/>
              </w:rPr>
            </w:pPr>
            <w:r w:rsidRPr="00784642">
              <w:rPr>
                <w:rFonts w:hint="eastAsia"/>
                <w:sz w:val="24"/>
                <w:szCs w:val="24"/>
              </w:rPr>
              <w:t>与现行工资制度不符。</w:t>
            </w:r>
          </w:p>
        </w:tc>
      </w:tr>
      <w:tr w:rsidR="00947736" w:rsidTr="00982E18">
        <w:trPr>
          <w:trHeight w:val="704"/>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17</w:t>
            </w:r>
          </w:p>
        </w:tc>
        <w:tc>
          <w:tcPr>
            <w:tcW w:w="4519"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转发关于机关</w:t>
            </w:r>
            <w:r>
              <w:rPr>
                <w:rFonts w:hint="eastAsia"/>
                <w:sz w:val="24"/>
                <w:szCs w:val="24"/>
              </w:rPr>
              <w:t>、</w:t>
            </w:r>
            <w:r w:rsidRPr="008A517D">
              <w:rPr>
                <w:rFonts w:hint="eastAsia"/>
                <w:sz w:val="24"/>
                <w:szCs w:val="24"/>
              </w:rPr>
              <w:t>事业单位</w:t>
            </w:r>
            <w:r>
              <w:rPr>
                <w:rFonts w:hint="eastAsia"/>
                <w:sz w:val="24"/>
                <w:szCs w:val="24"/>
              </w:rPr>
              <w:t>工改</w:t>
            </w:r>
            <w:r w:rsidRPr="008A517D">
              <w:rPr>
                <w:rFonts w:hint="eastAsia"/>
                <w:sz w:val="24"/>
                <w:szCs w:val="24"/>
              </w:rPr>
              <w:t>后职务变动人员工资待遇暂行办法的通知</w:t>
            </w:r>
          </w:p>
        </w:tc>
        <w:tc>
          <w:tcPr>
            <w:tcW w:w="1656"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杭人</w:t>
            </w:r>
            <w:r w:rsidRPr="008A517D">
              <w:rPr>
                <w:rFonts w:ascii="宋体" w:eastAsia="宋体" w:hAnsi="宋体" w:cs="宋体" w:hint="eastAsia"/>
                <w:sz w:val="24"/>
                <w:szCs w:val="24"/>
              </w:rPr>
              <w:t>﹝</w:t>
            </w:r>
            <w:r w:rsidRPr="008A517D">
              <w:rPr>
                <w:rFonts w:hint="eastAsia"/>
                <w:sz w:val="24"/>
                <w:szCs w:val="24"/>
              </w:rPr>
              <w:t>1994</w:t>
            </w:r>
            <w:r w:rsidRPr="008A517D">
              <w:rPr>
                <w:rFonts w:ascii="宋体" w:eastAsia="宋体" w:hAnsi="宋体" w:cs="宋体" w:hint="eastAsia"/>
                <w:sz w:val="24"/>
                <w:szCs w:val="24"/>
              </w:rPr>
              <w:t>﹞</w:t>
            </w:r>
            <w:r w:rsidRPr="008A517D">
              <w:rPr>
                <w:rFonts w:hint="eastAsia"/>
                <w:sz w:val="24"/>
                <w:szCs w:val="24"/>
              </w:rPr>
              <w:t>263</w:t>
            </w:r>
            <w:r w:rsidRPr="008A517D">
              <w:rPr>
                <w:rFonts w:hint="eastAsia"/>
                <w:sz w:val="24"/>
                <w:szCs w:val="24"/>
              </w:rPr>
              <w:t>号</w:t>
            </w:r>
          </w:p>
        </w:tc>
        <w:tc>
          <w:tcPr>
            <w:tcW w:w="2632" w:type="dxa"/>
            <w:vAlign w:val="center"/>
          </w:tcPr>
          <w:p w:rsidR="00947736" w:rsidRPr="00784642" w:rsidRDefault="00947736" w:rsidP="00982E18">
            <w:pPr>
              <w:widowControl/>
              <w:spacing w:line="280" w:lineRule="exact"/>
              <w:ind w:firstLineChars="0" w:firstLine="0"/>
              <w:textAlignment w:val="top"/>
              <w:rPr>
                <w:sz w:val="24"/>
                <w:szCs w:val="24"/>
              </w:rPr>
            </w:pPr>
            <w:r w:rsidRPr="00784642">
              <w:rPr>
                <w:rFonts w:hint="eastAsia"/>
                <w:sz w:val="24"/>
                <w:szCs w:val="24"/>
              </w:rPr>
              <w:t>与现行工资制度不符。</w:t>
            </w:r>
            <w:r w:rsidRPr="00784642">
              <w:rPr>
                <w:sz w:val="24"/>
                <w:szCs w:val="24"/>
              </w:rPr>
              <w:t xml:space="preserve"> </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18</w:t>
            </w:r>
          </w:p>
        </w:tc>
        <w:tc>
          <w:tcPr>
            <w:tcW w:w="4519"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关于提高计划生育岗位津贴的通知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8A517D">
              <w:rPr>
                <w:rFonts w:hint="eastAsia"/>
                <w:sz w:val="24"/>
                <w:szCs w:val="24"/>
              </w:rPr>
              <w:t>杭人</w:t>
            </w:r>
            <w:r w:rsidRPr="008A517D">
              <w:rPr>
                <w:rFonts w:ascii="宋体" w:eastAsia="宋体" w:hAnsi="宋体" w:cs="宋体" w:hint="eastAsia"/>
                <w:sz w:val="24"/>
                <w:szCs w:val="24"/>
              </w:rPr>
              <w:t>﹝</w:t>
            </w:r>
            <w:r w:rsidRPr="008A517D">
              <w:rPr>
                <w:rFonts w:hint="eastAsia"/>
                <w:sz w:val="24"/>
                <w:szCs w:val="24"/>
              </w:rPr>
              <w:t>1995</w:t>
            </w:r>
            <w:r w:rsidRPr="008A517D">
              <w:rPr>
                <w:rFonts w:ascii="宋体" w:eastAsia="宋体" w:hAnsi="宋体" w:cs="宋体" w:hint="eastAsia"/>
                <w:sz w:val="24"/>
                <w:szCs w:val="24"/>
              </w:rPr>
              <w:t>﹞</w:t>
            </w:r>
            <w:r w:rsidRPr="008A517D">
              <w:rPr>
                <w:rFonts w:hint="eastAsia"/>
                <w:sz w:val="24"/>
                <w:szCs w:val="24"/>
              </w:rPr>
              <w:t>227</w:t>
            </w:r>
            <w:r w:rsidRPr="008A517D">
              <w:rPr>
                <w:rFonts w:hint="eastAsia"/>
                <w:sz w:val="24"/>
                <w:szCs w:val="24"/>
              </w:rPr>
              <w:t>号</w:t>
            </w:r>
          </w:p>
          <w:p w:rsidR="00947736" w:rsidRDefault="00947736" w:rsidP="00982E18">
            <w:pPr>
              <w:widowControl/>
              <w:spacing w:line="280" w:lineRule="exact"/>
              <w:ind w:firstLineChars="0" w:firstLine="0"/>
              <w:textAlignment w:val="top"/>
              <w:rPr>
                <w:sz w:val="24"/>
                <w:szCs w:val="24"/>
              </w:rPr>
            </w:pPr>
            <w:r>
              <w:rPr>
                <w:rFonts w:hint="eastAsia"/>
                <w:sz w:val="24"/>
                <w:szCs w:val="24"/>
              </w:rPr>
              <w:t>杭财行</w:t>
            </w:r>
            <w:r>
              <w:rPr>
                <w:rFonts w:hint="eastAsia"/>
                <w:sz w:val="24"/>
                <w:szCs w:val="24"/>
              </w:rPr>
              <w:t>[95]465</w:t>
            </w:r>
            <w:r>
              <w:rPr>
                <w:rFonts w:hint="eastAsia"/>
                <w:sz w:val="24"/>
                <w:szCs w:val="24"/>
              </w:rPr>
              <w:t>号</w:t>
            </w:r>
          </w:p>
          <w:p w:rsidR="00947736" w:rsidRPr="008A517D" w:rsidRDefault="00947736" w:rsidP="00982E18">
            <w:pPr>
              <w:widowControl/>
              <w:spacing w:line="280" w:lineRule="exact"/>
              <w:ind w:firstLineChars="0" w:firstLine="0"/>
              <w:textAlignment w:val="top"/>
              <w:rPr>
                <w:sz w:val="24"/>
                <w:szCs w:val="24"/>
              </w:rPr>
            </w:pPr>
            <w:r>
              <w:rPr>
                <w:rFonts w:hint="eastAsia"/>
                <w:sz w:val="24"/>
                <w:szCs w:val="24"/>
              </w:rPr>
              <w:t>杭计生委</w:t>
            </w:r>
            <w:r>
              <w:rPr>
                <w:rFonts w:hint="eastAsia"/>
                <w:sz w:val="24"/>
                <w:szCs w:val="24"/>
              </w:rPr>
              <w:t>[1995]45</w:t>
            </w:r>
            <w:r>
              <w:rPr>
                <w:rFonts w:hint="eastAsia"/>
                <w:sz w:val="24"/>
                <w:szCs w:val="24"/>
              </w:rPr>
              <w:t>号</w:t>
            </w:r>
          </w:p>
        </w:tc>
        <w:tc>
          <w:tcPr>
            <w:tcW w:w="2632" w:type="dxa"/>
            <w:vAlign w:val="center"/>
          </w:tcPr>
          <w:p w:rsidR="00947736" w:rsidRPr="00784642" w:rsidRDefault="00947736" w:rsidP="00982E18">
            <w:pPr>
              <w:widowControl/>
              <w:spacing w:line="280" w:lineRule="exact"/>
              <w:ind w:firstLineChars="0" w:firstLine="0"/>
              <w:textAlignment w:val="top"/>
              <w:rPr>
                <w:sz w:val="24"/>
                <w:szCs w:val="24"/>
              </w:rPr>
            </w:pPr>
            <w:r w:rsidRPr="00784642">
              <w:rPr>
                <w:rFonts w:hint="eastAsia"/>
                <w:sz w:val="24"/>
                <w:szCs w:val="24"/>
              </w:rPr>
              <w:t>与规范津贴补贴要求不符。</w:t>
            </w:r>
          </w:p>
        </w:tc>
      </w:tr>
      <w:tr w:rsidR="00947736" w:rsidTr="00982E18">
        <w:trPr>
          <w:trHeight w:val="837"/>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19</w:t>
            </w:r>
          </w:p>
        </w:tc>
        <w:tc>
          <w:tcPr>
            <w:tcW w:w="4519"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转发关于给全国和省部级劳动模范、先进工作者奖励晋升工资的通知</w:t>
            </w:r>
          </w:p>
        </w:tc>
        <w:tc>
          <w:tcPr>
            <w:tcW w:w="1656" w:type="dxa"/>
            <w:vAlign w:val="center"/>
          </w:tcPr>
          <w:p w:rsidR="00947736" w:rsidRPr="008A517D" w:rsidRDefault="00947736" w:rsidP="00982E18">
            <w:pPr>
              <w:widowControl/>
              <w:spacing w:line="280" w:lineRule="exact"/>
              <w:ind w:firstLineChars="0" w:firstLine="0"/>
              <w:textAlignment w:val="top"/>
              <w:rPr>
                <w:sz w:val="24"/>
                <w:szCs w:val="24"/>
              </w:rPr>
            </w:pPr>
            <w:r w:rsidRPr="008A517D">
              <w:rPr>
                <w:rFonts w:hint="eastAsia"/>
                <w:sz w:val="24"/>
                <w:szCs w:val="24"/>
              </w:rPr>
              <w:t>杭人</w:t>
            </w:r>
            <w:r w:rsidRPr="008A517D">
              <w:rPr>
                <w:rFonts w:ascii="宋体" w:eastAsia="宋体" w:hAnsi="宋体" w:cs="宋体" w:hint="eastAsia"/>
                <w:sz w:val="24"/>
                <w:szCs w:val="24"/>
              </w:rPr>
              <w:t>﹝</w:t>
            </w:r>
            <w:r w:rsidRPr="008A517D">
              <w:rPr>
                <w:rFonts w:hint="eastAsia"/>
                <w:sz w:val="24"/>
                <w:szCs w:val="24"/>
              </w:rPr>
              <w:t>1995</w:t>
            </w:r>
            <w:r w:rsidRPr="008A517D">
              <w:rPr>
                <w:rFonts w:ascii="宋体" w:eastAsia="宋体" w:hAnsi="宋体" w:cs="宋体" w:hint="eastAsia"/>
                <w:sz w:val="24"/>
                <w:szCs w:val="24"/>
              </w:rPr>
              <w:t>﹞</w:t>
            </w:r>
            <w:r w:rsidRPr="008A517D">
              <w:rPr>
                <w:rFonts w:hint="eastAsia"/>
                <w:sz w:val="24"/>
                <w:szCs w:val="24"/>
              </w:rPr>
              <w:t>271</w:t>
            </w:r>
            <w:r w:rsidRPr="008A517D">
              <w:rPr>
                <w:rFonts w:hint="eastAsia"/>
                <w:sz w:val="24"/>
                <w:szCs w:val="24"/>
              </w:rPr>
              <w:t>号</w:t>
            </w:r>
          </w:p>
        </w:tc>
        <w:tc>
          <w:tcPr>
            <w:tcW w:w="2632" w:type="dxa"/>
            <w:vAlign w:val="center"/>
          </w:tcPr>
          <w:p w:rsidR="00947736" w:rsidRPr="00784642" w:rsidRDefault="00947736" w:rsidP="00982E18">
            <w:pPr>
              <w:widowControl/>
              <w:spacing w:line="280" w:lineRule="exact"/>
              <w:ind w:firstLineChars="0" w:firstLine="0"/>
              <w:textAlignment w:val="top"/>
              <w:rPr>
                <w:sz w:val="24"/>
                <w:szCs w:val="24"/>
              </w:rPr>
            </w:pPr>
            <w:r w:rsidRPr="00784642">
              <w:rPr>
                <w:rFonts w:hint="eastAsia"/>
                <w:sz w:val="24"/>
                <w:szCs w:val="24"/>
              </w:rPr>
              <w:t>与现行工资制度不符。</w:t>
            </w:r>
            <w:r w:rsidRPr="00784642">
              <w:rPr>
                <w:sz w:val="24"/>
                <w:szCs w:val="24"/>
              </w:rPr>
              <w:t xml:space="preserve"> </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20</w:t>
            </w:r>
          </w:p>
        </w:tc>
        <w:tc>
          <w:tcPr>
            <w:tcW w:w="4519" w:type="dxa"/>
            <w:vAlign w:val="center"/>
          </w:tcPr>
          <w:p w:rsidR="00947736" w:rsidRPr="00B33F9C" w:rsidRDefault="00947736" w:rsidP="00982E18">
            <w:pPr>
              <w:widowControl/>
              <w:spacing w:line="280" w:lineRule="exact"/>
              <w:ind w:firstLineChars="0" w:firstLine="0"/>
              <w:textAlignment w:val="top"/>
              <w:rPr>
                <w:sz w:val="24"/>
                <w:szCs w:val="24"/>
              </w:rPr>
            </w:pPr>
            <w:r w:rsidRPr="00B33F9C">
              <w:rPr>
                <w:rFonts w:hint="eastAsia"/>
                <w:sz w:val="24"/>
                <w:szCs w:val="24"/>
              </w:rPr>
              <w:t>关于同意调整市信访办专职信访干部岗位津贴标准的通知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B33F9C">
              <w:rPr>
                <w:rFonts w:hint="eastAsia"/>
                <w:sz w:val="24"/>
                <w:szCs w:val="24"/>
              </w:rPr>
              <w:t>杭人</w:t>
            </w:r>
            <w:r w:rsidRPr="00B33F9C">
              <w:rPr>
                <w:rFonts w:ascii="宋体" w:eastAsia="宋体" w:hAnsi="宋体" w:cs="宋体" w:hint="eastAsia"/>
                <w:sz w:val="24"/>
                <w:szCs w:val="24"/>
              </w:rPr>
              <w:t>﹝</w:t>
            </w:r>
            <w:r w:rsidRPr="00B33F9C">
              <w:rPr>
                <w:rFonts w:hint="eastAsia"/>
                <w:sz w:val="24"/>
                <w:szCs w:val="24"/>
              </w:rPr>
              <w:t>1996</w:t>
            </w:r>
            <w:r w:rsidRPr="00B33F9C">
              <w:rPr>
                <w:rFonts w:ascii="宋体" w:eastAsia="宋体" w:hAnsi="宋体" w:cs="宋体" w:hint="eastAsia"/>
                <w:sz w:val="24"/>
                <w:szCs w:val="24"/>
              </w:rPr>
              <w:t>﹞</w:t>
            </w:r>
            <w:r w:rsidRPr="00B33F9C">
              <w:rPr>
                <w:rFonts w:hint="eastAsia"/>
                <w:sz w:val="24"/>
                <w:szCs w:val="24"/>
              </w:rPr>
              <w:t>304</w:t>
            </w:r>
            <w:r w:rsidRPr="00B33F9C">
              <w:rPr>
                <w:rFonts w:hint="eastAsia"/>
                <w:sz w:val="24"/>
                <w:szCs w:val="24"/>
              </w:rPr>
              <w:t>号</w:t>
            </w:r>
          </w:p>
          <w:p w:rsidR="00947736" w:rsidRPr="00B33F9C" w:rsidRDefault="00947736" w:rsidP="00982E18">
            <w:pPr>
              <w:widowControl/>
              <w:spacing w:line="280" w:lineRule="exact"/>
              <w:ind w:firstLineChars="0" w:firstLine="0"/>
              <w:textAlignment w:val="top"/>
              <w:rPr>
                <w:sz w:val="24"/>
                <w:szCs w:val="24"/>
              </w:rPr>
            </w:pPr>
            <w:r>
              <w:rPr>
                <w:rFonts w:hint="eastAsia"/>
                <w:sz w:val="24"/>
                <w:szCs w:val="24"/>
              </w:rPr>
              <w:t>杭财行</w:t>
            </w:r>
            <w:r>
              <w:rPr>
                <w:rFonts w:hint="eastAsia"/>
                <w:sz w:val="24"/>
                <w:szCs w:val="24"/>
              </w:rPr>
              <w:t>[1996]813</w:t>
            </w:r>
            <w:r>
              <w:rPr>
                <w:rFonts w:hint="eastAsia"/>
                <w:sz w:val="24"/>
                <w:szCs w:val="24"/>
              </w:rPr>
              <w:t>号</w:t>
            </w:r>
          </w:p>
        </w:tc>
        <w:tc>
          <w:tcPr>
            <w:tcW w:w="2632" w:type="dxa"/>
            <w:vAlign w:val="center"/>
          </w:tcPr>
          <w:p w:rsidR="00947736" w:rsidRPr="00B33F9C" w:rsidRDefault="00947736" w:rsidP="00982E18">
            <w:pPr>
              <w:widowControl/>
              <w:spacing w:line="280" w:lineRule="exact"/>
              <w:ind w:firstLineChars="0" w:firstLine="0"/>
              <w:textAlignment w:val="top"/>
              <w:rPr>
                <w:sz w:val="24"/>
                <w:szCs w:val="24"/>
              </w:rPr>
            </w:pPr>
            <w:r w:rsidRPr="00B33F9C">
              <w:rPr>
                <w:rFonts w:hint="eastAsia"/>
                <w:sz w:val="24"/>
                <w:szCs w:val="24"/>
              </w:rPr>
              <w:t>与规范津贴补贴要求不符。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21</w:t>
            </w:r>
          </w:p>
        </w:tc>
        <w:tc>
          <w:tcPr>
            <w:tcW w:w="4519" w:type="dxa"/>
            <w:vAlign w:val="center"/>
          </w:tcPr>
          <w:p w:rsidR="00947736" w:rsidRPr="00B33F9C" w:rsidRDefault="00947736" w:rsidP="00982E18">
            <w:pPr>
              <w:widowControl/>
              <w:spacing w:line="280" w:lineRule="exact"/>
              <w:ind w:firstLineChars="0" w:firstLine="0"/>
              <w:textAlignment w:val="top"/>
              <w:rPr>
                <w:sz w:val="24"/>
                <w:szCs w:val="24"/>
              </w:rPr>
            </w:pPr>
            <w:r w:rsidRPr="00B33F9C">
              <w:rPr>
                <w:rFonts w:hint="eastAsia"/>
                <w:sz w:val="24"/>
                <w:szCs w:val="24"/>
              </w:rPr>
              <w:t>关于印发《杭州市事业单位津贴实施意见（试行）》的通知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B33F9C">
              <w:rPr>
                <w:rFonts w:hint="eastAsia"/>
                <w:sz w:val="24"/>
                <w:szCs w:val="24"/>
              </w:rPr>
              <w:t>杭人</w:t>
            </w:r>
            <w:r w:rsidRPr="00B33F9C">
              <w:rPr>
                <w:rFonts w:ascii="宋体" w:eastAsia="宋体" w:hAnsi="宋体" w:cs="宋体" w:hint="eastAsia"/>
                <w:sz w:val="24"/>
                <w:szCs w:val="24"/>
              </w:rPr>
              <w:t>﹝</w:t>
            </w:r>
            <w:r w:rsidRPr="00B33F9C">
              <w:rPr>
                <w:rFonts w:hint="eastAsia"/>
                <w:sz w:val="24"/>
                <w:szCs w:val="24"/>
              </w:rPr>
              <w:t>1996</w:t>
            </w:r>
            <w:r w:rsidRPr="00B33F9C">
              <w:rPr>
                <w:rFonts w:ascii="宋体" w:eastAsia="宋体" w:hAnsi="宋体" w:cs="宋体" w:hint="eastAsia"/>
                <w:sz w:val="24"/>
                <w:szCs w:val="24"/>
              </w:rPr>
              <w:t>﹞</w:t>
            </w:r>
            <w:r w:rsidRPr="00B33F9C">
              <w:rPr>
                <w:rFonts w:hint="eastAsia"/>
                <w:sz w:val="24"/>
                <w:szCs w:val="24"/>
              </w:rPr>
              <w:t>389</w:t>
            </w:r>
            <w:r w:rsidRPr="00B33F9C">
              <w:rPr>
                <w:rFonts w:hint="eastAsia"/>
                <w:sz w:val="24"/>
                <w:szCs w:val="24"/>
              </w:rPr>
              <w:t>号</w:t>
            </w:r>
          </w:p>
          <w:p w:rsidR="00947736" w:rsidRPr="00B33F9C" w:rsidRDefault="00947736" w:rsidP="00982E18">
            <w:pPr>
              <w:widowControl/>
              <w:spacing w:line="280" w:lineRule="exact"/>
              <w:ind w:firstLineChars="0" w:firstLine="0"/>
              <w:textAlignment w:val="top"/>
              <w:rPr>
                <w:sz w:val="24"/>
                <w:szCs w:val="24"/>
              </w:rPr>
            </w:pPr>
            <w:r>
              <w:rPr>
                <w:rFonts w:hint="eastAsia"/>
                <w:sz w:val="24"/>
                <w:szCs w:val="24"/>
              </w:rPr>
              <w:t>杭财行</w:t>
            </w:r>
            <w:r>
              <w:rPr>
                <w:rFonts w:hint="eastAsia"/>
                <w:sz w:val="24"/>
                <w:szCs w:val="24"/>
              </w:rPr>
              <w:t>[1996]678</w:t>
            </w:r>
            <w:r>
              <w:rPr>
                <w:rFonts w:hint="eastAsia"/>
                <w:sz w:val="24"/>
                <w:szCs w:val="24"/>
              </w:rPr>
              <w:t>号</w:t>
            </w:r>
          </w:p>
        </w:tc>
        <w:tc>
          <w:tcPr>
            <w:tcW w:w="2632" w:type="dxa"/>
            <w:vAlign w:val="center"/>
          </w:tcPr>
          <w:p w:rsidR="00947736" w:rsidRPr="00B33F9C" w:rsidRDefault="00947736" w:rsidP="00982E18">
            <w:pPr>
              <w:widowControl/>
              <w:spacing w:line="280" w:lineRule="exact"/>
              <w:ind w:firstLineChars="0" w:firstLine="0"/>
              <w:textAlignment w:val="top"/>
              <w:rPr>
                <w:sz w:val="24"/>
                <w:szCs w:val="24"/>
              </w:rPr>
            </w:pPr>
            <w:r w:rsidRPr="00B33F9C">
              <w:rPr>
                <w:rFonts w:hint="eastAsia"/>
                <w:sz w:val="24"/>
                <w:szCs w:val="24"/>
              </w:rPr>
              <w:t>与现行工资制度不符。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22</w:t>
            </w:r>
          </w:p>
        </w:tc>
        <w:tc>
          <w:tcPr>
            <w:tcW w:w="4519" w:type="dxa"/>
            <w:vAlign w:val="center"/>
          </w:tcPr>
          <w:p w:rsidR="00947736" w:rsidRPr="006A1110" w:rsidRDefault="00947736" w:rsidP="00982E18">
            <w:pPr>
              <w:widowControl/>
              <w:spacing w:line="280" w:lineRule="exact"/>
              <w:ind w:firstLineChars="0" w:firstLine="0"/>
              <w:textAlignment w:val="top"/>
              <w:rPr>
                <w:sz w:val="24"/>
                <w:szCs w:val="24"/>
              </w:rPr>
            </w:pPr>
            <w:r w:rsidRPr="006A1110">
              <w:rPr>
                <w:rFonts w:hint="eastAsia"/>
                <w:sz w:val="24"/>
                <w:szCs w:val="24"/>
              </w:rPr>
              <w:t>关于印发《深化杭州市事业单位分配制度改革的实施意见》的通知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6A1110">
              <w:rPr>
                <w:rFonts w:hint="eastAsia"/>
                <w:sz w:val="24"/>
                <w:szCs w:val="24"/>
              </w:rPr>
              <w:t>杭人</w:t>
            </w:r>
            <w:r w:rsidRPr="006A1110">
              <w:rPr>
                <w:rFonts w:ascii="宋体" w:eastAsia="宋体" w:hAnsi="宋体" w:cs="宋体" w:hint="eastAsia"/>
                <w:sz w:val="24"/>
                <w:szCs w:val="24"/>
              </w:rPr>
              <w:t>﹝</w:t>
            </w:r>
            <w:r w:rsidRPr="006A1110">
              <w:rPr>
                <w:rFonts w:hint="eastAsia"/>
                <w:sz w:val="24"/>
                <w:szCs w:val="24"/>
              </w:rPr>
              <w:t>1998</w:t>
            </w:r>
            <w:r w:rsidRPr="006A1110">
              <w:rPr>
                <w:rFonts w:ascii="宋体" w:eastAsia="宋体" w:hAnsi="宋体" w:cs="宋体" w:hint="eastAsia"/>
                <w:sz w:val="24"/>
                <w:szCs w:val="24"/>
              </w:rPr>
              <w:t>﹞</w:t>
            </w:r>
            <w:r w:rsidRPr="006A1110">
              <w:rPr>
                <w:rFonts w:hint="eastAsia"/>
                <w:sz w:val="24"/>
                <w:szCs w:val="24"/>
              </w:rPr>
              <w:t>194</w:t>
            </w:r>
            <w:r w:rsidRPr="006A1110">
              <w:rPr>
                <w:rFonts w:hint="eastAsia"/>
                <w:sz w:val="24"/>
                <w:szCs w:val="24"/>
              </w:rPr>
              <w:t>号</w:t>
            </w:r>
          </w:p>
          <w:p w:rsidR="00947736" w:rsidRPr="006A1110" w:rsidRDefault="00947736" w:rsidP="00982E18">
            <w:pPr>
              <w:widowControl/>
              <w:spacing w:line="280" w:lineRule="exact"/>
              <w:ind w:firstLineChars="0" w:firstLine="0"/>
              <w:textAlignment w:val="top"/>
              <w:rPr>
                <w:sz w:val="24"/>
                <w:szCs w:val="24"/>
              </w:rPr>
            </w:pPr>
            <w:r>
              <w:rPr>
                <w:rFonts w:hint="eastAsia"/>
                <w:sz w:val="24"/>
                <w:szCs w:val="24"/>
              </w:rPr>
              <w:t>杭财行</w:t>
            </w:r>
            <w:r>
              <w:rPr>
                <w:rFonts w:hint="eastAsia"/>
                <w:sz w:val="24"/>
                <w:szCs w:val="24"/>
              </w:rPr>
              <w:t>[1998]358</w:t>
            </w:r>
            <w:r>
              <w:rPr>
                <w:rFonts w:hint="eastAsia"/>
                <w:sz w:val="24"/>
                <w:szCs w:val="24"/>
              </w:rPr>
              <w:t>号</w:t>
            </w:r>
          </w:p>
        </w:tc>
        <w:tc>
          <w:tcPr>
            <w:tcW w:w="2632" w:type="dxa"/>
            <w:vAlign w:val="center"/>
          </w:tcPr>
          <w:p w:rsidR="00947736" w:rsidRPr="00B33F9C" w:rsidRDefault="00947736" w:rsidP="00982E18">
            <w:pPr>
              <w:widowControl/>
              <w:spacing w:line="280" w:lineRule="exact"/>
              <w:ind w:firstLineChars="0" w:firstLine="0"/>
              <w:textAlignment w:val="top"/>
              <w:rPr>
                <w:sz w:val="24"/>
                <w:szCs w:val="24"/>
              </w:rPr>
            </w:pPr>
            <w:r w:rsidRPr="00B33F9C">
              <w:rPr>
                <w:rFonts w:hint="eastAsia"/>
                <w:sz w:val="24"/>
                <w:szCs w:val="24"/>
              </w:rPr>
              <w:t>与现行工资制度不符。</w:t>
            </w:r>
          </w:p>
        </w:tc>
      </w:tr>
      <w:tr w:rsidR="00947736" w:rsidTr="00982E18">
        <w:trPr>
          <w:trHeight w:val="714"/>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23</w:t>
            </w:r>
          </w:p>
        </w:tc>
        <w:tc>
          <w:tcPr>
            <w:tcW w:w="4519" w:type="dxa"/>
            <w:vAlign w:val="center"/>
          </w:tcPr>
          <w:p w:rsidR="00947736" w:rsidRPr="006A1110" w:rsidRDefault="00947736" w:rsidP="00982E18">
            <w:pPr>
              <w:widowControl/>
              <w:spacing w:line="280" w:lineRule="exact"/>
              <w:ind w:firstLineChars="0" w:firstLine="0"/>
              <w:textAlignment w:val="top"/>
              <w:rPr>
                <w:sz w:val="24"/>
                <w:szCs w:val="24"/>
              </w:rPr>
            </w:pPr>
            <w:r w:rsidRPr="006A1110">
              <w:rPr>
                <w:rFonts w:hint="eastAsia"/>
                <w:sz w:val="24"/>
                <w:szCs w:val="24"/>
              </w:rPr>
              <w:t>关于杭州市机关事业单位交流</w:t>
            </w:r>
            <w:r>
              <w:rPr>
                <w:rFonts w:hint="eastAsia"/>
                <w:sz w:val="24"/>
                <w:szCs w:val="24"/>
              </w:rPr>
              <w:t>、</w:t>
            </w:r>
            <w:r w:rsidRPr="006A1110">
              <w:rPr>
                <w:rFonts w:hint="eastAsia"/>
                <w:sz w:val="24"/>
                <w:szCs w:val="24"/>
              </w:rPr>
              <w:t>调动人员工资待遇问题的补充意见</w:t>
            </w:r>
          </w:p>
        </w:tc>
        <w:tc>
          <w:tcPr>
            <w:tcW w:w="1656" w:type="dxa"/>
            <w:vAlign w:val="center"/>
          </w:tcPr>
          <w:p w:rsidR="00947736" w:rsidRPr="006A1110" w:rsidRDefault="00947736" w:rsidP="00982E18">
            <w:pPr>
              <w:widowControl/>
              <w:spacing w:line="280" w:lineRule="exact"/>
              <w:ind w:firstLineChars="0" w:firstLine="0"/>
              <w:textAlignment w:val="top"/>
              <w:rPr>
                <w:sz w:val="24"/>
                <w:szCs w:val="24"/>
              </w:rPr>
            </w:pPr>
            <w:r w:rsidRPr="006A1110">
              <w:rPr>
                <w:rFonts w:hint="eastAsia"/>
                <w:sz w:val="24"/>
                <w:szCs w:val="24"/>
              </w:rPr>
              <w:t>杭人</w:t>
            </w:r>
            <w:r w:rsidRPr="006A1110">
              <w:rPr>
                <w:rFonts w:ascii="宋体" w:eastAsia="宋体" w:hAnsi="宋体" w:cs="宋体" w:hint="eastAsia"/>
                <w:sz w:val="24"/>
                <w:szCs w:val="24"/>
              </w:rPr>
              <w:t>﹝</w:t>
            </w:r>
            <w:r w:rsidRPr="006A1110">
              <w:rPr>
                <w:rFonts w:hint="eastAsia"/>
                <w:sz w:val="24"/>
                <w:szCs w:val="24"/>
              </w:rPr>
              <w:t>1998</w:t>
            </w:r>
            <w:r w:rsidRPr="006A1110">
              <w:rPr>
                <w:rFonts w:ascii="宋体" w:eastAsia="宋体" w:hAnsi="宋体" w:cs="宋体" w:hint="eastAsia"/>
                <w:sz w:val="24"/>
                <w:szCs w:val="24"/>
              </w:rPr>
              <w:t>﹞</w:t>
            </w:r>
            <w:r w:rsidRPr="006A1110">
              <w:rPr>
                <w:rFonts w:hint="eastAsia"/>
                <w:sz w:val="24"/>
                <w:szCs w:val="24"/>
              </w:rPr>
              <w:t>226</w:t>
            </w:r>
            <w:r w:rsidRPr="006A1110">
              <w:rPr>
                <w:rFonts w:hint="eastAsia"/>
                <w:sz w:val="24"/>
                <w:szCs w:val="24"/>
              </w:rPr>
              <w:t>号</w:t>
            </w:r>
          </w:p>
        </w:tc>
        <w:tc>
          <w:tcPr>
            <w:tcW w:w="2632" w:type="dxa"/>
            <w:vAlign w:val="center"/>
          </w:tcPr>
          <w:p w:rsidR="00947736" w:rsidRPr="00B33F9C" w:rsidRDefault="00947736" w:rsidP="00982E18">
            <w:pPr>
              <w:widowControl/>
              <w:spacing w:line="280" w:lineRule="exact"/>
              <w:ind w:firstLineChars="0" w:firstLine="0"/>
              <w:textAlignment w:val="top"/>
              <w:rPr>
                <w:sz w:val="24"/>
                <w:szCs w:val="24"/>
              </w:rPr>
            </w:pPr>
            <w:r w:rsidRPr="00B33F9C">
              <w:rPr>
                <w:rFonts w:hint="eastAsia"/>
                <w:sz w:val="24"/>
                <w:szCs w:val="24"/>
              </w:rPr>
              <w:t>与现行工资制度不符。</w:t>
            </w:r>
          </w:p>
        </w:tc>
      </w:tr>
      <w:tr w:rsidR="00947736" w:rsidTr="00982E18">
        <w:trPr>
          <w:trHeight w:val="710"/>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24</w:t>
            </w:r>
          </w:p>
        </w:tc>
        <w:tc>
          <w:tcPr>
            <w:tcW w:w="4519" w:type="dxa"/>
            <w:vAlign w:val="center"/>
          </w:tcPr>
          <w:p w:rsidR="00947736" w:rsidRPr="00F8499D" w:rsidRDefault="00947736" w:rsidP="00982E18">
            <w:pPr>
              <w:widowControl/>
              <w:spacing w:line="280" w:lineRule="exact"/>
              <w:ind w:firstLineChars="0" w:firstLine="0"/>
              <w:textAlignment w:val="top"/>
              <w:rPr>
                <w:sz w:val="24"/>
                <w:szCs w:val="24"/>
              </w:rPr>
            </w:pPr>
            <w:r w:rsidRPr="00F8499D">
              <w:rPr>
                <w:rFonts w:hint="eastAsia"/>
                <w:sz w:val="24"/>
                <w:szCs w:val="24"/>
              </w:rPr>
              <w:t>关于部队志愿兵</w:t>
            </w:r>
            <w:r>
              <w:rPr>
                <w:rFonts w:hint="eastAsia"/>
                <w:sz w:val="24"/>
                <w:szCs w:val="24"/>
              </w:rPr>
              <w:t>、</w:t>
            </w:r>
            <w:r w:rsidRPr="00F8499D">
              <w:rPr>
                <w:rFonts w:hint="eastAsia"/>
                <w:sz w:val="24"/>
                <w:szCs w:val="24"/>
              </w:rPr>
              <w:t>义务兵退役到地方工作后工资待遇问题的通知</w:t>
            </w:r>
          </w:p>
        </w:tc>
        <w:tc>
          <w:tcPr>
            <w:tcW w:w="1656" w:type="dxa"/>
            <w:vAlign w:val="center"/>
          </w:tcPr>
          <w:p w:rsidR="00947736" w:rsidRPr="00F8499D" w:rsidRDefault="00947736" w:rsidP="00982E18">
            <w:pPr>
              <w:widowControl/>
              <w:spacing w:line="280" w:lineRule="exact"/>
              <w:ind w:firstLineChars="0" w:firstLine="0"/>
              <w:textAlignment w:val="top"/>
              <w:rPr>
                <w:sz w:val="24"/>
                <w:szCs w:val="24"/>
              </w:rPr>
            </w:pPr>
            <w:r w:rsidRPr="00F8499D">
              <w:rPr>
                <w:rFonts w:hint="eastAsia"/>
                <w:sz w:val="24"/>
                <w:szCs w:val="24"/>
              </w:rPr>
              <w:t>杭人</w:t>
            </w:r>
            <w:r w:rsidRPr="00F8499D">
              <w:rPr>
                <w:rFonts w:ascii="宋体" w:eastAsia="宋体" w:hAnsi="宋体" w:cs="宋体" w:hint="eastAsia"/>
                <w:sz w:val="24"/>
                <w:szCs w:val="24"/>
              </w:rPr>
              <w:t>﹝</w:t>
            </w:r>
            <w:r w:rsidRPr="00F8499D">
              <w:rPr>
                <w:rFonts w:hint="eastAsia"/>
                <w:sz w:val="24"/>
                <w:szCs w:val="24"/>
              </w:rPr>
              <w:t>1999</w:t>
            </w:r>
            <w:r w:rsidRPr="00F8499D">
              <w:rPr>
                <w:rFonts w:ascii="宋体" w:eastAsia="宋体" w:hAnsi="宋体" w:cs="宋体" w:hint="eastAsia"/>
                <w:sz w:val="24"/>
                <w:szCs w:val="24"/>
              </w:rPr>
              <w:t>﹞</w:t>
            </w:r>
            <w:r w:rsidRPr="00F8499D">
              <w:rPr>
                <w:rFonts w:hint="eastAsia"/>
                <w:sz w:val="24"/>
                <w:szCs w:val="24"/>
              </w:rPr>
              <w:t>124</w:t>
            </w:r>
            <w:r w:rsidRPr="00F8499D">
              <w:rPr>
                <w:rFonts w:hint="eastAsia"/>
                <w:sz w:val="24"/>
                <w:szCs w:val="24"/>
              </w:rPr>
              <w:t>号</w:t>
            </w:r>
          </w:p>
        </w:tc>
        <w:tc>
          <w:tcPr>
            <w:tcW w:w="2632" w:type="dxa"/>
            <w:vAlign w:val="center"/>
          </w:tcPr>
          <w:p w:rsidR="00947736" w:rsidRPr="00B33F9C" w:rsidRDefault="00947736" w:rsidP="00982E18">
            <w:pPr>
              <w:widowControl/>
              <w:spacing w:line="280" w:lineRule="exact"/>
              <w:ind w:firstLineChars="0" w:firstLine="0"/>
              <w:textAlignment w:val="top"/>
              <w:rPr>
                <w:sz w:val="24"/>
                <w:szCs w:val="24"/>
              </w:rPr>
            </w:pPr>
            <w:r w:rsidRPr="00B33F9C">
              <w:rPr>
                <w:rFonts w:hint="eastAsia"/>
                <w:sz w:val="24"/>
                <w:szCs w:val="24"/>
              </w:rPr>
              <w:t>与现行工资制度不符。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25</w:t>
            </w:r>
          </w:p>
        </w:tc>
        <w:tc>
          <w:tcPr>
            <w:tcW w:w="4519" w:type="dxa"/>
            <w:vAlign w:val="center"/>
          </w:tcPr>
          <w:p w:rsidR="00947736" w:rsidRPr="00B31EC0" w:rsidRDefault="00947736" w:rsidP="00982E18">
            <w:pPr>
              <w:widowControl/>
              <w:spacing w:line="280" w:lineRule="exact"/>
              <w:ind w:firstLineChars="0" w:firstLine="0"/>
              <w:textAlignment w:val="top"/>
              <w:rPr>
                <w:sz w:val="24"/>
                <w:szCs w:val="24"/>
              </w:rPr>
            </w:pPr>
            <w:r w:rsidRPr="00B31EC0">
              <w:rPr>
                <w:rFonts w:hint="eastAsia"/>
                <w:sz w:val="24"/>
                <w:szCs w:val="24"/>
              </w:rPr>
              <w:t>关于提高特殊教育学校教职工特殊教育津贴的通知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B31EC0">
              <w:rPr>
                <w:rFonts w:hint="eastAsia"/>
                <w:sz w:val="24"/>
                <w:szCs w:val="24"/>
              </w:rPr>
              <w:t>杭人</w:t>
            </w:r>
            <w:r w:rsidRPr="00B31EC0">
              <w:rPr>
                <w:rFonts w:ascii="宋体" w:eastAsia="宋体" w:hAnsi="宋体" w:cs="宋体" w:hint="eastAsia"/>
                <w:sz w:val="24"/>
                <w:szCs w:val="24"/>
              </w:rPr>
              <w:t>﹝</w:t>
            </w:r>
            <w:r w:rsidRPr="00B31EC0">
              <w:rPr>
                <w:rFonts w:hint="eastAsia"/>
                <w:sz w:val="24"/>
                <w:szCs w:val="24"/>
              </w:rPr>
              <w:t>2000</w:t>
            </w:r>
            <w:r w:rsidRPr="00B31EC0">
              <w:rPr>
                <w:rFonts w:ascii="宋体" w:eastAsia="宋体" w:hAnsi="宋体" w:cs="宋体" w:hint="eastAsia"/>
                <w:sz w:val="24"/>
                <w:szCs w:val="24"/>
              </w:rPr>
              <w:t>﹞</w:t>
            </w:r>
            <w:r w:rsidRPr="00B31EC0">
              <w:rPr>
                <w:rFonts w:hint="eastAsia"/>
                <w:sz w:val="24"/>
                <w:szCs w:val="24"/>
              </w:rPr>
              <w:t>85</w:t>
            </w:r>
            <w:r w:rsidRPr="00B31EC0">
              <w:rPr>
                <w:rFonts w:hint="eastAsia"/>
                <w:sz w:val="24"/>
                <w:szCs w:val="24"/>
              </w:rPr>
              <w:t>号</w:t>
            </w:r>
          </w:p>
          <w:p w:rsidR="00947736" w:rsidRDefault="00947736" w:rsidP="00982E18">
            <w:pPr>
              <w:widowControl/>
              <w:spacing w:line="280" w:lineRule="exact"/>
              <w:ind w:firstLineChars="0" w:firstLine="0"/>
              <w:textAlignment w:val="top"/>
              <w:rPr>
                <w:sz w:val="24"/>
                <w:szCs w:val="24"/>
              </w:rPr>
            </w:pPr>
            <w:r>
              <w:rPr>
                <w:rFonts w:hint="eastAsia"/>
                <w:sz w:val="24"/>
                <w:szCs w:val="24"/>
              </w:rPr>
              <w:t>杭教人</w:t>
            </w:r>
            <w:r>
              <w:rPr>
                <w:rFonts w:hint="eastAsia"/>
                <w:sz w:val="24"/>
                <w:szCs w:val="24"/>
              </w:rPr>
              <w:t>[2000]19</w:t>
            </w:r>
            <w:r>
              <w:rPr>
                <w:rFonts w:hint="eastAsia"/>
                <w:sz w:val="24"/>
                <w:szCs w:val="24"/>
              </w:rPr>
              <w:t>号</w:t>
            </w:r>
          </w:p>
          <w:p w:rsidR="00947736" w:rsidRPr="00B31EC0" w:rsidRDefault="00947736" w:rsidP="00982E18">
            <w:pPr>
              <w:widowControl/>
              <w:spacing w:line="280" w:lineRule="exact"/>
              <w:ind w:firstLineChars="0" w:firstLine="0"/>
              <w:textAlignment w:val="top"/>
              <w:rPr>
                <w:sz w:val="24"/>
                <w:szCs w:val="24"/>
              </w:rPr>
            </w:pPr>
            <w:r>
              <w:rPr>
                <w:rFonts w:hint="eastAsia"/>
                <w:sz w:val="24"/>
                <w:szCs w:val="24"/>
              </w:rPr>
              <w:t>杭财行</w:t>
            </w:r>
            <w:r>
              <w:rPr>
                <w:rFonts w:hint="eastAsia"/>
                <w:sz w:val="24"/>
                <w:szCs w:val="24"/>
              </w:rPr>
              <w:t>[2000]183</w:t>
            </w:r>
            <w:r>
              <w:rPr>
                <w:rFonts w:hint="eastAsia"/>
                <w:sz w:val="24"/>
                <w:szCs w:val="24"/>
              </w:rPr>
              <w:t>号</w:t>
            </w:r>
          </w:p>
        </w:tc>
        <w:tc>
          <w:tcPr>
            <w:tcW w:w="2632" w:type="dxa"/>
            <w:vAlign w:val="center"/>
          </w:tcPr>
          <w:p w:rsidR="00947736" w:rsidRPr="00B31EC0" w:rsidRDefault="00947736" w:rsidP="00982E18">
            <w:pPr>
              <w:widowControl/>
              <w:spacing w:line="280" w:lineRule="exact"/>
              <w:ind w:firstLineChars="0" w:firstLine="0"/>
              <w:textAlignment w:val="top"/>
              <w:rPr>
                <w:sz w:val="24"/>
                <w:szCs w:val="24"/>
              </w:rPr>
            </w:pPr>
            <w:r w:rsidRPr="00B31EC0">
              <w:rPr>
                <w:rFonts w:hint="eastAsia"/>
                <w:sz w:val="24"/>
                <w:szCs w:val="24"/>
              </w:rPr>
              <w:t>与规范津贴补贴要求不符。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26</w:t>
            </w:r>
          </w:p>
        </w:tc>
        <w:tc>
          <w:tcPr>
            <w:tcW w:w="4519" w:type="dxa"/>
            <w:vAlign w:val="center"/>
          </w:tcPr>
          <w:p w:rsidR="00947736" w:rsidRPr="00B31EC0" w:rsidRDefault="00947736" w:rsidP="00982E18">
            <w:pPr>
              <w:widowControl/>
              <w:spacing w:line="280" w:lineRule="exact"/>
              <w:ind w:firstLineChars="0" w:firstLine="0"/>
              <w:textAlignment w:val="top"/>
              <w:rPr>
                <w:sz w:val="24"/>
                <w:szCs w:val="24"/>
              </w:rPr>
            </w:pPr>
            <w:r w:rsidRPr="00B31EC0">
              <w:rPr>
                <w:rFonts w:hint="eastAsia"/>
                <w:sz w:val="24"/>
                <w:szCs w:val="24"/>
              </w:rPr>
              <w:t>关于对政法委员会工作人员实行津贴的通知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B31EC0">
              <w:rPr>
                <w:rFonts w:hint="eastAsia"/>
                <w:sz w:val="24"/>
                <w:szCs w:val="24"/>
              </w:rPr>
              <w:t>杭人</w:t>
            </w:r>
            <w:r w:rsidRPr="00B31EC0">
              <w:rPr>
                <w:rFonts w:ascii="宋体" w:eastAsia="宋体" w:hAnsi="宋体" w:cs="宋体" w:hint="eastAsia"/>
                <w:sz w:val="24"/>
                <w:szCs w:val="24"/>
              </w:rPr>
              <w:t>﹝</w:t>
            </w:r>
            <w:r w:rsidRPr="00B31EC0">
              <w:rPr>
                <w:rFonts w:hint="eastAsia"/>
                <w:sz w:val="24"/>
                <w:szCs w:val="24"/>
              </w:rPr>
              <w:t>2000</w:t>
            </w:r>
            <w:r w:rsidRPr="00B31EC0">
              <w:rPr>
                <w:rFonts w:ascii="宋体" w:eastAsia="宋体" w:hAnsi="宋体" w:cs="宋体" w:hint="eastAsia"/>
                <w:sz w:val="24"/>
                <w:szCs w:val="24"/>
              </w:rPr>
              <w:t>﹞</w:t>
            </w:r>
            <w:r w:rsidRPr="00B31EC0">
              <w:rPr>
                <w:rFonts w:hint="eastAsia"/>
                <w:sz w:val="24"/>
                <w:szCs w:val="24"/>
              </w:rPr>
              <w:t>58</w:t>
            </w:r>
            <w:r w:rsidRPr="00B31EC0">
              <w:rPr>
                <w:rFonts w:hint="eastAsia"/>
                <w:sz w:val="24"/>
                <w:szCs w:val="24"/>
              </w:rPr>
              <w:t>号</w:t>
            </w:r>
          </w:p>
          <w:p w:rsidR="00947736" w:rsidRDefault="00947736" w:rsidP="00982E18">
            <w:pPr>
              <w:widowControl/>
              <w:spacing w:line="280" w:lineRule="exact"/>
              <w:ind w:firstLineChars="0" w:firstLine="0"/>
              <w:textAlignment w:val="top"/>
              <w:rPr>
                <w:sz w:val="24"/>
                <w:szCs w:val="24"/>
              </w:rPr>
            </w:pPr>
            <w:r>
              <w:rPr>
                <w:rFonts w:hint="eastAsia"/>
                <w:sz w:val="24"/>
                <w:szCs w:val="24"/>
              </w:rPr>
              <w:t>杭财行</w:t>
            </w:r>
            <w:r>
              <w:rPr>
                <w:rFonts w:hint="eastAsia"/>
                <w:sz w:val="24"/>
                <w:szCs w:val="24"/>
              </w:rPr>
              <w:t>[2000]90</w:t>
            </w:r>
            <w:r>
              <w:rPr>
                <w:rFonts w:hint="eastAsia"/>
                <w:sz w:val="24"/>
                <w:szCs w:val="24"/>
              </w:rPr>
              <w:t>号</w:t>
            </w:r>
          </w:p>
          <w:p w:rsidR="00947736" w:rsidRPr="00B31EC0" w:rsidRDefault="00947736" w:rsidP="00982E18">
            <w:pPr>
              <w:widowControl/>
              <w:spacing w:line="280" w:lineRule="exact"/>
              <w:ind w:firstLineChars="0" w:firstLine="0"/>
              <w:textAlignment w:val="top"/>
              <w:rPr>
                <w:sz w:val="24"/>
                <w:szCs w:val="24"/>
              </w:rPr>
            </w:pPr>
            <w:r>
              <w:rPr>
                <w:rFonts w:hint="eastAsia"/>
                <w:sz w:val="24"/>
                <w:szCs w:val="24"/>
              </w:rPr>
              <w:t>杭政法</w:t>
            </w:r>
            <w:r>
              <w:rPr>
                <w:rFonts w:hint="eastAsia"/>
                <w:sz w:val="24"/>
                <w:szCs w:val="24"/>
              </w:rPr>
              <w:t>[2000]9</w:t>
            </w:r>
            <w:r>
              <w:rPr>
                <w:rFonts w:hint="eastAsia"/>
                <w:sz w:val="24"/>
                <w:szCs w:val="24"/>
              </w:rPr>
              <w:t>号</w:t>
            </w:r>
          </w:p>
        </w:tc>
        <w:tc>
          <w:tcPr>
            <w:tcW w:w="2632" w:type="dxa"/>
            <w:vAlign w:val="center"/>
          </w:tcPr>
          <w:p w:rsidR="00947736" w:rsidRPr="00B31EC0" w:rsidRDefault="00947736" w:rsidP="00982E18">
            <w:pPr>
              <w:widowControl/>
              <w:spacing w:line="280" w:lineRule="exact"/>
              <w:ind w:firstLineChars="0" w:firstLine="0"/>
              <w:textAlignment w:val="top"/>
              <w:rPr>
                <w:sz w:val="24"/>
                <w:szCs w:val="24"/>
              </w:rPr>
            </w:pPr>
            <w:r w:rsidRPr="00B31EC0">
              <w:rPr>
                <w:rFonts w:hint="eastAsia"/>
                <w:sz w:val="24"/>
                <w:szCs w:val="24"/>
              </w:rPr>
              <w:t>与规范津贴补贴要求不符。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27</w:t>
            </w:r>
          </w:p>
        </w:tc>
        <w:tc>
          <w:tcPr>
            <w:tcW w:w="4519"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关于对市残疾人联合会工作人员实行特殊岗位津贴的通知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B0612C">
              <w:rPr>
                <w:rFonts w:hint="eastAsia"/>
                <w:sz w:val="24"/>
                <w:szCs w:val="24"/>
              </w:rPr>
              <w:t>杭人</w:t>
            </w:r>
            <w:r w:rsidRPr="00B0612C">
              <w:rPr>
                <w:rFonts w:ascii="宋体" w:eastAsia="宋体" w:hAnsi="宋体" w:cs="宋体" w:hint="eastAsia"/>
                <w:sz w:val="24"/>
                <w:szCs w:val="24"/>
              </w:rPr>
              <w:t>﹝</w:t>
            </w:r>
            <w:r w:rsidRPr="00B0612C">
              <w:rPr>
                <w:rFonts w:hint="eastAsia"/>
                <w:sz w:val="24"/>
                <w:szCs w:val="24"/>
              </w:rPr>
              <w:t>2001</w:t>
            </w:r>
            <w:r w:rsidRPr="00B0612C">
              <w:rPr>
                <w:rFonts w:ascii="宋体" w:eastAsia="宋体" w:hAnsi="宋体" w:cs="宋体" w:hint="eastAsia"/>
                <w:sz w:val="24"/>
                <w:szCs w:val="24"/>
              </w:rPr>
              <w:t>﹞</w:t>
            </w:r>
            <w:r w:rsidRPr="00B0612C">
              <w:rPr>
                <w:rFonts w:hint="eastAsia"/>
                <w:sz w:val="24"/>
                <w:szCs w:val="24"/>
              </w:rPr>
              <w:t>222</w:t>
            </w:r>
            <w:r w:rsidRPr="00B0612C">
              <w:rPr>
                <w:rFonts w:hint="eastAsia"/>
                <w:sz w:val="24"/>
                <w:szCs w:val="24"/>
              </w:rPr>
              <w:t>号</w:t>
            </w:r>
          </w:p>
          <w:p w:rsidR="00947736" w:rsidRPr="00B0612C" w:rsidRDefault="00947736" w:rsidP="00982E18">
            <w:pPr>
              <w:widowControl/>
              <w:spacing w:line="280" w:lineRule="exact"/>
              <w:ind w:firstLineChars="0" w:firstLine="0"/>
              <w:textAlignment w:val="top"/>
              <w:rPr>
                <w:sz w:val="24"/>
                <w:szCs w:val="24"/>
              </w:rPr>
            </w:pPr>
            <w:r>
              <w:rPr>
                <w:rFonts w:hint="eastAsia"/>
                <w:sz w:val="24"/>
                <w:szCs w:val="24"/>
              </w:rPr>
              <w:t>杭财社</w:t>
            </w:r>
            <w:r>
              <w:rPr>
                <w:rFonts w:hint="eastAsia"/>
                <w:sz w:val="24"/>
                <w:szCs w:val="24"/>
              </w:rPr>
              <w:t>[2001]420</w:t>
            </w:r>
            <w:r>
              <w:rPr>
                <w:rFonts w:hint="eastAsia"/>
                <w:sz w:val="24"/>
                <w:szCs w:val="24"/>
              </w:rPr>
              <w:t>号</w:t>
            </w:r>
          </w:p>
        </w:tc>
        <w:tc>
          <w:tcPr>
            <w:tcW w:w="2632"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与规范津贴补贴要求不符。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28</w:t>
            </w:r>
          </w:p>
        </w:tc>
        <w:tc>
          <w:tcPr>
            <w:tcW w:w="4519"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关于调整我市国家机关工作人员福利费提取标准的通知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B0612C">
              <w:rPr>
                <w:rFonts w:hint="eastAsia"/>
                <w:sz w:val="24"/>
                <w:szCs w:val="24"/>
              </w:rPr>
              <w:t>杭人</w:t>
            </w:r>
            <w:r w:rsidRPr="00B0612C">
              <w:rPr>
                <w:rFonts w:ascii="宋体" w:eastAsia="宋体" w:hAnsi="宋体" w:cs="宋体" w:hint="eastAsia"/>
                <w:sz w:val="24"/>
                <w:szCs w:val="24"/>
              </w:rPr>
              <w:t>﹝</w:t>
            </w:r>
            <w:r w:rsidRPr="00B0612C">
              <w:rPr>
                <w:rFonts w:hint="eastAsia"/>
                <w:sz w:val="24"/>
                <w:szCs w:val="24"/>
              </w:rPr>
              <w:t>2001</w:t>
            </w:r>
            <w:r w:rsidRPr="00B0612C">
              <w:rPr>
                <w:rFonts w:ascii="宋体" w:eastAsia="宋体" w:hAnsi="宋体" w:cs="宋体" w:hint="eastAsia"/>
                <w:sz w:val="24"/>
                <w:szCs w:val="24"/>
              </w:rPr>
              <w:t>﹞</w:t>
            </w:r>
            <w:r w:rsidRPr="00B0612C">
              <w:rPr>
                <w:rFonts w:hint="eastAsia"/>
                <w:sz w:val="24"/>
                <w:szCs w:val="24"/>
              </w:rPr>
              <w:t>360</w:t>
            </w:r>
            <w:r w:rsidRPr="00B0612C">
              <w:rPr>
                <w:rFonts w:hint="eastAsia"/>
                <w:sz w:val="24"/>
                <w:szCs w:val="24"/>
              </w:rPr>
              <w:t>号</w:t>
            </w:r>
          </w:p>
          <w:p w:rsidR="00947736" w:rsidRPr="00B0612C" w:rsidRDefault="00947736" w:rsidP="00982E18">
            <w:pPr>
              <w:widowControl/>
              <w:spacing w:line="280" w:lineRule="exact"/>
              <w:ind w:firstLineChars="0" w:firstLine="0"/>
              <w:textAlignment w:val="top"/>
              <w:rPr>
                <w:sz w:val="24"/>
                <w:szCs w:val="24"/>
              </w:rPr>
            </w:pPr>
            <w:r>
              <w:rPr>
                <w:rFonts w:hint="eastAsia"/>
                <w:sz w:val="24"/>
                <w:szCs w:val="24"/>
              </w:rPr>
              <w:t>杭财行</w:t>
            </w:r>
            <w:r>
              <w:rPr>
                <w:rFonts w:hint="eastAsia"/>
                <w:sz w:val="24"/>
                <w:szCs w:val="24"/>
              </w:rPr>
              <w:t>[2001]619</w:t>
            </w:r>
            <w:r>
              <w:rPr>
                <w:rFonts w:hint="eastAsia"/>
                <w:sz w:val="24"/>
                <w:szCs w:val="24"/>
              </w:rPr>
              <w:t>号</w:t>
            </w:r>
          </w:p>
        </w:tc>
        <w:tc>
          <w:tcPr>
            <w:tcW w:w="2632"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已被新文件替代。</w:t>
            </w:r>
          </w:p>
        </w:tc>
      </w:tr>
      <w:tr w:rsidR="00947736" w:rsidTr="00982E18">
        <w:trPr>
          <w:trHeight w:val="986"/>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29</w:t>
            </w:r>
          </w:p>
        </w:tc>
        <w:tc>
          <w:tcPr>
            <w:tcW w:w="4519"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关于事业单位改为企业后职工要求按事业单位改制政策办理提前退休手续问题的复函</w:t>
            </w:r>
          </w:p>
        </w:tc>
        <w:tc>
          <w:tcPr>
            <w:tcW w:w="1656"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杭人〔</w:t>
            </w:r>
            <w:r w:rsidRPr="00B0612C">
              <w:rPr>
                <w:rFonts w:hint="eastAsia"/>
                <w:sz w:val="24"/>
                <w:szCs w:val="24"/>
              </w:rPr>
              <w:t>2001</w:t>
            </w:r>
            <w:r w:rsidRPr="00B0612C">
              <w:rPr>
                <w:rFonts w:hint="eastAsia"/>
                <w:sz w:val="24"/>
                <w:szCs w:val="24"/>
              </w:rPr>
              <w:t>〕</w:t>
            </w:r>
            <w:r w:rsidRPr="00B0612C">
              <w:rPr>
                <w:rFonts w:hint="eastAsia"/>
                <w:sz w:val="24"/>
                <w:szCs w:val="24"/>
              </w:rPr>
              <w:t>303</w:t>
            </w:r>
            <w:r w:rsidRPr="00B0612C">
              <w:rPr>
                <w:rFonts w:hint="eastAsia"/>
                <w:sz w:val="24"/>
                <w:szCs w:val="24"/>
              </w:rPr>
              <w:t>号</w:t>
            </w:r>
          </w:p>
        </w:tc>
        <w:tc>
          <w:tcPr>
            <w:tcW w:w="2632"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已有新的规定。</w:t>
            </w:r>
          </w:p>
        </w:tc>
      </w:tr>
      <w:tr w:rsidR="00947736" w:rsidTr="00982E18">
        <w:trPr>
          <w:trHeight w:val="703"/>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30</w:t>
            </w:r>
          </w:p>
        </w:tc>
        <w:tc>
          <w:tcPr>
            <w:tcW w:w="4519"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关于适当调整我市机关事业单位工作人员补贴问题的通知</w:t>
            </w:r>
          </w:p>
        </w:tc>
        <w:tc>
          <w:tcPr>
            <w:tcW w:w="1656"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杭人</w:t>
            </w:r>
            <w:r w:rsidRPr="00B0612C">
              <w:rPr>
                <w:rFonts w:ascii="宋体" w:eastAsia="宋体" w:hAnsi="宋体" w:cs="宋体" w:hint="eastAsia"/>
                <w:sz w:val="24"/>
                <w:szCs w:val="24"/>
              </w:rPr>
              <w:t>﹝</w:t>
            </w:r>
            <w:r w:rsidRPr="00B0612C">
              <w:rPr>
                <w:rFonts w:hint="eastAsia"/>
                <w:sz w:val="24"/>
                <w:szCs w:val="24"/>
              </w:rPr>
              <w:t>2001</w:t>
            </w:r>
            <w:r w:rsidRPr="00B0612C">
              <w:rPr>
                <w:rFonts w:ascii="宋体" w:eastAsia="宋体" w:hAnsi="宋体" w:cs="宋体" w:hint="eastAsia"/>
                <w:sz w:val="24"/>
                <w:szCs w:val="24"/>
              </w:rPr>
              <w:t>﹞</w:t>
            </w:r>
            <w:r w:rsidRPr="00B0612C">
              <w:rPr>
                <w:rFonts w:hint="eastAsia"/>
                <w:sz w:val="24"/>
                <w:szCs w:val="24"/>
              </w:rPr>
              <w:t>19</w:t>
            </w:r>
            <w:r w:rsidRPr="00B0612C">
              <w:rPr>
                <w:rFonts w:hint="eastAsia"/>
                <w:sz w:val="24"/>
                <w:szCs w:val="24"/>
              </w:rPr>
              <w:t>号</w:t>
            </w:r>
          </w:p>
        </w:tc>
        <w:tc>
          <w:tcPr>
            <w:tcW w:w="2632"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与规范津贴补贴要求不符。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31</w:t>
            </w:r>
          </w:p>
        </w:tc>
        <w:tc>
          <w:tcPr>
            <w:tcW w:w="4519"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关于市级部门信访干部实行岗位津贴的通知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B0612C">
              <w:rPr>
                <w:rFonts w:hint="eastAsia"/>
                <w:sz w:val="24"/>
                <w:szCs w:val="24"/>
              </w:rPr>
              <w:t>杭人</w:t>
            </w:r>
            <w:r w:rsidRPr="00B0612C">
              <w:rPr>
                <w:rFonts w:ascii="宋体" w:eastAsia="宋体" w:hAnsi="宋体" w:cs="宋体" w:hint="eastAsia"/>
                <w:sz w:val="24"/>
                <w:szCs w:val="24"/>
              </w:rPr>
              <w:t>﹝</w:t>
            </w:r>
            <w:r w:rsidRPr="00B0612C">
              <w:rPr>
                <w:rFonts w:hint="eastAsia"/>
                <w:sz w:val="24"/>
                <w:szCs w:val="24"/>
              </w:rPr>
              <w:t>2001</w:t>
            </w:r>
            <w:r w:rsidRPr="00B0612C">
              <w:rPr>
                <w:rFonts w:ascii="宋体" w:eastAsia="宋体" w:hAnsi="宋体" w:cs="宋体" w:hint="eastAsia"/>
                <w:sz w:val="24"/>
                <w:szCs w:val="24"/>
              </w:rPr>
              <w:t>﹞</w:t>
            </w:r>
            <w:r w:rsidRPr="00B0612C">
              <w:rPr>
                <w:rFonts w:hint="eastAsia"/>
                <w:sz w:val="24"/>
                <w:szCs w:val="24"/>
              </w:rPr>
              <w:t>112</w:t>
            </w:r>
            <w:r w:rsidRPr="00B0612C">
              <w:rPr>
                <w:rFonts w:hint="eastAsia"/>
                <w:sz w:val="24"/>
                <w:szCs w:val="24"/>
              </w:rPr>
              <w:t>号</w:t>
            </w:r>
          </w:p>
          <w:p w:rsidR="00947736" w:rsidRPr="00B0612C" w:rsidRDefault="00947736" w:rsidP="00982E18">
            <w:pPr>
              <w:widowControl/>
              <w:spacing w:line="280" w:lineRule="exact"/>
              <w:ind w:firstLineChars="0" w:firstLine="0"/>
              <w:textAlignment w:val="top"/>
              <w:rPr>
                <w:sz w:val="24"/>
                <w:szCs w:val="24"/>
              </w:rPr>
            </w:pPr>
            <w:r>
              <w:rPr>
                <w:rFonts w:hint="eastAsia"/>
                <w:sz w:val="24"/>
                <w:szCs w:val="24"/>
              </w:rPr>
              <w:t>杭财行</w:t>
            </w:r>
            <w:r>
              <w:rPr>
                <w:rFonts w:hint="eastAsia"/>
                <w:sz w:val="24"/>
                <w:szCs w:val="24"/>
              </w:rPr>
              <w:t>[2001]186</w:t>
            </w:r>
            <w:r>
              <w:rPr>
                <w:rFonts w:hint="eastAsia"/>
                <w:sz w:val="24"/>
                <w:szCs w:val="24"/>
              </w:rPr>
              <w:t>号</w:t>
            </w:r>
          </w:p>
        </w:tc>
        <w:tc>
          <w:tcPr>
            <w:tcW w:w="2632"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与规范津贴补贴要求不符。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32</w:t>
            </w:r>
          </w:p>
        </w:tc>
        <w:tc>
          <w:tcPr>
            <w:tcW w:w="4519"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关于事业单位专业技术资格与职务实行评聘分开后有关工资待遇处理的试行意见</w:t>
            </w:r>
          </w:p>
        </w:tc>
        <w:tc>
          <w:tcPr>
            <w:tcW w:w="1656"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杭人</w:t>
            </w:r>
            <w:r w:rsidRPr="00B0612C">
              <w:rPr>
                <w:rFonts w:ascii="宋体" w:eastAsia="宋体" w:hAnsi="宋体" w:cs="宋体" w:hint="eastAsia"/>
                <w:sz w:val="24"/>
                <w:szCs w:val="24"/>
              </w:rPr>
              <w:t>﹝</w:t>
            </w:r>
            <w:r w:rsidRPr="00B0612C">
              <w:rPr>
                <w:rFonts w:hint="eastAsia"/>
                <w:sz w:val="24"/>
                <w:szCs w:val="24"/>
              </w:rPr>
              <w:t>2001</w:t>
            </w:r>
            <w:r w:rsidRPr="00B0612C">
              <w:rPr>
                <w:rFonts w:ascii="宋体" w:eastAsia="宋体" w:hAnsi="宋体" w:cs="宋体" w:hint="eastAsia"/>
                <w:sz w:val="24"/>
                <w:szCs w:val="24"/>
              </w:rPr>
              <w:t>﹞</w:t>
            </w:r>
            <w:r w:rsidRPr="00B0612C">
              <w:rPr>
                <w:rFonts w:hint="eastAsia"/>
                <w:sz w:val="24"/>
                <w:szCs w:val="24"/>
              </w:rPr>
              <w:t>186</w:t>
            </w:r>
            <w:r w:rsidRPr="00B0612C">
              <w:rPr>
                <w:rFonts w:hint="eastAsia"/>
                <w:sz w:val="24"/>
                <w:szCs w:val="24"/>
              </w:rPr>
              <w:t>号</w:t>
            </w:r>
          </w:p>
        </w:tc>
        <w:tc>
          <w:tcPr>
            <w:tcW w:w="2632"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与现行工资制度不符。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33</w:t>
            </w:r>
          </w:p>
        </w:tc>
        <w:tc>
          <w:tcPr>
            <w:tcW w:w="4519"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关于市直机关引进高学历人才有关工资待遇问题的通知</w:t>
            </w:r>
          </w:p>
        </w:tc>
        <w:tc>
          <w:tcPr>
            <w:tcW w:w="1656"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杭人薪</w:t>
            </w:r>
            <w:r w:rsidRPr="00B0612C">
              <w:rPr>
                <w:rFonts w:ascii="宋体" w:eastAsia="宋体" w:hAnsi="宋体" w:cs="宋体" w:hint="eastAsia"/>
                <w:sz w:val="24"/>
                <w:szCs w:val="24"/>
              </w:rPr>
              <w:t>﹝</w:t>
            </w:r>
            <w:r w:rsidRPr="00B0612C">
              <w:rPr>
                <w:rFonts w:hint="eastAsia"/>
                <w:sz w:val="24"/>
                <w:szCs w:val="24"/>
              </w:rPr>
              <w:t>2002</w:t>
            </w:r>
            <w:r w:rsidRPr="00B0612C">
              <w:rPr>
                <w:rFonts w:ascii="宋体" w:eastAsia="宋体" w:hAnsi="宋体" w:cs="宋体" w:hint="eastAsia"/>
                <w:sz w:val="24"/>
                <w:szCs w:val="24"/>
              </w:rPr>
              <w:t>﹞</w:t>
            </w:r>
            <w:r w:rsidRPr="00B0612C">
              <w:rPr>
                <w:rFonts w:hint="eastAsia"/>
                <w:sz w:val="24"/>
                <w:szCs w:val="24"/>
              </w:rPr>
              <w:t>7</w:t>
            </w:r>
            <w:r w:rsidRPr="00B0612C">
              <w:rPr>
                <w:rFonts w:hint="eastAsia"/>
                <w:sz w:val="24"/>
                <w:szCs w:val="24"/>
              </w:rPr>
              <w:t>号</w:t>
            </w:r>
          </w:p>
        </w:tc>
        <w:tc>
          <w:tcPr>
            <w:tcW w:w="2632"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与现行工资制度不符。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34</w:t>
            </w:r>
          </w:p>
        </w:tc>
        <w:tc>
          <w:tcPr>
            <w:tcW w:w="4519"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关于理顺部分事业单位工资关系问题的通知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B0612C">
              <w:rPr>
                <w:rFonts w:hint="eastAsia"/>
                <w:sz w:val="24"/>
                <w:szCs w:val="24"/>
              </w:rPr>
              <w:t>杭人</w:t>
            </w:r>
            <w:r w:rsidRPr="00B0612C">
              <w:rPr>
                <w:rFonts w:ascii="宋体" w:eastAsia="宋体" w:hAnsi="宋体" w:cs="宋体" w:hint="eastAsia"/>
                <w:sz w:val="24"/>
                <w:szCs w:val="24"/>
              </w:rPr>
              <w:t>﹝</w:t>
            </w:r>
            <w:r w:rsidRPr="00B0612C">
              <w:rPr>
                <w:rFonts w:hint="eastAsia"/>
                <w:sz w:val="24"/>
                <w:szCs w:val="24"/>
              </w:rPr>
              <w:t>2002</w:t>
            </w:r>
            <w:r w:rsidRPr="00B0612C">
              <w:rPr>
                <w:rFonts w:ascii="宋体" w:eastAsia="宋体" w:hAnsi="宋体" w:cs="宋体" w:hint="eastAsia"/>
                <w:sz w:val="24"/>
                <w:szCs w:val="24"/>
              </w:rPr>
              <w:t>﹞</w:t>
            </w:r>
            <w:r w:rsidRPr="00B0612C">
              <w:rPr>
                <w:rFonts w:hint="eastAsia"/>
                <w:sz w:val="24"/>
                <w:szCs w:val="24"/>
              </w:rPr>
              <w:t>19</w:t>
            </w:r>
            <w:r w:rsidRPr="00B0612C">
              <w:rPr>
                <w:rFonts w:hint="eastAsia"/>
                <w:sz w:val="24"/>
                <w:szCs w:val="24"/>
              </w:rPr>
              <w:t>号</w:t>
            </w:r>
          </w:p>
          <w:p w:rsidR="00947736" w:rsidRPr="00B0612C" w:rsidRDefault="00947736" w:rsidP="00982E18">
            <w:pPr>
              <w:widowControl/>
              <w:spacing w:line="280" w:lineRule="exact"/>
              <w:ind w:firstLineChars="0" w:firstLine="0"/>
              <w:textAlignment w:val="top"/>
              <w:rPr>
                <w:sz w:val="24"/>
                <w:szCs w:val="24"/>
              </w:rPr>
            </w:pPr>
            <w:r>
              <w:rPr>
                <w:rFonts w:hint="eastAsia"/>
                <w:sz w:val="24"/>
                <w:szCs w:val="24"/>
              </w:rPr>
              <w:t>杭财行</w:t>
            </w:r>
            <w:r>
              <w:rPr>
                <w:rFonts w:hint="eastAsia"/>
                <w:sz w:val="24"/>
                <w:szCs w:val="24"/>
              </w:rPr>
              <w:t>[2002]22</w:t>
            </w:r>
            <w:r>
              <w:rPr>
                <w:rFonts w:hint="eastAsia"/>
                <w:sz w:val="24"/>
                <w:szCs w:val="24"/>
              </w:rPr>
              <w:t>号</w:t>
            </w:r>
          </w:p>
        </w:tc>
        <w:tc>
          <w:tcPr>
            <w:tcW w:w="2632"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与现行工资制度不符。</w:t>
            </w:r>
          </w:p>
        </w:tc>
      </w:tr>
      <w:tr w:rsidR="00947736" w:rsidTr="00982E18">
        <w:trPr>
          <w:trHeight w:val="977"/>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35</w:t>
            </w:r>
          </w:p>
        </w:tc>
        <w:tc>
          <w:tcPr>
            <w:tcW w:w="4519"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转发关于重大贡献高级专家劳动模范提高退休费标准和劳动模范享受劳模荣誉津贴核准权限调整后有关问题的通知</w:t>
            </w:r>
          </w:p>
        </w:tc>
        <w:tc>
          <w:tcPr>
            <w:tcW w:w="1656"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杭人薪</w:t>
            </w:r>
            <w:r w:rsidRPr="00B0612C">
              <w:rPr>
                <w:rFonts w:ascii="宋体" w:eastAsia="宋体" w:hAnsi="宋体" w:cs="宋体" w:hint="eastAsia"/>
                <w:sz w:val="24"/>
                <w:szCs w:val="24"/>
              </w:rPr>
              <w:t>﹝</w:t>
            </w:r>
            <w:r w:rsidRPr="00B0612C">
              <w:rPr>
                <w:rFonts w:hint="eastAsia"/>
                <w:sz w:val="24"/>
                <w:szCs w:val="24"/>
              </w:rPr>
              <w:t>2002</w:t>
            </w:r>
            <w:r w:rsidRPr="00B0612C">
              <w:rPr>
                <w:rFonts w:ascii="宋体" w:eastAsia="宋体" w:hAnsi="宋体" w:cs="宋体" w:hint="eastAsia"/>
                <w:sz w:val="24"/>
                <w:szCs w:val="24"/>
              </w:rPr>
              <w:t>﹞</w:t>
            </w:r>
            <w:r w:rsidRPr="00B0612C">
              <w:rPr>
                <w:rFonts w:hint="eastAsia"/>
                <w:sz w:val="24"/>
                <w:szCs w:val="24"/>
              </w:rPr>
              <w:t>57</w:t>
            </w:r>
            <w:r w:rsidRPr="00B0612C">
              <w:rPr>
                <w:rFonts w:hint="eastAsia"/>
                <w:sz w:val="24"/>
                <w:szCs w:val="24"/>
              </w:rPr>
              <w:t>号</w:t>
            </w:r>
          </w:p>
        </w:tc>
        <w:tc>
          <w:tcPr>
            <w:tcW w:w="2632"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根据最多跑一次改革精神，审批权限已做调整。</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36</w:t>
            </w:r>
          </w:p>
        </w:tc>
        <w:tc>
          <w:tcPr>
            <w:tcW w:w="4519"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关于杭州市机关事业单位有关工资待遇问题的补充通知</w:t>
            </w:r>
          </w:p>
        </w:tc>
        <w:tc>
          <w:tcPr>
            <w:tcW w:w="1656"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杭人薪</w:t>
            </w:r>
            <w:r w:rsidRPr="00B0612C">
              <w:rPr>
                <w:rFonts w:ascii="宋体" w:eastAsia="宋体" w:hAnsi="宋体" w:cs="宋体" w:hint="eastAsia"/>
                <w:sz w:val="24"/>
                <w:szCs w:val="24"/>
              </w:rPr>
              <w:t>﹝</w:t>
            </w:r>
            <w:r w:rsidRPr="00B0612C">
              <w:rPr>
                <w:rFonts w:hint="eastAsia"/>
                <w:sz w:val="24"/>
                <w:szCs w:val="24"/>
              </w:rPr>
              <w:t>2002</w:t>
            </w:r>
            <w:r w:rsidRPr="00B0612C">
              <w:rPr>
                <w:rFonts w:ascii="宋体" w:eastAsia="宋体" w:hAnsi="宋体" w:cs="宋体" w:hint="eastAsia"/>
                <w:sz w:val="24"/>
                <w:szCs w:val="24"/>
              </w:rPr>
              <w:t>﹞</w:t>
            </w:r>
            <w:r w:rsidRPr="00B0612C">
              <w:rPr>
                <w:rFonts w:hint="eastAsia"/>
                <w:sz w:val="24"/>
                <w:szCs w:val="24"/>
              </w:rPr>
              <w:t>66</w:t>
            </w:r>
            <w:r w:rsidRPr="00B0612C">
              <w:rPr>
                <w:rFonts w:hint="eastAsia"/>
                <w:sz w:val="24"/>
                <w:szCs w:val="24"/>
              </w:rPr>
              <w:t>号</w:t>
            </w:r>
          </w:p>
        </w:tc>
        <w:tc>
          <w:tcPr>
            <w:tcW w:w="2632"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与现行工资制度不符。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37</w:t>
            </w:r>
          </w:p>
        </w:tc>
        <w:tc>
          <w:tcPr>
            <w:tcW w:w="4519"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关于杭州市机关事业单位技术工人岗位等级规范和工</w:t>
            </w:r>
            <w:r>
              <w:rPr>
                <w:rFonts w:hint="eastAsia"/>
                <w:sz w:val="24"/>
                <w:szCs w:val="24"/>
              </w:rPr>
              <w:t>资</w:t>
            </w:r>
            <w:r w:rsidRPr="00B0612C">
              <w:rPr>
                <w:rFonts w:hint="eastAsia"/>
                <w:sz w:val="24"/>
                <w:szCs w:val="24"/>
              </w:rPr>
              <w:t>管理有关问题的通知</w:t>
            </w:r>
          </w:p>
        </w:tc>
        <w:tc>
          <w:tcPr>
            <w:tcW w:w="1656"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杭人薪</w:t>
            </w:r>
            <w:r w:rsidRPr="00B0612C">
              <w:rPr>
                <w:rFonts w:ascii="宋体" w:eastAsia="宋体" w:hAnsi="宋体" w:cs="宋体" w:hint="eastAsia"/>
                <w:sz w:val="24"/>
                <w:szCs w:val="24"/>
              </w:rPr>
              <w:t>﹝</w:t>
            </w:r>
            <w:r w:rsidRPr="00B0612C">
              <w:rPr>
                <w:rFonts w:hint="eastAsia"/>
                <w:sz w:val="24"/>
                <w:szCs w:val="24"/>
              </w:rPr>
              <w:t>2003</w:t>
            </w:r>
            <w:r w:rsidRPr="00B0612C">
              <w:rPr>
                <w:rFonts w:ascii="宋体" w:eastAsia="宋体" w:hAnsi="宋体" w:cs="宋体" w:hint="eastAsia"/>
                <w:sz w:val="24"/>
                <w:szCs w:val="24"/>
              </w:rPr>
              <w:t>﹞</w:t>
            </w:r>
            <w:r w:rsidRPr="00B0612C">
              <w:rPr>
                <w:rFonts w:hint="eastAsia"/>
                <w:sz w:val="24"/>
                <w:szCs w:val="24"/>
              </w:rPr>
              <w:t>24</w:t>
            </w:r>
            <w:r w:rsidRPr="00B0612C">
              <w:rPr>
                <w:rFonts w:hint="eastAsia"/>
                <w:sz w:val="24"/>
                <w:szCs w:val="24"/>
              </w:rPr>
              <w:t>号</w:t>
            </w:r>
          </w:p>
        </w:tc>
        <w:tc>
          <w:tcPr>
            <w:tcW w:w="2632" w:type="dxa"/>
            <w:vAlign w:val="center"/>
          </w:tcPr>
          <w:p w:rsidR="00947736" w:rsidRPr="00B0612C" w:rsidRDefault="00947736" w:rsidP="00982E18">
            <w:pPr>
              <w:widowControl/>
              <w:spacing w:line="280" w:lineRule="exact"/>
              <w:ind w:firstLineChars="0" w:firstLine="0"/>
              <w:textAlignment w:val="top"/>
              <w:rPr>
                <w:sz w:val="24"/>
                <w:szCs w:val="24"/>
              </w:rPr>
            </w:pPr>
            <w:r w:rsidRPr="00B0612C">
              <w:rPr>
                <w:rFonts w:hint="eastAsia"/>
                <w:sz w:val="24"/>
                <w:szCs w:val="24"/>
              </w:rPr>
              <w:t>与现行工资、岗位管理制度冲突。</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38</w:t>
            </w:r>
          </w:p>
        </w:tc>
        <w:tc>
          <w:tcPr>
            <w:tcW w:w="4519" w:type="dxa"/>
            <w:vAlign w:val="center"/>
          </w:tcPr>
          <w:p w:rsidR="00947736" w:rsidRPr="000D6190" w:rsidRDefault="00947736" w:rsidP="00982E18">
            <w:pPr>
              <w:widowControl/>
              <w:spacing w:line="280" w:lineRule="exact"/>
              <w:ind w:firstLineChars="0" w:firstLine="0"/>
              <w:textAlignment w:val="top"/>
              <w:rPr>
                <w:sz w:val="24"/>
                <w:szCs w:val="24"/>
              </w:rPr>
            </w:pPr>
            <w:r w:rsidRPr="000D6190">
              <w:rPr>
                <w:rFonts w:hint="eastAsia"/>
                <w:sz w:val="24"/>
                <w:szCs w:val="24"/>
              </w:rPr>
              <w:t>关于对城管行政执法人员实行特岗津贴和污染津贴的通知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0D6190">
              <w:rPr>
                <w:rFonts w:hint="eastAsia"/>
                <w:sz w:val="24"/>
                <w:szCs w:val="24"/>
              </w:rPr>
              <w:t>杭人薪</w:t>
            </w:r>
            <w:r w:rsidRPr="000D6190">
              <w:rPr>
                <w:rFonts w:ascii="宋体" w:eastAsia="宋体" w:hAnsi="宋体" w:cs="宋体" w:hint="eastAsia"/>
                <w:sz w:val="24"/>
                <w:szCs w:val="24"/>
              </w:rPr>
              <w:t>﹝</w:t>
            </w:r>
            <w:r w:rsidRPr="000D6190">
              <w:rPr>
                <w:rFonts w:hint="eastAsia"/>
                <w:sz w:val="24"/>
                <w:szCs w:val="24"/>
              </w:rPr>
              <w:t>2003</w:t>
            </w:r>
            <w:r w:rsidRPr="000D6190">
              <w:rPr>
                <w:rFonts w:ascii="宋体" w:eastAsia="宋体" w:hAnsi="宋体" w:cs="宋体" w:hint="eastAsia"/>
                <w:sz w:val="24"/>
                <w:szCs w:val="24"/>
              </w:rPr>
              <w:t>﹞</w:t>
            </w:r>
            <w:r w:rsidRPr="000D6190">
              <w:rPr>
                <w:rFonts w:hint="eastAsia"/>
                <w:sz w:val="24"/>
                <w:szCs w:val="24"/>
              </w:rPr>
              <w:t>136</w:t>
            </w:r>
            <w:r w:rsidRPr="000D6190">
              <w:rPr>
                <w:rFonts w:hint="eastAsia"/>
                <w:sz w:val="24"/>
                <w:szCs w:val="24"/>
              </w:rPr>
              <w:t>号</w:t>
            </w:r>
          </w:p>
          <w:p w:rsidR="00947736" w:rsidRPr="000D6190" w:rsidRDefault="00947736" w:rsidP="00982E18">
            <w:pPr>
              <w:widowControl/>
              <w:spacing w:line="280" w:lineRule="exact"/>
              <w:ind w:firstLineChars="0" w:firstLine="0"/>
              <w:textAlignment w:val="top"/>
              <w:rPr>
                <w:sz w:val="24"/>
                <w:szCs w:val="24"/>
              </w:rPr>
            </w:pPr>
            <w:r>
              <w:rPr>
                <w:rFonts w:hint="eastAsia"/>
                <w:sz w:val="24"/>
                <w:szCs w:val="24"/>
              </w:rPr>
              <w:t>杭财基</w:t>
            </w:r>
            <w:r>
              <w:rPr>
                <w:rFonts w:hint="eastAsia"/>
                <w:sz w:val="24"/>
                <w:szCs w:val="24"/>
              </w:rPr>
              <w:t>[2003]308</w:t>
            </w:r>
            <w:r>
              <w:rPr>
                <w:rFonts w:hint="eastAsia"/>
                <w:sz w:val="24"/>
                <w:szCs w:val="24"/>
              </w:rPr>
              <w:t>号</w:t>
            </w:r>
          </w:p>
        </w:tc>
        <w:tc>
          <w:tcPr>
            <w:tcW w:w="2632" w:type="dxa"/>
            <w:vAlign w:val="center"/>
          </w:tcPr>
          <w:p w:rsidR="00947736" w:rsidRPr="000D6190" w:rsidRDefault="00947736" w:rsidP="00982E18">
            <w:pPr>
              <w:widowControl/>
              <w:spacing w:line="280" w:lineRule="exact"/>
              <w:ind w:firstLineChars="0" w:firstLine="0"/>
              <w:textAlignment w:val="top"/>
              <w:rPr>
                <w:sz w:val="24"/>
                <w:szCs w:val="24"/>
              </w:rPr>
            </w:pPr>
            <w:r w:rsidRPr="000D6190">
              <w:rPr>
                <w:rFonts w:hint="eastAsia"/>
                <w:sz w:val="24"/>
                <w:szCs w:val="24"/>
              </w:rPr>
              <w:t>与规范津贴补贴要求不符。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39</w:t>
            </w:r>
          </w:p>
        </w:tc>
        <w:tc>
          <w:tcPr>
            <w:tcW w:w="4519" w:type="dxa"/>
            <w:vAlign w:val="center"/>
          </w:tcPr>
          <w:p w:rsidR="00947736" w:rsidRPr="000D6190" w:rsidRDefault="00947736" w:rsidP="00982E18">
            <w:pPr>
              <w:widowControl/>
              <w:spacing w:line="280" w:lineRule="exact"/>
              <w:ind w:firstLineChars="0" w:firstLine="0"/>
              <w:textAlignment w:val="top"/>
              <w:rPr>
                <w:sz w:val="24"/>
                <w:szCs w:val="24"/>
              </w:rPr>
            </w:pPr>
            <w:r w:rsidRPr="000D6190">
              <w:rPr>
                <w:rFonts w:hint="eastAsia"/>
                <w:sz w:val="24"/>
                <w:szCs w:val="24"/>
              </w:rPr>
              <w:t>关于调整市级机关专职老干部工作人员岗位津贴标准的通知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0D6190">
              <w:rPr>
                <w:rFonts w:hint="eastAsia"/>
                <w:sz w:val="24"/>
                <w:szCs w:val="24"/>
              </w:rPr>
              <w:t>杭人薪</w:t>
            </w:r>
            <w:r w:rsidRPr="000D6190">
              <w:rPr>
                <w:rFonts w:ascii="宋体" w:eastAsia="宋体" w:hAnsi="宋体" w:cs="宋体" w:hint="eastAsia"/>
                <w:sz w:val="24"/>
                <w:szCs w:val="24"/>
              </w:rPr>
              <w:t>﹝</w:t>
            </w:r>
            <w:r w:rsidRPr="000D6190">
              <w:rPr>
                <w:rFonts w:hint="eastAsia"/>
                <w:sz w:val="24"/>
                <w:szCs w:val="24"/>
              </w:rPr>
              <w:t>2003</w:t>
            </w:r>
            <w:r w:rsidRPr="000D6190">
              <w:rPr>
                <w:rFonts w:ascii="宋体" w:eastAsia="宋体" w:hAnsi="宋体" w:cs="宋体" w:hint="eastAsia"/>
                <w:sz w:val="24"/>
                <w:szCs w:val="24"/>
              </w:rPr>
              <w:t>﹞</w:t>
            </w:r>
            <w:r w:rsidRPr="000D6190">
              <w:rPr>
                <w:rFonts w:hint="eastAsia"/>
                <w:sz w:val="24"/>
                <w:szCs w:val="24"/>
              </w:rPr>
              <w:t>193</w:t>
            </w:r>
            <w:r w:rsidRPr="000D6190">
              <w:rPr>
                <w:rFonts w:hint="eastAsia"/>
                <w:sz w:val="24"/>
                <w:szCs w:val="24"/>
              </w:rPr>
              <w:t>号</w:t>
            </w:r>
          </w:p>
          <w:p w:rsidR="00947736" w:rsidRPr="000D6190" w:rsidRDefault="00947736" w:rsidP="00982E18">
            <w:pPr>
              <w:widowControl/>
              <w:spacing w:line="280" w:lineRule="exact"/>
              <w:ind w:firstLineChars="0" w:firstLine="0"/>
              <w:textAlignment w:val="top"/>
              <w:rPr>
                <w:sz w:val="24"/>
                <w:szCs w:val="24"/>
              </w:rPr>
            </w:pPr>
            <w:r>
              <w:rPr>
                <w:rFonts w:hint="eastAsia"/>
                <w:sz w:val="24"/>
                <w:szCs w:val="24"/>
              </w:rPr>
              <w:t>杭财行</w:t>
            </w:r>
            <w:r>
              <w:rPr>
                <w:rFonts w:hint="eastAsia"/>
                <w:sz w:val="24"/>
                <w:szCs w:val="24"/>
              </w:rPr>
              <w:t>[2003]505</w:t>
            </w:r>
            <w:r>
              <w:rPr>
                <w:rFonts w:hint="eastAsia"/>
                <w:sz w:val="24"/>
                <w:szCs w:val="24"/>
              </w:rPr>
              <w:t>号</w:t>
            </w:r>
          </w:p>
        </w:tc>
        <w:tc>
          <w:tcPr>
            <w:tcW w:w="2632" w:type="dxa"/>
            <w:vAlign w:val="center"/>
          </w:tcPr>
          <w:p w:rsidR="00947736" w:rsidRPr="000D6190" w:rsidRDefault="00947736" w:rsidP="00982E18">
            <w:pPr>
              <w:widowControl/>
              <w:spacing w:line="280" w:lineRule="exact"/>
              <w:ind w:firstLineChars="0" w:firstLine="0"/>
              <w:textAlignment w:val="top"/>
              <w:rPr>
                <w:sz w:val="24"/>
                <w:szCs w:val="24"/>
              </w:rPr>
            </w:pPr>
            <w:r w:rsidRPr="000D6190">
              <w:rPr>
                <w:rFonts w:hint="eastAsia"/>
                <w:sz w:val="24"/>
                <w:szCs w:val="24"/>
              </w:rPr>
              <w:t>与规范津贴补贴要求不符。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40</w:t>
            </w:r>
          </w:p>
        </w:tc>
        <w:tc>
          <w:tcPr>
            <w:tcW w:w="4519" w:type="dxa"/>
            <w:vAlign w:val="center"/>
          </w:tcPr>
          <w:p w:rsidR="00947736" w:rsidRPr="005F10FB" w:rsidRDefault="00947736" w:rsidP="00982E18">
            <w:pPr>
              <w:widowControl/>
              <w:spacing w:line="280" w:lineRule="exact"/>
              <w:ind w:firstLineChars="0" w:firstLine="0"/>
              <w:textAlignment w:val="top"/>
              <w:rPr>
                <w:sz w:val="24"/>
                <w:szCs w:val="24"/>
              </w:rPr>
            </w:pPr>
            <w:r w:rsidRPr="005F10FB">
              <w:rPr>
                <w:rFonts w:hint="eastAsia"/>
                <w:sz w:val="24"/>
                <w:szCs w:val="24"/>
              </w:rPr>
              <w:t>关于设立基层综治干部岗位津贴的通知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5F10FB">
              <w:rPr>
                <w:rFonts w:hint="eastAsia"/>
                <w:sz w:val="24"/>
                <w:szCs w:val="24"/>
              </w:rPr>
              <w:t>杭人薪</w:t>
            </w:r>
            <w:r w:rsidRPr="005F10FB">
              <w:rPr>
                <w:rFonts w:ascii="宋体" w:eastAsia="宋体" w:hAnsi="宋体" w:cs="宋体" w:hint="eastAsia"/>
                <w:sz w:val="24"/>
                <w:szCs w:val="24"/>
              </w:rPr>
              <w:t>﹝</w:t>
            </w:r>
            <w:r w:rsidRPr="005F10FB">
              <w:rPr>
                <w:rFonts w:hint="eastAsia"/>
                <w:sz w:val="24"/>
                <w:szCs w:val="24"/>
              </w:rPr>
              <w:t>2003</w:t>
            </w:r>
            <w:r w:rsidRPr="005F10FB">
              <w:rPr>
                <w:rFonts w:ascii="宋体" w:eastAsia="宋体" w:hAnsi="宋体" w:cs="宋体" w:hint="eastAsia"/>
                <w:sz w:val="24"/>
                <w:szCs w:val="24"/>
              </w:rPr>
              <w:t>﹞</w:t>
            </w:r>
            <w:r w:rsidRPr="005F10FB">
              <w:rPr>
                <w:rFonts w:hint="eastAsia"/>
                <w:sz w:val="24"/>
                <w:szCs w:val="24"/>
              </w:rPr>
              <w:t>234</w:t>
            </w:r>
            <w:r w:rsidRPr="005F10FB">
              <w:rPr>
                <w:rFonts w:hint="eastAsia"/>
                <w:sz w:val="24"/>
                <w:szCs w:val="24"/>
              </w:rPr>
              <w:t>号</w:t>
            </w:r>
          </w:p>
          <w:p w:rsidR="00947736" w:rsidRDefault="00947736" w:rsidP="00982E18">
            <w:pPr>
              <w:widowControl/>
              <w:spacing w:line="280" w:lineRule="exact"/>
              <w:ind w:firstLineChars="0" w:firstLine="0"/>
              <w:textAlignment w:val="top"/>
              <w:rPr>
                <w:sz w:val="24"/>
                <w:szCs w:val="24"/>
              </w:rPr>
            </w:pPr>
            <w:r>
              <w:rPr>
                <w:rFonts w:hint="eastAsia"/>
                <w:sz w:val="24"/>
                <w:szCs w:val="24"/>
              </w:rPr>
              <w:t>杭财行</w:t>
            </w:r>
            <w:r>
              <w:rPr>
                <w:rFonts w:hint="eastAsia"/>
                <w:sz w:val="24"/>
                <w:szCs w:val="24"/>
              </w:rPr>
              <w:t>[2003]647</w:t>
            </w:r>
            <w:r>
              <w:rPr>
                <w:rFonts w:hint="eastAsia"/>
                <w:sz w:val="24"/>
                <w:szCs w:val="24"/>
              </w:rPr>
              <w:t>号</w:t>
            </w:r>
          </w:p>
          <w:p w:rsidR="00947736" w:rsidRPr="005F10FB" w:rsidRDefault="00947736" w:rsidP="00982E18">
            <w:pPr>
              <w:widowControl/>
              <w:spacing w:line="280" w:lineRule="exact"/>
              <w:ind w:firstLineChars="0" w:firstLine="0"/>
              <w:textAlignment w:val="top"/>
              <w:rPr>
                <w:sz w:val="24"/>
                <w:szCs w:val="24"/>
              </w:rPr>
            </w:pPr>
            <w:r>
              <w:rPr>
                <w:rFonts w:hint="eastAsia"/>
                <w:sz w:val="24"/>
                <w:szCs w:val="24"/>
              </w:rPr>
              <w:t>杭政法</w:t>
            </w:r>
            <w:r>
              <w:rPr>
                <w:rFonts w:hint="eastAsia"/>
                <w:sz w:val="24"/>
                <w:szCs w:val="24"/>
              </w:rPr>
              <w:t>[2003]37</w:t>
            </w:r>
            <w:r>
              <w:rPr>
                <w:rFonts w:hint="eastAsia"/>
                <w:sz w:val="24"/>
                <w:szCs w:val="24"/>
              </w:rPr>
              <w:t>号</w:t>
            </w:r>
          </w:p>
        </w:tc>
        <w:tc>
          <w:tcPr>
            <w:tcW w:w="2632" w:type="dxa"/>
            <w:vAlign w:val="center"/>
          </w:tcPr>
          <w:p w:rsidR="00947736" w:rsidRPr="005F10FB" w:rsidRDefault="00947736" w:rsidP="00982E18">
            <w:pPr>
              <w:widowControl/>
              <w:spacing w:line="280" w:lineRule="exact"/>
              <w:ind w:firstLineChars="0" w:firstLine="0"/>
              <w:textAlignment w:val="top"/>
              <w:rPr>
                <w:sz w:val="24"/>
                <w:szCs w:val="24"/>
              </w:rPr>
            </w:pPr>
            <w:r w:rsidRPr="005F10FB">
              <w:rPr>
                <w:rFonts w:hint="eastAsia"/>
                <w:sz w:val="24"/>
                <w:szCs w:val="24"/>
              </w:rPr>
              <w:t>与规范津贴补贴要求不符。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41</w:t>
            </w:r>
          </w:p>
        </w:tc>
        <w:tc>
          <w:tcPr>
            <w:tcW w:w="4519" w:type="dxa"/>
            <w:vAlign w:val="center"/>
          </w:tcPr>
          <w:p w:rsidR="00947736" w:rsidRPr="005F10FB" w:rsidRDefault="00947736" w:rsidP="00982E18">
            <w:pPr>
              <w:widowControl/>
              <w:spacing w:line="280" w:lineRule="exact"/>
              <w:ind w:firstLineChars="0" w:firstLine="0"/>
              <w:textAlignment w:val="top"/>
              <w:rPr>
                <w:sz w:val="24"/>
                <w:szCs w:val="24"/>
              </w:rPr>
            </w:pPr>
            <w:r w:rsidRPr="005F10FB">
              <w:rPr>
                <w:rFonts w:hint="eastAsia"/>
                <w:sz w:val="24"/>
                <w:szCs w:val="24"/>
              </w:rPr>
              <w:t>关于调整我市中小学校班主任津贴的通知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5F10FB">
              <w:rPr>
                <w:rFonts w:hint="eastAsia"/>
                <w:sz w:val="24"/>
                <w:szCs w:val="24"/>
              </w:rPr>
              <w:t>杭人薪</w:t>
            </w:r>
            <w:r w:rsidRPr="005F10FB">
              <w:rPr>
                <w:rFonts w:ascii="宋体" w:eastAsia="宋体" w:hAnsi="宋体" w:cs="宋体" w:hint="eastAsia"/>
                <w:sz w:val="24"/>
                <w:szCs w:val="24"/>
              </w:rPr>
              <w:t>﹝</w:t>
            </w:r>
            <w:r w:rsidRPr="005F10FB">
              <w:rPr>
                <w:rFonts w:hint="eastAsia"/>
                <w:sz w:val="24"/>
                <w:szCs w:val="24"/>
              </w:rPr>
              <w:t>2003</w:t>
            </w:r>
            <w:r w:rsidRPr="005F10FB">
              <w:rPr>
                <w:rFonts w:ascii="宋体" w:eastAsia="宋体" w:hAnsi="宋体" w:cs="宋体" w:hint="eastAsia"/>
                <w:sz w:val="24"/>
                <w:szCs w:val="24"/>
              </w:rPr>
              <w:t>﹞</w:t>
            </w:r>
            <w:r w:rsidRPr="005F10FB">
              <w:rPr>
                <w:rFonts w:hint="eastAsia"/>
                <w:sz w:val="24"/>
                <w:szCs w:val="24"/>
              </w:rPr>
              <w:t>231</w:t>
            </w:r>
            <w:r w:rsidRPr="005F10FB">
              <w:rPr>
                <w:rFonts w:hint="eastAsia"/>
                <w:sz w:val="24"/>
                <w:szCs w:val="24"/>
              </w:rPr>
              <w:t>号</w:t>
            </w:r>
          </w:p>
          <w:p w:rsidR="00947736" w:rsidRDefault="00947736" w:rsidP="00982E18">
            <w:pPr>
              <w:widowControl/>
              <w:spacing w:line="280" w:lineRule="exact"/>
              <w:ind w:firstLineChars="0" w:firstLine="0"/>
              <w:textAlignment w:val="top"/>
              <w:rPr>
                <w:sz w:val="24"/>
                <w:szCs w:val="24"/>
              </w:rPr>
            </w:pPr>
            <w:r>
              <w:rPr>
                <w:rFonts w:hint="eastAsia"/>
                <w:sz w:val="24"/>
                <w:szCs w:val="24"/>
              </w:rPr>
              <w:t>杭财教</w:t>
            </w:r>
            <w:r>
              <w:rPr>
                <w:rFonts w:hint="eastAsia"/>
                <w:sz w:val="24"/>
                <w:szCs w:val="24"/>
              </w:rPr>
              <w:t>[2003]639</w:t>
            </w:r>
            <w:r>
              <w:rPr>
                <w:rFonts w:hint="eastAsia"/>
                <w:sz w:val="24"/>
                <w:szCs w:val="24"/>
              </w:rPr>
              <w:t>号</w:t>
            </w:r>
          </w:p>
          <w:p w:rsidR="00947736" w:rsidRPr="005F10FB" w:rsidRDefault="00947736" w:rsidP="00982E18">
            <w:pPr>
              <w:widowControl/>
              <w:spacing w:line="280" w:lineRule="exact"/>
              <w:ind w:firstLineChars="0" w:firstLine="0"/>
              <w:textAlignment w:val="top"/>
              <w:rPr>
                <w:sz w:val="24"/>
                <w:szCs w:val="24"/>
              </w:rPr>
            </w:pPr>
            <w:r>
              <w:rPr>
                <w:rFonts w:hint="eastAsia"/>
                <w:sz w:val="24"/>
                <w:szCs w:val="24"/>
              </w:rPr>
              <w:t>杭教人</w:t>
            </w:r>
            <w:r>
              <w:rPr>
                <w:rFonts w:hint="eastAsia"/>
                <w:sz w:val="24"/>
                <w:szCs w:val="24"/>
              </w:rPr>
              <w:t>[2003]33</w:t>
            </w:r>
            <w:r>
              <w:rPr>
                <w:rFonts w:hint="eastAsia"/>
                <w:sz w:val="24"/>
                <w:szCs w:val="24"/>
              </w:rPr>
              <w:t>号</w:t>
            </w:r>
          </w:p>
        </w:tc>
        <w:tc>
          <w:tcPr>
            <w:tcW w:w="2632" w:type="dxa"/>
            <w:vAlign w:val="center"/>
          </w:tcPr>
          <w:p w:rsidR="00947736" w:rsidRPr="005F10FB" w:rsidRDefault="00947736" w:rsidP="00982E18">
            <w:pPr>
              <w:widowControl/>
              <w:spacing w:line="280" w:lineRule="exact"/>
              <w:ind w:firstLineChars="0" w:firstLine="0"/>
              <w:textAlignment w:val="top"/>
              <w:rPr>
                <w:sz w:val="24"/>
                <w:szCs w:val="24"/>
              </w:rPr>
            </w:pPr>
            <w:r w:rsidRPr="005F10FB">
              <w:rPr>
                <w:rFonts w:hint="eastAsia"/>
                <w:sz w:val="24"/>
                <w:szCs w:val="24"/>
              </w:rPr>
              <w:t>与规范津贴补贴要求不符。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42</w:t>
            </w:r>
          </w:p>
        </w:tc>
        <w:tc>
          <w:tcPr>
            <w:tcW w:w="4519" w:type="dxa"/>
            <w:vAlign w:val="center"/>
          </w:tcPr>
          <w:p w:rsidR="00947736" w:rsidRPr="005F10FB" w:rsidRDefault="00947736" w:rsidP="00982E18">
            <w:pPr>
              <w:widowControl/>
              <w:spacing w:line="280" w:lineRule="exact"/>
              <w:ind w:firstLineChars="0" w:firstLine="0"/>
              <w:textAlignment w:val="top"/>
              <w:rPr>
                <w:sz w:val="24"/>
                <w:szCs w:val="24"/>
              </w:rPr>
            </w:pPr>
            <w:r w:rsidRPr="005F10FB">
              <w:rPr>
                <w:rFonts w:hint="eastAsia"/>
                <w:sz w:val="24"/>
                <w:szCs w:val="24"/>
              </w:rPr>
              <w:t>关于调整司法助理员岗位津贴标准的通知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5F10FB">
              <w:rPr>
                <w:rFonts w:hint="eastAsia"/>
                <w:sz w:val="24"/>
                <w:szCs w:val="24"/>
              </w:rPr>
              <w:t>杭人薪</w:t>
            </w:r>
            <w:r w:rsidRPr="005F10FB">
              <w:rPr>
                <w:rFonts w:ascii="宋体" w:eastAsia="宋体" w:hAnsi="宋体" w:cs="宋体" w:hint="eastAsia"/>
                <w:sz w:val="24"/>
                <w:szCs w:val="24"/>
              </w:rPr>
              <w:t>﹝</w:t>
            </w:r>
            <w:r w:rsidRPr="005F10FB">
              <w:rPr>
                <w:rFonts w:hint="eastAsia"/>
                <w:sz w:val="24"/>
                <w:szCs w:val="24"/>
              </w:rPr>
              <w:t>2003</w:t>
            </w:r>
            <w:r w:rsidRPr="005F10FB">
              <w:rPr>
                <w:rFonts w:ascii="宋体" w:eastAsia="宋体" w:hAnsi="宋体" w:cs="宋体" w:hint="eastAsia"/>
                <w:sz w:val="24"/>
                <w:szCs w:val="24"/>
              </w:rPr>
              <w:t>﹞</w:t>
            </w:r>
            <w:r w:rsidRPr="005F10FB">
              <w:rPr>
                <w:rFonts w:hint="eastAsia"/>
                <w:sz w:val="24"/>
                <w:szCs w:val="24"/>
              </w:rPr>
              <w:t>82</w:t>
            </w:r>
            <w:r w:rsidRPr="005F10FB">
              <w:rPr>
                <w:rFonts w:hint="eastAsia"/>
                <w:sz w:val="24"/>
                <w:szCs w:val="24"/>
              </w:rPr>
              <w:t>号</w:t>
            </w:r>
          </w:p>
          <w:p w:rsidR="00947736" w:rsidRPr="005F10FB" w:rsidRDefault="00947736" w:rsidP="00982E18">
            <w:pPr>
              <w:widowControl/>
              <w:spacing w:line="280" w:lineRule="exact"/>
              <w:ind w:firstLineChars="0" w:firstLine="0"/>
              <w:textAlignment w:val="top"/>
              <w:rPr>
                <w:sz w:val="24"/>
                <w:szCs w:val="24"/>
              </w:rPr>
            </w:pPr>
            <w:r>
              <w:rPr>
                <w:rFonts w:hint="eastAsia"/>
                <w:sz w:val="24"/>
                <w:szCs w:val="24"/>
              </w:rPr>
              <w:t>杭财行</w:t>
            </w:r>
            <w:r>
              <w:rPr>
                <w:rFonts w:hint="eastAsia"/>
                <w:sz w:val="24"/>
                <w:szCs w:val="24"/>
              </w:rPr>
              <w:t>[2003]148</w:t>
            </w:r>
            <w:r>
              <w:rPr>
                <w:rFonts w:hint="eastAsia"/>
                <w:sz w:val="24"/>
                <w:szCs w:val="24"/>
              </w:rPr>
              <w:t>号</w:t>
            </w:r>
          </w:p>
        </w:tc>
        <w:tc>
          <w:tcPr>
            <w:tcW w:w="2632" w:type="dxa"/>
            <w:vAlign w:val="center"/>
          </w:tcPr>
          <w:p w:rsidR="00947736" w:rsidRPr="005F10FB" w:rsidRDefault="00947736" w:rsidP="00982E18">
            <w:pPr>
              <w:widowControl/>
              <w:spacing w:line="280" w:lineRule="exact"/>
              <w:ind w:firstLineChars="0" w:firstLine="0"/>
              <w:textAlignment w:val="top"/>
              <w:rPr>
                <w:sz w:val="24"/>
                <w:szCs w:val="24"/>
              </w:rPr>
            </w:pPr>
            <w:r w:rsidRPr="005F10FB">
              <w:rPr>
                <w:rFonts w:hint="eastAsia"/>
                <w:sz w:val="24"/>
                <w:szCs w:val="24"/>
              </w:rPr>
              <w:t>已被新文件替代。</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43</w:t>
            </w:r>
          </w:p>
        </w:tc>
        <w:tc>
          <w:tcPr>
            <w:tcW w:w="4519" w:type="dxa"/>
            <w:vAlign w:val="center"/>
          </w:tcPr>
          <w:p w:rsidR="00947736" w:rsidRPr="005F10FB" w:rsidRDefault="00947736" w:rsidP="00982E18">
            <w:pPr>
              <w:widowControl/>
              <w:spacing w:line="280" w:lineRule="exact"/>
              <w:ind w:firstLineChars="0" w:firstLine="0"/>
              <w:textAlignment w:val="top"/>
              <w:rPr>
                <w:sz w:val="24"/>
                <w:szCs w:val="24"/>
              </w:rPr>
            </w:pPr>
            <w:r w:rsidRPr="005F10FB">
              <w:rPr>
                <w:rFonts w:hint="eastAsia"/>
                <w:sz w:val="24"/>
                <w:szCs w:val="24"/>
              </w:rPr>
              <w:t>关于调整计划生育专职工作人员岗位津贴的通知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5F10FB">
              <w:rPr>
                <w:rFonts w:hint="eastAsia"/>
                <w:sz w:val="24"/>
                <w:szCs w:val="24"/>
              </w:rPr>
              <w:t>杭人薪</w:t>
            </w:r>
            <w:r w:rsidRPr="005F10FB">
              <w:rPr>
                <w:rFonts w:ascii="宋体" w:eastAsia="宋体" w:hAnsi="宋体" w:cs="宋体" w:hint="eastAsia"/>
                <w:sz w:val="24"/>
                <w:szCs w:val="24"/>
              </w:rPr>
              <w:t>﹝</w:t>
            </w:r>
            <w:r w:rsidRPr="005F10FB">
              <w:rPr>
                <w:rFonts w:hint="eastAsia"/>
                <w:sz w:val="24"/>
                <w:szCs w:val="24"/>
              </w:rPr>
              <w:t>2004</w:t>
            </w:r>
            <w:r w:rsidRPr="005F10FB">
              <w:rPr>
                <w:rFonts w:ascii="宋体" w:eastAsia="宋体" w:hAnsi="宋体" w:cs="宋体" w:hint="eastAsia"/>
                <w:sz w:val="24"/>
                <w:szCs w:val="24"/>
              </w:rPr>
              <w:t>﹞</w:t>
            </w:r>
            <w:r w:rsidRPr="005F10FB">
              <w:rPr>
                <w:rFonts w:hint="eastAsia"/>
                <w:sz w:val="24"/>
                <w:szCs w:val="24"/>
              </w:rPr>
              <w:t>104</w:t>
            </w:r>
            <w:r w:rsidRPr="005F10FB">
              <w:rPr>
                <w:rFonts w:hint="eastAsia"/>
                <w:sz w:val="24"/>
                <w:szCs w:val="24"/>
              </w:rPr>
              <w:t>号</w:t>
            </w:r>
          </w:p>
          <w:p w:rsidR="00947736" w:rsidRPr="005F10FB" w:rsidRDefault="00947736" w:rsidP="00982E18">
            <w:pPr>
              <w:widowControl/>
              <w:spacing w:line="280" w:lineRule="exact"/>
              <w:ind w:firstLineChars="0" w:firstLine="0"/>
              <w:textAlignment w:val="top"/>
              <w:rPr>
                <w:sz w:val="24"/>
                <w:szCs w:val="24"/>
              </w:rPr>
            </w:pPr>
            <w:r>
              <w:rPr>
                <w:rFonts w:hint="eastAsia"/>
                <w:sz w:val="24"/>
                <w:szCs w:val="24"/>
              </w:rPr>
              <w:t>杭财教</w:t>
            </w:r>
            <w:r>
              <w:rPr>
                <w:rFonts w:hint="eastAsia"/>
                <w:sz w:val="24"/>
                <w:szCs w:val="24"/>
              </w:rPr>
              <w:t>[2004]78</w:t>
            </w:r>
            <w:r>
              <w:rPr>
                <w:rFonts w:hint="eastAsia"/>
                <w:sz w:val="24"/>
                <w:szCs w:val="24"/>
              </w:rPr>
              <w:t>号</w:t>
            </w:r>
          </w:p>
        </w:tc>
        <w:tc>
          <w:tcPr>
            <w:tcW w:w="2632" w:type="dxa"/>
            <w:vAlign w:val="center"/>
          </w:tcPr>
          <w:p w:rsidR="00947736" w:rsidRPr="005F10FB" w:rsidRDefault="00947736" w:rsidP="00982E18">
            <w:pPr>
              <w:widowControl/>
              <w:spacing w:line="280" w:lineRule="exact"/>
              <w:ind w:firstLineChars="0" w:firstLine="0"/>
              <w:textAlignment w:val="top"/>
              <w:rPr>
                <w:sz w:val="24"/>
                <w:szCs w:val="24"/>
              </w:rPr>
            </w:pPr>
            <w:r w:rsidRPr="005F10FB">
              <w:rPr>
                <w:rFonts w:hint="eastAsia"/>
                <w:sz w:val="24"/>
                <w:szCs w:val="24"/>
              </w:rPr>
              <w:t>已被新文件替代。</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44</w:t>
            </w:r>
          </w:p>
        </w:tc>
        <w:tc>
          <w:tcPr>
            <w:tcW w:w="4519" w:type="dxa"/>
            <w:vAlign w:val="center"/>
          </w:tcPr>
          <w:p w:rsidR="00947736" w:rsidRPr="00BE21D4" w:rsidRDefault="00947736" w:rsidP="00982E18">
            <w:pPr>
              <w:widowControl/>
              <w:spacing w:line="280" w:lineRule="exact"/>
              <w:ind w:firstLineChars="0" w:firstLine="0"/>
              <w:textAlignment w:val="top"/>
              <w:rPr>
                <w:sz w:val="24"/>
                <w:szCs w:val="24"/>
              </w:rPr>
            </w:pPr>
            <w:r w:rsidRPr="00BE21D4">
              <w:rPr>
                <w:rFonts w:hint="eastAsia"/>
                <w:sz w:val="24"/>
                <w:szCs w:val="24"/>
              </w:rPr>
              <w:t>关于调整市级机关专职信访干部岗位津贴标准的通知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BE21D4">
              <w:rPr>
                <w:rFonts w:hint="eastAsia"/>
                <w:sz w:val="24"/>
                <w:szCs w:val="24"/>
              </w:rPr>
              <w:t>杭人薪</w:t>
            </w:r>
            <w:r w:rsidRPr="00BE21D4">
              <w:rPr>
                <w:rFonts w:ascii="宋体" w:eastAsia="宋体" w:hAnsi="宋体" w:cs="宋体" w:hint="eastAsia"/>
                <w:sz w:val="24"/>
                <w:szCs w:val="24"/>
              </w:rPr>
              <w:t>﹝</w:t>
            </w:r>
            <w:r w:rsidRPr="00BE21D4">
              <w:rPr>
                <w:rFonts w:hint="eastAsia"/>
                <w:sz w:val="24"/>
                <w:szCs w:val="24"/>
              </w:rPr>
              <w:t>2005</w:t>
            </w:r>
            <w:r w:rsidRPr="00BE21D4">
              <w:rPr>
                <w:rFonts w:ascii="宋体" w:eastAsia="宋体" w:hAnsi="宋体" w:cs="宋体" w:hint="eastAsia"/>
                <w:sz w:val="24"/>
                <w:szCs w:val="24"/>
              </w:rPr>
              <w:t>﹞</w:t>
            </w:r>
            <w:r w:rsidRPr="00BE21D4">
              <w:rPr>
                <w:rFonts w:hint="eastAsia"/>
                <w:sz w:val="24"/>
                <w:szCs w:val="24"/>
              </w:rPr>
              <w:t>112</w:t>
            </w:r>
            <w:r w:rsidRPr="00BE21D4">
              <w:rPr>
                <w:rFonts w:hint="eastAsia"/>
                <w:sz w:val="24"/>
                <w:szCs w:val="24"/>
              </w:rPr>
              <w:t>号</w:t>
            </w:r>
          </w:p>
          <w:p w:rsidR="00947736" w:rsidRPr="00BE21D4" w:rsidRDefault="00947736" w:rsidP="00982E18">
            <w:pPr>
              <w:widowControl/>
              <w:spacing w:line="280" w:lineRule="exact"/>
              <w:ind w:firstLineChars="0" w:firstLine="0"/>
              <w:textAlignment w:val="top"/>
              <w:rPr>
                <w:sz w:val="24"/>
                <w:szCs w:val="24"/>
              </w:rPr>
            </w:pPr>
            <w:r>
              <w:rPr>
                <w:rFonts w:hint="eastAsia"/>
                <w:sz w:val="24"/>
                <w:szCs w:val="24"/>
              </w:rPr>
              <w:t>杭财行</w:t>
            </w:r>
            <w:r>
              <w:rPr>
                <w:rFonts w:hint="eastAsia"/>
                <w:sz w:val="24"/>
                <w:szCs w:val="24"/>
              </w:rPr>
              <w:t>[2005]153</w:t>
            </w:r>
            <w:r>
              <w:rPr>
                <w:rFonts w:hint="eastAsia"/>
                <w:sz w:val="24"/>
                <w:szCs w:val="24"/>
              </w:rPr>
              <w:t>号</w:t>
            </w:r>
          </w:p>
        </w:tc>
        <w:tc>
          <w:tcPr>
            <w:tcW w:w="2632" w:type="dxa"/>
            <w:vAlign w:val="center"/>
          </w:tcPr>
          <w:p w:rsidR="00947736" w:rsidRPr="007D530C" w:rsidRDefault="00947736" w:rsidP="00982E18">
            <w:pPr>
              <w:widowControl/>
              <w:spacing w:line="280" w:lineRule="exact"/>
              <w:ind w:firstLineChars="0" w:firstLine="0"/>
              <w:textAlignment w:val="top"/>
              <w:rPr>
                <w:sz w:val="24"/>
                <w:szCs w:val="24"/>
              </w:rPr>
            </w:pPr>
            <w:r w:rsidRPr="007D530C">
              <w:rPr>
                <w:rFonts w:hint="eastAsia"/>
                <w:sz w:val="24"/>
                <w:szCs w:val="24"/>
              </w:rPr>
              <w:t>已被新文件替代。废止，</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45</w:t>
            </w:r>
          </w:p>
        </w:tc>
        <w:tc>
          <w:tcPr>
            <w:tcW w:w="4519" w:type="dxa"/>
            <w:vAlign w:val="center"/>
          </w:tcPr>
          <w:p w:rsidR="00947736" w:rsidRPr="00BE21D4" w:rsidRDefault="00947736" w:rsidP="00982E18">
            <w:pPr>
              <w:widowControl/>
              <w:spacing w:line="280" w:lineRule="exact"/>
              <w:ind w:firstLineChars="0" w:firstLine="0"/>
              <w:textAlignment w:val="top"/>
              <w:rPr>
                <w:sz w:val="24"/>
                <w:szCs w:val="24"/>
              </w:rPr>
            </w:pPr>
            <w:r w:rsidRPr="00BE21D4">
              <w:rPr>
                <w:rFonts w:hint="eastAsia"/>
                <w:sz w:val="24"/>
                <w:szCs w:val="24"/>
              </w:rPr>
              <w:t>关于进一步深化事业单位分配制度改革的实施意见</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BE21D4">
              <w:rPr>
                <w:rFonts w:hint="eastAsia"/>
                <w:sz w:val="24"/>
                <w:szCs w:val="24"/>
              </w:rPr>
              <w:t>杭人薪</w:t>
            </w:r>
            <w:r w:rsidRPr="00BE21D4">
              <w:rPr>
                <w:rFonts w:ascii="宋体" w:eastAsia="宋体" w:hAnsi="宋体" w:cs="宋体" w:hint="eastAsia"/>
                <w:sz w:val="24"/>
                <w:szCs w:val="24"/>
              </w:rPr>
              <w:t>﹝</w:t>
            </w:r>
            <w:r w:rsidRPr="00BE21D4">
              <w:rPr>
                <w:rFonts w:hint="eastAsia"/>
                <w:sz w:val="24"/>
                <w:szCs w:val="24"/>
              </w:rPr>
              <w:t>2005</w:t>
            </w:r>
            <w:r w:rsidRPr="00BE21D4">
              <w:rPr>
                <w:rFonts w:ascii="宋体" w:eastAsia="宋体" w:hAnsi="宋体" w:cs="宋体" w:hint="eastAsia"/>
                <w:sz w:val="24"/>
                <w:szCs w:val="24"/>
              </w:rPr>
              <w:t>﹞</w:t>
            </w:r>
            <w:r w:rsidRPr="00BE21D4">
              <w:rPr>
                <w:rFonts w:hint="eastAsia"/>
                <w:sz w:val="24"/>
                <w:szCs w:val="24"/>
              </w:rPr>
              <w:t>273</w:t>
            </w:r>
            <w:r w:rsidRPr="00BE21D4">
              <w:rPr>
                <w:rFonts w:hint="eastAsia"/>
                <w:sz w:val="24"/>
                <w:szCs w:val="24"/>
              </w:rPr>
              <w:t>号</w:t>
            </w:r>
          </w:p>
          <w:p w:rsidR="00947736" w:rsidRPr="00BE21D4" w:rsidRDefault="00947736" w:rsidP="00982E18">
            <w:pPr>
              <w:widowControl/>
              <w:spacing w:line="280" w:lineRule="exact"/>
              <w:ind w:firstLineChars="0" w:firstLine="0"/>
              <w:textAlignment w:val="top"/>
              <w:rPr>
                <w:sz w:val="24"/>
                <w:szCs w:val="24"/>
              </w:rPr>
            </w:pPr>
            <w:r>
              <w:rPr>
                <w:rFonts w:hint="eastAsia"/>
                <w:sz w:val="24"/>
                <w:szCs w:val="24"/>
              </w:rPr>
              <w:t>杭财行</w:t>
            </w:r>
            <w:r>
              <w:rPr>
                <w:rFonts w:hint="eastAsia"/>
                <w:sz w:val="24"/>
                <w:szCs w:val="24"/>
              </w:rPr>
              <w:t>[2005]663</w:t>
            </w:r>
            <w:r>
              <w:rPr>
                <w:rFonts w:hint="eastAsia"/>
                <w:sz w:val="24"/>
                <w:szCs w:val="24"/>
              </w:rPr>
              <w:t>号</w:t>
            </w:r>
          </w:p>
        </w:tc>
        <w:tc>
          <w:tcPr>
            <w:tcW w:w="2632" w:type="dxa"/>
            <w:vAlign w:val="center"/>
          </w:tcPr>
          <w:p w:rsidR="00947736" w:rsidRPr="007D530C" w:rsidRDefault="00947736" w:rsidP="00982E18">
            <w:pPr>
              <w:widowControl/>
              <w:spacing w:line="280" w:lineRule="exact"/>
              <w:ind w:firstLineChars="0" w:firstLine="0"/>
              <w:textAlignment w:val="top"/>
              <w:rPr>
                <w:sz w:val="24"/>
                <w:szCs w:val="24"/>
              </w:rPr>
            </w:pPr>
            <w:r w:rsidRPr="007D530C">
              <w:rPr>
                <w:rFonts w:hint="eastAsia"/>
                <w:sz w:val="24"/>
                <w:szCs w:val="24"/>
              </w:rPr>
              <w:t>与现行工资制度不符。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46</w:t>
            </w:r>
          </w:p>
        </w:tc>
        <w:tc>
          <w:tcPr>
            <w:tcW w:w="4519" w:type="dxa"/>
            <w:vAlign w:val="center"/>
          </w:tcPr>
          <w:p w:rsidR="00947736" w:rsidRPr="00BE21D4" w:rsidRDefault="00947736" w:rsidP="00982E18">
            <w:pPr>
              <w:widowControl/>
              <w:spacing w:line="280" w:lineRule="exact"/>
              <w:ind w:firstLineChars="0" w:firstLine="0"/>
              <w:textAlignment w:val="top"/>
              <w:rPr>
                <w:sz w:val="24"/>
                <w:szCs w:val="24"/>
              </w:rPr>
            </w:pPr>
            <w:r w:rsidRPr="00BE21D4">
              <w:rPr>
                <w:rFonts w:hint="eastAsia"/>
                <w:sz w:val="24"/>
                <w:szCs w:val="24"/>
              </w:rPr>
              <w:t>关于事业单位工会干部有关工资待遇问题的通知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BE21D4">
              <w:rPr>
                <w:rFonts w:hint="eastAsia"/>
                <w:sz w:val="24"/>
                <w:szCs w:val="24"/>
              </w:rPr>
              <w:t>杭人薪〔</w:t>
            </w:r>
            <w:r w:rsidRPr="00BE21D4">
              <w:rPr>
                <w:sz w:val="24"/>
                <w:szCs w:val="24"/>
              </w:rPr>
              <w:t>2005</w:t>
            </w:r>
            <w:r w:rsidRPr="00BE21D4">
              <w:rPr>
                <w:rFonts w:hint="eastAsia"/>
                <w:sz w:val="24"/>
                <w:szCs w:val="24"/>
              </w:rPr>
              <w:t>〕</w:t>
            </w:r>
            <w:r w:rsidRPr="00BE21D4">
              <w:rPr>
                <w:sz w:val="24"/>
                <w:szCs w:val="24"/>
              </w:rPr>
              <w:t>213</w:t>
            </w:r>
            <w:r w:rsidRPr="00BE21D4">
              <w:rPr>
                <w:rFonts w:hint="eastAsia"/>
                <w:sz w:val="24"/>
                <w:szCs w:val="24"/>
              </w:rPr>
              <w:t>号</w:t>
            </w:r>
          </w:p>
          <w:p w:rsidR="00947736" w:rsidRDefault="00947736" w:rsidP="00982E18">
            <w:pPr>
              <w:widowControl/>
              <w:spacing w:line="280" w:lineRule="exact"/>
              <w:ind w:firstLineChars="0" w:firstLine="0"/>
              <w:textAlignment w:val="top"/>
              <w:rPr>
                <w:sz w:val="24"/>
                <w:szCs w:val="24"/>
              </w:rPr>
            </w:pPr>
            <w:r>
              <w:rPr>
                <w:rFonts w:hint="eastAsia"/>
                <w:sz w:val="24"/>
                <w:szCs w:val="24"/>
              </w:rPr>
              <w:t>杭财行</w:t>
            </w:r>
            <w:r>
              <w:rPr>
                <w:rFonts w:hint="eastAsia"/>
                <w:sz w:val="24"/>
                <w:szCs w:val="24"/>
              </w:rPr>
              <w:t>[2005]506</w:t>
            </w:r>
            <w:r>
              <w:rPr>
                <w:rFonts w:hint="eastAsia"/>
                <w:sz w:val="24"/>
                <w:szCs w:val="24"/>
              </w:rPr>
              <w:t>号</w:t>
            </w:r>
          </w:p>
          <w:p w:rsidR="00947736" w:rsidRPr="00BE21D4" w:rsidRDefault="00947736" w:rsidP="00982E18">
            <w:pPr>
              <w:widowControl/>
              <w:spacing w:line="280" w:lineRule="exact"/>
              <w:ind w:firstLineChars="0" w:firstLine="0"/>
              <w:textAlignment w:val="top"/>
              <w:rPr>
                <w:sz w:val="24"/>
                <w:szCs w:val="24"/>
              </w:rPr>
            </w:pPr>
            <w:r>
              <w:rPr>
                <w:rFonts w:hint="eastAsia"/>
                <w:sz w:val="24"/>
                <w:szCs w:val="24"/>
              </w:rPr>
              <w:t>杭总工</w:t>
            </w:r>
            <w:r>
              <w:rPr>
                <w:rFonts w:hint="eastAsia"/>
                <w:sz w:val="24"/>
                <w:szCs w:val="24"/>
              </w:rPr>
              <w:t>[2005]62</w:t>
            </w:r>
            <w:r>
              <w:rPr>
                <w:rFonts w:hint="eastAsia"/>
                <w:sz w:val="24"/>
                <w:szCs w:val="24"/>
              </w:rPr>
              <w:t>号</w:t>
            </w:r>
          </w:p>
        </w:tc>
        <w:tc>
          <w:tcPr>
            <w:tcW w:w="2632" w:type="dxa"/>
            <w:vAlign w:val="center"/>
          </w:tcPr>
          <w:p w:rsidR="00947736" w:rsidRPr="007D530C" w:rsidRDefault="00947736" w:rsidP="00982E18">
            <w:pPr>
              <w:widowControl/>
              <w:spacing w:line="280" w:lineRule="exact"/>
              <w:ind w:firstLineChars="0" w:firstLine="0"/>
              <w:textAlignment w:val="top"/>
              <w:rPr>
                <w:sz w:val="24"/>
                <w:szCs w:val="24"/>
              </w:rPr>
            </w:pPr>
            <w:r w:rsidRPr="007D530C">
              <w:rPr>
                <w:rFonts w:hint="eastAsia"/>
                <w:sz w:val="24"/>
                <w:szCs w:val="24"/>
              </w:rPr>
              <w:t>与现行工资制度和岗位聘用制度不符。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47</w:t>
            </w:r>
          </w:p>
        </w:tc>
        <w:tc>
          <w:tcPr>
            <w:tcW w:w="4519" w:type="dxa"/>
            <w:vAlign w:val="center"/>
          </w:tcPr>
          <w:p w:rsidR="00947736" w:rsidRPr="00BE21D4" w:rsidRDefault="00947736" w:rsidP="00982E18">
            <w:pPr>
              <w:widowControl/>
              <w:spacing w:line="280" w:lineRule="exact"/>
              <w:ind w:firstLineChars="0" w:firstLine="0"/>
              <w:textAlignment w:val="top"/>
              <w:rPr>
                <w:sz w:val="24"/>
                <w:szCs w:val="24"/>
              </w:rPr>
            </w:pPr>
            <w:r w:rsidRPr="00BE21D4">
              <w:rPr>
                <w:rFonts w:hint="eastAsia"/>
                <w:sz w:val="24"/>
                <w:szCs w:val="24"/>
              </w:rPr>
              <w:t>关于市区机关、财政补助事业单位原劳动合同制退休工人退出养老保险列入财政统发序列后有关问题的补充通知</w:t>
            </w:r>
          </w:p>
        </w:tc>
        <w:tc>
          <w:tcPr>
            <w:tcW w:w="1656" w:type="dxa"/>
            <w:vAlign w:val="center"/>
          </w:tcPr>
          <w:p w:rsidR="00947736" w:rsidRDefault="00947736" w:rsidP="00982E18">
            <w:pPr>
              <w:widowControl/>
              <w:spacing w:line="280" w:lineRule="exact"/>
              <w:ind w:firstLineChars="0" w:firstLine="0"/>
              <w:textAlignment w:val="top"/>
              <w:rPr>
                <w:sz w:val="24"/>
                <w:szCs w:val="24"/>
              </w:rPr>
            </w:pPr>
            <w:r w:rsidRPr="00BE21D4">
              <w:rPr>
                <w:rFonts w:hint="eastAsia"/>
                <w:sz w:val="24"/>
                <w:szCs w:val="24"/>
              </w:rPr>
              <w:t>杭人薪〔</w:t>
            </w:r>
            <w:r w:rsidRPr="00BE21D4">
              <w:rPr>
                <w:sz w:val="24"/>
                <w:szCs w:val="24"/>
              </w:rPr>
              <w:t>2006</w:t>
            </w:r>
            <w:r w:rsidRPr="00BE21D4">
              <w:rPr>
                <w:rFonts w:hint="eastAsia"/>
                <w:sz w:val="24"/>
                <w:szCs w:val="24"/>
              </w:rPr>
              <w:t>〕</w:t>
            </w:r>
            <w:r w:rsidRPr="00BE21D4">
              <w:rPr>
                <w:sz w:val="24"/>
                <w:szCs w:val="24"/>
              </w:rPr>
              <w:t>137</w:t>
            </w:r>
            <w:r w:rsidRPr="00BE21D4">
              <w:rPr>
                <w:rFonts w:hint="eastAsia"/>
                <w:sz w:val="24"/>
                <w:szCs w:val="24"/>
              </w:rPr>
              <w:t>号</w:t>
            </w:r>
          </w:p>
          <w:p w:rsidR="00947736" w:rsidRPr="00BE21D4" w:rsidRDefault="00947736" w:rsidP="00982E18">
            <w:pPr>
              <w:widowControl/>
              <w:spacing w:line="280" w:lineRule="exact"/>
              <w:ind w:firstLineChars="0" w:firstLine="0"/>
              <w:textAlignment w:val="top"/>
              <w:rPr>
                <w:sz w:val="24"/>
                <w:szCs w:val="24"/>
              </w:rPr>
            </w:pPr>
            <w:r>
              <w:rPr>
                <w:rFonts w:hint="eastAsia"/>
                <w:sz w:val="24"/>
                <w:szCs w:val="24"/>
              </w:rPr>
              <w:t>杭财社</w:t>
            </w:r>
            <w:r>
              <w:rPr>
                <w:rFonts w:hint="eastAsia"/>
                <w:sz w:val="24"/>
                <w:szCs w:val="24"/>
              </w:rPr>
              <w:t>[2006]248</w:t>
            </w:r>
            <w:r>
              <w:rPr>
                <w:rFonts w:hint="eastAsia"/>
                <w:sz w:val="24"/>
                <w:szCs w:val="24"/>
              </w:rPr>
              <w:t>号</w:t>
            </w:r>
          </w:p>
        </w:tc>
        <w:tc>
          <w:tcPr>
            <w:tcW w:w="2632" w:type="dxa"/>
            <w:vAlign w:val="center"/>
          </w:tcPr>
          <w:p w:rsidR="00947736" w:rsidRPr="007D530C" w:rsidRDefault="00947736" w:rsidP="00982E18">
            <w:pPr>
              <w:widowControl/>
              <w:spacing w:line="280" w:lineRule="exact"/>
              <w:ind w:firstLineChars="0" w:firstLine="0"/>
              <w:textAlignment w:val="top"/>
              <w:rPr>
                <w:sz w:val="24"/>
                <w:szCs w:val="24"/>
              </w:rPr>
            </w:pPr>
            <w:r w:rsidRPr="007D530C">
              <w:rPr>
                <w:rFonts w:hint="eastAsia"/>
                <w:sz w:val="24"/>
                <w:szCs w:val="24"/>
              </w:rPr>
              <w:t>与现行养老保险制度不符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48</w:t>
            </w:r>
          </w:p>
        </w:tc>
        <w:tc>
          <w:tcPr>
            <w:tcW w:w="4519" w:type="dxa"/>
            <w:vAlign w:val="center"/>
          </w:tcPr>
          <w:p w:rsidR="00947736" w:rsidRPr="00BE21D4" w:rsidRDefault="00947736" w:rsidP="00982E18">
            <w:pPr>
              <w:widowControl/>
              <w:spacing w:line="280" w:lineRule="exact"/>
              <w:ind w:firstLineChars="0" w:firstLine="0"/>
              <w:textAlignment w:val="top"/>
              <w:rPr>
                <w:sz w:val="24"/>
                <w:szCs w:val="24"/>
              </w:rPr>
            </w:pPr>
            <w:r w:rsidRPr="00BE21D4">
              <w:rPr>
                <w:rFonts w:hint="eastAsia"/>
                <w:sz w:val="24"/>
                <w:szCs w:val="24"/>
              </w:rPr>
              <w:t>印发《关于进一步加强杭州市机关事业单位工人</w:t>
            </w:r>
            <w:r>
              <w:rPr>
                <w:rFonts w:hint="eastAsia"/>
                <w:sz w:val="24"/>
                <w:szCs w:val="24"/>
              </w:rPr>
              <w:t>技师</w:t>
            </w:r>
            <w:r w:rsidRPr="00BE21D4">
              <w:rPr>
                <w:rFonts w:hint="eastAsia"/>
                <w:sz w:val="24"/>
                <w:szCs w:val="24"/>
              </w:rPr>
              <w:t>聘任管理的实施办法》的通知</w:t>
            </w:r>
          </w:p>
        </w:tc>
        <w:tc>
          <w:tcPr>
            <w:tcW w:w="1656" w:type="dxa"/>
            <w:vAlign w:val="center"/>
          </w:tcPr>
          <w:p w:rsidR="00947736" w:rsidRPr="00BE21D4" w:rsidRDefault="00947736" w:rsidP="00982E18">
            <w:pPr>
              <w:widowControl/>
              <w:spacing w:line="280" w:lineRule="exact"/>
              <w:ind w:firstLineChars="0" w:firstLine="0"/>
              <w:textAlignment w:val="top"/>
              <w:rPr>
                <w:sz w:val="24"/>
                <w:szCs w:val="24"/>
              </w:rPr>
            </w:pPr>
            <w:r w:rsidRPr="00BE21D4">
              <w:rPr>
                <w:rFonts w:hint="eastAsia"/>
                <w:sz w:val="24"/>
                <w:szCs w:val="24"/>
              </w:rPr>
              <w:t>杭人薪</w:t>
            </w:r>
            <w:r w:rsidRPr="00BE21D4">
              <w:rPr>
                <w:rFonts w:ascii="宋体" w:eastAsia="宋体" w:hAnsi="宋体" w:cs="宋体" w:hint="eastAsia"/>
                <w:sz w:val="24"/>
                <w:szCs w:val="24"/>
              </w:rPr>
              <w:t>﹝</w:t>
            </w:r>
            <w:r w:rsidRPr="00BE21D4">
              <w:rPr>
                <w:rFonts w:hint="eastAsia"/>
                <w:sz w:val="24"/>
                <w:szCs w:val="24"/>
              </w:rPr>
              <w:t>2006</w:t>
            </w:r>
            <w:r w:rsidRPr="00BE21D4">
              <w:rPr>
                <w:rFonts w:ascii="宋体" w:eastAsia="宋体" w:hAnsi="宋体" w:cs="宋体" w:hint="eastAsia"/>
                <w:sz w:val="24"/>
                <w:szCs w:val="24"/>
              </w:rPr>
              <w:t>﹞</w:t>
            </w:r>
            <w:r w:rsidRPr="00BE21D4">
              <w:rPr>
                <w:rFonts w:hint="eastAsia"/>
                <w:sz w:val="24"/>
                <w:szCs w:val="24"/>
              </w:rPr>
              <w:t>139</w:t>
            </w:r>
            <w:r w:rsidRPr="00BE21D4">
              <w:rPr>
                <w:rFonts w:hint="eastAsia"/>
                <w:sz w:val="24"/>
                <w:szCs w:val="24"/>
              </w:rPr>
              <w:t>号</w:t>
            </w:r>
          </w:p>
        </w:tc>
        <w:tc>
          <w:tcPr>
            <w:tcW w:w="2632" w:type="dxa"/>
            <w:vAlign w:val="center"/>
          </w:tcPr>
          <w:p w:rsidR="00947736" w:rsidRPr="007D530C" w:rsidRDefault="00947736" w:rsidP="00982E18">
            <w:pPr>
              <w:widowControl/>
              <w:spacing w:line="280" w:lineRule="exact"/>
              <w:ind w:firstLineChars="0" w:firstLine="0"/>
              <w:textAlignment w:val="top"/>
              <w:rPr>
                <w:sz w:val="24"/>
                <w:szCs w:val="24"/>
              </w:rPr>
            </w:pPr>
            <w:r w:rsidRPr="007D530C">
              <w:rPr>
                <w:rFonts w:hint="eastAsia"/>
                <w:sz w:val="24"/>
                <w:szCs w:val="24"/>
              </w:rPr>
              <w:t>与现行岗位聘任制度不符。</w:t>
            </w:r>
          </w:p>
        </w:tc>
      </w:tr>
      <w:tr w:rsidR="00947736" w:rsidTr="00982E18">
        <w:trPr>
          <w:trHeight w:val="874"/>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49</w:t>
            </w:r>
          </w:p>
        </w:tc>
        <w:tc>
          <w:tcPr>
            <w:tcW w:w="4519" w:type="dxa"/>
            <w:vAlign w:val="center"/>
          </w:tcPr>
          <w:p w:rsidR="00947736" w:rsidRPr="005C00FB" w:rsidRDefault="00947736" w:rsidP="00982E18">
            <w:pPr>
              <w:widowControl/>
              <w:spacing w:line="280" w:lineRule="exact"/>
              <w:ind w:firstLineChars="0" w:firstLine="0"/>
              <w:textAlignment w:val="top"/>
              <w:rPr>
                <w:sz w:val="24"/>
                <w:szCs w:val="24"/>
              </w:rPr>
            </w:pPr>
            <w:r w:rsidRPr="005C00FB">
              <w:rPr>
                <w:rFonts w:hint="eastAsia"/>
                <w:sz w:val="24"/>
                <w:szCs w:val="24"/>
              </w:rPr>
              <w:t>关于机关事业单位工作人员带薪年休假制度有关问题的通知</w:t>
            </w:r>
          </w:p>
        </w:tc>
        <w:tc>
          <w:tcPr>
            <w:tcW w:w="1656" w:type="dxa"/>
            <w:vAlign w:val="center"/>
          </w:tcPr>
          <w:p w:rsidR="00947736" w:rsidRPr="005C00FB" w:rsidRDefault="00947736" w:rsidP="00982E18">
            <w:pPr>
              <w:widowControl/>
              <w:spacing w:line="280" w:lineRule="exact"/>
              <w:ind w:firstLineChars="0" w:firstLine="0"/>
              <w:textAlignment w:val="top"/>
              <w:rPr>
                <w:sz w:val="24"/>
                <w:szCs w:val="24"/>
              </w:rPr>
            </w:pPr>
            <w:r w:rsidRPr="005C00FB">
              <w:rPr>
                <w:rFonts w:hint="eastAsia"/>
                <w:sz w:val="24"/>
                <w:szCs w:val="24"/>
              </w:rPr>
              <w:t>杭人薪〔</w:t>
            </w:r>
            <w:r w:rsidRPr="005C00FB">
              <w:rPr>
                <w:sz w:val="24"/>
                <w:szCs w:val="24"/>
              </w:rPr>
              <w:t>2008</w:t>
            </w:r>
            <w:r w:rsidRPr="005C00FB">
              <w:rPr>
                <w:rFonts w:hint="eastAsia"/>
                <w:sz w:val="24"/>
                <w:szCs w:val="24"/>
              </w:rPr>
              <w:t>〕</w:t>
            </w:r>
            <w:r w:rsidRPr="005C00FB">
              <w:rPr>
                <w:sz w:val="24"/>
                <w:szCs w:val="24"/>
              </w:rPr>
              <w:t>4</w:t>
            </w:r>
            <w:r>
              <w:rPr>
                <w:rFonts w:hint="eastAsia"/>
                <w:sz w:val="24"/>
                <w:szCs w:val="24"/>
              </w:rPr>
              <w:t>31</w:t>
            </w:r>
            <w:r w:rsidRPr="005C00FB">
              <w:rPr>
                <w:rFonts w:hint="eastAsia"/>
                <w:sz w:val="24"/>
                <w:szCs w:val="24"/>
              </w:rPr>
              <w:t>号</w:t>
            </w:r>
          </w:p>
        </w:tc>
        <w:tc>
          <w:tcPr>
            <w:tcW w:w="2632" w:type="dxa"/>
            <w:vAlign w:val="center"/>
          </w:tcPr>
          <w:p w:rsidR="00947736" w:rsidRPr="005C00FB" w:rsidRDefault="00947736" w:rsidP="00982E18">
            <w:pPr>
              <w:widowControl/>
              <w:spacing w:line="280" w:lineRule="exact"/>
              <w:ind w:firstLineChars="0" w:firstLine="0"/>
              <w:textAlignment w:val="top"/>
              <w:rPr>
                <w:sz w:val="24"/>
                <w:szCs w:val="24"/>
              </w:rPr>
            </w:pPr>
            <w:r w:rsidRPr="005C00FB">
              <w:rPr>
                <w:rFonts w:hint="eastAsia"/>
                <w:sz w:val="24"/>
                <w:szCs w:val="24"/>
              </w:rPr>
              <w:t>部分条款与《条例》冲突。</w:t>
            </w:r>
          </w:p>
        </w:tc>
      </w:tr>
      <w:tr w:rsidR="00947736" w:rsidTr="00982E18">
        <w:trPr>
          <w:trHeight w:val="856"/>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50</w:t>
            </w:r>
          </w:p>
        </w:tc>
        <w:tc>
          <w:tcPr>
            <w:tcW w:w="4519" w:type="dxa"/>
            <w:vAlign w:val="center"/>
          </w:tcPr>
          <w:p w:rsidR="00947736" w:rsidRPr="005C00FB" w:rsidRDefault="00947736" w:rsidP="00982E18">
            <w:pPr>
              <w:widowControl/>
              <w:spacing w:line="280" w:lineRule="exact"/>
              <w:ind w:firstLineChars="0" w:firstLine="0"/>
              <w:textAlignment w:val="top"/>
              <w:rPr>
                <w:sz w:val="24"/>
                <w:szCs w:val="24"/>
              </w:rPr>
            </w:pPr>
            <w:r w:rsidRPr="005C00FB">
              <w:rPr>
                <w:rFonts w:hint="eastAsia"/>
                <w:sz w:val="24"/>
                <w:szCs w:val="24"/>
              </w:rPr>
              <w:t>转发关于调整机关事业单位工作人员夜餐费补贴标准的通知</w:t>
            </w:r>
          </w:p>
        </w:tc>
        <w:tc>
          <w:tcPr>
            <w:tcW w:w="1656" w:type="dxa"/>
            <w:vAlign w:val="center"/>
          </w:tcPr>
          <w:p w:rsidR="00947736" w:rsidRPr="005C00FB" w:rsidRDefault="00947736" w:rsidP="00982E18">
            <w:pPr>
              <w:widowControl/>
              <w:spacing w:line="280" w:lineRule="exact"/>
              <w:ind w:firstLineChars="0" w:firstLine="0"/>
              <w:textAlignment w:val="top"/>
              <w:rPr>
                <w:sz w:val="24"/>
                <w:szCs w:val="24"/>
              </w:rPr>
            </w:pPr>
            <w:r w:rsidRPr="005C00FB">
              <w:rPr>
                <w:rFonts w:hint="eastAsia"/>
                <w:sz w:val="24"/>
                <w:szCs w:val="24"/>
              </w:rPr>
              <w:t>杭人薪〔</w:t>
            </w:r>
            <w:r w:rsidRPr="005C00FB">
              <w:rPr>
                <w:sz w:val="24"/>
                <w:szCs w:val="24"/>
              </w:rPr>
              <w:t>2008</w:t>
            </w:r>
            <w:r w:rsidRPr="005C00FB">
              <w:rPr>
                <w:rFonts w:hint="eastAsia"/>
                <w:sz w:val="24"/>
                <w:szCs w:val="24"/>
              </w:rPr>
              <w:t>〕</w:t>
            </w:r>
            <w:r w:rsidRPr="005C00FB">
              <w:rPr>
                <w:sz w:val="24"/>
                <w:szCs w:val="24"/>
              </w:rPr>
              <w:t>510</w:t>
            </w:r>
            <w:r w:rsidRPr="005C00FB">
              <w:rPr>
                <w:rFonts w:hint="eastAsia"/>
                <w:sz w:val="24"/>
                <w:szCs w:val="24"/>
              </w:rPr>
              <w:t>号</w:t>
            </w:r>
          </w:p>
        </w:tc>
        <w:tc>
          <w:tcPr>
            <w:tcW w:w="2632" w:type="dxa"/>
            <w:vAlign w:val="center"/>
          </w:tcPr>
          <w:p w:rsidR="00947736" w:rsidRPr="005C00FB" w:rsidRDefault="00947736" w:rsidP="00982E18">
            <w:pPr>
              <w:widowControl/>
              <w:spacing w:line="280" w:lineRule="exact"/>
              <w:ind w:firstLineChars="0" w:firstLine="0"/>
              <w:textAlignment w:val="top"/>
              <w:rPr>
                <w:sz w:val="24"/>
                <w:szCs w:val="24"/>
              </w:rPr>
            </w:pPr>
            <w:r w:rsidRPr="005C00FB">
              <w:rPr>
                <w:rFonts w:hint="eastAsia"/>
                <w:sz w:val="24"/>
                <w:szCs w:val="24"/>
              </w:rPr>
              <w:t>已被新文件替代。</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51</w:t>
            </w:r>
          </w:p>
        </w:tc>
        <w:tc>
          <w:tcPr>
            <w:tcW w:w="4519" w:type="dxa"/>
            <w:vAlign w:val="center"/>
          </w:tcPr>
          <w:p w:rsidR="00947736" w:rsidRPr="0050158D" w:rsidRDefault="00947736" w:rsidP="00982E18">
            <w:pPr>
              <w:widowControl/>
              <w:spacing w:line="280" w:lineRule="exact"/>
              <w:ind w:firstLineChars="0" w:firstLine="0"/>
              <w:textAlignment w:val="top"/>
              <w:rPr>
                <w:sz w:val="24"/>
                <w:szCs w:val="24"/>
              </w:rPr>
            </w:pPr>
            <w:r w:rsidRPr="0050158D">
              <w:rPr>
                <w:rFonts w:hint="eastAsia"/>
                <w:sz w:val="24"/>
                <w:szCs w:val="24"/>
              </w:rPr>
              <w:t>关于进一步规范完善事业单位社会保险参保缴费等有关问题的通知</w:t>
            </w:r>
          </w:p>
        </w:tc>
        <w:tc>
          <w:tcPr>
            <w:tcW w:w="1656" w:type="dxa"/>
            <w:vAlign w:val="center"/>
          </w:tcPr>
          <w:p w:rsidR="00947736" w:rsidRPr="0050158D" w:rsidRDefault="00947736" w:rsidP="00982E18">
            <w:pPr>
              <w:widowControl/>
              <w:spacing w:line="280" w:lineRule="exact"/>
              <w:ind w:firstLineChars="0" w:firstLine="0"/>
              <w:textAlignment w:val="top"/>
              <w:rPr>
                <w:sz w:val="24"/>
                <w:szCs w:val="24"/>
              </w:rPr>
            </w:pPr>
            <w:r w:rsidRPr="0050158D">
              <w:rPr>
                <w:rFonts w:hint="eastAsia"/>
                <w:sz w:val="24"/>
                <w:szCs w:val="24"/>
              </w:rPr>
              <w:t>杭人社发〔</w:t>
            </w:r>
            <w:r w:rsidRPr="0050158D">
              <w:rPr>
                <w:sz w:val="24"/>
                <w:szCs w:val="24"/>
              </w:rPr>
              <w:t>2011</w:t>
            </w:r>
            <w:r w:rsidRPr="0050158D">
              <w:rPr>
                <w:rFonts w:hint="eastAsia"/>
                <w:sz w:val="24"/>
                <w:szCs w:val="24"/>
              </w:rPr>
              <w:t>〕</w:t>
            </w:r>
            <w:r w:rsidRPr="0050158D">
              <w:rPr>
                <w:sz w:val="24"/>
                <w:szCs w:val="24"/>
              </w:rPr>
              <w:t>279</w:t>
            </w:r>
            <w:r w:rsidRPr="0050158D">
              <w:rPr>
                <w:rFonts w:hint="eastAsia"/>
                <w:sz w:val="24"/>
                <w:szCs w:val="24"/>
              </w:rPr>
              <w:t>号</w:t>
            </w:r>
          </w:p>
        </w:tc>
        <w:tc>
          <w:tcPr>
            <w:tcW w:w="2632" w:type="dxa"/>
            <w:vAlign w:val="center"/>
          </w:tcPr>
          <w:p w:rsidR="00947736" w:rsidRPr="0050158D" w:rsidRDefault="00947736" w:rsidP="00982E18">
            <w:pPr>
              <w:widowControl/>
              <w:spacing w:line="280" w:lineRule="exact"/>
              <w:ind w:firstLineChars="0" w:firstLine="0"/>
              <w:textAlignment w:val="top"/>
              <w:rPr>
                <w:sz w:val="24"/>
                <w:szCs w:val="24"/>
              </w:rPr>
            </w:pPr>
            <w:r w:rsidRPr="0050158D">
              <w:rPr>
                <w:rFonts w:hint="eastAsia"/>
                <w:sz w:val="24"/>
                <w:szCs w:val="24"/>
              </w:rPr>
              <w:t>与现行养老保险制度不符。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52</w:t>
            </w:r>
          </w:p>
        </w:tc>
        <w:tc>
          <w:tcPr>
            <w:tcW w:w="4519" w:type="dxa"/>
            <w:vAlign w:val="center"/>
          </w:tcPr>
          <w:p w:rsidR="00947736" w:rsidRPr="0050158D" w:rsidRDefault="00947736" w:rsidP="00982E18">
            <w:pPr>
              <w:widowControl/>
              <w:spacing w:line="280" w:lineRule="exact"/>
              <w:ind w:firstLineChars="0" w:firstLine="0"/>
              <w:textAlignment w:val="top"/>
              <w:rPr>
                <w:sz w:val="24"/>
                <w:szCs w:val="24"/>
              </w:rPr>
            </w:pPr>
            <w:r w:rsidRPr="0050158D">
              <w:rPr>
                <w:rFonts w:hint="eastAsia"/>
                <w:sz w:val="24"/>
                <w:szCs w:val="24"/>
              </w:rPr>
              <w:t>关于参加杭州市事业单位养老保险退休人员补充生活补贴发放和缴纳问题的通知</w:t>
            </w:r>
          </w:p>
        </w:tc>
        <w:tc>
          <w:tcPr>
            <w:tcW w:w="1656" w:type="dxa"/>
            <w:vAlign w:val="center"/>
          </w:tcPr>
          <w:p w:rsidR="00947736" w:rsidRPr="0050158D" w:rsidRDefault="00947736" w:rsidP="00982E18">
            <w:pPr>
              <w:widowControl/>
              <w:spacing w:line="280" w:lineRule="exact"/>
              <w:ind w:firstLineChars="0" w:firstLine="0"/>
              <w:textAlignment w:val="top"/>
              <w:rPr>
                <w:sz w:val="24"/>
                <w:szCs w:val="24"/>
              </w:rPr>
            </w:pPr>
            <w:r w:rsidRPr="0050158D">
              <w:rPr>
                <w:rFonts w:hint="eastAsia"/>
                <w:sz w:val="24"/>
                <w:szCs w:val="24"/>
              </w:rPr>
              <w:t>杭人社发〔</w:t>
            </w:r>
            <w:r w:rsidRPr="0050158D">
              <w:rPr>
                <w:sz w:val="24"/>
                <w:szCs w:val="24"/>
              </w:rPr>
              <w:t>2011</w:t>
            </w:r>
            <w:r w:rsidRPr="0050158D">
              <w:rPr>
                <w:rFonts w:hint="eastAsia"/>
                <w:sz w:val="24"/>
                <w:szCs w:val="24"/>
              </w:rPr>
              <w:t>〕</w:t>
            </w:r>
            <w:r w:rsidRPr="0050158D">
              <w:rPr>
                <w:sz w:val="24"/>
                <w:szCs w:val="24"/>
              </w:rPr>
              <w:t>280</w:t>
            </w:r>
            <w:r w:rsidRPr="0050158D">
              <w:rPr>
                <w:rFonts w:hint="eastAsia"/>
                <w:sz w:val="24"/>
                <w:szCs w:val="24"/>
              </w:rPr>
              <w:t>号</w:t>
            </w:r>
          </w:p>
        </w:tc>
        <w:tc>
          <w:tcPr>
            <w:tcW w:w="2632" w:type="dxa"/>
            <w:vAlign w:val="center"/>
          </w:tcPr>
          <w:p w:rsidR="00947736" w:rsidRPr="0050158D" w:rsidRDefault="00947736" w:rsidP="00982E18">
            <w:pPr>
              <w:widowControl/>
              <w:spacing w:line="280" w:lineRule="exact"/>
              <w:ind w:firstLineChars="0" w:firstLine="0"/>
              <w:textAlignment w:val="top"/>
              <w:rPr>
                <w:sz w:val="24"/>
                <w:szCs w:val="24"/>
              </w:rPr>
            </w:pPr>
            <w:r w:rsidRPr="0050158D">
              <w:rPr>
                <w:rFonts w:hint="eastAsia"/>
                <w:sz w:val="24"/>
                <w:szCs w:val="24"/>
              </w:rPr>
              <w:t>与现行养老保险制度不符。</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53</w:t>
            </w:r>
          </w:p>
        </w:tc>
        <w:tc>
          <w:tcPr>
            <w:tcW w:w="4519" w:type="dxa"/>
            <w:vAlign w:val="center"/>
          </w:tcPr>
          <w:p w:rsidR="00947736" w:rsidRPr="0050158D" w:rsidRDefault="00947736" w:rsidP="00982E18">
            <w:pPr>
              <w:widowControl/>
              <w:spacing w:line="280" w:lineRule="exact"/>
              <w:ind w:firstLineChars="0" w:firstLine="0"/>
              <w:textAlignment w:val="top"/>
              <w:rPr>
                <w:sz w:val="24"/>
                <w:szCs w:val="24"/>
              </w:rPr>
            </w:pPr>
            <w:r w:rsidRPr="0050158D">
              <w:rPr>
                <w:rFonts w:hint="eastAsia"/>
                <w:sz w:val="24"/>
                <w:szCs w:val="24"/>
              </w:rPr>
              <w:t>关于市本级事业单位绩效工资总量申报有关问题的通知</w:t>
            </w:r>
          </w:p>
        </w:tc>
        <w:tc>
          <w:tcPr>
            <w:tcW w:w="1656" w:type="dxa"/>
            <w:vAlign w:val="center"/>
          </w:tcPr>
          <w:p w:rsidR="00947736" w:rsidRPr="0050158D" w:rsidRDefault="00947736" w:rsidP="00982E18">
            <w:pPr>
              <w:widowControl/>
              <w:spacing w:line="280" w:lineRule="exact"/>
              <w:ind w:firstLineChars="0" w:firstLine="0"/>
              <w:textAlignment w:val="top"/>
              <w:rPr>
                <w:sz w:val="24"/>
                <w:szCs w:val="24"/>
              </w:rPr>
            </w:pPr>
            <w:r w:rsidRPr="0050158D">
              <w:rPr>
                <w:rFonts w:hint="eastAsia"/>
                <w:sz w:val="24"/>
                <w:szCs w:val="24"/>
              </w:rPr>
              <w:t>杭人社发〔</w:t>
            </w:r>
            <w:r w:rsidRPr="0050158D">
              <w:rPr>
                <w:sz w:val="24"/>
                <w:szCs w:val="24"/>
              </w:rPr>
              <w:t>2012</w:t>
            </w:r>
            <w:r w:rsidRPr="0050158D">
              <w:rPr>
                <w:rFonts w:hint="eastAsia"/>
                <w:sz w:val="24"/>
                <w:szCs w:val="24"/>
              </w:rPr>
              <w:t>〕</w:t>
            </w:r>
            <w:r w:rsidRPr="0050158D">
              <w:rPr>
                <w:sz w:val="24"/>
                <w:szCs w:val="24"/>
              </w:rPr>
              <w:t>201</w:t>
            </w:r>
            <w:r w:rsidRPr="0050158D">
              <w:rPr>
                <w:rFonts w:hint="eastAsia"/>
                <w:sz w:val="24"/>
                <w:szCs w:val="24"/>
              </w:rPr>
              <w:t>号</w:t>
            </w:r>
          </w:p>
        </w:tc>
        <w:tc>
          <w:tcPr>
            <w:tcW w:w="2632" w:type="dxa"/>
            <w:vAlign w:val="center"/>
          </w:tcPr>
          <w:p w:rsidR="00947736" w:rsidRPr="0050158D" w:rsidRDefault="00947736" w:rsidP="00982E18">
            <w:pPr>
              <w:widowControl/>
              <w:spacing w:line="280" w:lineRule="exact"/>
              <w:ind w:firstLineChars="0" w:firstLine="0"/>
              <w:textAlignment w:val="top"/>
              <w:rPr>
                <w:sz w:val="24"/>
                <w:szCs w:val="24"/>
              </w:rPr>
            </w:pPr>
            <w:r w:rsidRPr="0050158D">
              <w:rPr>
                <w:rFonts w:hint="eastAsia"/>
                <w:sz w:val="24"/>
                <w:szCs w:val="24"/>
              </w:rPr>
              <w:t>已被新文件替代。</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54</w:t>
            </w:r>
          </w:p>
        </w:tc>
        <w:tc>
          <w:tcPr>
            <w:tcW w:w="4519" w:type="dxa"/>
            <w:vAlign w:val="center"/>
          </w:tcPr>
          <w:p w:rsidR="00947736" w:rsidRPr="0050158D" w:rsidRDefault="00947736" w:rsidP="00982E18">
            <w:pPr>
              <w:widowControl/>
              <w:spacing w:line="280" w:lineRule="exact"/>
              <w:ind w:firstLineChars="0" w:firstLine="0"/>
              <w:textAlignment w:val="top"/>
              <w:rPr>
                <w:sz w:val="24"/>
                <w:szCs w:val="24"/>
              </w:rPr>
            </w:pPr>
            <w:r w:rsidRPr="0050158D">
              <w:rPr>
                <w:rFonts w:hint="eastAsia"/>
                <w:sz w:val="24"/>
                <w:szCs w:val="24"/>
              </w:rPr>
              <w:t>关于市本级事业单位绩效工资总量申报有关问题的补充通知</w:t>
            </w:r>
          </w:p>
        </w:tc>
        <w:tc>
          <w:tcPr>
            <w:tcW w:w="1656" w:type="dxa"/>
            <w:vAlign w:val="center"/>
          </w:tcPr>
          <w:p w:rsidR="00947736" w:rsidRPr="0050158D" w:rsidRDefault="00947736" w:rsidP="00982E18">
            <w:pPr>
              <w:widowControl/>
              <w:spacing w:line="280" w:lineRule="exact"/>
              <w:ind w:firstLineChars="0" w:firstLine="0"/>
              <w:textAlignment w:val="top"/>
              <w:rPr>
                <w:sz w:val="24"/>
                <w:szCs w:val="24"/>
              </w:rPr>
            </w:pPr>
            <w:r w:rsidRPr="0050158D">
              <w:rPr>
                <w:rFonts w:hint="eastAsia"/>
                <w:sz w:val="24"/>
                <w:szCs w:val="24"/>
              </w:rPr>
              <w:t>杭人社发〔</w:t>
            </w:r>
            <w:r w:rsidRPr="0050158D">
              <w:rPr>
                <w:sz w:val="24"/>
                <w:szCs w:val="24"/>
              </w:rPr>
              <w:t>2012</w:t>
            </w:r>
            <w:r w:rsidRPr="0050158D">
              <w:rPr>
                <w:rFonts w:hint="eastAsia"/>
                <w:sz w:val="24"/>
                <w:szCs w:val="24"/>
              </w:rPr>
              <w:t>〕</w:t>
            </w:r>
            <w:r w:rsidRPr="0050158D">
              <w:rPr>
                <w:sz w:val="24"/>
                <w:szCs w:val="24"/>
              </w:rPr>
              <w:t>249</w:t>
            </w:r>
            <w:r w:rsidRPr="0050158D">
              <w:rPr>
                <w:rFonts w:hint="eastAsia"/>
                <w:sz w:val="24"/>
                <w:szCs w:val="24"/>
              </w:rPr>
              <w:t>号</w:t>
            </w:r>
          </w:p>
        </w:tc>
        <w:tc>
          <w:tcPr>
            <w:tcW w:w="2632" w:type="dxa"/>
            <w:vAlign w:val="center"/>
          </w:tcPr>
          <w:p w:rsidR="00947736" w:rsidRPr="0050158D" w:rsidRDefault="00947736" w:rsidP="00982E18">
            <w:pPr>
              <w:widowControl/>
              <w:spacing w:line="280" w:lineRule="exact"/>
              <w:ind w:firstLineChars="0" w:firstLine="0"/>
              <w:textAlignment w:val="top"/>
              <w:rPr>
                <w:sz w:val="24"/>
                <w:szCs w:val="24"/>
              </w:rPr>
            </w:pPr>
            <w:r w:rsidRPr="0050158D">
              <w:rPr>
                <w:rFonts w:hint="eastAsia"/>
                <w:sz w:val="24"/>
                <w:szCs w:val="24"/>
              </w:rPr>
              <w:t>已被新文件替代。</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55</w:t>
            </w:r>
          </w:p>
        </w:tc>
        <w:tc>
          <w:tcPr>
            <w:tcW w:w="4519" w:type="dxa"/>
            <w:vAlign w:val="center"/>
          </w:tcPr>
          <w:p w:rsidR="00947736" w:rsidRPr="00B22FE3" w:rsidRDefault="00947736" w:rsidP="00982E18">
            <w:pPr>
              <w:widowControl/>
              <w:spacing w:line="280" w:lineRule="exact"/>
              <w:ind w:firstLineChars="0" w:firstLine="0"/>
              <w:textAlignment w:val="top"/>
              <w:rPr>
                <w:sz w:val="24"/>
                <w:szCs w:val="24"/>
              </w:rPr>
            </w:pPr>
            <w:r w:rsidRPr="00B22FE3">
              <w:rPr>
                <w:rFonts w:hint="eastAsia"/>
                <w:sz w:val="24"/>
                <w:szCs w:val="24"/>
              </w:rPr>
              <w:t>关于市本级事业单位绩效工资正常运行有关问题的意见</w:t>
            </w:r>
          </w:p>
        </w:tc>
        <w:tc>
          <w:tcPr>
            <w:tcW w:w="1656" w:type="dxa"/>
            <w:vAlign w:val="center"/>
          </w:tcPr>
          <w:p w:rsidR="00947736" w:rsidRPr="00B22FE3" w:rsidRDefault="00947736" w:rsidP="00982E18">
            <w:pPr>
              <w:widowControl/>
              <w:spacing w:line="280" w:lineRule="exact"/>
              <w:ind w:firstLineChars="0" w:firstLine="0"/>
              <w:textAlignment w:val="top"/>
              <w:rPr>
                <w:sz w:val="24"/>
                <w:szCs w:val="24"/>
              </w:rPr>
            </w:pPr>
            <w:r w:rsidRPr="00B22FE3">
              <w:rPr>
                <w:rFonts w:hint="eastAsia"/>
                <w:sz w:val="24"/>
                <w:szCs w:val="24"/>
              </w:rPr>
              <w:t>杭人社发〔</w:t>
            </w:r>
            <w:r w:rsidRPr="00B22FE3">
              <w:rPr>
                <w:sz w:val="24"/>
                <w:szCs w:val="24"/>
              </w:rPr>
              <w:t>2013</w:t>
            </w:r>
            <w:r w:rsidRPr="00B22FE3">
              <w:rPr>
                <w:rFonts w:hint="eastAsia"/>
                <w:sz w:val="24"/>
                <w:szCs w:val="24"/>
              </w:rPr>
              <w:t>〕</w:t>
            </w:r>
            <w:r w:rsidRPr="00B22FE3">
              <w:rPr>
                <w:sz w:val="24"/>
                <w:szCs w:val="24"/>
              </w:rPr>
              <w:t>169</w:t>
            </w:r>
            <w:r w:rsidRPr="00B22FE3">
              <w:rPr>
                <w:rFonts w:hint="eastAsia"/>
                <w:sz w:val="24"/>
                <w:szCs w:val="24"/>
              </w:rPr>
              <w:t>号</w:t>
            </w:r>
          </w:p>
        </w:tc>
        <w:tc>
          <w:tcPr>
            <w:tcW w:w="2632" w:type="dxa"/>
            <w:vAlign w:val="center"/>
          </w:tcPr>
          <w:p w:rsidR="00947736" w:rsidRPr="0050158D" w:rsidRDefault="00947736" w:rsidP="00982E18">
            <w:pPr>
              <w:widowControl/>
              <w:spacing w:line="280" w:lineRule="exact"/>
              <w:ind w:firstLineChars="0" w:firstLine="0"/>
              <w:textAlignment w:val="top"/>
              <w:rPr>
                <w:sz w:val="24"/>
                <w:szCs w:val="24"/>
              </w:rPr>
            </w:pPr>
            <w:r w:rsidRPr="0050158D">
              <w:rPr>
                <w:rFonts w:hint="eastAsia"/>
                <w:sz w:val="24"/>
                <w:szCs w:val="24"/>
              </w:rPr>
              <w:t>已被新文件替代。</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56</w:t>
            </w:r>
          </w:p>
        </w:tc>
        <w:tc>
          <w:tcPr>
            <w:tcW w:w="4519" w:type="dxa"/>
            <w:vAlign w:val="center"/>
          </w:tcPr>
          <w:p w:rsidR="00947736" w:rsidRPr="00095172" w:rsidRDefault="00947736" w:rsidP="00982E18">
            <w:pPr>
              <w:widowControl/>
              <w:spacing w:line="280" w:lineRule="exact"/>
              <w:ind w:firstLineChars="0" w:firstLine="0"/>
              <w:textAlignment w:val="top"/>
              <w:rPr>
                <w:sz w:val="24"/>
                <w:szCs w:val="24"/>
              </w:rPr>
            </w:pPr>
            <w:r w:rsidRPr="00095172">
              <w:rPr>
                <w:rFonts w:hint="eastAsia"/>
                <w:sz w:val="24"/>
                <w:szCs w:val="24"/>
              </w:rPr>
              <w:t>关于事业单位绩效工资水平调控的补充意见</w:t>
            </w:r>
          </w:p>
        </w:tc>
        <w:tc>
          <w:tcPr>
            <w:tcW w:w="1656" w:type="dxa"/>
            <w:vAlign w:val="center"/>
          </w:tcPr>
          <w:p w:rsidR="00947736" w:rsidRPr="00095172" w:rsidRDefault="00947736" w:rsidP="00982E18">
            <w:pPr>
              <w:widowControl/>
              <w:spacing w:line="280" w:lineRule="exact"/>
              <w:ind w:firstLineChars="0" w:firstLine="0"/>
              <w:textAlignment w:val="top"/>
              <w:rPr>
                <w:sz w:val="24"/>
                <w:szCs w:val="24"/>
              </w:rPr>
            </w:pPr>
            <w:r w:rsidRPr="00095172">
              <w:rPr>
                <w:rFonts w:hint="eastAsia"/>
                <w:sz w:val="24"/>
                <w:szCs w:val="24"/>
              </w:rPr>
              <w:t>杭人社发〔</w:t>
            </w:r>
            <w:r w:rsidRPr="00095172">
              <w:rPr>
                <w:sz w:val="24"/>
                <w:szCs w:val="24"/>
              </w:rPr>
              <w:t>2014</w:t>
            </w:r>
            <w:r w:rsidRPr="00095172">
              <w:rPr>
                <w:rFonts w:hint="eastAsia"/>
                <w:sz w:val="24"/>
                <w:szCs w:val="24"/>
              </w:rPr>
              <w:t>〕</w:t>
            </w:r>
            <w:r w:rsidRPr="00095172">
              <w:rPr>
                <w:sz w:val="24"/>
                <w:szCs w:val="24"/>
              </w:rPr>
              <w:t>160</w:t>
            </w:r>
            <w:r w:rsidRPr="00095172">
              <w:rPr>
                <w:rFonts w:hint="eastAsia"/>
                <w:sz w:val="24"/>
                <w:szCs w:val="24"/>
              </w:rPr>
              <w:t>号</w:t>
            </w:r>
          </w:p>
        </w:tc>
        <w:tc>
          <w:tcPr>
            <w:tcW w:w="2632" w:type="dxa"/>
            <w:vAlign w:val="center"/>
          </w:tcPr>
          <w:p w:rsidR="00947736" w:rsidRPr="0050158D" w:rsidRDefault="00947736" w:rsidP="00982E18">
            <w:pPr>
              <w:widowControl/>
              <w:spacing w:line="280" w:lineRule="exact"/>
              <w:ind w:firstLineChars="0" w:firstLine="0"/>
              <w:textAlignment w:val="top"/>
              <w:rPr>
                <w:sz w:val="24"/>
                <w:szCs w:val="24"/>
              </w:rPr>
            </w:pPr>
            <w:r w:rsidRPr="0050158D">
              <w:rPr>
                <w:rFonts w:hint="eastAsia"/>
                <w:sz w:val="24"/>
                <w:szCs w:val="24"/>
              </w:rPr>
              <w:t>已被新文件替代。</w:t>
            </w:r>
          </w:p>
        </w:tc>
      </w:tr>
      <w:tr w:rsidR="00947736" w:rsidTr="00982E18">
        <w:trPr>
          <w:trHeight w:val="836"/>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57</w:t>
            </w:r>
          </w:p>
        </w:tc>
        <w:tc>
          <w:tcPr>
            <w:tcW w:w="4519" w:type="dxa"/>
            <w:vAlign w:val="center"/>
          </w:tcPr>
          <w:p w:rsidR="00947736" w:rsidRPr="00E31D82" w:rsidRDefault="00947736" w:rsidP="00982E18">
            <w:pPr>
              <w:widowControl/>
              <w:spacing w:line="280" w:lineRule="exact"/>
              <w:ind w:firstLineChars="0" w:firstLine="0"/>
              <w:textAlignment w:val="top"/>
              <w:rPr>
                <w:sz w:val="24"/>
                <w:szCs w:val="24"/>
              </w:rPr>
            </w:pPr>
            <w:r w:rsidRPr="00E31D82">
              <w:rPr>
                <w:rFonts w:hint="eastAsia"/>
                <w:sz w:val="24"/>
                <w:szCs w:val="24"/>
              </w:rPr>
              <w:t>关于转发《浙江省机关事业单位离退休人员增加离退休费的实施办法》的通知</w:t>
            </w:r>
          </w:p>
        </w:tc>
        <w:tc>
          <w:tcPr>
            <w:tcW w:w="1656" w:type="dxa"/>
            <w:vAlign w:val="center"/>
          </w:tcPr>
          <w:p w:rsidR="00947736" w:rsidRPr="00E31D82" w:rsidRDefault="00947736" w:rsidP="00982E18">
            <w:pPr>
              <w:widowControl/>
              <w:spacing w:line="280" w:lineRule="exact"/>
              <w:ind w:firstLineChars="0" w:firstLine="0"/>
              <w:textAlignment w:val="top"/>
              <w:rPr>
                <w:sz w:val="24"/>
                <w:szCs w:val="24"/>
              </w:rPr>
            </w:pPr>
            <w:r w:rsidRPr="00E31D82">
              <w:rPr>
                <w:rFonts w:hint="eastAsia"/>
                <w:sz w:val="24"/>
                <w:szCs w:val="24"/>
              </w:rPr>
              <w:t>杭人社发</w:t>
            </w:r>
            <w:r w:rsidRPr="00E31D82">
              <w:rPr>
                <w:sz w:val="24"/>
                <w:szCs w:val="24"/>
              </w:rPr>
              <w:t>[2015]158</w:t>
            </w:r>
            <w:r w:rsidRPr="00E31D82">
              <w:rPr>
                <w:rFonts w:hint="eastAsia"/>
                <w:sz w:val="24"/>
                <w:szCs w:val="24"/>
              </w:rPr>
              <w:t>号</w:t>
            </w:r>
          </w:p>
        </w:tc>
        <w:tc>
          <w:tcPr>
            <w:tcW w:w="2632" w:type="dxa"/>
            <w:vAlign w:val="center"/>
          </w:tcPr>
          <w:p w:rsidR="00947736" w:rsidRPr="00E649C3" w:rsidRDefault="00947736" w:rsidP="00982E18">
            <w:pPr>
              <w:widowControl/>
              <w:spacing w:line="280" w:lineRule="exact"/>
              <w:ind w:firstLineChars="0" w:firstLine="0"/>
              <w:textAlignment w:val="top"/>
              <w:rPr>
                <w:sz w:val="24"/>
                <w:szCs w:val="24"/>
              </w:rPr>
            </w:pPr>
            <w:r w:rsidRPr="00E649C3">
              <w:rPr>
                <w:rFonts w:hint="eastAsia"/>
                <w:sz w:val="24"/>
                <w:szCs w:val="24"/>
              </w:rPr>
              <w:t>转发上级文件，无补充内容。</w:t>
            </w:r>
            <w:r w:rsidRPr="00E649C3">
              <w:rPr>
                <w:rFonts w:hint="eastAsia"/>
                <w:sz w:val="24"/>
                <w:szCs w:val="24"/>
              </w:rPr>
              <w:t xml:space="preserve">            </w:t>
            </w:r>
          </w:p>
        </w:tc>
      </w:tr>
      <w:tr w:rsidR="00947736" w:rsidTr="00982E18">
        <w:trPr>
          <w:trHeight w:val="986"/>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58</w:t>
            </w:r>
          </w:p>
        </w:tc>
        <w:tc>
          <w:tcPr>
            <w:tcW w:w="4519" w:type="dxa"/>
            <w:vAlign w:val="center"/>
          </w:tcPr>
          <w:p w:rsidR="00947736" w:rsidRPr="00E31D82" w:rsidRDefault="00947736" w:rsidP="00982E18">
            <w:pPr>
              <w:widowControl/>
              <w:spacing w:line="280" w:lineRule="exact"/>
              <w:ind w:firstLineChars="0" w:firstLine="0"/>
              <w:textAlignment w:val="top"/>
              <w:rPr>
                <w:sz w:val="24"/>
                <w:szCs w:val="24"/>
              </w:rPr>
            </w:pPr>
            <w:r w:rsidRPr="00E31D82">
              <w:rPr>
                <w:rFonts w:hint="eastAsia"/>
                <w:sz w:val="24"/>
                <w:szCs w:val="24"/>
              </w:rPr>
              <w:t>转发浙江省人力资源和社会保障厅浙江省财政厅关于调整企业职工死亡后遗属生活困难补助费等标准的通知</w:t>
            </w:r>
          </w:p>
        </w:tc>
        <w:tc>
          <w:tcPr>
            <w:tcW w:w="1656" w:type="dxa"/>
            <w:vAlign w:val="center"/>
          </w:tcPr>
          <w:p w:rsidR="00947736" w:rsidRPr="00E31D82" w:rsidRDefault="00947736" w:rsidP="00982E18">
            <w:pPr>
              <w:widowControl/>
              <w:spacing w:line="280" w:lineRule="exact"/>
              <w:ind w:firstLineChars="0" w:firstLine="0"/>
              <w:textAlignment w:val="top"/>
              <w:rPr>
                <w:sz w:val="24"/>
                <w:szCs w:val="24"/>
              </w:rPr>
            </w:pPr>
            <w:r w:rsidRPr="00E31D82">
              <w:rPr>
                <w:rFonts w:hint="eastAsia"/>
                <w:sz w:val="24"/>
                <w:szCs w:val="24"/>
              </w:rPr>
              <w:t>杭人社发</w:t>
            </w:r>
            <w:r w:rsidRPr="00E31D82">
              <w:rPr>
                <w:sz w:val="24"/>
                <w:szCs w:val="24"/>
              </w:rPr>
              <w:t>[2015]70</w:t>
            </w:r>
            <w:r w:rsidRPr="00E31D82">
              <w:rPr>
                <w:rFonts w:hint="eastAsia"/>
                <w:sz w:val="24"/>
                <w:szCs w:val="24"/>
              </w:rPr>
              <w:t>号</w:t>
            </w:r>
          </w:p>
        </w:tc>
        <w:tc>
          <w:tcPr>
            <w:tcW w:w="2632" w:type="dxa"/>
            <w:vAlign w:val="center"/>
          </w:tcPr>
          <w:p w:rsidR="00947736" w:rsidRPr="00E649C3" w:rsidRDefault="00947736" w:rsidP="00982E18">
            <w:pPr>
              <w:widowControl/>
              <w:spacing w:line="280" w:lineRule="exact"/>
              <w:ind w:firstLineChars="0" w:firstLine="0"/>
              <w:textAlignment w:val="top"/>
              <w:rPr>
                <w:sz w:val="24"/>
                <w:szCs w:val="24"/>
              </w:rPr>
            </w:pPr>
            <w:r w:rsidRPr="00E649C3">
              <w:rPr>
                <w:rFonts w:hint="eastAsia"/>
                <w:sz w:val="24"/>
                <w:szCs w:val="24"/>
              </w:rPr>
              <w:t>转发上级文件，无补充内容。</w:t>
            </w:r>
            <w:r w:rsidRPr="00E649C3">
              <w:rPr>
                <w:rFonts w:hint="eastAsia"/>
                <w:sz w:val="24"/>
                <w:szCs w:val="24"/>
              </w:rPr>
              <w:t xml:space="preserve">                                                                </w:t>
            </w:r>
          </w:p>
        </w:tc>
      </w:tr>
      <w:tr w:rsidR="00947736" w:rsidTr="00982E18">
        <w:trPr>
          <w:trHeight w:val="842"/>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59</w:t>
            </w:r>
          </w:p>
        </w:tc>
        <w:tc>
          <w:tcPr>
            <w:tcW w:w="4519" w:type="dxa"/>
            <w:vAlign w:val="center"/>
          </w:tcPr>
          <w:p w:rsidR="00947736" w:rsidRPr="00E31D82" w:rsidRDefault="00947736" w:rsidP="00982E18">
            <w:pPr>
              <w:widowControl/>
              <w:spacing w:line="280" w:lineRule="exact"/>
              <w:ind w:firstLineChars="0" w:firstLine="0"/>
              <w:textAlignment w:val="top"/>
              <w:rPr>
                <w:sz w:val="24"/>
                <w:szCs w:val="24"/>
              </w:rPr>
            </w:pPr>
            <w:r w:rsidRPr="00E31D82">
              <w:rPr>
                <w:rFonts w:hint="eastAsia"/>
                <w:sz w:val="24"/>
                <w:szCs w:val="24"/>
              </w:rPr>
              <w:t>转发关于调整精减退职人员生活困难补助费标准的通知</w:t>
            </w:r>
          </w:p>
        </w:tc>
        <w:tc>
          <w:tcPr>
            <w:tcW w:w="1656" w:type="dxa"/>
            <w:vAlign w:val="center"/>
          </w:tcPr>
          <w:p w:rsidR="00947736" w:rsidRPr="00E31D82" w:rsidRDefault="00947736" w:rsidP="00982E18">
            <w:pPr>
              <w:widowControl/>
              <w:spacing w:line="280" w:lineRule="exact"/>
              <w:ind w:firstLineChars="0" w:firstLine="0"/>
              <w:textAlignment w:val="top"/>
              <w:rPr>
                <w:sz w:val="24"/>
                <w:szCs w:val="24"/>
              </w:rPr>
            </w:pPr>
            <w:r w:rsidRPr="00E31D82">
              <w:rPr>
                <w:rFonts w:hint="eastAsia"/>
                <w:sz w:val="24"/>
                <w:szCs w:val="24"/>
              </w:rPr>
              <w:t>杭人社发</w:t>
            </w:r>
            <w:r w:rsidRPr="00E31D82">
              <w:rPr>
                <w:sz w:val="24"/>
                <w:szCs w:val="24"/>
              </w:rPr>
              <w:t>[2015]63</w:t>
            </w:r>
            <w:r w:rsidRPr="00E31D82">
              <w:rPr>
                <w:rFonts w:hint="eastAsia"/>
                <w:sz w:val="24"/>
                <w:szCs w:val="24"/>
              </w:rPr>
              <w:t>号</w:t>
            </w:r>
          </w:p>
        </w:tc>
        <w:tc>
          <w:tcPr>
            <w:tcW w:w="2632" w:type="dxa"/>
            <w:vAlign w:val="center"/>
          </w:tcPr>
          <w:p w:rsidR="00947736" w:rsidRPr="00E649C3" w:rsidRDefault="00947736" w:rsidP="00982E18">
            <w:pPr>
              <w:widowControl/>
              <w:spacing w:line="280" w:lineRule="exact"/>
              <w:ind w:firstLineChars="0" w:firstLine="0"/>
              <w:textAlignment w:val="top"/>
              <w:rPr>
                <w:sz w:val="24"/>
                <w:szCs w:val="24"/>
              </w:rPr>
            </w:pPr>
            <w:r w:rsidRPr="00E649C3">
              <w:rPr>
                <w:rFonts w:hint="eastAsia"/>
                <w:sz w:val="24"/>
                <w:szCs w:val="24"/>
              </w:rPr>
              <w:t>转发上级文件，无补充内容。</w:t>
            </w:r>
            <w:r w:rsidRPr="00E649C3">
              <w:rPr>
                <w:rFonts w:hint="eastAsia"/>
                <w:sz w:val="24"/>
                <w:szCs w:val="24"/>
              </w:rPr>
              <w:t xml:space="preserve">        </w:t>
            </w:r>
          </w:p>
        </w:tc>
      </w:tr>
      <w:tr w:rsidR="00947736" w:rsidTr="00982E18">
        <w:trPr>
          <w:trHeight w:val="1119"/>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60</w:t>
            </w:r>
          </w:p>
        </w:tc>
        <w:tc>
          <w:tcPr>
            <w:tcW w:w="4519" w:type="dxa"/>
            <w:vAlign w:val="center"/>
          </w:tcPr>
          <w:p w:rsidR="00947736" w:rsidRPr="00E31D82" w:rsidRDefault="00947736" w:rsidP="00982E18">
            <w:pPr>
              <w:widowControl/>
              <w:spacing w:line="280" w:lineRule="exact"/>
              <w:ind w:firstLineChars="0" w:firstLine="0"/>
              <w:textAlignment w:val="top"/>
              <w:rPr>
                <w:sz w:val="24"/>
                <w:szCs w:val="24"/>
              </w:rPr>
            </w:pPr>
            <w:r w:rsidRPr="00E31D82">
              <w:rPr>
                <w:rFonts w:hint="eastAsia"/>
                <w:sz w:val="24"/>
                <w:szCs w:val="24"/>
              </w:rPr>
              <w:t>转发关于提高全省人民警察和人民法院人民检察院工作人员法定工作日之外加班补贴标准的通知</w:t>
            </w:r>
          </w:p>
        </w:tc>
        <w:tc>
          <w:tcPr>
            <w:tcW w:w="1656" w:type="dxa"/>
            <w:vAlign w:val="center"/>
          </w:tcPr>
          <w:p w:rsidR="00947736" w:rsidRPr="00E31D82" w:rsidRDefault="00947736" w:rsidP="00982E18">
            <w:pPr>
              <w:widowControl/>
              <w:spacing w:line="280" w:lineRule="exact"/>
              <w:ind w:firstLineChars="0" w:firstLine="0"/>
              <w:textAlignment w:val="top"/>
              <w:rPr>
                <w:sz w:val="24"/>
                <w:szCs w:val="24"/>
              </w:rPr>
            </w:pPr>
            <w:r w:rsidRPr="00E31D82">
              <w:rPr>
                <w:rFonts w:hint="eastAsia"/>
                <w:sz w:val="24"/>
                <w:szCs w:val="24"/>
              </w:rPr>
              <w:t>杭人社发</w:t>
            </w:r>
            <w:r w:rsidRPr="00E31D82">
              <w:rPr>
                <w:sz w:val="24"/>
                <w:szCs w:val="24"/>
              </w:rPr>
              <w:t>[2015]164</w:t>
            </w:r>
            <w:r w:rsidRPr="00E31D82">
              <w:rPr>
                <w:rFonts w:hint="eastAsia"/>
                <w:sz w:val="24"/>
                <w:szCs w:val="24"/>
              </w:rPr>
              <w:t>号</w:t>
            </w:r>
          </w:p>
        </w:tc>
        <w:tc>
          <w:tcPr>
            <w:tcW w:w="2632" w:type="dxa"/>
            <w:vAlign w:val="center"/>
          </w:tcPr>
          <w:p w:rsidR="00947736" w:rsidRPr="00E649C3" w:rsidRDefault="00947736" w:rsidP="00982E18">
            <w:pPr>
              <w:widowControl/>
              <w:spacing w:line="280" w:lineRule="exact"/>
              <w:ind w:firstLineChars="0" w:firstLine="0"/>
              <w:textAlignment w:val="top"/>
              <w:rPr>
                <w:sz w:val="24"/>
                <w:szCs w:val="24"/>
              </w:rPr>
            </w:pPr>
            <w:r w:rsidRPr="00E649C3">
              <w:rPr>
                <w:rFonts w:hint="eastAsia"/>
                <w:sz w:val="24"/>
                <w:szCs w:val="24"/>
              </w:rPr>
              <w:t>已被新文件替代。</w:t>
            </w:r>
          </w:p>
        </w:tc>
      </w:tr>
      <w:tr w:rsidR="00947736" w:rsidTr="00982E18">
        <w:trPr>
          <w:trHeight w:val="692"/>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61</w:t>
            </w:r>
          </w:p>
        </w:tc>
        <w:tc>
          <w:tcPr>
            <w:tcW w:w="4519" w:type="dxa"/>
            <w:vAlign w:val="center"/>
          </w:tcPr>
          <w:p w:rsidR="00947736" w:rsidRPr="00F258DA" w:rsidRDefault="00947736" w:rsidP="00982E18">
            <w:pPr>
              <w:widowControl/>
              <w:spacing w:line="280" w:lineRule="exact"/>
              <w:ind w:firstLineChars="0" w:firstLine="0"/>
              <w:textAlignment w:val="top"/>
              <w:rPr>
                <w:sz w:val="24"/>
                <w:szCs w:val="24"/>
              </w:rPr>
            </w:pPr>
            <w:r w:rsidRPr="00F258DA">
              <w:rPr>
                <w:rFonts w:hint="eastAsia"/>
                <w:sz w:val="24"/>
                <w:szCs w:val="24"/>
              </w:rPr>
              <w:t>关于在财政补助事业单位扩大实行创收激励试点的意见</w:t>
            </w:r>
          </w:p>
        </w:tc>
        <w:tc>
          <w:tcPr>
            <w:tcW w:w="1656" w:type="dxa"/>
            <w:vAlign w:val="center"/>
          </w:tcPr>
          <w:p w:rsidR="00947736" w:rsidRPr="00F258DA" w:rsidRDefault="00947736" w:rsidP="00982E18">
            <w:pPr>
              <w:widowControl/>
              <w:spacing w:line="280" w:lineRule="exact"/>
              <w:ind w:firstLineChars="0" w:firstLine="0"/>
              <w:textAlignment w:val="top"/>
              <w:rPr>
                <w:sz w:val="24"/>
                <w:szCs w:val="24"/>
              </w:rPr>
            </w:pPr>
            <w:r w:rsidRPr="00F258DA">
              <w:rPr>
                <w:rFonts w:hint="eastAsia"/>
                <w:sz w:val="24"/>
                <w:szCs w:val="24"/>
              </w:rPr>
              <w:t>杭人社发</w:t>
            </w:r>
            <w:r w:rsidRPr="00F258DA">
              <w:rPr>
                <w:sz w:val="24"/>
                <w:szCs w:val="24"/>
              </w:rPr>
              <w:t>[2015]111</w:t>
            </w:r>
            <w:r w:rsidRPr="00F258DA">
              <w:rPr>
                <w:rFonts w:hint="eastAsia"/>
                <w:sz w:val="24"/>
                <w:szCs w:val="24"/>
              </w:rPr>
              <w:t>号</w:t>
            </w:r>
          </w:p>
        </w:tc>
        <w:tc>
          <w:tcPr>
            <w:tcW w:w="2632" w:type="dxa"/>
            <w:vAlign w:val="center"/>
          </w:tcPr>
          <w:p w:rsidR="00947736" w:rsidRPr="00F258DA" w:rsidRDefault="00947736" w:rsidP="00982E18">
            <w:pPr>
              <w:widowControl/>
              <w:spacing w:line="280" w:lineRule="exact"/>
              <w:ind w:firstLineChars="0" w:firstLine="0"/>
              <w:textAlignment w:val="top"/>
              <w:rPr>
                <w:sz w:val="24"/>
                <w:szCs w:val="24"/>
              </w:rPr>
            </w:pPr>
            <w:r w:rsidRPr="00F258DA">
              <w:rPr>
                <w:rFonts w:hint="eastAsia"/>
                <w:sz w:val="24"/>
                <w:szCs w:val="24"/>
              </w:rPr>
              <w:t>已被新文件替代。</w:t>
            </w:r>
          </w:p>
        </w:tc>
      </w:tr>
      <w:tr w:rsidR="00947736" w:rsidTr="00982E18">
        <w:trPr>
          <w:trHeight w:val="828"/>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62</w:t>
            </w:r>
          </w:p>
        </w:tc>
        <w:tc>
          <w:tcPr>
            <w:tcW w:w="4519" w:type="dxa"/>
            <w:vAlign w:val="center"/>
          </w:tcPr>
          <w:p w:rsidR="00947736" w:rsidRPr="00555F66" w:rsidRDefault="00947736" w:rsidP="00982E18">
            <w:pPr>
              <w:widowControl/>
              <w:spacing w:line="280" w:lineRule="exact"/>
              <w:ind w:firstLineChars="0" w:firstLine="0"/>
              <w:textAlignment w:val="top"/>
              <w:rPr>
                <w:sz w:val="24"/>
                <w:szCs w:val="24"/>
              </w:rPr>
            </w:pPr>
            <w:r w:rsidRPr="00555F66">
              <w:rPr>
                <w:rFonts w:hint="eastAsia"/>
                <w:sz w:val="24"/>
                <w:szCs w:val="24"/>
              </w:rPr>
              <w:t>关于印发《杭州市高层次人才分类认定工作管理制度》的通知</w:t>
            </w:r>
          </w:p>
        </w:tc>
        <w:tc>
          <w:tcPr>
            <w:tcW w:w="1656" w:type="dxa"/>
            <w:vAlign w:val="center"/>
          </w:tcPr>
          <w:p w:rsidR="00947736" w:rsidRPr="00555F66" w:rsidRDefault="00947736" w:rsidP="00982E18">
            <w:pPr>
              <w:widowControl/>
              <w:spacing w:line="280" w:lineRule="exact"/>
              <w:ind w:firstLineChars="0" w:firstLine="0"/>
              <w:textAlignment w:val="top"/>
              <w:rPr>
                <w:sz w:val="24"/>
                <w:szCs w:val="24"/>
              </w:rPr>
            </w:pPr>
            <w:r w:rsidRPr="00555F66">
              <w:rPr>
                <w:rFonts w:hint="eastAsia"/>
                <w:sz w:val="24"/>
                <w:szCs w:val="24"/>
              </w:rPr>
              <w:t>杭人社发</w:t>
            </w:r>
            <w:r w:rsidRPr="00555F66">
              <w:rPr>
                <w:sz w:val="24"/>
                <w:szCs w:val="24"/>
              </w:rPr>
              <w:t>[2015]145</w:t>
            </w:r>
            <w:r w:rsidRPr="00555F66">
              <w:rPr>
                <w:rFonts w:hint="eastAsia"/>
                <w:sz w:val="24"/>
                <w:szCs w:val="24"/>
              </w:rPr>
              <w:t>号</w:t>
            </w:r>
          </w:p>
        </w:tc>
        <w:tc>
          <w:tcPr>
            <w:tcW w:w="2632" w:type="dxa"/>
            <w:vAlign w:val="center"/>
          </w:tcPr>
          <w:p w:rsidR="00947736" w:rsidRPr="0081401E" w:rsidRDefault="00947736" w:rsidP="00982E18">
            <w:pPr>
              <w:widowControl/>
              <w:spacing w:line="280" w:lineRule="exact"/>
              <w:ind w:firstLineChars="0" w:firstLine="0"/>
              <w:textAlignment w:val="top"/>
              <w:rPr>
                <w:sz w:val="24"/>
                <w:szCs w:val="24"/>
              </w:rPr>
            </w:pPr>
            <w:r w:rsidRPr="0081401E">
              <w:rPr>
                <w:rFonts w:hint="eastAsia"/>
                <w:sz w:val="24"/>
                <w:szCs w:val="24"/>
              </w:rPr>
              <w:t>已被新文件替代。</w:t>
            </w:r>
          </w:p>
        </w:tc>
      </w:tr>
      <w:tr w:rsidR="00947736" w:rsidTr="00982E18">
        <w:trPr>
          <w:trHeight w:val="822"/>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63</w:t>
            </w:r>
          </w:p>
        </w:tc>
        <w:tc>
          <w:tcPr>
            <w:tcW w:w="4519" w:type="dxa"/>
            <w:vAlign w:val="center"/>
          </w:tcPr>
          <w:p w:rsidR="00947736" w:rsidRPr="00555F66" w:rsidRDefault="00947736" w:rsidP="00982E18">
            <w:pPr>
              <w:widowControl/>
              <w:spacing w:line="280" w:lineRule="exact"/>
              <w:ind w:firstLineChars="0" w:firstLine="0"/>
              <w:textAlignment w:val="top"/>
              <w:rPr>
                <w:sz w:val="24"/>
                <w:szCs w:val="24"/>
              </w:rPr>
            </w:pPr>
            <w:r w:rsidRPr="00555F66">
              <w:rPr>
                <w:rFonts w:hint="eastAsia"/>
                <w:sz w:val="24"/>
                <w:szCs w:val="24"/>
              </w:rPr>
              <w:t>关于印发《杭州市高层次人才分类偏才专才认定实施细则》的通知</w:t>
            </w:r>
          </w:p>
        </w:tc>
        <w:tc>
          <w:tcPr>
            <w:tcW w:w="1656" w:type="dxa"/>
            <w:vAlign w:val="center"/>
          </w:tcPr>
          <w:p w:rsidR="00947736" w:rsidRPr="00555F66" w:rsidRDefault="00947736" w:rsidP="00982E18">
            <w:pPr>
              <w:widowControl/>
              <w:spacing w:line="280" w:lineRule="exact"/>
              <w:ind w:firstLineChars="0" w:firstLine="0"/>
              <w:textAlignment w:val="top"/>
              <w:rPr>
                <w:sz w:val="24"/>
                <w:szCs w:val="24"/>
              </w:rPr>
            </w:pPr>
            <w:r w:rsidRPr="00555F66">
              <w:rPr>
                <w:rFonts w:hint="eastAsia"/>
                <w:sz w:val="24"/>
                <w:szCs w:val="24"/>
              </w:rPr>
              <w:t>杭人社发</w:t>
            </w:r>
            <w:r w:rsidRPr="00555F66">
              <w:rPr>
                <w:sz w:val="24"/>
                <w:szCs w:val="24"/>
              </w:rPr>
              <w:t>[2015]146</w:t>
            </w:r>
            <w:r w:rsidRPr="00555F66">
              <w:rPr>
                <w:rFonts w:hint="eastAsia"/>
                <w:sz w:val="24"/>
                <w:szCs w:val="24"/>
              </w:rPr>
              <w:t>号</w:t>
            </w:r>
          </w:p>
        </w:tc>
        <w:tc>
          <w:tcPr>
            <w:tcW w:w="2632" w:type="dxa"/>
            <w:vAlign w:val="center"/>
          </w:tcPr>
          <w:p w:rsidR="00947736" w:rsidRPr="0081401E" w:rsidRDefault="00947736" w:rsidP="00982E18">
            <w:pPr>
              <w:widowControl/>
              <w:spacing w:line="280" w:lineRule="exact"/>
              <w:ind w:firstLineChars="0" w:firstLine="0"/>
              <w:textAlignment w:val="top"/>
              <w:rPr>
                <w:sz w:val="24"/>
                <w:szCs w:val="24"/>
              </w:rPr>
            </w:pPr>
            <w:r w:rsidRPr="0081401E">
              <w:rPr>
                <w:rFonts w:hint="eastAsia"/>
                <w:sz w:val="24"/>
                <w:szCs w:val="24"/>
              </w:rPr>
              <w:t>已被新文件替代。</w:t>
            </w:r>
          </w:p>
        </w:tc>
      </w:tr>
      <w:tr w:rsidR="00947736" w:rsidTr="00982E18">
        <w:trPr>
          <w:trHeight w:val="1114"/>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64</w:t>
            </w:r>
          </w:p>
        </w:tc>
        <w:tc>
          <w:tcPr>
            <w:tcW w:w="4519" w:type="dxa"/>
          </w:tcPr>
          <w:p w:rsidR="00947736" w:rsidRPr="0000482E" w:rsidRDefault="00947736" w:rsidP="00982E18">
            <w:pPr>
              <w:widowControl/>
              <w:spacing w:line="280" w:lineRule="exact"/>
              <w:ind w:firstLineChars="0" w:firstLine="0"/>
              <w:textAlignment w:val="top"/>
              <w:rPr>
                <w:sz w:val="24"/>
                <w:szCs w:val="24"/>
              </w:rPr>
            </w:pPr>
            <w:r w:rsidRPr="0000482E">
              <w:rPr>
                <w:rFonts w:hint="eastAsia"/>
                <w:sz w:val="24"/>
                <w:szCs w:val="24"/>
              </w:rPr>
              <w:t>关于公布《杭州市紧缺职业（工种</w:t>
            </w:r>
            <w:r w:rsidRPr="0000482E">
              <w:rPr>
                <w:sz w:val="24"/>
                <w:szCs w:val="24"/>
              </w:rPr>
              <w:t>)</w:t>
            </w:r>
            <w:r w:rsidRPr="0000482E">
              <w:rPr>
                <w:rFonts w:hint="eastAsia"/>
                <w:sz w:val="24"/>
                <w:szCs w:val="24"/>
              </w:rPr>
              <w:t>目录（</w:t>
            </w:r>
            <w:r w:rsidRPr="0000482E">
              <w:rPr>
                <w:sz w:val="24"/>
                <w:szCs w:val="24"/>
              </w:rPr>
              <w:t>2008</w:t>
            </w:r>
            <w:r w:rsidRPr="0000482E">
              <w:rPr>
                <w:rFonts w:hint="eastAsia"/>
                <w:sz w:val="24"/>
                <w:szCs w:val="24"/>
              </w:rPr>
              <w:t>年版）》的通知</w:t>
            </w:r>
          </w:p>
        </w:tc>
        <w:tc>
          <w:tcPr>
            <w:tcW w:w="1656" w:type="dxa"/>
            <w:vAlign w:val="center"/>
          </w:tcPr>
          <w:p w:rsidR="00947736" w:rsidRPr="0000482E" w:rsidRDefault="00947736" w:rsidP="00982E18">
            <w:pPr>
              <w:widowControl/>
              <w:spacing w:line="280" w:lineRule="exact"/>
              <w:ind w:firstLineChars="0" w:firstLine="0"/>
              <w:textAlignment w:val="top"/>
              <w:rPr>
                <w:sz w:val="24"/>
                <w:szCs w:val="24"/>
              </w:rPr>
            </w:pPr>
            <w:r w:rsidRPr="0000482E">
              <w:rPr>
                <w:rFonts w:hint="eastAsia"/>
                <w:sz w:val="24"/>
                <w:szCs w:val="24"/>
              </w:rPr>
              <w:t>杭劳社培〔</w:t>
            </w:r>
            <w:r w:rsidRPr="0000482E">
              <w:rPr>
                <w:sz w:val="24"/>
                <w:szCs w:val="24"/>
              </w:rPr>
              <w:t>2007</w:t>
            </w:r>
            <w:r w:rsidRPr="0000482E">
              <w:rPr>
                <w:rFonts w:hint="eastAsia"/>
                <w:sz w:val="24"/>
                <w:szCs w:val="24"/>
              </w:rPr>
              <w:t>〕</w:t>
            </w:r>
            <w:r w:rsidRPr="0000482E">
              <w:rPr>
                <w:sz w:val="24"/>
                <w:szCs w:val="24"/>
              </w:rPr>
              <w:t>294</w:t>
            </w:r>
            <w:r w:rsidRPr="0000482E">
              <w:rPr>
                <w:rFonts w:hint="eastAsia"/>
                <w:sz w:val="24"/>
                <w:szCs w:val="24"/>
              </w:rPr>
              <w:t>号</w:t>
            </w:r>
          </w:p>
        </w:tc>
        <w:tc>
          <w:tcPr>
            <w:tcW w:w="2632" w:type="dxa"/>
            <w:vAlign w:val="center"/>
          </w:tcPr>
          <w:p w:rsidR="00947736" w:rsidRPr="00BF7C5D" w:rsidRDefault="00947736" w:rsidP="00982E18">
            <w:pPr>
              <w:widowControl/>
              <w:spacing w:line="280" w:lineRule="exact"/>
              <w:ind w:firstLineChars="0" w:firstLine="0"/>
              <w:textAlignment w:val="top"/>
              <w:rPr>
                <w:sz w:val="24"/>
                <w:szCs w:val="24"/>
              </w:rPr>
            </w:pPr>
            <w:r w:rsidRPr="00BF7C5D">
              <w:rPr>
                <w:rFonts w:hint="eastAsia"/>
                <w:sz w:val="24"/>
                <w:szCs w:val="24"/>
              </w:rPr>
              <w:t>被杭人社发</w:t>
            </w:r>
            <w:r w:rsidRPr="00BF7C5D">
              <w:rPr>
                <w:rFonts w:hint="eastAsia"/>
                <w:sz w:val="24"/>
                <w:szCs w:val="24"/>
              </w:rPr>
              <w:t>[2020]51</w:t>
            </w:r>
            <w:r w:rsidRPr="00BF7C5D">
              <w:rPr>
                <w:rFonts w:hint="eastAsia"/>
                <w:sz w:val="24"/>
                <w:szCs w:val="24"/>
              </w:rPr>
              <w:t>号文件替代。</w:t>
            </w:r>
          </w:p>
        </w:tc>
      </w:tr>
      <w:tr w:rsidR="00947736" w:rsidTr="00982E18">
        <w:trPr>
          <w:trHeight w:val="827"/>
        </w:trPr>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65</w:t>
            </w:r>
          </w:p>
        </w:tc>
        <w:tc>
          <w:tcPr>
            <w:tcW w:w="4519" w:type="dxa"/>
          </w:tcPr>
          <w:p w:rsidR="00947736" w:rsidRPr="00E819B4" w:rsidRDefault="00947736" w:rsidP="00982E18">
            <w:pPr>
              <w:widowControl/>
              <w:spacing w:line="280" w:lineRule="exact"/>
              <w:ind w:firstLineChars="0" w:firstLine="0"/>
              <w:textAlignment w:val="top"/>
              <w:rPr>
                <w:sz w:val="24"/>
                <w:szCs w:val="24"/>
              </w:rPr>
            </w:pPr>
            <w:r w:rsidRPr="00E819B4">
              <w:rPr>
                <w:rFonts w:hint="eastAsia"/>
                <w:sz w:val="24"/>
                <w:szCs w:val="24"/>
              </w:rPr>
              <w:t>关于印发《杭州市人力资源和社会保障行政处罚裁量适用办法》的通知</w:t>
            </w:r>
          </w:p>
        </w:tc>
        <w:tc>
          <w:tcPr>
            <w:tcW w:w="1656" w:type="dxa"/>
            <w:vAlign w:val="center"/>
          </w:tcPr>
          <w:p w:rsidR="00947736" w:rsidRPr="00E819B4" w:rsidRDefault="00947736" w:rsidP="00982E18">
            <w:pPr>
              <w:widowControl/>
              <w:spacing w:line="280" w:lineRule="exact"/>
              <w:ind w:firstLineChars="0" w:firstLine="0"/>
              <w:textAlignment w:val="top"/>
              <w:rPr>
                <w:sz w:val="24"/>
                <w:szCs w:val="24"/>
              </w:rPr>
            </w:pPr>
            <w:r w:rsidRPr="00E819B4">
              <w:rPr>
                <w:rFonts w:hint="eastAsia"/>
                <w:sz w:val="24"/>
                <w:szCs w:val="24"/>
              </w:rPr>
              <w:t>杭人社发</w:t>
            </w:r>
            <w:r w:rsidRPr="00E819B4">
              <w:rPr>
                <w:rFonts w:hint="eastAsia"/>
                <w:sz w:val="24"/>
                <w:szCs w:val="24"/>
              </w:rPr>
              <w:t>[2017]106</w:t>
            </w:r>
            <w:r w:rsidRPr="00E819B4">
              <w:rPr>
                <w:rFonts w:hint="eastAsia"/>
                <w:sz w:val="24"/>
                <w:szCs w:val="24"/>
              </w:rPr>
              <w:t>号</w:t>
            </w:r>
          </w:p>
        </w:tc>
        <w:tc>
          <w:tcPr>
            <w:tcW w:w="2632" w:type="dxa"/>
            <w:vAlign w:val="center"/>
          </w:tcPr>
          <w:p w:rsidR="00947736" w:rsidRPr="00F258DA" w:rsidRDefault="00947736" w:rsidP="00982E18">
            <w:pPr>
              <w:widowControl/>
              <w:spacing w:line="280" w:lineRule="exact"/>
              <w:ind w:firstLineChars="0" w:firstLine="0"/>
              <w:textAlignment w:val="top"/>
              <w:rPr>
                <w:sz w:val="24"/>
                <w:szCs w:val="24"/>
              </w:rPr>
            </w:pPr>
            <w:r>
              <w:rPr>
                <w:rFonts w:hint="eastAsia"/>
                <w:sz w:val="24"/>
                <w:szCs w:val="24"/>
              </w:rPr>
              <w:t>被杭人社发</w:t>
            </w:r>
            <w:r>
              <w:rPr>
                <w:rFonts w:hint="eastAsia"/>
                <w:sz w:val="24"/>
                <w:szCs w:val="24"/>
              </w:rPr>
              <w:t>[2020]72</w:t>
            </w:r>
            <w:r>
              <w:rPr>
                <w:rFonts w:hint="eastAsia"/>
                <w:sz w:val="24"/>
                <w:szCs w:val="24"/>
              </w:rPr>
              <w:t>号文件替代。</w:t>
            </w:r>
          </w:p>
        </w:tc>
      </w:tr>
      <w:tr w:rsidR="00947736" w:rsidTr="00982E18">
        <w:tc>
          <w:tcPr>
            <w:tcW w:w="974" w:type="dxa"/>
          </w:tcPr>
          <w:p w:rsidR="00947736" w:rsidRDefault="00947736" w:rsidP="00982E18">
            <w:pPr>
              <w:spacing w:line="300" w:lineRule="exact"/>
              <w:ind w:firstLineChars="0" w:firstLine="0"/>
              <w:jc w:val="center"/>
              <w:rPr>
                <w:rFonts w:ascii="仿宋_GB2312" w:hAnsi="黑体"/>
                <w:sz w:val="24"/>
                <w:szCs w:val="24"/>
              </w:rPr>
            </w:pPr>
            <w:r>
              <w:rPr>
                <w:rFonts w:ascii="仿宋_GB2312" w:hAnsi="黑体" w:hint="eastAsia"/>
                <w:sz w:val="24"/>
                <w:szCs w:val="24"/>
              </w:rPr>
              <w:t>66</w:t>
            </w:r>
          </w:p>
        </w:tc>
        <w:tc>
          <w:tcPr>
            <w:tcW w:w="4519" w:type="dxa"/>
          </w:tcPr>
          <w:p w:rsidR="00947736" w:rsidRPr="00E819B4" w:rsidRDefault="00947736" w:rsidP="00982E18">
            <w:pPr>
              <w:widowControl/>
              <w:spacing w:line="280" w:lineRule="exact"/>
              <w:ind w:firstLineChars="0" w:firstLine="0"/>
              <w:textAlignment w:val="top"/>
              <w:rPr>
                <w:sz w:val="24"/>
                <w:szCs w:val="24"/>
              </w:rPr>
            </w:pPr>
            <w:r w:rsidRPr="00B26A72">
              <w:rPr>
                <w:rFonts w:hint="eastAsia"/>
                <w:sz w:val="24"/>
                <w:szCs w:val="24"/>
              </w:rPr>
              <w:t>转发《浙江省人力资源和社会保障厅</w:t>
            </w:r>
            <w:r w:rsidRPr="00B26A72">
              <w:rPr>
                <w:rFonts w:hint="eastAsia"/>
                <w:sz w:val="24"/>
                <w:szCs w:val="24"/>
              </w:rPr>
              <w:t xml:space="preserve"> </w:t>
            </w:r>
            <w:r w:rsidRPr="00B26A72">
              <w:rPr>
                <w:rFonts w:hint="eastAsia"/>
                <w:sz w:val="24"/>
                <w:szCs w:val="24"/>
              </w:rPr>
              <w:t>浙江省财政厅关于解决未参保集体企业退休人员及其他相关人员基本养老保障等遗留问题的实施意见》的通知</w:t>
            </w:r>
          </w:p>
        </w:tc>
        <w:tc>
          <w:tcPr>
            <w:tcW w:w="1656" w:type="dxa"/>
            <w:vAlign w:val="center"/>
          </w:tcPr>
          <w:p w:rsidR="00947736" w:rsidRPr="00E819B4" w:rsidRDefault="00947736" w:rsidP="00982E18">
            <w:pPr>
              <w:widowControl/>
              <w:spacing w:line="280" w:lineRule="exact"/>
              <w:ind w:firstLineChars="0" w:firstLine="0"/>
              <w:textAlignment w:val="top"/>
              <w:rPr>
                <w:sz w:val="24"/>
                <w:szCs w:val="24"/>
              </w:rPr>
            </w:pPr>
            <w:r w:rsidRPr="00B26A72">
              <w:rPr>
                <w:rFonts w:hint="eastAsia"/>
                <w:sz w:val="24"/>
                <w:szCs w:val="24"/>
              </w:rPr>
              <w:t>杭人社发</w:t>
            </w:r>
            <w:r w:rsidRPr="00B26A72">
              <w:rPr>
                <w:rFonts w:hint="eastAsia"/>
                <w:sz w:val="24"/>
                <w:szCs w:val="24"/>
              </w:rPr>
              <w:t>[2011]305</w:t>
            </w:r>
            <w:r w:rsidRPr="00B26A72">
              <w:rPr>
                <w:rFonts w:hint="eastAsia"/>
                <w:sz w:val="24"/>
                <w:szCs w:val="24"/>
              </w:rPr>
              <w:t>号</w:t>
            </w:r>
          </w:p>
        </w:tc>
        <w:tc>
          <w:tcPr>
            <w:tcW w:w="2632" w:type="dxa"/>
            <w:vAlign w:val="center"/>
          </w:tcPr>
          <w:p w:rsidR="00947736" w:rsidRDefault="00947736" w:rsidP="00982E18">
            <w:pPr>
              <w:widowControl/>
              <w:spacing w:line="280" w:lineRule="exact"/>
              <w:ind w:firstLineChars="0" w:firstLine="0"/>
              <w:textAlignment w:val="top"/>
              <w:rPr>
                <w:sz w:val="24"/>
                <w:szCs w:val="24"/>
              </w:rPr>
            </w:pPr>
            <w:r>
              <w:rPr>
                <w:rFonts w:hint="eastAsia"/>
                <w:sz w:val="24"/>
                <w:szCs w:val="24"/>
              </w:rPr>
              <w:t>该文件依据的</w:t>
            </w:r>
            <w:r w:rsidRPr="00B26A72">
              <w:rPr>
                <w:rFonts w:hint="eastAsia"/>
                <w:sz w:val="24"/>
                <w:szCs w:val="24"/>
              </w:rPr>
              <w:t>浙人社发〔</w:t>
            </w:r>
            <w:r w:rsidRPr="00B26A72">
              <w:rPr>
                <w:rFonts w:hint="eastAsia"/>
                <w:sz w:val="24"/>
                <w:szCs w:val="24"/>
              </w:rPr>
              <w:t>2011</w:t>
            </w:r>
            <w:r w:rsidRPr="00B26A72">
              <w:rPr>
                <w:rFonts w:hint="eastAsia"/>
                <w:sz w:val="24"/>
                <w:szCs w:val="24"/>
              </w:rPr>
              <w:t>〕</w:t>
            </w:r>
            <w:r w:rsidRPr="00B26A72">
              <w:rPr>
                <w:rFonts w:hint="eastAsia"/>
                <w:sz w:val="24"/>
                <w:szCs w:val="24"/>
              </w:rPr>
              <w:t>221</w:t>
            </w:r>
            <w:r w:rsidRPr="00B26A72">
              <w:rPr>
                <w:rFonts w:hint="eastAsia"/>
                <w:sz w:val="24"/>
                <w:szCs w:val="24"/>
              </w:rPr>
              <w:t>号</w:t>
            </w:r>
            <w:r>
              <w:rPr>
                <w:rFonts w:hint="eastAsia"/>
                <w:sz w:val="24"/>
                <w:szCs w:val="24"/>
              </w:rPr>
              <w:t>文件已停止执行。</w:t>
            </w:r>
          </w:p>
        </w:tc>
      </w:tr>
    </w:tbl>
    <w:p w:rsidR="008C002B" w:rsidRPr="00947736" w:rsidRDefault="008C002B" w:rsidP="00AF73DB">
      <w:pPr>
        <w:ind w:firstLine="640"/>
      </w:pPr>
    </w:p>
    <w:sectPr w:rsidR="008C002B" w:rsidRPr="00947736" w:rsidSect="00C7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02B" w:rsidRDefault="008C002B" w:rsidP="00AF73DB">
      <w:pPr>
        <w:spacing w:line="240" w:lineRule="auto"/>
        <w:ind w:firstLine="640"/>
      </w:pPr>
      <w:r>
        <w:separator/>
      </w:r>
    </w:p>
  </w:endnote>
  <w:endnote w:type="continuationSeparator" w:id="1">
    <w:p w:rsidR="008C002B" w:rsidRDefault="008C002B" w:rsidP="00AF73DB">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02B" w:rsidRDefault="008C002B" w:rsidP="00AF73DB">
      <w:pPr>
        <w:spacing w:line="240" w:lineRule="auto"/>
        <w:ind w:firstLine="640"/>
      </w:pPr>
      <w:r>
        <w:separator/>
      </w:r>
    </w:p>
  </w:footnote>
  <w:footnote w:type="continuationSeparator" w:id="1">
    <w:p w:rsidR="008C002B" w:rsidRDefault="008C002B" w:rsidP="00AF73DB">
      <w:pPr>
        <w:spacing w:line="240" w:lineRule="auto"/>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6C9"/>
    <w:rsid w:val="001366DE"/>
    <w:rsid w:val="00207C81"/>
    <w:rsid w:val="003645BD"/>
    <w:rsid w:val="00392C7F"/>
    <w:rsid w:val="003D0386"/>
    <w:rsid w:val="00402AA3"/>
    <w:rsid w:val="00433B42"/>
    <w:rsid w:val="00611D01"/>
    <w:rsid w:val="008C002B"/>
    <w:rsid w:val="00947736"/>
    <w:rsid w:val="00A076C9"/>
    <w:rsid w:val="00AF73DB"/>
    <w:rsid w:val="00C7470B"/>
    <w:rsid w:val="00F37CD2"/>
    <w:rsid w:val="00F538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3DB"/>
    <w:pPr>
      <w:widowControl w:val="0"/>
      <w:adjustRightInd w:val="0"/>
      <w:snapToGrid w:val="0"/>
      <w:spacing w:line="360" w:lineRule="auto"/>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73DB"/>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F73DB"/>
    <w:rPr>
      <w:sz w:val="18"/>
      <w:szCs w:val="18"/>
    </w:rPr>
  </w:style>
  <w:style w:type="paragraph" w:styleId="a4">
    <w:name w:val="footer"/>
    <w:basedOn w:val="a"/>
    <w:link w:val="Char0"/>
    <w:uiPriority w:val="99"/>
    <w:semiHidden/>
    <w:unhideWhenUsed/>
    <w:rsid w:val="00AF73DB"/>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F73DB"/>
    <w:rPr>
      <w:sz w:val="18"/>
      <w:szCs w:val="18"/>
    </w:rPr>
  </w:style>
  <w:style w:type="character" w:styleId="a5">
    <w:name w:val="Hyperlink"/>
    <w:basedOn w:val="a0"/>
    <w:uiPriority w:val="99"/>
    <w:unhideWhenUsed/>
    <w:rsid w:val="00F37CD2"/>
    <w:rPr>
      <w:color w:val="0000FF" w:themeColor="hyperlink"/>
      <w:u w:val="single"/>
    </w:rPr>
  </w:style>
  <w:style w:type="table" w:styleId="a6">
    <w:name w:val="Table Grid"/>
    <w:basedOn w:val="a1"/>
    <w:uiPriority w:val="59"/>
    <w:rsid w:val="00947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059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6890;&#36807;&#30005;&#23376;&#37038;&#20214;&#21457;&#36865;&#33267;460652431@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4221</Characters>
  <Application>Microsoft Office Word</Application>
  <DocSecurity>0</DocSecurity>
  <Lines>35</Lines>
  <Paragraphs>9</Paragraphs>
  <ScaleCrop>false</ScaleCrop>
  <Company>市人力社保局</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吴许婷</dc:creator>
  <cp:keywords/>
  <dc:description/>
  <cp:lastModifiedBy>吴许婷</cp:lastModifiedBy>
  <cp:revision>2</cp:revision>
  <dcterms:created xsi:type="dcterms:W3CDTF">2020-12-29T02:02:00Z</dcterms:created>
  <dcterms:modified xsi:type="dcterms:W3CDTF">2020-12-29T02:02:00Z</dcterms:modified>
</cp:coreProperties>
</file>