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36"/>
          <w:szCs w:val="36"/>
        </w:rPr>
        <w:t>使用建筑幕墙的房屋调查登记表</w:t>
      </w:r>
    </w:p>
    <w:bookmarkEnd w:id="0"/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984"/>
        <w:gridCol w:w="1640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楼幢编号</w:t>
            </w:r>
          </w:p>
        </w:tc>
        <w:tc>
          <w:tcPr>
            <w:tcW w:w="6237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楼幢名称</w:t>
            </w:r>
          </w:p>
        </w:tc>
        <w:tc>
          <w:tcPr>
            <w:tcW w:w="6237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房屋坐落</w:t>
            </w:r>
          </w:p>
        </w:tc>
        <w:tc>
          <w:tcPr>
            <w:tcW w:w="6237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房屋用途</w:t>
            </w:r>
          </w:p>
        </w:tc>
        <w:tc>
          <w:tcPr>
            <w:tcW w:w="6237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○住宅  ○非住宅  ○混合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业主单位名称</w:t>
            </w:r>
          </w:p>
        </w:tc>
        <w:tc>
          <w:tcPr>
            <w:tcW w:w="6237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40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电话</w:t>
            </w:r>
          </w:p>
        </w:tc>
        <w:tc>
          <w:tcPr>
            <w:tcW w:w="2613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设计单位名称</w:t>
            </w:r>
          </w:p>
        </w:tc>
        <w:tc>
          <w:tcPr>
            <w:tcW w:w="6237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40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电话</w:t>
            </w:r>
          </w:p>
        </w:tc>
        <w:tc>
          <w:tcPr>
            <w:tcW w:w="2613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施工单位名称</w:t>
            </w:r>
          </w:p>
        </w:tc>
        <w:tc>
          <w:tcPr>
            <w:tcW w:w="6237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40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电话</w:t>
            </w:r>
          </w:p>
        </w:tc>
        <w:tc>
          <w:tcPr>
            <w:tcW w:w="2613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竣工验收日期</w:t>
            </w:r>
          </w:p>
        </w:tc>
        <w:tc>
          <w:tcPr>
            <w:tcW w:w="6237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使用建筑幕墙面积</w:t>
            </w:r>
          </w:p>
        </w:tc>
        <w:tc>
          <w:tcPr>
            <w:tcW w:w="6237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建筑幕墙使用、维护、安全基本状况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检查结论和建议</w:t>
            </w:r>
          </w:p>
        </w:tc>
        <w:tc>
          <w:tcPr>
            <w:tcW w:w="6237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当地主管部门</w:t>
            </w:r>
          </w:p>
        </w:tc>
        <w:tc>
          <w:tcPr>
            <w:tcW w:w="6237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6237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经办人</w:t>
            </w:r>
          </w:p>
        </w:tc>
        <w:tc>
          <w:tcPr>
            <w:tcW w:w="6237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登记或者检查日期</w:t>
            </w:r>
          </w:p>
        </w:tc>
        <w:tc>
          <w:tcPr>
            <w:tcW w:w="6237" w:type="dxa"/>
            <w:gridSpan w:val="3"/>
            <w:shd w:val="clear" w:color="auto" w:fill="auto"/>
          </w:tcPr>
          <w:p>
            <w:pPr>
              <w:spacing w:line="6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30B2"/>
    <w:rsid w:val="2B0930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2017-11-02T08:47:00Z</dcterms:created>
  <dc:creator>浙江省住建厅一号</dc:creator>
  <cp:lastModifiedBy>浙江省住建厅一号</cp:lastModifiedBy>
  <dcterms:modified xsi:type="dcterms:W3CDTF">2017-11-02T08:49:01Z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