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建筑工人职业培训工作联系表</w:t>
      </w:r>
    </w:p>
    <w:p>
      <w:pPr>
        <w:widowControl/>
        <w:shd w:val="clear" w:color="auto" w:fill="FFFFFF"/>
        <w:rPr>
          <w:rFonts w:eastAsia="楷体_GB2312"/>
          <w:color w:val="000000"/>
          <w:kern w:val="0"/>
          <w:sz w:val="28"/>
          <w:szCs w:val="28"/>
          <w:u w:val="single"/>
        </w:rPr>
      </w:pPr>
      <w:r>
        <w:rPr>
          <w:rFonts w:eastAsia="楷体_GB2312"/>
          <w:color w:val="000000"/>
          <w:kern w:val="0"/>
          <w:sz w:val="28"/>
          <w:szCs w:val="28"/>
        </w:rPr>
        <w:t>市建设行政主管部门（盖章）：</w:t>
      </w:r>
      <w:r>
        <w:rPr>
          <w:rFonts w:eastAsia="楷体_GB2312"/>
          <w:color w:val="000000"/>
          <w:kern w:val="0"/>
          <w:sz w:val="28"/>
          <w:szCs w:val="28"/>
          <w:u w:val="single"/>
        </w:rPr>
        <w:t xml:space="preserve">              </w:t>
      </w:r>
    </w:p>
    <w:tbl>
      <w:tblPr>
        <w:tblStyle w:val="3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233"/>
        <w:gridCol w:w="1366"/>
        <w:gridCol w:w="1988"/>
        <w:gridCol w:w="85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负责部门</w:t>
            </w:r>
          </w:p>
        </w:tc>
        <w:tc>
          <w:tcPr>
            <w:tcW w:w="7564" w:type="dxa"/>
            <w:gridSpan w:val="5"/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8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564" w:type="dxa"/>
            <w:gridSpan w:val="5"/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注：请填写后于</w:t>
      </w:r>
      <w:r>
        <w:rPr>
          <w:rFonts w:hint="eastAsia"/>
          <w:color w:val="000000"/>
          <w:kern w:val="0"/>
          <w:sz w:val="28"/>
          <w:szCs w:val="28"/>
        </w:rPr>
        <w:t>7</w:t>
      </w:r>
      <w:r>
        <w:rPr>
          <w:color w:val="000000"/>
          <w:kern w:val="0"/>
          <w:sz w:val="28"/>
          <w:szCs w:val="28"/>
        </w:rPr>
        <w:t>月</w:t>
      </w:r>
      <w:r>
        <w:rPr>
          <w:rFonts w:hint="eastAsia"/>
          <w:color w:val="000000"/>
          <w:kern w:val="0"/>
          <w:sz w:val="28"/>
          <w:szCs w:val="28"/>
        </w:rPr>
        <w:t>2</w:t>
      </w:r>
      <w:r>
        <w:rPr>
          <w:color w:val="000000"/>
          <w:kern w:val="0"/>
          <w:sz w:val="28"/>
          <w:szCs w:val="28"/>
        </w:rPr>
        <w:t>0日前传真至0571-89968618。</w:t>
      </w:r>
    </w:p>
    <w:p/>
    <w:p>
      <w:pPr>
        <w:tabs>
          <w:tab w:val="left" w:pos="6804"/>
        </w:tabs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6804"/>
        </w:tabs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6804"/>
        </w:tabs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6804"/>
        </w:tabs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6804"/>
        </w:tabs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6804"/>
        </w:tabs>
        <w:rPr>
          <w:rFonts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B7C28"/>
    <w:rsid w:val="540B7C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2018-07-06T01:11:00Z</dcterms:created>
  <dc:creator>浙江省住建厅3号</dc:creator>
  <cp:lastModifiedBy>浙江省住建厅3号</cp:lastModifiedBy>
  <dcterms:modified xsi:type="dcterms:W3CDTF">2018-07-06T01:12:08Z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