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35" w:rsidRDefault="00150435" w:rsidP="00150435">
      <w:pPr>
        <w:tabs>
          <w:tab w:val="left" w:pos="1680"/>
        </w:tabs>
        <w:spacing w:line="720" w:lineRule="exact"/>
        <w:ind w:right="-156" w:firstLineChars="15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     JSMD00-2016-0033</w:t>
      </w:r>
    </w:p>
    <w:p w:rsidR="00150435" w:rsidRDefault="00150435" w:rsidP="001163D2">
      <w:pPr>
        <w:spacing w:line="900" w:lineRule="exact"/>
        <w:ind w:left="31680" w:hangingChars="32" w:firstLine="31680"/>
        <w:jc w:val="center"/>
        <w:rPr>
          <w:rFonts w:ascii="方正小标宋简体" w:eastAsia="方正小标宋简体"/>
          <w:color w:val="FF0000"/>
          <w:spacing w:val="44"/>
          <w:sz w:val="84"/>
          <w:szCs w:val="84"/>
        </w:rPr>
      </w:pPr>
    </w:p>
    <w:p w:rsidR="00150435" w:rsidRDefault="00150435" w:rsidP="001163D2">
      <w:pPr>
        <w:spacing w:line="900" w:lineRule="exact"/>
        <w:ind w:left="31680" w:hangingChars="32" w:firstLine="31680"/>
        <w:jc w:val="center"/>
        <w:rPr>
          <w:rFonts w:ascii="方正小标宋简体" w:eastAsia="方正小标宋简体"/>
          <w:color w:val="FF0000"/>
          <w:spacing w:val="44"/>
          <w:sz w:val="84"/>
          <w:szCs w:val="84"/>
        </w:rPr>
      </w:pPr>
    </w:p>
    <w:p w:rsidR="00150435" w:rsidRDefault="00150435" w:rsidP="001163D2">
      <w:pPr>
        <w:spacing w:line="900" w:lineRule="exact"/>
        <w:ind w:left="31680" w:hangingChars="32" w:firstLine="31680"/>
        <w:jc w:val="center"/>
        <w:rPr>
          <w:rFonts w:ascii="方正小标宋简体" w:eastAsia="方正小标宋简体"/>
          <w:color w:val="FF0000"/>
          <w:spacing w:val="44"/>
          <w:sz w:val="84"/>
          <w:szCs w:val="84"/>
        </w:rPr>
      </w:pPr>
      <w:r>
        <w:rPr>
          <w:rFonts w:ascii="方正小标宋简体" w:eastAsia="方正小标宋简体" w:cs="方正小标宋简体" w:hint="eastAsia"/>
          <w:color w:val="FF0000"/>
          <w:spacing w:val="44"/>
          <w:sz w:val="84"/>
          <w:szCs w:val="84"/>
        </w:rPr>
        <w:t>三门县人民政府文件</w:t>
      </w:r>
    </w:p>
    <w:p w:rsidR="00150435" w:rsidRDefault="00150435" w:rsidP="001163D2">
      <w:pPr>
        <w:spacing w:line="670" w:lineRule="exact"/>
        <w:ind w:left="31680" w:hangingChars="32" w:firstLine="31680"/>
        <w:jc w:val="center"/>
        <w:rPr>
          <w:rFonts w:ascii="仿宋_GB2312" w:eastAsia="仿宋_GB2312"/>
          <w:sz w:val="32"/>
          <w:szCs w:val="32"/>
        </w:rPr>
      </w:pPr>
    </w:p>
    <w:p w:rsidR="00150435" w:rsidRDefault="00150435" w:rsidP="00594B12">
      <w:pPr>
        <w:tabs>
          <w:tab w:val="left" w:pos="2520"/>
          <w:tab w:val="left" w:pos="2880"/>
        </w:tabs>
        <w:spacing w:line="67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三政发〔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80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150435" w:rsidRDefault="00150435" w:rsidP="00594B12"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line id="直线 10" o:spid="_x0000_s1026" style="position:absolute;left:0;text-align:left;z-index:251658752" from="0,10.5pt" to="441pt,10.5pt" strokecolor="red" strokeweight="1.5pt"/>
        </w:pict>
      </w:r>
    </w:p>
    <w:p w:rsidR="00150435" w:rsidRDefault="00150435" w:rsidP="007E416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</w:t>
      </w:r>
    </w:p>
    <w:p w:rsidR="00150435" w:rsidRPr="001F500E" w:rsidRDefault="00150435" w:rsidP="00A1311C">
      <w:pPr>
        <w:spacing w:line="54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1F500E">
        <w:rPr>
          <w:rFonts w:ascii="方正小标宋简体" w:eastAsia="方正小标宋简体" w:hAnsi="黑体" w:cs="方正小标宋简体" w:hint="eastAsia"/>
          <w:sz w:val="44"/>
          <w:szCs w:val="44"/>
        </w:rPr>
        <w:t>关于加强全县居住出租房屋安全管理的通告</w:t>
      </w:r>
    </w:p>
    <w:p w:rsidR="00150435" w:rsidRPr="00091BF1" w:rsidRDefault="00150435" w:rsidP="000B4AFF">
      <w:pPr>
        <w:spacing w:line="544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p w:rsidR="00150435" w:rsidRDefault="00150435" w:rsidP="001163D2">
      <w:pPr>
        <w:spacing w:line="524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为全面推进居住出租房屋“旅馆式”管理工作，进一步加强居住出租房屋安全管理，消除消防、治安、建筑等安全隐患，确保居民的生命财产安全，切实维护良好的社会秩序，根据《消防法》、《治安管理处罚法》、《租赁房屋治安管理规定》、《浙江省消防条例》、《浙江省居住房屋出租登记管理办法》和《台州市居住出租房屋“旅馆式”管理工作方案》等有关规定，现将有关事项通告如下：</w:t>
      </w:r>
    </w:p>
    <w:p w:rsidR="00150435" w:rsidRPr="003A5D5E" w:rsidRDefault="00150435" w:rsidP="001163D2">
      <w:pPr>
        <w:spacing w:line="524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一、严禁出租存在重大消防安全隐患的居住出租房屋。出租的居住房屋不符合消防安全要求的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Pr="006867D3">
        <w:rPr>
          <w:rFonts w:ascii="仿宋_GB2312" w:eastAsia="仿宋_GB2312" w:cs="仿宋_GB2312" w:hint="eastAsia"/>
          <w:sz w:val="32"/>
          <w:szCs w:val="32"/>
        </w:rPr>
        <w:t>责令限期改正；逾期不改正的，由公安机关消防机构按照《浙江省消防条例》的有关规定给予处罚；造成人身财产损失的，应当依法承担民事责任；构成犯罪的，依法移送司法机关追究刑事责任。</w:t>
      </w:r>
    </w:p>
    <w:p w:rsidR="00150435" w:rsidRDefault="00150435" w:rsidP="001163D2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二、严禁出租存在重大建筑安全隐患的居住出租房屋。出租</w:t>
      </w:r>
      <w:r>
        <w:rPr>
          <w:rFonts w:ascii="仿宋_GB2312" w:eastAsia="仿宋_GB2312" w:cs="仿宋_GB2312" w:hint="eastAsia"/>
          <w:sz w:val="32"/>
          <w:szCs w:val="32"/>
        </w:rPr>
        <w:t>的居住房屋经依法鉴定不符合建筑安全要求的，由住房和城乡建设部门责令限期改正，逾期不改正的，按照《浙江省居住房屋登记管理办法》等有关规定给予处罚。</w:t>
      </w:r>
    </w:p>
    <w:p w:rsidR="00150435" w:rsidRDefault="00150435" w:rsidP="001163D2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三、严禁承租人擅自改变居住房屋的结构和使用功能，确需改变房屋使用功能和结构的，应当符合消防安全要求；对承租房屋内的消防设施、器材进行日常管理，不得违规使用电气、燃气设施；发现居住房屋存在安全隐患的，及时消除或者通知出租人消除。</w:t>
      </w:r>
    </w:p>
    <w:p w:rsidR="00150435" w:rsidRDefault="00150435" w:rsidP="001163D2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四、严禁房屋承租人利用出租房屋进行赌博、窝藏赃物、吸毒贩毒、介绍容留卖淫等各类违法犯罪活动；不准利用出租房屋非法生产、储存、经营易燃、易爆、有毒等危险物品。</w:t>
      </w:r>
    </w:p>
    <w:p w:rsidR="00150435" w:rsidRDefault="00150435" w:rsidP="001163D2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五、严禁居住出租房屋为各类违法犯罪活动提供便利，严禁将房屋出租给无合法有效身份证件人员居住，发现有涉嫌违法犯罪行为的，及时报告。</w:t>
      </w:r>
    </w:p>
    <w:p w:rsidR="00150435" w:rsidRDefault="00150435" w:rsidP="001163D2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六、符合消防安全要求的出租房屋，实行“二维码”门牌制度，鼓励居住出租房屋配备生活设施，改善卫生状况。</w:t>
      </w:r>
    </w:p>
    <w:p w:rsidR="00150435" w:rsidRDefault="00150435" w:rsidP="001163D2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867D3">
        <w:rPr>
          <w:rFonts w:ascii="仿宋_GB2312" w:eastAsia="仿宋_GB2312" w:cs="仿宋_GB2312" w:hint="eastAsia"/>
          <w:sz w:val="32"/>
          <w:szCs w:val="32"/>
        </w:rPr>
        <w:t>七、各乡镇（街道）、村（社区）要认真履行职责，</w:t>
      </w:r>
      <w:r>
        <w:rPr>
          <w:rFonts w:ascii="仿宋_GB2312" w:eastAsia="仿宋_GB2312" w:cs="仿宋_GB2312" w:hint="eastAsia"/>
          <w:sz w:val="32"/>
          <w:szCs w:val="32"/>
        </w:rPr>
        <w:t>广泛宣传发动，</w:t>
      </w:r>
      <w:r w:rsidRPr="006867D3">
        <w:rPr>
          <w:rFonts w:ascii="仿宋_GB2312" w:eastAsia="仿宋_GB2312" w:cs="仿宋_GB2312" w:hint="eastAsia"/>
          <w:sz w:val="32"/>
          <w:szCs w:val="32"/>
        </w:rPr>
        <w:t>积极组织实施居住出租房屋“旅馆式”管理工作。</w:t>
      </w:r>
    </w:p>
    <w:p w:rsidR="00150435" w:rsidRPr="00014C99" w:rsidRDefault="00150435" w:rsidP="001163D2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八、房屋出租人和房屋承租人应当积极配合村</w:t>
      </w:r>
      <w:r w:rsidRPr="006867D3">
        <w:rPr>
          <w:rFonts w:ascii="仿宋_GB2312" w:eastAsia="仿宋_GB2312" w:cs="仿宋_GB2312" w:hint="eastAsia"/>
          <w:sz w:val="32"/>
          <w:szCs w:val="32"/>
        </w:rPr>
        <w:t>（社区）和有关部门开展居住出租房屋“旅馆式”管理工作，自觉履行各项登记备案、报送流动人口信息等义务。</w:t>
      </w:r>
      <w:r>
        <w:rPr>
          <w:rFonts w:ascii="仿宋_GB2312" w:eastAsia="仿宋_GB2312" w:cs="仿宋_GB2312" w:hint="eastAsia"/>
          <w:sz w:val="32"/>
          <w:szCs w:val="32"/>
        </w:rPr>
        <w:t>违反相关规定未按时报送房屋出租登记信息、流动人口相关信息的由公安机关责令限期改正，逾期不改正的，按照《浙江省居住房屋登记管理办法》、《浙</w:t>
      </w:r>
      <w:r w:rsidRPr="00014C99">
        <w:rPr>
          <w:rFonts w:ascii="仿宋_GB2312" w:eastAsia="仿宋_GB2312" w:cs="仿宋_GB2312" w:hint="eastAsia"/>
          <w:sz w:val="32"/>
          <w:szCs w:val="32"/>
        </w:rPr>
        <w:t>江省流动人口居住登记条例》等有关规定给予处罚。</w:t>
      </w:r>
    </w:p>
    <w:p w:rsidR="00150435" w:rsidRPr="00014C99" w:rsidRDefault="00150435" w:rsidP="001163D2">
      <w:pPr>
        <w:spacing w:line="524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014C99">
        <w:rPr>
          <w:rFonts w:ascii="仿宋_GB2312" w:eastAsia="仿宋_GB2312" w:hAnsi="宋体" w:cs="仿宋_GB2312" w:hint="eastAsia"/>
          <w:sz w:val="32"/>
          <w:szCs w:val="32"/>
        </w:rPr>
        <w:t>特此通告。</w:t>
      </w:r>
    </w:p>
    <w:p w:rsidR="00150435" w:rsidRPr="00014C99" w:rsidRDefault="00150435" w:rsidP="003B5717">
      <w:pPr>
        <w:spacing w:line="524" w:lineRule="exact"/>
        <w:ind w:firstLine="200"/>
        <w:rPr>
          <w:rFonts w:ascii="仿宋_GB2312" w:eastAsia="仿宋_GB2312" w:hAnsi="宋体"/>
          <w:sz w:val="32"/>
          <w:szCs w:val="32"/>
        </w:rPr>
      </w:pPr>
    </w:p>
    <w:p w:rsidR="00150435" w:rsidRPr="00014C99" w:rsidRDefault="00150435" w:rsidP="001163D2">
      <w:pPr>
        <w:spacing w:line="524" w:lineRule="exact"/>
        <w:ind w:leftChars="2364" w:left="31680" w:firstLineChars="200" w:firstLine="31680"/>
        <w:rPr>
          <w:rFonts w:ascii="仿宋_GB2312" w:eastAsia="仿宋_GB2312" w:hAnsi="宋体"/>
          <w:sz w:val="32"/>
          <w:szCs w:val="32"/>
        </w:rPr>
      </w:pPr>
      <w:r w:rsidRPr="00014C99">
        <w:rPr>
          <w:rFonts w:ascii="仿宋_GB2312" w:eastAsia="仿宋_GB2312" w:hAnsi="宋体" w:cs="仿宋_GB2312" w:hint="eastAsia"/>
          <w:sz w:val="32"/>
          <w:szCs w:val="32"/>
        </w:rPr>
        <w:t>三门县人民政府</w:t>
      </w:r>
    </w:p>
    <w:p w:rsidR="00150435" w:rsidRPr="00014C99" w:rsidRDefault="00150435" w:rsidP="00014C99">
      <w:pPr>
        <w:wordWrap w:val="0"/>
        <w:spacing w:line="524" w:lineRule="exact"/>
        <w:ind w:right="790"/>
        <w:jc w:val="right"/>
        <w:rPr>
          <w:rFonts w:ascii="仿宋_GB2312" w:eastAsia="仿宋_GB2312" w:hAnsi="宋体"/>
          <w:sz w:val="32"/>
          <w:szCs w:val="32"/>
        </w:rPr>
      </w:pPr>
      <w:r w:rsidRPr="00014C99">
        <w:rPr>
          <w:rFonts w:ascii="仿宋_GB2312" w:eastAsia="仿宋_GB2312" w:hAnsi="宋体" w:cs="仿宋_GB2312"/>
          <w:sz w:val="32"/>
          <w:szCs w:val="32"/>
        </w:rPr>
        <w:t>2016</w:t>
      </w:r>
      <w:r w:rsidRPr="00014C99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014C99">
        <w:rPr>
          <w:rFonts w:ascii="仿宋_GB2312" w:eastAsia="仿宋_GB2312" w:hAnsi="宋体" w:cs="仿宋_GB2312"/>
          <w:sz w:val="32"/>
          <w:szCs w:val="32"/>
        </w:rPr>
        <w:t>12</w:t>
      </w:r>
      <w:r w:rsidRPr="00014C99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26</w:t>
      </w:r>
      <w:r w:rsidRPr="00014C99"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150435" w:rsidRPr="00014C99" w:rsidRDefault="00150435" w:rsidP="000B4AFF">
      <w:pPr>
        <w:spacing w:line="524" w:lineRule="exact"/>
        <w:ind w:right="790"/>
        <w:rPr>
          <w:rFonts w:ascii="仿宋_GB2312" w:eastAsia="仿宋_GB2312"/>
          <w:sz w:val="32"/>
          <w:szCs w:val="32"/>
        </w:rPr>
      </w:pPr>
    </w:p>
    <w:p w:rsidR="00150435" w:rsidRPr="00014C99" w:rsidRDefault="00150435" w:rsidP="000B4AFF">
      <w:pPr>
        <w:spacing w:line="524" w:lineRule="exact"/>
        <w:ind w:right="790"/>
        <w:rPr>
          <w:rFonts w:ascii="仿宋_GB2312" w:eastAsia="仿宋_GB2312"/>
          <w:sz w:val="32"/>
          <w:szCs w:val="32"/>
        </w:rPr>
      </w:pPr>
    </w:p>
    <w:p w:rsidR="00150435" w:rsidRPr="00014C99" w:rsidRDefault="00150435" w:rsidP="001163D2">
      <w:pPr>
        <w:spacing w:line="524" w:lineRule="exact"/>
        <w:ind w:right="790" w:firstLineChars="200" w:firstLine="31680"/>
        <w:rPr>
          <w:rFonts w:ascii="仿宋_GB2312" w:eastAsia="仿宋_GB2312" w:hAnsi="宋体"/>
          <w:sz w:val="32"/>
          <w:szCs w:val="32"/>
        </w:rPr>
      </w:pPr>
      <w:r w:rsidRPr="00014C99">
        <w:rPr>
          <w:rFonts w:ascii="仿宋_GB2312" w:eastAsia="仿宋_GB2312" w:hAnsi="宋体" w:cs="仿宋_GB2312" w:hint="eastAsia"/>
          <w:sz w:val="32"/>
          <w:szCs w:val="32"/>
        </w:rPr>
        <w:t>（此件公开发布）</w:t>
      </w: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Default="00150435" w:rsidP="000B4AFF">
      <w:pPr>
        <w:spacing w:line="520" w:lineRule="exact"/>
        <w:rPr>
          <w:rFonts w:ascii="宋体"/>
          <w:sz w:val="28"/>
          <w:szCs w:val="28"/>
        </w:rPr>
      </w:pPr>
    </w:p>
    <w:p w:rsidR="00150435" w:rsidRPr="00014C99" w:rsidRDefault="00150435" w:rsidP="00300949">
      <w:pPr>
        <w:spacing w:line="520" w:lineRule="exact"/>
        <w:ind w:firstLineChars="50" w:firstLine="3168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line id="Line 21" o:spid="_x0000_s1027" style="position:absolute;left:0;text-align:left;z-index:251657728" from="-.7pt,27.4pt" to="441.5pt,27.4pt" strokeweight="1pt"/>
        </w:pict>
      </w:r>
      <w:r>
        <w:rPr>
          <w:noProof/>
        </w:rPr>
        <w:pict>
          <v:line id="Line 20" o:spid="_x0000_s1028" style="position:absolute;left:0;text-align:left;z-index:251656704" from="-2.2pt,2pt" to="440pt,2pt"/>
        </w:pic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三门县人民政府办公室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 xml:space="preserve">                     2016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12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26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日印发</w:t>
      </w:r>
    </w:p>
    <w:sectPr w:rsidR="00150435" w:rsidRPr="00014C99" w:rsidSect="00151795">
      <w:footerReference w:type="even" r:id="rId6"/>
      <w:footerReference w:type="default" r:id="rId7"/>
      <w:pgSz w:w="11906" w:h="16838" w:code="9"/>
      <w:pgMar w:top="1928" w:right="1531" w:bottom="187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35" w:rsidRPr="00150E54" w:rsidRDefault="00150435" w:rsidP="000B4AFF">
      <w:r>
        <w:separator/>
      </w:r>
    </w:p>
  </w:endnote>
  <w:endnote w:type="continuationSeparator" w:id="0">
    <w:p w:rsidR="00150435" w:rsidRPr="00150E54" w:rsidRDefault="00150435" w:rsidP="000B4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35" w:rsidRPr="00151795" w:rsidRDefault="00150435" w:rsidP="00300949">
    <w:pPr>
      <w:pStyle w:val="Footer"/>
      <w:ind w:leftChars="150" w:left="31680"/>
      <w:rPr>
        <w:rFonts w:ascii="宋体" w:cs="Times New Roman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—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noProof/>
        <w:kern w:val="0"/>
        <w:sz w:val="28"/>
        <w:szCs w:val="28"/>
      </w:rPr>
      <w:t>4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35" w:rsidRPr="00151795" w:rsidRDefault="00150435" w:rsidP="00300949">
    <w:pPr>
      <w:pStyle w:val="Footer"/>
      <w:ind w:rightChars="150" w:right="31680"/>
      <w:jc w:val="right"/>
      <w:rPr>
        <w:rFonts w:ascii="宋体" w:cs="Times New Roman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—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noProof/>
        <w:kern w:val="0"/>
        <w:sz w:val="28"/>
        <w:szCs w:val="28"/>
      </w:rPr>
      <w:t>1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35" w:rsidRPr="00150E54" w:rsidRDefault="00150435" w:rsidP="000B4AFF">
      <w:r>
        <w:separator/>
      </w:r>
    </w:p>
  </w:footnote>
  <w:footnote w:type="continuationSeparator" w:id="0">
    <w:p w:rsidR="00150435" w:rsidRPr="00150E54" w:rsidRDefault="00150435" w:rsidP="000B4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AFF"/>
    <w:rsid w:val="00014C99"/>
    <w:rsid w:val="00031BC1"/>
    <w:rsid w:val="00056A23"/>
    <w:rsid w:val="00057516"/>
    <w:rsid w:val="00091BF1"/>
    <w:rsid w:val="000B4AFF"/>
    <w:rsid w:val="001163D2"/>
    <w:rsid w:val="0014018A"/>
    <w:rsid w:val="00150435"/>
    <w:rsid w:val="00150E54"/>
    <w:rsid w:val="00151795"/>
    <w:rsid w:val="001B38D3"/>
    <w:rsid w:val="001F500E"/>
    <w:rsid w:val="0023749F"/>
    <w:rsid w:val="00300949"/>
    <w:rsid w:val="00337546"/>
    <w:rsid w:val="00354EDD"/>
    <w:rsid w:val="003A5380"/>
    <w:rsid w:val="003A5D5E"/>
    <w:rsid w:val="003B5717"/>
    <w:rsid w:val="003D7BDA"/>
    <w:rsid w:val="004128D6"/>
    <w:rsid w:val="00416CD0"/>
    <w:rsid w:val="00433E5B"/>
    <w:rsid w:val="00442BB3"/>
    <w:rsid w:val="00473CDE"/>
    <w:rsid w:val="004C5E89"/>
    <w:rsid w:val="004C6BF7"/>
    <w:rsid w:val="004E2221"/>
    <w:rsid w:val="004E5D59"/>
    <w:rsid w:val="004F625B"/>
    <w:rsid w:val="00510B11"/>
    <w:rsid w:val="00536FE2"/>
    <w:rsid w:val="00594B12"/>
    <w:rsid w:val="005A6B2A"/>
    <w:rsid w:val="005B3225"/>
    <w:rsid w:val="005C6D7E"/>
    <w:rsid w:val="00601299"/>
    <w:rsid w:val="00614B63"/>
    <w:rsid w:val="00663E6B"/>
    <w:rsid w:val="00670B03"/>
    <w:rsid w:val="006867D3"/>
    <w:rsid w:val="006967AB"/>
    <w:rsid w:val="00701EB6"/>
    <w:rsid w:val="00762C75"/>
    <w:rsid w:val="007E4166"/>
    <w:rsid w:val="007F4350"/>
    <w:rsid w:val="007F723C"/>
    <w:rsid w:val="00845525"/>
    <w:rsid w:val="008603F6"/>
    <w:rsid w:val="008622F0"/>
    <w:rsid w:val="008F4795"/>
    <w:rsid w:val="0097003D"/>
    <w:rsid w:val="009859C4"/>
    <w:rsid w:val="009D46FF"/>
    <w:rsid w:val="00A1311C"/>
    <w:rsid w:val="00A22D46"/>
    <w:rsid w:val="00A32A36"/>
    <w:rsid w:val="00A5300E"/>
    <w:rsid w:val="00A964FD"/>
    <w:rsid w:val="00B04408"/>
    <w:rsid w:val="00B04D2B"/>
    <w:rsid w:val="00B55722"/>
    <w:rsid w:val="00B95703"/>
    <w:rsid w:val="00BA249E"/>
    <w:rsid w:val="00BB5FC8"/>
    <w:rsid w:val="00BD0CA1"/>
    <w:rsid w:val="00BF7F43"/>
    <w:rsid w:val="00C42791"/>
    <w:rsid w:val="00C732D8"/>
    <w:rsid w:val="00CB5870"/>
    <w:rsid w:val="00CC2AC1"/>
    <w:rsid w:val="00CD6FAE"/>
    <w:rsid w:val="00D7657D"/>
    <w:rsid w:val="00D7700B"/>
    <w:rsid w:val="00DD5F70"/>
    <w:rsid w:val="00DF2B81"/>
    <w:rsid w:val="00E2778B"/>
    <w:rsid w:val="00EE1388"/>
    <w:rsid w:val="00F15850"/>
    <w:rsid w:val="00F451CF"/>
    <w:rsid w:val="00F56549"/>
    <w:rsid w:val="00F66FB5"/>
    <w:rsid w:val="00FF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F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B4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4AF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B4AF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4AF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14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</Pages>
  <Words>172</Words>
  <Characters>983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 SYSTEM</cp:lastModifiedBy>
  <cp:revision>34</cp:revision>
  <cp:lastPrinted>2016-12-26T07:27:00Z</cp:lastPrinted>
  <dcterms:created xsi:type="dcterms:W3CDTF">2016-12-25T23:36:00Z</dcterms:created>
  <dcterms:modified xsi:type="dcterms:W3CDTF">2017-01-09T04:54:00Z</dcterms:modified>
</cp:coreProperties>
</file>