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4" w:rsidRDefault="00D96EA4" w:rsidP="00D96EA4"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自然人公共信用信息</w:t>
      </w:r>
      <w:r w:rsidRPr="00A31558">
        <w:rPr>
          <w:rFonts w:hint="eastAsia"/>
          <w:sz w:val="30"/>
          <w:szCs w:val="30"/>
        </w:rPr>
        <w:t>查询申请表</w:t>
      </w:r>
    </w:p>
    <w:bookmarkEnd w:id="0"/>
    <w:p w:rsidR="00D96EA4" w:rsidRPr="009679C8" w:rsidRDefault="00D96EA4" w:rsidP="00D96EA4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 w:rsidRPr="00C35582">
        <w:rPr>
          <w:rFonts w:hint="eastAsia"/>
        </w:rPr>
        <w:t>查询号：</w:t>
      </w:r>
      <w:r>
        <w:rPr>
          <w:rFonts w:hint="eastAsia"/>
        </w:rPr>
        <w:t xml:space="preserve">              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339"/>
        <w:gridCol w:w="25"/>
        <w:gridCol w:w="1775"/>
        <w:gridCol w:w="13"/>
        <w:gridCol w:w="2701"/>
      </w:tblGrid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查询类型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□本人查询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□授权法人查询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□授权自然人查询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现场验证材料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□被授权法人组织机构代码证复印件（加盖公章）；</w:t>
            </w: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□授权代理书原件（加盖公章）；</w:t>
            </w: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□授权自然人或授权法人代理人的身份证（或市民卡）原件及复印件；</w:t>
            </w: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□被查询人出具的授权查询委托书原件（本人签字及</w:t>
            </w:r>
            <w:r w:rsidRPr="007336A1">
              <w:rPr>
                <w:rFonts w:hint="eastAsia"/>
              </w:rPr>
              <w:t>公证</w:t>
            </w:r>
            <w:r>
              <w:rPr>
                <w:rFonts w:hint="eastAsia"/>
              </w:rPr>
              <w:t>证明）；</w:t>
            </w: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□被查询人的身份证原件及复印件。</w:t>
            </w: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D96EA4" w:rsidTr="009522AB">
        <w:trPr>
          <w:jc w:val="center"/>
        </w:trPr>
        <w:tc>
          <w:tcPr>
            <w:tcW w:w="9000" w:type="dxa"/>
            <w:gridSpan w:val="6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被查询人（自然人）基本信息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固定电话：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364" w:type="dxa"/>
            <w:gridSpan w:val="2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01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9000" w:type="dxa"/>
            <w:gridSpan w:val="6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被授权法人基本信息</w:t>
            </w:r>
            <w:bookmarkStart w:id="1" w:name="OLE_LINK2"/>
            <w:bookmarkStart w:id="2" w:name="OLE_LINK3"/>
            <w:r>
              <w:rPr>
                <w:rFonts w:hint="eastAsia"/>
              </w:rPr>
              <w:t>（本人查询无需填写）</w:t>
            </w:r>
            <w:bookmarkEnd w:id="1"/>
            <w:bookmarkEnd w:id="2"/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法人名称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组织机构代码</w:t>
            </w:r>
          </w:p>
        </w:tc>
        <w:tc>
          <w:tcPr>
            <w:tcW w:w="2339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（单位电话）</w:t>
            </w:r>
          </w:p>
        </w:tc>
        <w:tc>
          <w:tcPr>
            <w:tcW w:w="2714" w:type="dxa"/>
            <w:gridSpan w:val="2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法人代表姓名</w:t>
            </w:r>
          </w:p>
        </w:tc>
        <w:tc>
          <w:tcPr>
            <w:tcW w:w="2339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2714" w:type="dxa"/>
            <w:gridSpan w:val="2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2147" w:type="dxa"/>
            <w:vMerge w:val="restart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代理人姓名</w:t>
            </w:r>
          </w:p>
        </w:tc>
        <w:tc>
          <w:tcPr>
            <w:tcW w:w="2339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2714" w:type="dxa"/>
            <w:gridSpan w:val="2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Merge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代理人身份证号码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9000" w:type="dxa"/>
            <w:gridSpan w:val="6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被授权自然人基本信息（本人查询无需填写）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Merge w:val="restart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2339" w:type="dxa"/>
            <w:vMerge w:val="restart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2714" w:type="dxa"/>
            <w:gridSpan w:val="2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Merge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Merge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2147" w:type="dxa"/>
            <w:vAlign w:val="center"/>
          </w:tcPr>
          <w:p w:rsidR="00D96EA4" w:rsidRDefault="00D96EA4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 w:rsidRPr="00B12FD1">
              <w:rPr>
                <w:rFonts w:hint="eastAsia"/>
              </w:rPr>
              <w:t>查询</w:t>
            </w:r>
            <w:r>
              <w:rPr>
                <w:rFonts w:hint="eastAsia"/>
              </w:rPr>
              <w:t>用途</w:t>
            </w:r>
          </w:p>
        </w:tc>
        <w:tc>
          <w:tcPr>
            <w:tcW w:w="6853" w:type="dxa"/>
            <w:gridSpan w:val="5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</w:p>
          <w:p w:rsidR="00D96EA4" w:rsidRDefault="00D96EA4" w:rsidP="009522AB">
            <w:pPr>
              <w:rPr>
                <w:rFonts w:hint="eastAsia"/>
              </w:rPr>
            </w:pPr>
          </w:p>
          <w:p w:rsidR="00D96EA4" w:rsidRDefault="00D96EA4" w:rsidP="009522AB">
            <w:pPr>
              <w:rPr>
                <w:rFonts w:hint="eastAsia"/>
              </w:rPr>
            </w:pPr>
          </w:p>
          <w:p w:rsidR="00D96EA4" w:rsidRDefault="00D96EA4" w:rsidP="009522AB">
            <w:pPr>
              <w:rPr>
                <w:rFonts w:hint="eastAsia"/>
              </w:rPr>
            </w:pPr>
          </w:p>
          <w:p w:rsidR="00D96EA4" w:rsidRDefault="00D96EA4" w:rsidP="009522AB">
            <w:pPr>
              <w:rPr>
                <w:rFonts w:hint="eastAsia"/>
              </w:rPr>
            </w:pPr>
          </w:p>
          <w:p w:rsidR="00D96EA4" w:rsidRDefault="00D96EA4" w:rsidP="009522AB">
            <w:pPr>
              <w:rPr>
                <w:rFonts w:hint="eastAsia"/>
              </w:rPr>
            </w:pPr>
          </w:p>
        </w:tc>
      </w:tr>
      <w:tr w:rsidR="00D96EA4" w:rsidTr="009522AB">
        <w:trPr>
          <w:jc w:val="center"/>
        </w:trPr>
        <w:tc>
          <w:tcPr>
            <w:tcW w:w="9000" w:type="dxa"/>
            <w:gridSpan w:val="6"/>
            <w:vAlign w:val="center"/>
          </w:tcPr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申请人承诺：</w:t>
            </w:r>
          </w:p>
          <w:p w:rsidR="00D96EA4" w:rsidRDefault="00D96EA4" w:rsidP="009522A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本人提交的所有申请材料和信息真实有效，如提供虚假材料或信息，同意将该行为列入本人的信用记录。</w:t>
            </w:r>
          </w:p>
          <w:p w:rsidR="00D96EA4" w:rsidRDefault="00D96EA4" w:rsidP="009522A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本人将妥善保管查询报告；如因本人原因造成报告内容泄露，本人愿意承担相应后果。</w:t>
            </w:r>
          </w:p>
          <w:p w:rsidR="00D96EA4" w:rsidRDefault="00D96EA4" w:rsidP="009522AB">
            <w:pPr>
              <w:rPr>
                <w:rFonts w:hint="eastAsia"/>
              </w:rPr>
            </w:pP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D96EA4" w:rsidRDefault="00D96EA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0D1EB2" w:rsidRPr="00D96EA4" w:rsidRDefault="000D1EB2"/>
    <w:sectPr w:rsidR="000D1EB2" w:rsidRPr="00D9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30B"/>
    <w:multiLevelType w:val="hybridMultilevel"/>
    <w:tmpl w:val="4D30B448"/>
    <w:lvl w:ilvl="0" w:tplc="9D0A3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4"/>
    <w:rsid w:val="000D1EB2"/>
    <w:rsid w:val="00D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hz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2016-07-25T06:50:00Z</dcterms:created>
  <dcterms:modified xsi:type="dcterms:W3CDTF">2016-07-25T06:51:00Z</dcterms:modified>
</cp:coreProperties>
</file>