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68A" w:rsidRPr="0083038A" w:rsidRDefault="0054668A" w:rsidP="00A33855">
      <w:pPr>
        <w:rPr>
          <w:rFonts w:eastAsia="仿宋_GB2312" w:hint="eastAsia"/>
          <w:snapToGrid w:val="0"/>
          <w:color w:val="000000"/>
          <w:kern w:val="0"/>
          <w:sz w:val="32"/>
          <w:szCs w:val="32"/>
        </w:rPr>
      </w:pPr>
    </w:p>
    <w:p w:rsidR="0054668A" w:rsidRPr="0083038A" w:rsidRDefault="0054668A" w:rsidP="00A33855">
      <w:pPr>
        <w:rPr>
          <w:rFonts w:eastAsia="仿宋_GB2312"/>
          <w:snapToGrid w:val="0"/>
          <w:color w:val="000000"/>
          <w:kern w:val="0"/>
          <w:sz w:val="32"/>
          <w:szCs w:val="32"/>
        </w:rPr>
      </w:pPr>
    </w:p>
    <w:p w:rsidR="0054668A" w:rsidRPr="0083038A" w:rsidRDefault="008D5FAB" w:rsidP="00A33855">
      <w:pPr>
        <w:rPr>
          <w:rFonts w:eastAsia="仿宋_GB2312"/>
          <w:snapToGrid w:val="0"/>
          <w:color w:val="000000"/>
          <w:kern w:val="0"/>
          <w:sz w:val="32"/>
          <w:szCs w:val="32"/>
        </w:rPr>
      </w:pPr>
      <w:r>
        <w:rPr>
          <w:noProof/>
        </w:rPr>
        <w:drawing>
          <wp:anchor distT="0" distB="0" distL="114300" distR="114300" simplePos="0" relativeHeight="251657728" behindDoc="1" locked="0" layoutInCell="1" allowOverlap="1">
            <wp:simplePos x="0" y="0"/>
            <wp:positionH relativeFrom="column">
              <wp:posOffset>4445</wp:posOffset>
            </wp:positionH>
            <wp:positionV relativeFrom="paragraph">
              <wp:posOffset>297180</wp:posOffset>
            </wp:positionV>
            <wp:extent cx="5610225" cy="2019300"/>
            <wp:effectExtent l="0" t="0" r="952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0225" cy="2019300"/>
                    </a:xfrm>
                    <a:prstGeom prst="rect">
                      <a:avLst/>
                    </a:prstGeom>
                    <a:noFill/>
                  </pic:spPr>
                </pic:pic>
              </a:graphicData>
            </a:graphic>
            <wp14:sizeRelH relativeFrom="page">
              <wp14:pctWidth>0</wp14:pctWidth>
            </wp14:sizeRelH>
            <wp14:sizeRelV relativeFrom="page">
              <wp14:pctHeight>0</wp14:pctHeight>
            </wp14:sizeRelV>
          </wp:anchor>
        </w:drawing>
      </w:r>
    </w:p>
    <w:p w:rsidR="0054668A" w:rsidRPr="0083038A" w:rsidRDefault="0054668A" w:rsidP="00A33855">
      <w:pPr>
        <w:rPr>
          <w:rFonts w:eastAsia="仿宋_GB2312"/>
          <w:snapToGrid w:val="0"/>
          <w:color w:val="000000"/>
          <w:kern w:val="0"/>
          <w:sz w:val="32"/>
          <w:szCs w:val="32"/>
        </w:rPr>
      </w:pPr>
    </w:p>
    <w:p w:rsidR="0054668A" w:rsidRPr="0083038A" w:rsidRDefault="0054668A" w:rsidP="00A33855">
      <w:pPr>
        <w:rPr>
          <w:rFonts w:eastAsia="仿宋_GB2312"/>
          <w:snapToGrid w:val="0"/>
          <w:color w:val="000000"/>
          <w:kern w:val="0"/>
          <w:sz w:val="32"/>
          <w:szCs w:val="32"/>
        </w:rPr>
      </w:pPr>
    </w:p>
    <w:p w:rsidR="0054668A" w:rsidRPr="0083038A" w:rsidRDefault="0054668A" w:rsidP="00A33855">
      <w:pPr>
        <w:rPr>
          <w:rFonts w:eastAsia="仿宋_GB2312"/>
          <w:snapToGrid w:val="0"/>
          <w:color w:val="000000"/>
          <w:kern w:val="0"/>
          <w:sz w:val="32"/>
          <w:szCs w:val="32"/>
        </w:rPr>
      </w:pPr>
    </w:p>
    <w:p w:rsidR="0054668A" w:rsidRPr="00FF1EC2" w:rsidRDefault="0054668A" w:rsidP="00A33855">
      <w:pPr>
        <w:spacing w:line="400" w:lineRule="exact"/>
        <w:jc w:val="center"/>
        <w:rPr>
          <w:rFonts w:ascii="仿宋_GB2312" w:eastAsia="仿宋_GB2312"/>
          <w:color w:val="000000"/>
          <w:sz w:val="30"/>
          <w:szCs w:val="30"/>
        </w:rPr>
      </w:pPr>
    </w:p>
    <w:p w:rsidR="0054668A" w:rsidRDefault="0054668A" w:rsidP="00367338">
      <w:pPr>
        <w:spacing w:line="560" w:lineRule="exact"/>
        <w:jc w:val="center"/>
        <w:rPr>
          <w:rFonts w:ascii="宋体"/>
          <w:b/>
          <w:sz w:val="44"/>
          <w:szCs w:val="44"/>
        </w:rPr>
      </w:pPr>
      <w:r>
        <w:rPr>
          <w:rFonts w:ascii="仿宋_GB2312" w:eastAsia="仿宋_GB2312" w:hint="eastAsia"/>
          <w:color w:val="000000"/>
          <w:sz w:val="32"/>
          <w:szCs w:val="32"/>
        </w:rPr>
        <w:t>市机工联〔</w:t>
      </w:r>
      <w:r w:rsidR="009368BC">
        <w:rPr>
          <w:rFonts w:ascii="仿宋_GB2312" w:eastAsia="仿宋_GB2312"/>
          <w:color w:val="000000"/>
          <w:sz w:val="32"/>
          <w:szCs w:val="32"/>
        </w:rPr>
        <w:t>201</w:t>
      </w:r>
      <w:r w:rsidR="009368BC">
        <w:rPr>
          <w:rFonts w:ascii="仿宋_GB2312" w:eastAsia="仿宋_GB2312" w:hint="eastAsia"/>
          <w:color w:val="000000"/>
          <w:sz w:val="32"/>
          <w:szCs w:val="32"/>
        </w:rPr>
        <w:t>7</w:t>
      </w:r>
      <w:r>
        <w:rPr>
          <w:rFonts w:ascii="仿宋_GB2312" w:eastAsia="仿宋_GB2312" w:hint="eastAsia"/>
          <w:color w:val="000000"/>
          <w:sz w:val="32"/>
          <w:szCs w:val="32"/>
        </w:rPr>
        <w:t>〕</w:t>
      </w:r>
      <w:r w:rsidR="00C50035">
        <w:rPr>
          <w:rFonts w:ascii="仿宋_GB2312" w:eastAsia="仿宋_GB2312" w:hint="eastAsia"/>
          <w:color w:val="000000"/>
          <w:sz w:val="32"/>
          <w:szCs w:val="32"/>
        </w:rPr>
        <w:t>3</w:t>
      </w:r>
      <w:r>
        <w:rPr>
          <w:rFonts w:ascii="仿宋_GB2312" w:eastAsia="仿宋_GB2312" w:hint="eastAsia"/>
          <w:color w:val="000000"/>
          <w:sz w:val="32"/>
          <w:szCs w:val="32"/>
        </w:rPr>
        <w:t>号</w:t>
      </w:r>
    </w:p>
    <w:p w:rsidR="0054668A" w:rsidRDefault="0054668A" w:rsidP="00367338">
      <w:pPr>
        <w:spacing w:line="560" w:lineRule="exact"/>
        <w:jc w:val="center"/>
        <w:rPr>
          <w:rFonts w:ascii="宋体"/>
          <w:b/>
          <w:sz w:val="44"/>
          <w:szCs w:val="44"/>
        </w:rPr>
      </w:pPr>
    </w:p>
    <w:p w:rsidR="0054668A" w:rsidRDefault="0054668A" w:rsidP="00367338">
      <w:pPr>
        <w:spacing w:line="560" w:lineRule="exact"/>
        <w:jc w:val="center"/>
        <w:rPr>
          <w:rFonts w:ascii="宋体"/>
          <w:b/>
          <w:sz w:val="44"/>
          <w:szCs w:val="44"/>
        </w:rPr>
      </w:pPr>
    </w:p>
    <w:p w:rsidR="0054668A" w:rsidRDefault="0054668A" w:rsidP="00367338">
      <w:pPr>
        <w:spacing w:line="560" w:lineRule="exact"/>
        <w:jc w:val="center"/>
        <w:rPr>
          <w:rFonts w:ascii="宋体"/>
          <w:b/>
          <w:sz w:val="44"/>
          <w:szCs w:val="44"/>
        </w:rPr>
      </w:pPr>
      <w:r>
        <w:rPr>
          <w:rFonts w:ascii="宋体" w:hAnsi="宋体" w:hint="eastAsia"/>
          <w:b/>
          <w:sz w:val="44"/>
          <w:szCs w:val="44"/>
        </w:rPr>
        <w:t>关于印发</w:t>
      </w:r>
      <w:proofErr w:type="gramStart"/>
      <w:r>
        <w:rPr>
          <w:rFonts w:ascii="宋体" w:hAnsi="宋体" w:hint="eastAsia"/>
          <w:b/>
          <w:sz w:val="44"/>
          <w:szCs w:val="44"/>
        </w:rPr>
        <w:t>《</w:t>
      </w:r>
      <w:proofErr w:type="gramEnd"/>
      <w:r w:rsidR="009368BC">
        <w:rPr>
          <w:rFonts w:ascii="宋体" w:hAnsi="宋体"/>
          <w:b/>
          <w:sz w:val="44"/>
          <w:szCs w:val="44"/>
        </w:rPr>
        <w:t>201</w:t>
      </w:r>
      <w:r w:rsidR="009368BC">
        <w:rPr>
          <w:rFonts w:ascii="宋体" w:hAnsi="宋体" w:hint="eastAsia"/>
          <w:b/>
          <w:sz w:val="44"/>
          <w:szCs w:val="44"/>
        </w:rPr>
        <w:t>7</w:t>
      </w:r>
      <w:r>
        <w:rPr>
          <w:rFonts w:ascii="宋体" w:hAnsi="宋体" w:hint="eastAsia"/>
          <w:b/>
          <w:sz w:val="44"/>
          <w:szCs w:val="44"/>
        </w:rPr>
        <w:t>年市直机关</w:t>
      </w:r>
    </w:p>
    <w:p w:rsidR="0054668A" w:rsidRDefault="0054668A" w:rsidP="00367338">
      <w:pPr>
        <w:spacing w:line="560" w:lineRule="exact"/>
        <w:jc w:val="center"/>
        <w:rPr>
          <w:rFonts w:ascii="宋体"/>
          <w:b/>
          <w:sz w:val="44"/>
          <w:szCs w:val="44"/>
        </w:rPr>
      </w:pPr>
      <w:r>
        <w:rPr>
          <w:rFonts w:ascii="宋体" w:hAnsi="宋体" w:hint="eastAsia"/>
          <w:b/>
          <w:sz w:val="44"/>
          <w:szCs w:val="44"/>
        </w:rPr>
        <w:t>群团工作要点</w:t>
      </w:r>
      <w:proofErr w:type="gramStart"/>
      <w:r>
        <w:rPr>
          <w:rFonts w:ascii="宋体" w:hAnsi="宋体" w:hint="eastAsia"/>
          <w:b/>
          <w:sz w:val="44"/>
          <w:szCs w:val="44"/>
        </w:rPr>
        <w:t>》</w:t>
      </w:r>
      <w:proofErr w:type="gramEnd"/>
      <w:r>
        <w:rPr>
          <w:rFonts w:ascii="宋体" w:hAnsi="宋体" w:hint="eastAsia"/>
          <w:b/>
          <w:sz w:val="44"/>
          <w:szCs w:val="44"/>
        </w:rPr>
        <w:t>的通知</w:t>
      </w:r>
    </w:p>
    <w:p w:rsidR="0054668A" w:rsidRDefault="0054668A" w:rsidP="00367338">
      <w:pPr>
        <w:spacing w:line="560" w:lineRule="exact"/>
        <w:rPr>
          <w:rFonts w:ascii="仿宋_GB2312" w:eastAsia="仿宋_GB2312"/>
          <w:sz w:val="30"/>
          <w:szCs w:val="30"/>
        </w:rPr>
      </w:pPr>
      <w:bookmarkStart w:id="0" w:name="_GoBack"/>
      <w:bookmarkEnd w:id="0"/>
    </w:p>
    <w:p w:rsidR="0054668A" w:rsidRDefault="0054668A" w:rsidP="00367338">
      <w:pPr>
        <w:spacing w:line="560" w:lineRule="exact"/>
        <w:rPr>
          <w:rFonts w:ascii="仿宋_GB2312" w:eastAsia="仿宋_GB2312"/>
          <w:sz w:val="32"/>
          <w:szCs w:val="32"/>
        </w:rPr>
      </w:pPr>
      <w:r>
        <w:rPr>
          <w:rFonts w:ascii="仿宋_GB2312" w:eastAsia="仿宋_GB2312" w:hint="eastAsia"/>
          <w:sz w:val="32"/>
          <w:szCs w:val="32"/>
        </w:rPr>
        <w:t>市直机关各部门（单位）工会、</w:t>
      </w:r>
      <w:r>
        <w:rPr>
          <w:rFonts w:ascii="仿宋_GB2312" w:eastAsia="仿宋_GB2312" w:hint="eastAsia"/>
          <w:color w:val="000000"/>
          <w:sz w:val="32"/>
          <w:szCs w:val="32"/>
        </w:rPr>
        <w:t>团青组织、</w:t>
      </w:r>
      <w:r>
        <w:rPr>
          <w:rFonts w:ascii="仿宋_GB2312" w:eastAsia="仿宋_GB2312" w:hint="eastAsia"/>
          <w:sz w:val="32"/>
          <w:szCs w:val="32"/>
        </w:rPr>
        <w:t>妇工委（小组）：</w:t>
      </w:r>
    </w:p>
    <w:p w:rsidR="0054668A" w:rsidRDefault="0054668A" w:rsidP="00367338">
      <w:pPr>
        <w:spacing w:line="560" w:lineRule="exact"/>
        <w:ind w:firstLine="600"/>
        <w:rPr>
          <w:rFonts w:ascii="仿宋_GB2312" w:eastAsia="仿宋_GB2312"/>
          <w:sz w:val="32"/>
          <w:szCs w:val="32"/>
        </w:rPr>
      </w:pPr>
      <w:r>
        <w:rPr>
          <w:rFonts w:ascii="仿宋_GB2312" w:eastAsia="仿宋_GB2312" w:hint="eastAsia"/>
          <w:sz w:val="32"/>
          <w:szCs w:val="32"/>
        </w:rPr>
        <w:t>现将《</w:t>
      </w:r>
      <w:r w:rsidR="009368BC">
        <w:rPr>
          <w:rFonts w:ascii="仿宋_GB2312" w:eastAsia="仿宋_GB2312"/>
          <w:sz w:val="32"/>
          <w:szCs w:val="32"/>
        </w:rPr>
        <w:t>201</w:t>
      </w:r>
      <w:r w:rsidR="009368BC">
        <w:rPr>
          <w:rFonts w:ascii="仿宋_GB2312" w:eastAsia="仿宋_GB2312" w:hint="eastAsia"/>
          <w:sz w:val="32"/>
          <w:szCs w:val="32"/>
        </w:rPr>
        <w:t>7</w:t>
      </w:r>
      <w:r>
        <w:rPr>
          <w:rFonts w:ascii="仿宋_GB2312" w:eastAsia="仿宋_GB2312" w:hint="eastAsia"/>
          <w:sz w:val="32"/>
          <w:szCs w:val="32"/>
        </w:rPr>
        <w:t>年市直机关群团工作要点》印发给你们，请结合实际，认真贯彻落实。</w:t>
      </w:r>
    </w:p>
    <w:p w:rsidR="0054668A" w:rsidRDefault="0054668A" w:rsidP="008D5FAB">
      <w:pPr>
        <w:spacing w:line="560" w:lineRule="exact"/>
        <w:ind w:firstLineChars="1300" w:firstLine="4160"/>
        <w:jc w:val="distribute"/>
        <w:rPr>
          <w:rFonts w:ascii="仿宋_GB2312" w:eastAsia="仿宋_GB2312"/>
          <w:sz w:val="32"/>
          <w:szCs w:val="32"/>
        </w:rPr>
      </w:pPr>
    </w:p>
    <w:p w:rsidR="0054668A" w:rsidRDefault="0054668A" w:rsidP="008D5FAB">
      <w:pPr>
        <w:spacing w:line="560" w:lineRule="exact"/>
        <w:ind w:firstLineChars="1300" w:firstLine="4160"/>
        <w:jc w:val="distribute"/>
        <w:rPr>
          <w:rFonts w:ascii="仿宋_GB2312" w:eastAsia="仿宋_GB2312"/>
          <w:sz w:val="32"/>
          <w:szCs w:val="32"/>
        </w:rPr>
      </w:pPr>
    </w:p>
    <w:p w:rsidR="0054668A" w:rsidRDefault="0054668A" w:rsidP="008D5FAB">
      <w:pPr>
        <w:spacing w:line="560" w:lineRule="exact"/>
        <w:ind w:firstLineChars="1200" w:firstLine="3840"/>
        <w:rPr>
          <w:rFonts w:ascii="仿宋_GB2312" w:eastAsia="仿宋_GB2312"/>
          <w:sz w:val="32"/>
          <w:szCs w:val="32"/>
        </w:rPr>
      </w:pPr>
      <w:r>
        <w:rPr>
          <w:rFonts w:ascii="仿宋_GB2312" w:eastAsia="仿宋_GB2312" w:hint="eastAsia"/>
          <w:sz w:val="32"/>
          <w:szCs w:val="32"/>
        </w:rPr>
        <w:t>绍兴市直属机关工会联合会</w:t>
      </w:r>
    </w:p>
    <w:p w:rsidR="0054668A" w:rsidRDefault="0054668A" w:rsidP="008D5FAB">
      <w:pPr>
        <w:spacing w:line="560" w:lineRule="exact"/>
        <w:ind w:firstLineChars="1300" w:firstLine="4160"/>
        <w:rPr>
          <w:rFonts w:ascii="仿宋_GB2312" w:eastAsia="仿宋_GB2312"/>
          <w:sz w:val="32"/>
          <w:szCs w:val="32"/>
        </w:rPr>
      </w:pPr>
      <w:r>
        <w:rPr>
          <w:rFonts w:ascii="仿宋_GB2312" w:eastAsia="仿宋_GB2312" w:hint="eastAsia"/>
          <w:color w:val="000000"/>
          <w:sz w:val="32"/>
          <w:szCs w:val="32"/>
        </w:rPr>
        <w:t>绍兴市直属机关团工委</w:t>
      </w:r>
    </w:p>
    <w:p w:rsidR="0054668A" w:rsidRDefault="0054668A" w:rsidP="008D5FAB">
      <w:pPr>
        <w:spacing w:line="560" w:lineRule="exact"/>
        <w:ind w:firstLineChars="1200" w:firstLine="3840"/>
        <w:rPr>
          <w:rFonts w:ascii="仿宋_GB2312" w:eastAsia="仿宋_GB2312"/>
          <w:sz w:val="32"/>
          <w:szCs w:val="32"/>
        </w:rPr>
      </w:pPr>
      <w:r>
        <w:rPr>
          <w:rFonts w:ascii="仿宋_GB2312" w:eastAsia="仿宋_GB2312" w:hint="eastAsia"/>
          <w:sz w:val="32"/>
          <w:szCs w:val="32"/>
        </w:rPr>
        <w:t>绍兴市直机关妇女工作委员会</w:t>
      </w:r>
    </w:p>
    <w:p w:rsidR="0054668A" w:rsidRDefault="009368BC" w:rsidP="009368BC">
      <w:pPr>
        <w:spacing w:line="560" w:lineRule="exact"/>
        <w:ind w:firstLineChars="1500" w:firstLine="4800"/>
        <w:rPr>
          <w:rFonts w:ascii="仿宋_GB2312" w:eastAsia="仿宋_GB2312"/>
          <w:sz w:val="32"/>
          <w:szCs w:val="32"/>
        </w:rPr>
      </w:pPr>
      <w:r>
        <w:rPr>
          <w:rFonts w:ascii="仿宋_GB2312" w:eastAsia="仿宋_GB2312"/>
          <w:sz w:val="32"/>
          <w:szCs w:val="32"/>
        </w:rPr>
        <w:t>201</w:t>
      </w:r>
      <w:r>
        <w:rPr>
          <w:rFonts w:ascii="仿宋_GB2312" w:eastAsia="仿宋_GB2312" w:hint="eastAsia"/>
          <w:sz w:val="32"/>
          <w:szCs w:val="32"/>
        </w:rPr>
        <w:t>7</w:t>
      </w:r>
      <w:r w:rsidR="0054668A">
        <w:rPr>
          <w:rFonts w:ascii="仿宋_GB2312" w:eastAsia="仿宋_GB2312" w:hint="eastAsia"/>
          <w:sz w:val="32"/>
          <w:szCs w:val="32"/>
        </w:rPr>
        <w:t>年</w:t>
      </w:r>
      <w:r w:rsidR="007028A8">
        <w:rPr>
          <w:rFonts w:ascii="仿宋_GB2312" w:eastAsia="仿宋_GB2312" w:hint="eastAsia"/>
          <w:sz w:val="32"/>
          <w:szCs w:val="32"/>
        </w:rPr>
        <w:t>4</w:t>
      </w:r>
      <w:r w:rsidR="0054668A">
        <w:rPr>
          <w:rFonts w:ascii="仿宋_GB2312" w:eastAsia="仿宋_GB2312" w:hint="eastAsia"/>
          <w:sz w:val="32"/>
          <w:szCs w:val="32"/>
        </w:rPr>
        <w:t>月</w:t>
      </w:r>
      <w:r w:rsidR="007028A8">
        <w:rPr>
          <w:rFonts w:ascii="仿宋_GB2312" w:eastAsia="仿宋_GB2312" w:hint="eastAsia"/>
          <w:sz w:val="32"/>
          <w:szCs w:val="32"/>
        </w:rPr>
        <w:t>5</w:t>
      </w:r>
      <w:r w:rsidR="0054668A">
        <w:rPr>
          <w:rFonts w:ascii="仿宋_GB2312" w:eastAsia="仿宋_GB2312" w:hint="eastAsia"/>
          <w:sz w:val="32"/>
          <w:szCs w:val="32"/>
        </w:rPr>
        <w:t>日</w:t>
      </w:r>
    </w:p>
    <w:p w:rsidR="009368BC" w:rsidRDefault="009368BC" w:rsidP="009368BC">
      <w:pPr>
        <w:spacing w:line="560" w:lineRule="exact"/>
        <w:jc w:val="center"/>
        <w:rPr>
          <w:rFonts w:ascii="华文中宋" w:eastAsia="华文中宋" w:hAnsi="华文中宋"/>
          <w:b/>
          <w:sz w:val="44"/>
          <w:szCs w:val="44"/>
        </w:rPr>
      </w:pPr>
      <w:r w:rsidRPr="009368BC">
        <w:rPr>
          <w:rFonts w:ascii="华文中宋" w:eastAsia="华文中宋" w:hAnsi="华文中宋"/>
          <w:b/>
          <w:sz w:val="44"/>
          <w:szCs w:val="44"/>
        </w:rPr>
        <w:lastRenderedPageBreak/>
        <w:t>201</w:t>
      </w:r>
      <w:r w:rsidRPr="009368BC">
        <w:rPr>
          <w:rFonts w:ascii="华文中宋" w:eastAsia="华文中宋" w:hAnsi="华文中宋" w:hint="eastAsia"/>
          <w:b/>
          <w:sz w:val="44"/>
          <w:szCs w:val="44"/>
        </w:rPr>
        <w:t>7年市直机关群团工作要点</w:t>
      </w:r>
    </w:p>
    <w:p w:rsidR="009368BC" w:rsidRPr="009368BC" w:rsidRDefault="009368BC" w:rsidP="009368BC">
      <w:pPr>
        <w:spacing w:line="560" w:lineRule="exact"/>
        <w:jc w:val="center"/>
        <w:rPr>
          <w:rFonts w:ascii="华文中宋" w:eastAsia="华文中宋" w:hAnsi="华文中宋"/>
          <w:b/>
          <w:sz w:val="44"/>
          <w:szCs w:val="44"/>
        </w:rPr>
      </w:pPr>
    </w:p>
    <w:p w:rsidR="009368BC" w:rsidRPr="002B0E94" w:rsidRDefault="009368BC" w:rsidP="009368BC">
      <w:pPr>
        <w:spacing w:line="580" w:lineRule="exact"/>
        <w:ind w:firstLineChars="200" w:firstLine="640"/>
        <w:rPr>
          <w:rFonts w:ascii="仿宋_GB2312" w:eastAsia="仿宋_GB2312"/>
          <w:snapToGrid w:val="0"/>
          <w:kern w:val="0"/>
          <w:sz w:val="32"/>
          <w:szCs w:val="32"/>
        </w:rPr>
      </w:pPr>
      <w:r w:rsidRPr="00BA4775">
        <w:rPr>
          <w:rFonts w:ascii="仿宋_GB2312" w:eastAsia="仿宋_GB2312"/>
          <w:snapToGrid w:val="0"/>
          <w:kern w:val="0"/>
          <w:sz w:val="32"/>
          <w:szCs w:val="32"/>
        </w:rPr>
        <w:t>2017</w:t>
      </w:r>
      <w:r w:rsidRPr="00BA4775">
        <w:rPr>
          <w:rFonts w:ascii="仿宋_GB2312" w:eastAsia="仿宋_GB2312" w:hint="eastAsia"/>
          <w:snapToGrid w:val="0"/>
          <w:kern w:val="0"/>
          <w:sz w:val="32"/>
          <w:szCs w:val="32"/>
        </w:rPr>
        <w:t>年</w:t>
      </w:r>
      <w:r w:rsidR="002B0E94">
        <w:rPr>
          <w:rFonts w:ascii="仿宋_GB2312" w:eastAsia="仿宋_GB2312" w:hint="eastAsia"/>
          <w:color w:val="000000"/>
          <w:sz w:val="32"/>
          <w:szCs w:val="32"/>
        </w:rPr>
        <w:t>市直机关群团</w:t>
      </w:r>
      <w:r w:rsidRPr="00BA4775">
        <w:rPr>
          <w:rFonts w:ascii="仿宋_GB2312" w:eastAsia="仿宋_GB2312" w:hint="eastAsia"/>
          <w:snapToGrid w:val="0"/>
          <w:kern w:val="0"/>
          <w:sz w:val="32"/>
          <w:szCs w:val="32"/>
        </w:rPr>
        <w:t>工作的总体要求是：</w:t>
      </w:r>
      <w:r w:rsidRPr="002B0E94">
        <w:rPr>
          <w:rFonts w:ascii="仿宋_GB2312" w:eastAsia="仿宋_GB2312" w:hint="eastAsia"/>
          <w:snapToGrid w:val="0"/>
          <w:kern w:val="0"/>
          <w:sz w:val="32"/>
          <w:szCs w:val="32"/>
        </w:rPr>
        <w:t>紧密团结在以习近平同志为核心的党中央周围，认真贯彻党的十八大、十八届三中四中五中六中全会精神和</w:t>
      </w:r>
      <w:proofErr w:type="gramStart"/>
      <w:r w:rsidRPr="002B0E94">
        <w:rPr>
          <w:rFonts w:ascii="仿宋_GB2312" w:eastAsia="仿宋_GB2312" w:hint="eastAsia"/>
          <w:snapToGrid w:val="0"/>
          <w:kern w:val="0"/>
          <w:sz w:val="32"/>
          <w:szCs w:val="32"/>
        </w:rPr>
        <w:t>习总书记</w:t>
      </w:r>
      <w:proofErr w:type="gramEnd"/>
      <w:r w:rsidRPr="002B0E94">
        <w:rPr>
          <w:rFonts w:ascii="仿宋_GB2312" w:eastAsia="仿宋_GB2312" w:hint="eastAsia"/>
          <w:snapToGrid w:val="0"/>
          <w:kern w:val="0"/>
          <w:sz w:val="32"/>
          <w:szCs w:val="32"/>
        </w:rPr>
        <w:t>系列重要讲话精神，以中国梦凝聚广大干部职工的精神和力量，着力服务改革发展大局，贯彻落实市委关于群团工作改革精神，紧紧围绕“服务中心、建设队伍”核心任务，按照“勇立潮头</w:t>
      </w:r>
      <w:r w:rsidR="00A449C5">
        <w:rPr>
          <w:rFonts w:ascii="仿宋_GB2312" w:eastAsia="仿宋_GB2312" w:hint="eastAsia"/>
          <w:snapToGrid w:val="0"/>
          <w:kern w:val="0"/>
          <w:sz w:val="32"/>
          <w:szCs w:val="32"/>
        </w:rPr>
        <w:t>谋新篇</w:t>
      </w:r>
      <w:r w:rsidRPr="002B0E94">
        <w:rPr>
          <w:rFonts w:ascii="仿宋_GB2312" w:eastAsia="仿宋_GB2312" w:hint="eastAsia"/>
          <w:snapToGrid w:val="0"/>
          <w:kern w:val="0"/>
          <w:sz w:val="32"/>
          <w:szCs w:val="32"/>
        </w:rPr>
        <w:t>、勇</w:t>
      </w:r>
      <w:r w:rsidR="00A449C5">
        <w:rPr>
          <w:rFonts w:ascii="仿宋_GB2312" w:eastAsia="仿宋_GB2312" w:hint="eastAsia"/>
          <w:snapToGrid w:val="0"/>
          <w:kern w:val="0"/>
          <w:sz w:val="32"/>
          <w:szCs w:val="32"/>
        </w:rPr>
        <w:t>当</w:t>
      </w:r>
      <w:r w:rsidRPr="002B0E94">
        <w:rPr>
          <w:rFonts w:ascii="仿宋_GB2312" w:eastAsia="仿宋_GB2312" w:hint="eastAsia"/>
          <w:snapToGrid w:val="0"/>
          <w:kern w:val="0"/>
          <w:sz w:val="32"/>
          <w:szCs w:val="32"/>
        </w:rPr>
        <w:t>标杆</w:t>
      </w:r>
      <w:r w:rsidR="00A449C5">
        <w:rPr>
          <w:rFonts w:ascii="仿宋_GB2312" w:eastAsia="仿宋_GB2312" w:hint="eastAsia"/>
          <w:snapToGrid w:val="0"/>
          <w:kern w:val="0"/>
          <w:sz w:val="32"/>
          <w:szCs w:val="32"/>
        </w:rPr>
        <w:t>创新业</w:t>
      </w:r>
      <w:r w:rsidRPr="002B0E94">
        <w:rPr>
          <w:rFonts w:ascii="仿宋_GB2312" w:eastAsia="仿宋_GB2312" w:hint="eastAsia"/>
          <w:snapToGrid w:val="0"/>
          <w:kern w:val="0"/>
          <w:sz w:val="32"/>
          <w:szCs w:val="32"/>
        </w:rPr>
        <w:t>”的要求，坚持精准发力，注重品牌牵引，丰富载体抓手，着力加强机关群团组织建设，切实发挥桥梁纽带作用，以优异成绩迎接党的十九大胜利召开。</w:t>
      </w:r>
    </w:p>
    <w:p w:rsidR="009368BC" w:rsidRPr="00A449C5" w:rsidRDefault="00A449C5" w:rsidP="002B0E94">
      <w:pPr>
        <w:autoSpaceDE w:val="0"/>
        <w:spacing w:line="580" w:lineRule="exact"/>
        <w:ind w:firstLineChars="200" w:firstLine="640"/>
        <w:rPr>
          <w:rFonts w:ascii="黑体" w:eastAsia="黑体" w:hAnsi="楷体"/>
          <w:snapToGrid w:val="0"/>
          <w:kern w:val="0"/>
          <w:sz w:val="32"/>
          <w:szCs w:val="32"/>
        </w:rPr>
      </w:pPr>
      <w:r w:rsidRPr="00A449C5">
        <w:rPr>
          <w:rFonts w:ascii="黑体" w:eastAsia="黑体" w:hAnsi="楷体" w:hint="eastAsia"/>
          <w:snapToGrid w:val="0"/>
          <w:kern w:val="0"/>
          <w:sz w:val="32"/>
          <w:szCs w:val="32"/>
        </w:rPr>
        <w:t>一、</w:t>
      </w:r>
      <w:r w:rsidR="009368BC" w:rsidRPr="00A449C5">
        <w:rPr>
          <w:rFonts w:ascii="黑体" w:eastAsia="黑体" w:hAnsi="楷体" w:hint="eastAsia"/>
          <w:snapToGrid w:val="0"/>
          <w:kern w:val="0"/>
          <w:sz w:val="32"/>
          <w:szCs w:val="32"/>
        </w:rPr>
        <w:t>坚持学用结合，进一步增强干部职工能力素质</w:t>
      </w:r>
    </w:p>
    <w:p w:rsidR="009368BC" w:rsidRPr="00BA4775" w:rsidRDefault="009368BC" w:rsidP="009368BC">
      <w:pPr>
        <w:spacing w:line="580" w:lineRule="exact"/>
        <w:ind w:firstLineChars="200" w:firstLine="643"/>
        <w:rPr>
          <w:rFonts w:ascii="仿宋_GB2312" w:eastAsia="仿宋_GB2312"/>
          <w:snapToGrid w:val="0"/>
          <w:kern w:val="0"/>
          <w:sz w:val="32"/>
          <w:szCs w:val="32"/>
        </w:rPr>
      </w:pPr>
      <w:r w:rsidRPr="00A449C5">
        <w:rPr>
          <w:rFonts w:ascii="楷体_GB2312" w:eastAsia="楷体_GB2312" w:hint="eastAsia"/>
          <w:b/>
          <w:snapToGrid w:val="0"/>
          <w:kern w:val="0"/>
          <w:sz w:val="32"/>
          <w:szCs w:val="32"/>
        </w:rPr>
        <w:t>1．突出干部职工理论素养提升。</w:t>
      </w:r>
      <w:r w:rsidRPr="00BA4775">
        <w:rPr>
          <w:rFonts w:ascii="仿宋_GB2312" w:eastAsia="仿宋_GB2312" w:hint="eastAsia"/>
          <w:snapToGrid w:val="0"/>
          <w:kern w:val="0"/>
          <w:sz w:val="32"/>
          <w:szCs w:val="32"/>
        </w:rPr>
        <w:t>充分利用</w:t>
      </w:r>
      <w:proofErr w:type="gramStart"/>
      <w:r w:rsidRPr="00BA4775">
        <w:rPr>
          <w:rFonts w:ascii="仿宋_GB2312" w:eastAsia="仿宋_GB2312" w:hint="eastAsia"/>
          <w:snapToGrid w:val="0"/>
          <w:kern w:val="0"/>
          <w:sz w:val="32"/>
          <w:szCs w:val="32"/>
        </w:rPr>
        <w:t>智慧党建</w:t>
      </w:r>
      <w:proofErr w:type="gramEnd"/>
      <w:r w:rsidRPr="00BA4775">
        <w:rPr>
          <w:rFonts w:ascii="仿宋_GB2312" w:eastAsia="仿宋_GB2312" w:hint="eastAsia"/>
          <w:snapToGrid w:val="0"/>
          <w:kern w:val="0"/>
          <w:sz w:val="32"/>
          <w:szCs w:val="32"/>
        </w:rPr>
        <w:t>网站、微信、手机</w:t>
      </w:r>
      <w:r w:rsidRPr="00BA4775">
        <w:rPr>
          <w:rFonts w:ascii="仿宋_GB2312" w:eastAsia="仿宋_GB2312"/>
          <w:snapToGrid w:val="0"/>
          <w:kern w:val="0"/>
          <w:sz w:val="32"/>
          <w:szCs w:val="32"/>
        </w:rPr>
        <w:t>APP</w:t>
      </w:r>
      <w:r w:rsidRPr="00BA4775">
        <w:rPr>
          <w:rFonts w:ascii="仿宋_GB2312" w:eastAsia="仿宋_GB2312" w:hint="eastAsia"/>
          <w:snapToGrid w:val="0"/>
          <w:kern w:val="0"/>
          <w:sz w:val="32"/>
          <w:szCs w:val="32"/>
        </w:rPr>
        <w:t>等新兴媒体，通过集中学习、专家讲座、学习论坛、知识竞赛等形</w:t>
      </w:r>
      <w:r w:rsidR="00A449C5">
        <w:rPr>
          <w:rFonts w:ascii="仿宋_GB2312" w:eastAsia="仿宋_GB2312" w:hint="eastAsia"/>
          <w:snapToGrid w:val="0"/>
          <w:kern w:val="0"/>
          <w:sz w:val="32"/>
          <w:szCs w:val="32"/>
        </w:rPr>
        <w:t>式，组织干部职工认真学习党的创新理论成果，重点深入学习领会习</w:t>
      </w:r>
      <w:r w:rsidRPr="00BA4775">
        <w:rPr>
          <w:rFonts w:ascii="仿宋_GB2312" w:eastAsia="仿宋_GB2312" w:hint="eastAsia"/>
          <w:snapToGrid w:val="0"/>
          <w:kern w:val="0"/>
          <w:sz w:val="32"/>
          <w:szCs w:val="32"/>
        </w:rPr>
        <w:t>总书记系列重要讲话和中央、省委和市委群团工作会议精神。根据市总工会法制宣传教育第七个五年规划要求，广泛学习《劳动法》、《工会法》等法律法规知识，进一步深化对新常态下群团工作的认识理解。及时组织学习党的十九大报告，宣传贯彻党的十九大精神。</w:t>
      </w:r>
    </w:p>
    <w:p w:rsidR="009368BC" w:rsidRPr="00BA4775" w:rsidRDefault="009368BC" w:rsidP="009368BC">
      <w:pPr>
        <w:spacing w:line="580" w:lineRule="exact"/>
        <w:ind w:firstLineChars="200" w:firstLine="643"/>
        <w:rPr>
          <w:rFonts w:ascii="仿宋_GB2312" w:eastAsia="仿宋_GB2312"/>
          <w:snapToGrid w:val="0"/>
          <w:kern w:val="0"/>
          <w:sz w:val="32"/>
          <w:szCs w:val="32"/>
        </w:rPr>
      </w:pPr>
      <w:r w:rsidRPr="00A449C5">
        <w:rPr>
          <w:rFonts w:ascii="楷体_GB2312" w:eastAsia="楷体_GB2312" w:hint="eastAsia"/>
          <w:b/>
          <w:snapToGrid w:val="0"/>
          <w:kern w:val="0"/>
          <w:sz w:val="32"/>
          <w:szCs w:val="32"/>
        </w:rPr>
        <w:t>2．突出群团工作实践技能培训。</w:t>
      </w:r>
      <w:r w:rsidRPr="00BA4775">
        <w:rPr>
          <w:rFonts w:ascii="仿宋_GB2312" w:eastAsia="仿宋_GB2312" w:hint="eastAsia"/>
          <w:snapToGrid w:val="0"/>
          <w:kern w:val="0"/>
          <w:sz w:val="32"/>
          <w:szCs w:val="32"/>
        </w:rPr>
        <w:t>坚持以“加强群团干部能力建设、助推绍兴建设实践”为主题，适时组织群团组织负责人</w:t>
      </w:r>
      <w:r w:rsidRPr="00BA4775">
        <w:rPr>
          <w:rFonts w:ascii="仿宋_GB2312" w:eastAsia="仿宋_GB2312" w:hint="eastAsia"/>
          <w:snapToGrid w:val="0"/>
          <w:kern w:val="0"/>
          <w:sz w:val="32"/>
          <w:szCs w:val="32"/>
        </w:rPr>
        <w:lastRenderedPageBreak/>
        <w:t>集中轮训，通过现场教学、案例分析、拓展训练等实用性较强的课程设置，帮助培训对象熟悉本职业务、掌握实用技能，分享群团组织的典型经验和亮点工作，在相互学习、相互交流、相互借鉴，努力培养锻炼一批在新形势下政治坚定、业务精干、服务优良的群团骨干。今年重点举办市直机关女工组织负责人培训班和工会财务人员培训班。</w:t>
      </w:r>
    </w:p>
    <w:p w:rsidR="009368BC" w:rsidRPr="00A449C5" w:rsidRDefault="00A449C5" w:rsidP="002B0E94">
      <w:pPr>
        <w:autoSpaceDE w:val="0"/>
        <w:spacing w:line="580" w:lineRule="exact"/>
        <w:ind w:firstLineChars="200" w:firstLine="640"/>
        <w:rPr>
          <w:rFonts w:ascii="黑体" w:eastAsia="黑体" w:hAnsi="楷体"/>
          <w:snapToGrid w:val="0"/>
          <w:kern w:val="0"/>
          <w:sz w:val="32"/>
          <w:szCs w:val="32"/>
        </w:rPr>
      </w:pPr>
      <w:r w:rsidRPr="00A449C5">
        <w:rPr>
          <w:rFonts w:ascii="黑体" w:eastAsia="黑体" w:hAnsi="楷体" w:hint="eastAsia"/>
          <w:snapToGrid w:val="0"/>
          <w:kern w:val="0"/>
          <w:sz w:val="32"/>
          <w:szCs w:val="32"/>
        </w:rPr>
        <w:t>二、</w:t>
      </w:r>
      <w:r w:rsidR="009368BC" w:rsidRPr="00A449C5">
        <w:rPr>
          <w:rFonts w:ascii="黑体" w:eastAsia="黑体" w:hAnsi="楷体" w:hint="eastAsia"/>
          <w:snapToGrid w:val="0"/>
          <w:kern w:val="0"/>
          <w:sz w:val="32"/>
          <w:szCs w:val="32"/>
        </w:rPr>
        <w:t>坚持注重实效，进一步加强组织体系顺畅建设</w:t>
      </w:r>
    </w:p>
    <w:p w:rsidR="009368BC" w:rsidRPr="00BA4775" w:rsidRDefault="009368BC" w:rsidP="009368BC">
      <w:pPr>
        <w:spacing w:line="580" w:lineRule="exact"/>
        <w:ind w:firstLineChars="200" w:firstLine="643"/>
        <w:rPr>
          <w:rFonts w:ascii="仿宋_GB2312" w:eastAsia="仿宋_GB2312"/>
          <w:snapToGrid w:val="0"/>
          <w:kern w:val="0"/>
          <w:sz w:val="32"/>
          <w:szCs w:val="32"/>
        </w:rPr>
      </w:pPr>
      <w:r w:rsidRPr="00A449C5">
        <w:rPr>
          <w:rFonts w:ascii="楷体_GB2312" w:eastAsia="楷体_GB2312" w:hint="eastAsia"/>
          <w:b/>
          <w:snapToGrid w:val="0"/>
          <w:kern w:val="0"/>
          <w:sz w:val="32"/>
          <w:szCs w:val="32"/>
        </w:rPr>
        <w:t>3．</w:t>
      </w:r>
      <w:proofErr w:type="gramStart"/>
      <w:r w:rsidRPr="00A449C5">
        <w:rPr>
          <w:rFonts w:ascii="楷体_GB2312" w:eastAsia="楷体_GB2312" w:hint="eastAsia"/>
          <w:b/>
          <w:snapToGrid w:val="0"/>
          <w:kern w:val="0"/>
          <w:sz w:val="32"/>
          <w:szCs w:val="32"/>
        </w:rPr>
        <w:t>突出群</w:t>
      </w:r>
      <w:proofErr w:type="gramEnd"/>
      <w:r w:rsidRPr="00A449C5">
        <w:rPr>
          <w:rFonts w:ascii="楷体_GB2312" w:eastAsia="楷体_GB2312" w:hint="eastAsia"/>
          <w:b/>
          <w:snapToGrid w:val="0"/>
          <w:kern w:val="0"/>
          <w:sz w:val="32"/>
          <w:szCs w:val="32"/>
        </w:rPr>
        <w:t>团组织领导班子建设。</w:t>
      </w:r>
      <w:r w:rsidR="00A449C5">
        <w:rPr>
          <w:rFonts w:ascii="仿宋_GB2312" w:eastAsia="仿宋_GB2312" w:hint="eastAsia"/>
          <w:snapToGrid w:val="0"/>
          <w:kern w:val="0"/>
          <w:sz w:val="32"/>
          <w:szCs w:val="32"/>
        </w:rPr>
        <w:t>按照</w:t>
      </w:r>
      <w:r w:rsidRPr="00BA4775">
        <w:rPr>
          <w:rFonts w:ascii="仿宋_GB2312" w:eastAsia="仿宋_GB2312" w:hint="eastAsia"/>
          <w:snapToGrid w:val="0"/>
          <w:kern w:val="0"/>
          <w:sz w:val="32"/>
          <w:szCs w:val="32"/>
        </w:rPr>
        <w:t>“两学一做”</w:t>
      </w:r>
      <w:r w:rsidR="00BA6A7F">
        <w:rPr>
          <w:rFonts w:ascii="仿宋_GB2312" w:eastAsia="仿宋_GB2312" w:hint="eastAsia"/>
          <w:snapToGrid w:val="0"/>
          <w:kern w:val="0"/>
          <w:sz w:val="32"/>
          <w:szCs w:val="32"/>
        </w:rPr>
        <w:t>常态化</w:t>
      </w:r>
      <w:r w:rsidR="00BA6A7F">
        <w:rPr>
          <w:rFonts w:ascii="仿宋_GB2312" w:eastAsia="仿宋_GB2312" w:hint="eastAsia"/>
          <w:snapToGrid w:val="0"/>
          <w:kern w:val="0"/>
          <w:sz w:val="32"/>
          <w:szCs w:val="32"/>
        </w:rPr>
        <w:t>制度化</w:t>
      </w:r>
      <w:r w:rsidR="00A449C5">
        <w:rPr>
          <w:rFonts w:ascii="仿宋_GB2312" w:eastAsia="仿宋_GB2312" w:hint="eastAsia"/>
          <w:snapToGrid w:val="0"/>
          <w:kern w:val="0"/>
          <w:sz w:val="32"/>
          <w:szCs w:val="32"/>
        </w:rPr>
        <w:t>要求，</w:t>
      </w:r>
      <w:r w:rsidRPr="00BA4775">
        <w:rPr>
          <w:rFonts w:ascii="仿宋_GB2312" w:eastAsia="仿宋_GB2312" w:hint="eastAsia"/>
          <w:snapToGrid w:val="0"/>
          <w:kern w:val="0"/>
          <w:sz w:val="32"/>
          <w:szCs w:val="32"/>
        </w:rPr>
        <w:t>以</w:t>
      </w:r>
      <w:proofErr w:type="gramStart"/>
      <w:r w:rsidRPr="00BA4775">
        <w:rPr>
          <w:rFonts w:ascii="仿宋_GB2312" w:eastAsia="仿宋_GB2312" w:hint="eastAsia"/>
          <w:snapToGrid w:val="0"/>
          <w:kern w:val="0"/>
          <w:sz w:val="32"/>
          <w:szCs w:val="32"/>
        </w:rPr>
        <w:t>党建带群</w:t>
      </w:r>
      <w:proofErr w:type="gramEnd"/>
      <w:r w:rsidRPr="00BA4775">
        <w:rPr>
          <w:rFonts w:ascii="仿宋_GB2312" w:eastAsia="仿宋_GB2312" w:hint="eastAsia"/>
          <w:snapToGrid w:val="0"/>
          <w:kern w:val="0"/>
          <w:sz w:val="32"/>
          <w:szCs w:val="32"/>
        </w:rPr>
        <w:t>建的工作思路，引导</w:t>
      </w:r>
      <w:proofErr w:type="gramStart"/>
      <w:r w:rsidRPr="00BA4775">
        <w:rPr>
          <w:rFonts w:ascii="仿宋_GB2312" w:eastAsia="仿宋_GB2312" w:hint="eastAsia"/>
          <w:snapToGrid w:val="0"/>
          <w:kern w:val="0"/>
          <w:sz w:val="32"/>
          <w:szCs w:val="32"/>
        </w:rPr>
        <w:t>各级群</w:t>
      </w:r>
      <w:proofErr w:type="gramEnd"/>
      <w:r w:rsidRPr="00BA4775">
        <w:rPr>
          <w:rFonts w:ascii="仿宋_GB2312" w:eastAsia="仿宋_GB2312" w:hint="eastAsia"/>
          <w:snapToGrid w:val="0"/>
          <w:kern w:val="0"/>
          <w:sz w:val="32"/>
          <w:szCs w:val="32"/>
        </w:rPr>
        <w:t>团组织充分认清机关群团工作的现实需要，深入研究新形势下机关群团工作的方法途径，着力增强做好机关群团工作的责任感、紧迫感和使命感，进一步找准工作定位，主动服务发展，</w:t>
      </w:r>
      <w:r w:rsidR="00A449C5">
        <w:rPr>
          <w:rFonts w:ascii="仿宋_GB2312" w:eastAsia="仿宋_GB2312" w:hint="eastAsia"/>
          <w:snapToGrid w:val="0"/>
          <w:kern w:val="0"/>
          <w:sz w:val="32"/>
          <w:szCs w:val="32"/>
        </w:rPr>
        <w:t>努力</w:t>
      </w:r>
      <w:r w:rsidRPr="00BA4775">
        <w:rPr>
          <w:rFonts w:ascii="仿宋_GB2312" w:eastAsia="仿宋_GB2312" w:hint="eastAsia"/>
          <w:snapToGrid w:val="0"/>
          <w:kern w:val="0"/>
          <w:sz w:val="32"/>
          <w:szCs w:val="32"/>
        </w:rPr>
        <w:t>打造成为政治坚定、团结务实、群众拥护的坚强领导集体。</w:t>
      </w:r>
    </w:p>
    <w:p w:rsidR="009368BC" w:rsidRPr="00BA4775" w:rsidRDefault="009368BC" w:rsidP="009368BC">
      <w:pPr>
        <w:spacing w:line="580" w:lineRule="exact"/>
        <w:ind w:firstLineChars="200" w:firstLine="643"/>
        <w:rPr>
          <w:rFonts w:ascii="仿宋_GB2312" w:eastAsia="仿宋_GB2312"/>
          <w:snapToGrid w:val="0"/>
          <w:kern w:val="0"/>
          <w:sz w:val="32"/>
          <w:szCs w:val="32"/>
        </w:rPr>
      </w:pPr>
      <w:r w:rsidRPr="00A449C5">
        <w:rPr>
          <w:rFonts w:ascii="楷体_GB2312" w:eastAsia="楷体_GB2312" w:hint="eastAsia"/>
          <w:b/>
          <w:snapToGrid w:val="0"/>
          <w:kern w:val="0"/>
          <w:sz w:val="32"/>
          <w:szCs w:val="32"/>
        </w:rPr>
        <w:t>4．坚持群团组织网络化管理。</w:t>
      </w:r>
      <w:r w:rsidRPr="00BA4775">
        <w:rPr>
          <w:rFonts w:ascii="仿宋_GB2312" w:eastAsia="仿宋_GB2312" w:hint="eastAsia"/>
          <w:snapToGrid w:val="0"/>
          <w:kern w:val="0"/>
          <w:sz w:val="32"/>
          <w:szCs w:val="32"/>
        </w:rPr>
        <w:t>注重以“互联网</w:t>
      </w:r>
      <w:r w:rsidRPr="00BA4775">
        <w:rPr>
          <w:rFonts w:ascii="仿宋_GB2312" w:eastAsia="仿宋_GB2312"/>
          <w:snapToGrid w:val="0"/>
          <w:kern w:val="0"/>
          <w:sz w:val="32"/>
          <w:szCs w:val="32"/>
        </w:rPr>
        <w:t>+</w:t>
      </w:r>
      <w:r w:rsidRPr="00BA4775">
        <w:rPr>
          <w:rFonts w:ascii="仿宋_GB2312" w:eastAsia="仿宋_GB2312" w:hint="eastAsia"/>
          <w:snapToGrid w:val="0"/>
          <w:kern w:val="0"/>
          <w:sz w:val="32"/>
          <w:szCs w:val="32"/>
        </w:rPr>
        <w:t>”提升群团工作信息化水平，实施群团组织网络动态管理，实现文件、通知、材料报送、统计等网上传输，切实打造网上网下相互促进、有机融合的群团工作新格局。积极适应新经济组织、新社会组织发展，严格把好群团组织换届工作的审批关、程序关，理顺机关群团组织隶属关系，探索构建网络化群团组织体系。</w:t>
      </w:r>
    </w:p>
    <w:p w:rsidR="009368BC" w:rsidRPr="00BA4775" w:rsidRDefault="009368BC" w:rsidP="009368BC">
      <w:pPr>
        <w:spacing w:line="580" w:lineRule="exact"/>
        <w:ind w:firstLineChars="200" w:firstLine="643"/>
        <w:rPr>
          <w:rFonts w:ascii="仿宋_GB2312" w:eastAsia="仿宋_GB2312"/>
          <w:snapToGrid w:val="0"/>
          <w:kern w:val="0"/>
          <w:sz w:val="32"/>
          <w:szCs w:val="32"/>
        </w:rPr>
      </w:pPr>
      <w:r w:rsidRPr="00A449C5">
        <w:rPr>
          <w:rFonts w:ascii="楷体_GB2312" w:eastAsia="楷体_GB2312" w:hint="eastAsia"/>
          <w:b/>
          <w:snapToGrid w:val="0"/>
          <w:kern w:val="0"/>
          <w:sz w:val="32"/>
          <w:szCs w:val="32"/>
        </w:rPr>
        <w:t>5．坚持群团工作规范化运行。</w:t>
      </w:r>
      <w:r w:rsidRPr="00BA4775">
        <w:rPr>
          <w:rFonts w:ascii="仿宋_GB2312" w:eastAsia="仿宋_GB2312" w:hint="eastAsia"/>
          <w:snapToGrid w:val="0"/>
          <w:kern w:val="0"/>
          <w:sz w:val="32"/>
          <w:szCs w:val="32"/>
        </w:rPr>
        <w:t>完善落实创先评优制度，落实向党委（党组、工委）汇报群团工作制度（每年</w:t>
      </w:r>
      <w:r w:rsidRPr="00BA4775">
        <w:rPr>
          <w:rFonts w:ascii="仿宋_GB2312" w:eastAsia="仿宋_GB2312"/>
          <w:snapToGrid w:val="0"/>
          <w:kern w:val="0"/>
          <w:sz w:val="32"/>
          <w:szCs w:val="32"/>
        </w:rPr>
        <w:t>1</w:t>
      </w:r>
      <w:r w:rsidRPr="00BA4775">
        <w:rPr>
          <w:rFonts w:ascii="仿宋_GB2312" w:eastAsia="仿宋_GB2312" w:hint="eastAsia"/>
          <w:snapToGrid w:val="0"/>
          <w:kern w:val="0"/>
          <w:sz w:val="32"/>
          <w:szCs w:val="32"/>
        </w:rPr>
        <w:t>次），合理、科学、规范年度考评工作，充分调动干部职工的积极性和创造性。</w:t>
      </w:r>
      <w:r w:rsidRPr="00BA4775">
        <w:rPr>
          <w:rFonts w:ascii="仿宋_GB2312" w:eastAsia="仿宋_GB2312" w:hint="eastAsia"/>
          <w:snapToGrid w:val="0"/>
          <w:kern w:val="0"/>
          <w:sz w:val="32"/>
          <w:szCs w:val="32"/>
        </w:rPr>
        <w:lastRenderedPageBreak/>
        <w:t>完善落实群团组织例会制度，增强群团工作的透明度和有效性。完善落实工会经费收缴、使用、管理和审查监督制度，形成用制度管人、管事、管钱的约束机制，今年将择机对机关工会</w:t>
      </w:r>
      <w:proofErr w:type="gramStart"/>
      <w:r w:rsidRPr="00BA4775">
        <w:rPr>
          <w:rFonts w:ascii="仿宋_GB2312" w:eastAsia="仿宋_GB2312" w:hint="eastAsia"/>
          <w:snapToGrid w:val="0"/>
          <w:kern w:val="0"/>
          <w:sz w:val="32"/>
          <w:szCs w:val="32"/>
        </w:rPr>
        <w:t>及片组的</w:t>
      </w:r>
      <w:proofErr w:type="gramEnd"/>
      <w:r w:rsidRPr="00BA4775">
        <w:rPr>
          <w:rFonts w:ascii="仿宋_GB2312" w:eastAsia="仿宋_GB2312" w:hint="eastAsia"/>
          <w:snapToGrid w:val="0"/>
          <w:kern w:val="0"/>
          <w:sz w:val="32"/>
          <w:szCs w:val="32"/>
        </w:rPr>
        <w:t>经费使用情况进行审计。探索建立机关群团信息工作制度，着力培养信息员队伍建设，在信息实时共享中提升效率效能。</w:t>
      </w:r>
    </w:p>
    <w:p w:rsidR="009368BC" w:rsidRPr="00A449C5" w:rsidRDefault="00A449C5" w:rsidP="002B0E94">
      <w:pPr>
        <w:autoSpaceDE w:val="0"/>
        <w:spacing w:line="580" w:lineRule="exact"/>
        <w:ind w:firstLineChars="200" w:firstLine="640"/>
        <w:rPr>
          <w:rFonts w:ascii="黑体" w:eastAsia="黑体" w:hAnsi="楷体"/>
          <w:snapToGrid w:val="0"/>
          <w:kern w:val="0"/>
          <w:sz w:val="32"/>
          <w:szCs w:val="32"/>
        </w:rPr>
      </w:pPr>
      <w:r w:rsidRPr="00A449C5">
        <w:rPr>
          <w:rFonts w:ascii="黑体" w:eastAsia="黑体" w:hAnsi="楷体" w:hint="eastAsia"/>
          <w:snapToGrid w:val="0"/>
          <w:kern w:val="0"/>
          <w:sz w:val="32"/>
          <w:szCs w:val="32"/>
        </w:rPr>
        <w:t>三、</w:t>
      </w:r>
      <w:r w:rsidR="009368BC" w:rsidRPr="00A449C5">
        <w:rPr>
          <w:rFonts w:ascii="黑体" w:eastAsia="黑体" w:hAnsi="楷体" w:hint="eastAsia"/>
          <w:snapToGrid w:val="0"/>
          <w:kern w:val="0"/>
          <w:sz w:val="32"/>
          <w:szCs w:val="32"/>
        </w:rPr>
        <w:t>坚持凝心聚气，进一步改善和谐机关氛围</w:t>
      </w:r>
    </w:p>
    <w:p w:rsidR="009368BC" w:rsidRPr="00BA4775" w:rsidRDefault="009368BC" w:rsidP="009368BC">
      <w:pPr>
        <w:spacing w:line="580" w:lineRule="exact"/>
        <w:ind w:firstLineChars="200" w:firstLine="643"/>
        <w:rPr>
          <w:rFonts w:ascii="仿宋_GB2312" w:eastAsia="仿宋_GB2312"/>
          <w:snapToGrid w:val="0"/>
          <w:kern w:val="0"/>
          <w:sz w:val="32"/>
          <w:szCs w:val="32"/>
        </w:rPr>
      </w:pPr>
      <w:r w:rsidRPr="00A449C5">
        <w:rPr>
          <w:rFonts w:ascii="楷体_GB2312" w:eastAsia="楷体_GB2312" w:hint="eastAsia"/>
          <w:b/>
          <w:snapToGrid w:val="0"/>
          <w:kern w:val="0"/>
          <w:sz w:val="32"/>
          <w:szCs w:val="32"/>
        </w:rPr>
        <w:t>6．积极开展“岗位建功”主题实践活动。</w:t>
      </w:r>
      <w:r w:rsidRPr="00BA4775">
        <w:rPr>
          <w:rFonts w:ascii="仿宋_GB2312" w:eastAsia="仿宋_GB2312" w:hint="eastAsia"/>
          <w:snapToGrid w:val="0"/>
          <w:kern w:val="0"/>
          <w:sz w:val="32"/>
          <w:szCs w:val="32"/>
        </w:rPr>
        <w:t>积极参加市直机关工委、市总工会、团市委、市妇联组织的各类主题实践活动，深入开展劳模、“五一劳动奖状”、“五一劳动奖章”、“巾帼文明岗”、“青年文明号”争创活动，激励干部职工增强赶超跨越的进取意识，发扬爱岗敬业、奋发有为、无私奉献精神，以时不我待的精气神在绍兴发展实践一线干事创业、岗位建功。</w:t>
      </w:r>
    </w:p>
    <w:p w:rsidR="009368BC" w:rsidRPr="00BA4775" w:rsidRDefault="009368BC" w:rsidP="009368BC">
      <w:pPr>
        <w:spacing w:line="580" w:lineRule="exact"/>
        <w:ind w:firstLineChars="200" w:firstLine="643"/>
        <w:rPr>
          <w:rFonts w:ascii="仿宋_GB2312" w:eastAsia="仿宋_GB2312"/>
          <w:snapToGrid w:val="0"/>
          <w:kern w:val="0"/>
          <w:sz w:val="32"/>
          <w:szCs w:val="32"/>
        </w:rPr>
      </w:pPr>
      <w:r w:rsidRPr="00A449C5">
        <w:rPr>
          <w:rFonts w:ascii="楷体_GB2312" w:eastAsia="楷体_GB2312" w:hint="eastAsia"/>
          <w:b/>
          <w:snapToGrid w:val="0"/>
          <w:kern w:val="0"/>
          <w:sz w:val="32"/>
          <w:szCs w:val="32"/>
        </w:rPr>
        <w:t>7．积极开展群众喜爱的文体活动。</w:t>
      </w:r>
      <w:r w:rsidRPr="00BA4775">
        <w:rPr>
          <w:rFonts w:ascii="仿宋_GB2312" w:eastAsia="仿宋_GB2312" w:hint="eastAsia"/>
          <w:snapToGrid w:val="0"/>
          <w:kern w:val="0"/>
          <w:sz w:val="32"/>
          <w:szCs w:val="32"/>
        </w:rPr>
        <w:t>开展“一季</w:t>
      </w:r>
      <w:proofErr w:type="gramStart"/>
      <w:r w:rsidRPr="00BA4775">
        <w:rPr>
          <w:rFonts w:ascii="仿宋_GB2312" w:eastAsia="仿宋_GB2312" w:hint="eastAsia"/>
          <w:snapToGrid w:val="0"/>
          <w:kern w:val="0"/>
          <w:sz w:val="32"/>
          <w:szCs w:val="32"/>
        </w:rPr>
        <w:t>一</w:t>
      </w:r>
      <w:proofErr w:type="gramEnd"/>
      <w:r w:rsidRPr="00BA4775">
        <w:rPr>
          <w:rFonts w:ascii="仿宋_GB2312" w:eastAsia="仿宋_GB2312" w:hint="eastAsia"/>
          <w:snapToGrid w:val="0"/>
          <w:kern w:val="0"/>
          <w:sz w:val="32"/>
          <w:szCs w:val="32"/>
        </w:rPr>
        <w:t>主题”暖心系列活动，精心设计多层次全覆盖的“四季有你”群众文体活动。计划第一季度以庆“三八妇女节”</w:t>
      </w:r>
      <w:r>
        <w:rPr>
          <w:rFonts w:ascii="仿宋_GB2312" w:eastAsia="仿宋_GB2312" w:hint="eastAsia"/>
          <w:snapToGrid w:val="0"/>
          <w:kern w:val="0"/>
          <w:sz w:val="32"/>
          <w:szCs w:val="32"/>
        </w:rPr>
        <w:t>家庭教育公益讲座</w:t>
      </w:r>
      <w:r w:rsidRPr="00BA4775">
        <w:rPr>
          <w:rFonts w:ascii="仿宋_GB2312" w:eastAsia="仿宋_GB2312" w:hint="eastAsia"/>
          <w:snapToGrid w:val="0"/>
          <w:kern w:val="0"/>
          <w:sz w:val="32"/>
          <w:szCs w:val="32"/>
        </w:rPr>
        <w:t>、瑜</w:t>
      </w:r>
      <w:proofErr w:type="gramStart"/>
      <w:r w:rsidRPr="00BA4775">
        <w:rPr>
          <w:rFonts w:ascii="仿宋_GB2312" w:eastAsia="仿宋_GB2312" w:hint="eastAsia"/>
          <w:snapToGrid w:val="0"/>
          <w:kern w:val="0"/>
          <w:sz w:val="32"/>
          <w:szCs w:val="32"/>
        </w:rPr>
        <w:t>珈</w:t>
      </w:r>
      <w:proofErr w:type="gramEnd"/>
      <w:r w:rsidRPr="00BA4775">
        <w:rPr>
          <w:rFonts w:ascii="仿宋_GB2312" w:eastAsia="仿宋_GB2312" w:hint="eastAsia"/>
          <w:snapToGrid w:val="0"/>
          <w:kern w:val="0"/>
          <w:sz w:val="32"/>
          <w:szCs w:val="32"/>
        </w:rPr>
        <w:t>骨干培训为重点内容，开展“春之声”系列活动；第二季度以青年联谊、志愿服务为重点内容，开展“夏之情”系列活动；第三季度以</w:t>
      </w:r>
      <w:r w:rsidRPr="002B0E94">
        <w:rPr>
          <w:rFonts w:ascii="仿宋_GB2312" w:eastAsia="仿宋_GB2312" w:hAnsi="仿宋" w:hint="eastAsia"/>
          <w:sz w:val="32"/>
          <w:szCs w:val="32"/>
        </w:rPr>
        <w:t>举办绍兴市首届机关文化艺术节</w:t>
      </w:r>
      <w:r w:rsidRPr="00BA4775">
        <w:rPr>
          <w:rFonts w:ascii="仿宋_GB2312" w:eastAsia="仿宋_GB2312" w:hint="eastAsia"/>
          <w:snapToGrid w:val="0"/>
          <w:kern w:val="0"/>
          <w:sz w:val="32"/>
          <w:szCs w:val="32"/>
        </w:rPr>
        <w:t>为重点内容，开展“秋之韵”系列活动；第四季度以健康养生、慰问帮扶为重点内容，开展“冬之暖”系列活动。加强</w:t>
      </w:r>
      <w:proofErr w:type="gramStart"/>
      <w:r w:rsidRPr="00BA4775">
        <w:rPr>
          <w:rFonts w:ascii="仿宋_GB2312" w:eastAsia="仿宋_GB2312" w:hint="eastAsia"/>
          <w:snapToGrid w:val="0"/>
          <w:kern w:val="0"/>
          <w:sz w:val="32"/>
          <w:szCs w:val="32"/>
        </w:rPr>
        <w:t>对片组活动</w:t>
      </w:r>
      <w:proofErr w:type="gramEnd"/>
      <w:r w:rsidRPr="00BA4775">
        <w:rPr>
          <w:rFonts w:ascii="仿宋_GB2312" w:eastAsia="仿宋_GB2312" w:hint="eastAsia"/>
          <w:snapToGrid w:val="0"/>
          <w:kern w:val="0"/>
          <w:sz w:val="32"/>
          <w:szCs w:val="32"/>
        </w:rPr>
        <w:t>的督促指导，年终对各片组开展活动情况进行评比，对</w:t>
      </w:r>
      <w:proofErr w:type="gramStart"/>
      <w:r w:rsidRPr="00BA4775">
        <w:rPr>
          <w:rFonts w:ascii="仿宋_GB2312" w:eastAsia="仿宋_GB2312" w:hint="eastAsia"/>
          <w:snapToGrid w:val="0"/>
          <w:kern w:val="0"/>
          <w:sz w:val="32"/>
          <w:szCs w:val="32"/>
        </w:rPr>
        <w:t>优胜片组适当</w:t>
      </w:r>
      <w:proofErr w:type="gramEnd"/>
      <w:r w:rsidRPr="00BA4775">
        <w:rPr>
          <w:rFonts w:ascii="仿宋_GB2312" w:eastAsia="仿宋_GB2312" w:hint="eastAsia"/>
          <w:snapToGrid w:val="0"/>
          <w:kern w:val="0"/>
          <w:sz w:val="32"/>
          <w:szCs w:val="32"/>
        </w:rPr>
        <w:t>增加先进名额。优化整合现有文体俱乐部，指导俱乐部开展好各类活动。</w:t>
      </w:r>
    </w:p>
    <w:p w:rsidR="009368BC" w:rsidRPr="00A449C5" w:rsidRDefault="00A449C5" w:rsidP="002B0E94">
      <w:pPr>
        <w:autoSpaceDE w:val="0"/>
        <w:spacing w:line="580" w:lineRule="exact"/>
        <w:ind w:firstLineChars="200" w:firstLine="640"/>
        <w:rPr>
          <w:rFonts w:ascii="黑体" w:eastAsia="黑体" w:hAnsi="楷体"/>
          <w:snapToGrid w:val="0"/>
          <w:kern w:val="0"/>
          <w:sz w:val="32"/>
          <w:szCs w:val="32"/>
        </w:rPr>
      </w:pPr>
      <w:r w:rsidRPr="00A449C5">
        <w:rPr>
          <w:rFonts w:ascii="黑体" w:eastAsia="黑体" w:hAnsi="楷体" w:hint="eastAsia"/>
          <w:snapToGrid w:val="0"/>
          <w:kern w:val="0"/>
          <w:sz w:val="32"/>
          <w:szCs w:val="32"/>
        </w:rPr>
        <w:lastRenderedPageBreak/>
        <w:t>四、</w:t>
      </w:r>
      <w:r w:rsidR="009368BC" w:rsidRPr="00A449C5">
        <w:rPr>
          <w:rFonts w:ascii="黑体" w:eastAsia="黑体" w:hAnsi="楷体" w:hint="eastAsia"/>
          <w:snapToGrid w:val="0"/>
          <w:kern w:val="0"/>
          <w:sz w:val="32"/>
          <w:szCs w:val="32"/>
        </w:rPr>
        <w:t>坚持帮困解难，进一步提升关爱服务水平</w:t>
      </w:r>
    </w:p>
    <w:p w:rsidR="009368BC" w:rsidRPr="00BA4775" w:rsidRDefault="009368BC" w:rsidP="009368BC">
      <w:pPr>
        <w:spacing w:line="580" w:lineRule="exact"/>
        <w:ind w:firstLineChars="200" w:firstLine="643"/>
        <w:rPr>
          <w:rFonts w:ascii="仿宋_GB2312" w:eastAsia="仿宋_GB2312"/>
          <w:snapToGrid w:val="0"/>
          <w:kern w:val="0"/>
          <w:sz w:val="32"/>
          <w:szCs w:val="32"/>
        </w:rPr>
      </w:pPr>
      <w:r w:rsidRPr="00A449C5">
        <w:rPr>
          <w:rFonts w:ascii="楷体_GB2312" w:eastAsia="楷体_GB2312" w:hint="eastAsia"/>
          <w:b/>
          <w:snapToGrid w:val="0"/>
          <w:kern w:val="0"/>
          <w:sz w:val="32"/>
          <w:szCs w:val="32"/>
        </w:rPr>
        <w:t>8．精心组织慰问帮扶。</w:t>
      </w:r>
      <w:r w:rsidRPr="00BA4775">
        <w:rPr>
          <w:rFonts w:ascii="仿宋_GB2312" w:eastAsia="仿宋_GB2312" w:hint="eastAsia"/>
          <w:snapToGrid w:val="0"/>
          <w:kern w:val="0"/>
          <w:sz w:val="32"/>
          <w:szCs w:val="32"/>
        </w:rPr>
        <w:t>牢固确立以干部职工为中心的工作导向，坚持群团工作重心下沉、群团资源配置下移，积极构建群团大服务体系。</w:t>
      </w:r>
      <w:proofErr w:type="gramStart"/>
      <w:r w:rsidRPr="00BA4775">
        <w:rPr>
          <w:rFonts w:ascii="仿宋_GB2312" w:eastAsia="仿宋_GB2312" w:hint="eastAsia"/>
          <w:snapToGrid w:val="0"/>
          <w:kern w:val="0"/>
          <w:sz w:val="32"/>
          <w:szCs w:val="32"/>
        </w:rPr>
        <w:t>统筹抓好</w:t>
      </w:r>
      <w:proofErr w:type="gramEnd"/>
      <w:r w:rsidRPr="00BA4775">
        <w:rPr>
          <w:rFonts w:ascii="仿宋_GB2312" w:eastAsia="仿宋_GB2312" w:hint="eastAsia"/>
          <w:snapToGrid w:val="0"/>
          <w:kern w:val="0"/>
          <w:sz w:val="32"/>
          <w:szCs w:val="32"/>
        </w:rPr>
        <w:t>劳模和机关工会干部走访慰问、困难会员补助制度。继续实施在职职工医疗互助保障计划，完成市总工会下达的</w:t>
      </w:r>
      <w:r w:rsidRPr="00BA4775">
        <w:rPr>
          <w:rFonts w:ascii="仿宋_GB2312" w:eastAsia="仿宋_GB2312"/>
          <w:snapToGrid w:val="0"/>
          <w:kern w:val="0"/>
          <w:sz w:val="32"/>
          <w:szCs w:val="32"/>
        </w:rPr>
        <w:t>7000</w:t>
      </w:r>
      <w:r w:rsidRPr="00BA4775">
        <w:rPr>
          <w:rFonts w:ascii="仿宋_GB2312" w:eastAsia="仿宋_GB2312" w:hint="eastAsia"/>
          <w:snapToGrid w:val="0"/>
          <w:kern w:val="0"/>
          <w:sz w:val="32"/>
          <w:szCs w:val="32"/>
        </w:rPr>
        <w:t>人参加计划指标，力争机关工会会员全员参加。督促落实市直机关干部职工</w:t>
      </w:r>
      <w:proofErr w:type="gramStart"/>
      <w:r w:rsidRPr="00BA4775">
        <w:rPr>
          <w:rFonts w:ascii="仿宋_GB2312" w:eastAsia="仿宋_GB2312" w:hint="eastAsia"/>
          <w:snapToGrid w:val="0"/>
          <w:kern w:val="0"/>
          <w:sz w:val="32"/>
          <w:szCs w:val="32"/>
        </w:rPr>
        <w:t>疗</w:t>
      </w:r>
      <w:proofErr w:type="gramEnd"/>
      <w:r w:rsidRPr="00BA4775">
        <w:rPr>
          <w:rFonts w:ascii="仿宋_GB2312" w:eastAsia="仿宋_GB2312" w:hint="eastAsia"/>
          <w:snapToGrid w:val="0"/>
          <w:kern w:val="0"/>
          <w:sz w:val="32"/>
          <w:szCs w:val="32"/>
        </w:rPr>
        <w:t>休养工作。着力形成经常联系群众、直接服务群众、真情同群众交友的好作风，把做好服务群众工作常态化。</w:t>
      </w:r>
    </w:p>
    <w:p w:rsidR="009368BC" w:rsidRPr="00BA4775" w:rsidRDefault="009368BC" w:rsidP="009368BC">
      <w:pPr>
        <w:spacing w:line="580" w:lineRule="exact"/>
        <w:ind w:firstLineChars="200" w:firstLine="643"/>
        <w:rPr>
          <w:rFonts w:ascii="仿宋_GB2312" w:eastAsia="仿宋_GB2312"/>
          <w:snapToGrid w:val="0"/>
          <w:kern w:val="0"/>
          <w:sz w:val="32"/>
          <w:szCs w:val="32"/>
        </w:rPr>
      </w:pPr>
      <w:r w:rsidRPr="00A449C5">
        <w:rPr>
          <w:rFonts w:ascii="楷体_GB2312" w:eastAsia="楷体_GB2312" w:hint="eastAsia"/>
          <w:b/>
          <w:snapToGrid w:val="0"/>
          <w:kern w:val="0"/>
          <w:sz w:val="32"/>
          <w:szCs w:val="32"/>
        </w:rPr>
        <w:t>9．精心组织结对帮扶。</w:t>
      </w:r>
      <w:r w:rsidRPr="00BA4775">
        <w:rPr>
          <w:rFonts w:ascii="仿宋_GB2312" w:eastAsia="仿宋_GB2312" w:hint="eastAsia"/>
          <w:snapToGrid w:val="0"/>
          <w:kern w:val="0"/>
          <w:sz w:val="32"/>
          <w:szCs w:val="32"/>
        </w:rPr>
        <w:t>充分发挥群团组织的特殊优势，继续积极参与新一轮部门社区结对共建工作，及时协助机关党组织调处结对共建工作中遇到的共性、突出问题，在</w:t>
      </w:r>
      <w:proofErr w:type="gramStart"/>
      <w:r w:rsidRPr="00BA4775">
        <w:rPr>
          <w:rFonts w:ascii="仿宋_GB2312" w:eastAsia="仿宋_GB2312" w:hint="eastAsia"/>
          <w:snapToGrid w:val="0"/>
          <w:kern w:val="0"/>
          <w:sz w:val="32"/>
          <w:szCs w:val="32"/>
        </w:rPr>
        <w:t>以上率</w:t>
      </w:r>
      <w:proofErr w:type="gramEnd"/>
      <w:r w:rsidRPr="00BA4775">
        <w:rPr>
          <w:rFonts w:ascii="仿宋_GB2312" w:eastAsia="仿宋_GB2312" w:hint="eastAsia"/>
          <w:snapToGrid w:val="0"/>
          <w:kern w:val="0"/>
          <w:sz w:val="32"/>
          <w:szCs w:val="32"/>
        </w:rPr>
        <w:t>下、一体联动中推动结对共建工作取得新成效，让群团工作看得见、摸得着、接地气、有影响，切实防止和消除群团组织“机关化、行政化、贵族化、娱乐化”等不良问题倾向。</w:t>
      </w:r>
    </w:p>
    <w:p w:rsidR="009368BC" w:rsidRPr="00A449C5" w:rsidRDefault="00A449C5" w:rsidP="002B0E94">
      <w:pPr>
        <w:autoSpaceDE w:val="0"/>
        <w:spacing w:line="580" w:lineRule="exact"/>
        <w:ind w:firstLineChars="200" w:firstLine="640"/>
        <w:rPr>
          <w:rFonts w:ascii="黑体" w:eastAsia="黑体" w:hAnsi="楷体"/>
          <w:snapToGrid w:val="0"/>
          <w:kern w:val="0"/>
          <w:sz w:val="32"/>
          <w:szCs w:val="32"/>
        </w:rPr>
      </w:pPr>
      <w:r w:rsidRPr="00A449C5">
        <w:rPr>
          <w:rFonts w:ascii="黑体" w:eastAsia="黑体" w:hAnsi="楷体" w:hint="eastAsia"/>
          <w:snapToGrid w:val="0"/>
          <w:kern w:val="0"/>
          <w:sz w:val="32"/>
          <w:szCs w:val="32"/>
        </w:rPr>
        <w:t>五、</w:t>
      </w:r>
      <w:r w:rsidR="009368BC" w:rsidRPr="00A449C5">
        <w:rPr>
          <w:rFonts w:ascii="黑体" w:eastAsia="黑体" w:hAnsi="楷体" w:hint="eastAsia"/>
          <w:snapToGrid w:val="0"/>
          <w:kern w:val="0"/>
          <w:sz w:val="32"/>
          <w:szCs w:val="32"/>
        </w:rPr>
        <w:t>坚持以点带面，进一步加强特色品牌培育</w:t>
      </w:r>
    </w:p>
    <w:p w:rsidR="009368BC" w:rsidRPr="00BA4775" w:rsidRDefault="009368BC" w:rsidP="009368BC">
      <w:pPr>
        <w:spacing w:line="580" w:lineRule="exact"/>
        <w:ind w:firstLineChars="200" w:firstLine="643"/>
        <w:rPr>
          <w:rFonts w:ascii="仿宋_GB2312" w:eastAsia="仿宋_GB2312"/>
          <w:snapToGrid w:val="0"/>
          <w:kern w:val="0"/>
          <w:sz w:val="32"/>
          <w:szCs w:val="32"/>
        </w:rPr>
      </w:pPr>
      <w:r w:rsidRPr="00A449C5">
        <w:rPr>
          <w:rFonts w:ascii="楷体_GB2312" w:eastAsia="楷体_GB2312" w:hint="eastAsia"/>
          <w:b/>
          <w:snapToGrid w:val="0"/>
          <w:kern w:val="0"/>
          <w:sz w:val="32"/>
          <w:szCs w:val="32"/>
        </w:rPr>
        <w:t>10．重点培育“志愿先锋”特色品牌。</w:t>
      </w:r>
      <w:r w:rsidRPr="00BA4775">
        <w:rPr>
          <w:rFonts w:ascii="仿宋_GB2312" w:eastAsia="仿宋_GB2312" w:hint="eastAsia"/>
          <w:snapToGrid w:val="0"/>
          <w:kern w:val="0"/>
          <w:sz w:val="32"/>
          <w:szCs w:val="32"/>
        </w:rPr>
        <w:t>依托</w:t>
      </w:r>
      <w:proofErr w:type="gramStart"/>
      <w:r w:rsidRPr="00BA4775">
        <w:rPr>
          <w:rFonts w:ascii="仿宋_GB2312" w:eastAsia="仿宋_GB2312" w:hint="eastAsia"/>
          <w:snapToGrid w:val="0"/>
          <w:kern w:val="0"/>
          <w:sz w:val="32"/>
          <w:szCs w:val="32"/>
        </w:rPr>
        <w:t>智慧党建</w:t>
      </w:r>
      <w:proofErr w:type="gramEnd"/>
      <w:r w:rsidRPr="00BA4775">
        <w:rPr>
          <w:rFonts w:ascii="仿宋_GB2312" w:eastAsia="仿宋_GB2312" w:hint="eastAsia"/>
          <w:snapToGrid w:val="0"/>
          <w:kern w:val="0"/>
          <w:sz w:val="32"/>
          <w:szCs w:val="32"/>
        </w:rPr>
        <w:t>平台，通过自愿报名形式广泛招募、培养机关志愿骨干，扩大志愿者队伍，围绕五水共治等市委、市政府中心以及“学雷锋纪念日”、“国际志愿者服务日”等重大节庆活动开展大众志愿服务，聚焦“社区敬老”等特色项目开展自主志愿服务，推动志愿服务实现由要我服务向我要服务、由个体参与向联合运转、由相对单一到</w:t>
      </w:r>
      <w:r w:rsidRPr="00BA4775">
        <w:rPr>
          <w:rFonts w:ascii="仿宋_GB2312" w:eastAsia="仿宋_GB2312" w:hint="eastAsia"/>
          <w:snapToGrid w:val="0"/>
          <w:kern w:val="0"/>
          <w:sz w:val="32"/>
          <w:szCs w:val="32"/>
        </w:rPr>
        <w:lastRenderedPageBreak/>
        <w:t>开放多元的转变，倾力打造</w:t>
      </w:r>
      <w:r w:rsidRPr="00BA4775">
        <w:rPr>
          <w:rFonts w:ascii="仿宋_GB2312" w:eastAsia="仿宋_GB2312"/>
          <w:snapToGrid w:val="0"/>
          <w:kern w:val="0"/>
          <w:sz w:val="32"/>
          <w:szCs w:val="32"/>
        </w:rPr>
        <w:t xml:space="preserve"> </w:t>
      </w:r>
      <w:r w:rsidRPr="00BA4775">
        <w:rPr>
          <w:rFonts w:ascii="仿宋_GB2312" w:eastAsia="仿宋_GB2312" w:hint="eastAsia"/>
          <w:snapToGrid w:val="0"/>
          <w:kern w:val="0"/>
          <w:sz w:val="32"/>
          <w:szCs w:val="32"/>
        </w:rPr>
        <w:t>“志愿先锋”特色品牌。</w:t>
      </w:r>
    </w:p>
    <w:p w:rsidR="009368BC" w:rsidRPr="00BA4775" w:rsidRDefault="009368BC" w:rsidP="009368BC">
      <w:pPr>
        <w:adjustRightInd w:val="0"/>
        <w:snapToGrid w:val="0"/>
        <w:spacing w:line="580" w:lineRule="exact"/>
        <w:ind w:firstLineChars="200" w:firstLine="643"/>
        <w:rPr>
          <w:rFonts w:ascii="仿宋_GB2312" w:eastAsia="仿宋_GB2312"/>
          <w:snapToGrid w:val="0"/>
          <w:kern w:val="0"/>
          <w:sz w:val="32"/>
          <w:szCs w:val="32"/>
        </w:rPr>
      </w:pPr>
      <w:r w:rsidRPr="00A449C5">
        <w:rPr>
          <w:rFonts w:ascii="楷体_GB2312" w:eastAsia="楷体_GB2312" w:hint="eastAsia"/>
          <w:b/>
          <w:snapToGrid w:val="0"/>
          <w:kern w:val="0"/>
          <w:sz w:val="32"/>
          <w:szCs w:val="32"/>
        </w:rPr>
        <w:t>11．重点培育“智慧红娘”特色品牌。</w:t>
      </w:r>
      <w:r w:rsidRPr="00BA4775">
        <w:rPr>
          <w:rFonts w:ascii="仿宋_GB2312" w:eastAsia="仿宋_GB2312" w:hint="eastAsia"/>
          <w:snapToGrid w:val="0"/>
          <w:kern w:val="0"/>
          <w:sz w:val="32"/>
          <w:szCs w:val="32"/>
        </w:rPr>
        <w:t>依托</w:t>
      </w:r>
      <w:proofErr w:type="gramStart"/>
      <w:r w:rsidRPr="00BA4775">
        <w:rPr>
          <w:rFonts w:ascii="仿宋_GB2312" w:eastAsia="仿宋_GB2312" w:hint="eastAsia"/>
          <w:snapToGrid w:val="0"/>
          <w:kern w:val="0"/>
          <w:sz w:val="32"/>
          <w:szCs w:val="32"/>
        </w:rPr>
        <w:t>智慧党建</w:t>
      </w:r>
      <w:proofErr w:type="gramEnd"/>
      <w:r w:rsidRPr="00BA4775">
        <w:rPr>
          <w:rFonts w:ascii="仿宋_GB2312" w:eastAsia="仿宋_GB2312" w:hint="eastAsia"/>
          <w:snapToGrid w:val="0"/>
          <w:kern w:val="0"/>
          <w:sz w:val="32"/>
          <w:szCs w:val="32"/>
        </w:rPr>
        <w:t>平台，开辟“智慧红娘”模块，按照个人自愿申报、基层工会（妇女）组织审核的模式，建立机关未婚青年基础信息库，并通过线上推送、自助查询、线下活动相结合的形式，延长服务手臂、形成服务链条，为广大有志青年搭建好相识相知相恋的爱情桥梁与增进交流、相互学习、收获欢乐的友谊平台，着力打造成为具有一定公信力、影响力、号召力的婚恋特色品牌。</w:t>
      </w:r>
    </w:p>
    <w:p w:rsidR="0054668A" w:rsidRPr="009368BC" w:rsidRDefault="0054668A" w:rsidP="009368BC">
      <w:pPr>
        <w:adjustRightInd w:val="0"/>
        <w:snapToGrid w:val="0"/>
        <w:spacing w:line="600" w:lineRule="exact"/>
        <w:ind w:firstLineChars="200" w:firstLine="883"/>
        <w:rPr>
          <w:rFonts w:ascii="宋体"/>
          <w:b/>
          <w:sz w:val="44"/>
          <w:szCs w:val="44"/>
        </w:rPr>
      </w:pPr>
    </w:p>
    <w:sectPr w:rsidR="0054668A" w:rsidRPr="009368BC" w:rsidSect="00A33855">
      <w:headerReference w:type="default" r:id="rId8"/>
      <w:footerReference w:type="even" r:id="rId9"/>
      <w:footerReference w:type="default" r:id="rId10"/>
      <w:pgSz w:w="11906" w:h="16838" w:code="9"/>
      <w:pgMar w:top="2098" w:right="1531" w:bottom="1871" w:left="1531" w:header="851" w:footer="153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FEC" w:rsidRDefault="00326FEC">
      <w:r>
        <w:separator/>
      </w:r>
    </w:p>
  </w:endnote>
  <w:endnote w:type="continuationSeparator" w:id="0">
    <w:p w:rsidR="00326FEC" w:rsidRDefault="00326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altName w:val="Bell MT"/>
    <w:panose1 w:val="020206030504050203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68A" w:rsidRDefault="0054668A" w:rsidP="00D07D6C">
    <w:pPr>
      <w:pStyle w:val="a5"/>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54668A" w:rsidRDefault="0054668A" w:rsidP="00A33855">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68A" w:rsidRDefault="0054668A" w:rsidP="00A33855">
    <w:pPr>
      <w:pStyle w:val="a5"/>
      <w:framePr w:wrap="around" w:vAnchor="text" w:hAnchor="margin" w:xAlign="outside" w:y="1"/>
      <w:rPr>
        <w:rStyle w:val="a6"/>
      </w:rPr>
    </w:pPr>
    <w:r>
      <w:rPr>
        <w:rStyle w:val="a6"/>
        <w:rFonts w:ascii="仿宋_GB2312" w:hint="eastAsia"/>
        <w:sz w:val="28"/>
      </w:rPr>
      <w:t>─</w:t>
    </w:r>
    <w:r>
      <w:rPr>
        <w:rStyle w:val="a6"/>
        <w:rFonts w:ascii="仿宋_GB2312"/>
        <w:sz w:val="28"/>
      </w:rPr>
      <w:t xml:space="preserve"> </w:t>
    </w:r>
    <w:r>
      <w:rPr>
        <w:rStyle w:val="a6"/>
        <w:rFonts w:ascii="宋体"/>
        <w:sz w:val="28"/>
      </w:rPr>
      <w:fldChar w:fldCharType="begin"/>
    </w:r>
    <w:r>
      <w:rPr>
        <w:rStyle w:val="a6"/>
        <w:rFonts w:ascii="宋体"/>
        <w:sz w:val="28"/>
      </w:rPr>
      <w:instrText xml:space="preserve">PAGE  </w:instrText>
    </w:r>
    <w:r>
      <w:rPr>
        <w:rStyle w:val="a6"/>
        <w:rFonts w:ascii="宋体"/>
        <w:sz w:val="28"/>
      </w:rPr>
      <w:fldChar w:fldCharType="separate"/>
    </w:r>
    <w:r w:rsidR="007028A8">
      <w:rPr>
        <w:rStyle w:val="a6"/>
        <w:rFonts w:ascii="宋体"/>
        <w:noProof/>
        <w:sz w:val="28"/>
      </w:rPr>
      <w:t>1</w:t>
    </w:r>
    <w:r>
      <w:rPr>
        <w:rStyle w:val="a6"/>
        <w:rFonts w:ascii="宋体"/>
        <w:sz w:val="28"/>
      </w:rPr>
      <w:fldChar w:fldCharType="end"/>
    </w:r>
    <w:r>
      <w:rPr>
        <w:rStyle w:val="a6"/>
        <w:rFonts w:ascii="宋体"/>
        <w:sz w:val="28"/>
      </w:rPr>
      <w:t xml:space="preserve"> </w:t>
    </w:r>
    <w:r>
      <w:rPr>
        <w:rStyle w:val="a6"/>
        <w:rFonts w:ascii="仿宋_GB2312" w:hint="eastAsia"/>
        <w:sz w:val="28"/>
      </w:rPr>
      <w:t>─</w:t>
    </w:r>
  </w:p>
  <w:p w:rsidR="0054668A" w:rsidRDefault="0054668A" w:rsidP="00A33855">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FEC" w:rsidRDefault="00326FEC">
      <w:r>
        <w:separator/>
      </w:r>
    </w:p>
  </w:footnote>
  <w:footnote w:type="continuationSeparator" w:id="0">
    <w:p w:rsidR="00326FEC" w:rsidRDefault="00326F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68A" w:rsidRDefault="0054668A" w:rsidP="008B2B5B">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338"/>
    <w:rsid w:val="00094189"/>
    <w:rsid w:val="00206404"/>
    <w:rsid w:val="002B0E94"/>
    <w:rsid w:val="00326FEC"/>
    <w:rsid w:val="00367338"/>
    <w:rsid w:val="003A223F"/>
    <w:rsid w:val="0042198C"/>
    <w:rsid w:val="00526C23"/>
    <w:rsid w:val="0054668A"/>
    <w:rsid w:val="00556AD4"/>
    <w:rsid w:val="006D0A94"/>
    <w:rsid w:val="007028A8"/>
    <w:rsid w:val="0083038A"/>
    <w:rsid w:val="00843015"/>
    <w:rsid w:val="008B2B5B"/>
    <w:rsid w:val="008D5FAB"/>
    <w:rsid w:val="008D6142"/>
    <w:rsid w:val="009368BC"/>
    <w:rsid w:val="009901D4"/>
    <w:rsid w:val="00A33855"/>
    <w:rsid w:val="00A449C5"/>
    <w:rsid w:val="00BA6A7F"/>
    <w:rsid w:val="00C44BB2"/>
    <w:rsid w:val="00C50035"/>
    <w:rsid w:val="00CA2316"/>
    <w:rsid w:val="00D07D6C"/>
    <w:rsid w:val="00F72934"/>
    <w:rsid w:val="00F80994"/>
    <w:rsid w:val="00FB1561"/>
    <w:rsid w:val="00FF1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338"/>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uiPriority w:val="99"/>
    <w:rsid w:val="00367338"/>
    <w:pPr>
      <w:adjustRightInd w:val="0"/>
      <w:spacing w:line="360" w:lineRule="auto"/>
    </w:pPr>
    <w:rPr>
      <w:kern w:val="0"/>
      <w:sz w:val="24"/>
      <w:szCs w:val="20"/>
    </w:rPr>
  </w:style>
  <w:style w:type="paragraph" w:styleId="a3">
    <w:name w:val="Date"/>
    <w:basedOn w:val="a"/>
    <w:next w:val="a"/>
    <w:link w:val="Char"/>
    <w:uiPriority w:val="99"/>
    <w:semiHidden/>
    <w:rsid w:val="00367338"/>
    <w:pPr>
      <w:ind w:leftChars="2500" w:left="100"/>
    </w:pPr>
  </w:style>
  <w:style w:type="character" w:customStyle="1" w:styleId="Char">
    <w:name w:val="日期 Char"/>
    <w:basedOn w:val="a0"/>
    <w:link w:val="a3"/>
    <w:uiPriority w:val="99"/>
    <w:semiHidden/>
    <w:locked/>
    <w:rsid w:val="00367338"/>
    <w:rPr>
      <w:rFonts w:ascii="Times New Roman" w:eastAsia="宋体" w:hAnsi="Times New Roman" w:cs="Times New Roman"/>
      <w:sz w:val="24"/>
      <w:szCs w:val="24"/>
    </w:rPr>
  </w:style>
  <w:style w:type="paragraph" w:styleId="a4">
    <w:name w:val="header"/>
    <w:basedOn w:val="a"/>
    <w:link w:val="Char0"/>
    <w:uiPriority w:val="99"/>
    <w:rsid w:val="00A3385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Pr>
      <w:rFonts w:ascii="Times New Roman" w:hAnsi="Times New Roman" w:cs="Times New Roman"/>
      <w:sz w:val="18"/>
      <w:szCs w:val="18"/>
    </w:rPr>
  </w:style>
  <w:style w:type="paragraph" w:styleId="a5">
    <w:name w:val="footer"/>
    <w:basedOn w:val="a"/>
    <w:link w:val="Char1"/>
    <w:uiPriority w:val="99"/>
    <w:rsid w:val="00A33855"/>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A33855"/>
    <w:rPr>
      <w:rFonts w:eastAsia="宋体" w:cs="Times New Roman"/>
      <w:kern w:val="2"/>
      <w:sz w:val="18"/>
      <w:szCs w:val="18"/>
      <w:lang w:val="en-US" w:eastAsia="zh-CN" w:bidi="ar-SA"/>
    </w:rPr>
  </w:style>
  <w:style w:type="character" w:styleId="a6">
    <w:name w:val="page number"/>
    <w:basedOn w:val="a0"/>
    <w:uiPriority w:val="99"/>
    <w:rsid w:val="00A33855"/>
    <w:rPr>
      <w:rFonts w:cs="Times New Roman"/>
    </w:rPr>
  </w:style>
  <w:style w:type="paragraph" w:styleId="a7">
    <w:name w:val="Balloon Text"/>
    <w:basedOn w:val="a"/>
    <w:link w:val="Char2"/>
    <w:uiPriority w:val="99"/>
    <w:semiHidden/>
    <w:unhideWhenUsed/>
    <w:rsid w:val="007028A8"/>
    <w:rPr>
      <w:sz w:val="18"/>
      <w:szCs w:val="18"/>
    </w:rPr>
  </w:style>
  <w:style w:type="character" w:customStyle="1" w:styleId="Char2">
    <w:name w:val="批注框文本 Char"/>
    <w:basedOn w:val="a0"/>
    <w:link w:val="a7"/>
    <w:uiPriority w:val="99"/>
    <w:semiHidden/>
    <w:rsid w:val="007028A8"/>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338"/>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uiPriority w:val="99"/>
    <w:rsid w:val="00367338"/>
    <w:pPr>
      <w:adjustRightInd w:val="0"/>
      <w:spacing w:line="360" w:lineRule="auto"/>
    </w:pPr>
    <w:rPr>
      <w:kern w:val="0"/>
      <w:sz w:val="24"/>
      <w:szCs w:val="20"/>
    </w:rPr>
  </w:style>
  <w:style w:type="paragraph" w:styleId="a3">
    <w:name w:val="Date"/>
    <w:basedOn w:val="a"/>
    <w:next w:val="a"/>
    <w:link w:val="Char"/>
    <w:uiPriority w:val="99"/>
    <w:semiHidden/>
    <w:rsid w:val="00367338"/>
    <w:pPr>
      <w:ind w:leftChars="2500" w:left="100"/>
    </w:pPr>
  </w:style>
  <w:style w:type="character" w:customStyle="1" w:styleId="Char">
    <w:name w:val="日期 Char"/>
    <w:basedOn w:val="a0"/>
    <w:link w:val="a3"/>
    <w:uiPriority w:val="99"/>
    <w:semiHidden/>
    <w:locked/>
    <w:rsid w:val="00367338"/>
    <w:rPr>
      <w:rFonts w:ascii="Times New Roman" w:eastAsia="宋体" w:hAnsi="Times New Roman" w:cs="Times New Roman"/>
      <w:sz w:val="24"/>
      <w:szCs w:val="24"/>
    </w:rPr>
  </w:style>
  <w:style w:type="paragraph" w:styleId="a4">
    <w:name w:val="header"/>
    <w:basedOn w:val="a"/>
    <w:link w:val="Char0"/>
    <w:uiPriority w:val="99"/>
    <w:rsid w:val="00A3385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Pr>
      <w:rFonts w:ascii="Times New Roman" w:hAnsi="Times New Roman" w:cs="Times New Roman"/>
      <w:sz w:val="18"/>
      <w:szCs w:val="18"/>
    </w:rPr>
  </w:style>
  <w:style w:type="paragraph" w:styleId="a5">
    <w:name w:val="footer"/>
    <w:basedOn w:val="a"/>
    <w:link w:val="Char1"/>
    <w:uiPriority w:val="99"/>
    <w:rsid w:val="00A33855"/>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A33855"/>
    <w:rPr>
      <w:rFonts w:eastAsia="宋体" w:cs="Times New Roman"/>
      <w:kern w:val="2"/>
      <w:sz w:val="18"/>
      <w:szCs w:val="18"/>
      <w:lang w:val="en-US" w:eastAsia="zh-CN" w:bidi="ar-SA"/>
    </w:rPr>
  </w:style>
  <w:style w:type="character" w:styleId="a6">
    <w:name w:val="page number"/>
    <w:basedOn w:val="a0"/>
    <w:uiPriority w:val="99"/>
    <w:rsid w:val="00A33855"/>
    <w:rPr>
      <w:rFonts w:cs="Times New Roman"/>
    </w:rPr>
  </w:style>
  <w:style w:type="paragraph" w:styleId="a7">
    <w:name w:val="Balloon Text"/>
    <w:basedOn w:val="a"/>
    <w:link w:val="Char2"/>
    <w:uiPriority w:val="99"/>
    <w:semiHidden/>
    <w:unhideWhenUsed/>
    <w:rsid w:val="007028A8"/>
    <w:rPr>
      <w:sz w:val="18"/>
      <w:szCs w:val="18"/>
    </w:rPr>
  </w:style>
  <w:style w:type="character" w:customStyle="1" w:styleId="Char2">
    <w:name w:val="批注框文本 Char"/>
    <w:basedOn w:val="a0"/>
    <w:link w:val="a7"/>
    <w:uiPriority w:val="99"/>
    <w:semiHidden/>
    <w:rsid w:val="007028A8"/>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397</Words>
  <Characters>2268</Characters>
  <Application>Microsoft Office Word</Application>
  <DocSecurity>0</DocSecurity>
  <Lines>18</Lines>
  <Paragraphs>5</Paragraphs>
  <ScaleCrop>false</ScaleCrop>
  <Company>微软中国</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8</cp:revision>
  <cp:lastPrinted>2017-04-05T00:51:00Z</cp:lastPrinted>
  <dcterms:created xsi:type="dcterms:W3CDTF">2017-03-31T01:47:00Z</dcterms:created>
  <dcterms:modified xsi:type="dcterms:W3CDTF">2017-04-05T00:53:00Z</dcterms:modified>
</cp:coreProperties>
</file>