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jc w:val="both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pStyle w:val="2"/>
        <w:spacing w:before="0" w:beforeAutospacing="0" w:after="0" w:afterAutospacing="0" w:line="360" w:lineRule="auto"/>
        <w:rPr>
          <w:rFonts w:hint="eastAsia" w:ascii="仿宋_GB2312" w:eastAsia="仿宋_GB2312"/>
          <w:sz w:val="32"/>
          <w:szCs w:val="32"/>
        </w:rPr>
      </w:pPr>
    </w:p>
    <w:p>
      <w:pPr>
        <w:pStyle w:val="2"/>
        <w:spacing w:before="0" w:beforeAutospacing="0" w:after="0" w:afterAutospacing="0" w:line="560" w:lineRule="exact"/>
        <w:jc w:val="center"/>
        <w:rPr>
          <w:rFonts w:hint="eastAsia" w:ascii="方正小标宋简体" w:eastAsia="方正小标宋简体" w:cs="方正小标宋简体"/>
          <w:sz w:val="44"/>
          <w:szCs w:val="44"/>
          <w:lang w:bidi="ar-SA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bidi="ar-SA"/>
        </w:rPr>
        <w:t>2020年度省“钱江人才计划”C、D类</w:t>
      </w:r>
    </w:p>
    <w:p>
      <w:pPr>
        <w:pStyle w:val="2"/>
        <w:spacing w:before="0" w:beforeAutospacing="0" w:after="240" w:afterAutospacing="0" w:line="560" w:lineRule="exact"/>
        <w:jc w:val="center"/>
        <w:rPr>
          <w:rFonts w:hint="eastAsia" w:ascii="方正小标宋简体" w:eastAsia="方正小标宋简体" w:cs="方正小标宋简体"/>
          <w:sz w:val="44"/>
          <w:szCs w:val="44"/>
          <w:lang w:bidi="ar-SA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bidi="ar-SA"/>
        </w:rPr>
        <w:t>项目择优资助人选名单</w:t>
      </w:r>
    </w:p>
    <w:tbl>
      <w:tblPr>
        <w:tblStyle w:val="3"/>
        <w:tblW w:w="8790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065"/>
        <w:gridCol w:w="5865"/>
        <w:gridCol w:w="11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  <w:lang w:bidi="ar-SA"/>
              </w:rPr>
              <w:t>序号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  <w:lang w:bidi="ar-SA"/>
              </w:rPr>
              <w:t>姓名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eastAsia="黑体" w:cs="黑体"/>
                <w:color w:val="000000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  <w:lang w:bidi="ar-SA"/>
              </w:rPr>
              <w:t>工作单位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  <w:lang w:bidi="ar-SA"/>
              </w:rPr>
              <w:t>项目类别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7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黑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  <w:lang w:bidi="ar-SA"/>
              </w:rPr>
              <w:t>一、C类（社会科学）</w:t>
            </w: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  <w:szCs w:val="24"/>
                <w:lang w:bidi="ar-SA"/>
              </w:rPr>
              <w:t>10</w:t>
            </w: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  <w:lang w:bidi="ar-SA"/>
              </w:rPr>
              <w:t>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龙腾文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宁波诺丁汉大学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C类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陈  真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湖州市匠心路草编文化艺术传播有限公司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C类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詹孟橙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浙江菲斯曼供热技术有限公司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C类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周  凡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浙江工商大学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C类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-SA"/>
              </w:rPr>
              <w:t>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刘奕男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浙江外国语学院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C类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-SA"/>
              </w:rPr>
              <w:t>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包天钦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中国美术学院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C类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-SA"/>
              </w:rPr>
              <w:t>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郑燕巧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浙江财经大学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C类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-SA"/>
              </w:rPr>
              <w:t>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 xml:space="preserve">张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-SA"/>
              </w:rPr>
              <w:t>璟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浙江传媒学院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C类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-SA"/>
              </w:rPr>
              <w:t>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冯  洋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浙江大学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C类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张  政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浙江大学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C类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7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  <w:lang w:bidi="ar-SA"/>
              </w:rPr>
              <w:t>二、D类（紧缺急需）</w:t>
            </w: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  <w:szCs w:val="24"/>
                <w:lang w:bidi="ar-SA"/>
              </w:rPr>
              <w:t>34</w:t>
            </w: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  <w:lang w:bidi="ar-SA"/>
              </w:rPr>
              <w:t>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吴  颉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西湖大学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D类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王  蕾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西湖大学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D类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陈侠斌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杭州师范大学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D类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董宗宇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杭州优智联科技有限公司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D类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-SA"/>
              </w:rPr>
              <w:t>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宋志鹏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杭州海维特化工科技有限公司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D类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-SA"/>
              </w:rPr>
              <w:t>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杨  涛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浙江万马新能源有限公司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D类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-SA"/>
              </w:rPr>
              <w:t>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范  靖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浙江霍德生物工程有限公司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D类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-SA"/>
              </w:rPr>
              <w:t>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周  宓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宁波激智科技股份有限公司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D类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-SA"/>
              </w:rPr>
              <w:t>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徐  程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宁波迪尔普生物科技有限公司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D类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刘天一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宁波途思机电有限公司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D类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邓俊杰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中国科学院大学温州研究院（温州生物材料与工程研究所）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D类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曹  笈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嘉兴夏禹科技有限公司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D类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-SA"/>
              </w:rPr>
              <w:t>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郑霈霆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浙江晶科能源有限公司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D类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-SA"/>
              </w:rPr>
              <w:t>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张  靖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智塑健康科技（嘉兴）有限公司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D类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-SA"/>
              </w:rPr>
              <w:t>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沈  斌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嘉兴嘉创智医疗设备有限公司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D类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-SA"/>
              </w:rPr>
              <w:t>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李  蒙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绍兴智耕电子科技有限公司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D类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-SA"/>
              </w:rPr>
              <w:t>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马兴毅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绍兴胞芯科技有限公司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D类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-SA"/>
              </w:rPr>
              <w:t>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刘  刚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台州中浮新材料科技股份有限公司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D类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-SA"/>
              </w:rPr>
              <w:t>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李  明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浙江师范大学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D类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-SA"/>
              </w:rPr>
              <w:t>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蔡佳林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杭州电子科技大学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D类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-SA"/>
              </w:rPr>
              <w:t>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白功勋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中国计量大学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D类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-SA"/>
              </w:rPr>
              <w:t>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庞小兵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浙江工业大学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D类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-SA"/>
              </w:rPr>
              <w:t>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周文杰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杭州电子科技大学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D类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-SA"/>
              </w:rPr>
              <w:t>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沈建良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温州医科大学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D类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-SA"/>
              </w:rPr>
              <w:t>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李小琼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省农科院食品所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D类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-SA"/>
              </w:rPr>
              <w:t>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陈贵钱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浙江理工大学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D类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-SA"/>
              </w:rPr>
              <w:t>27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来方远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浙江省人民医院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D类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-SA"/>
              </w:rPr>
              <w:t>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蔡延江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浙江农林大学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D类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-SA"/>
              </w:rPr>
              <w:t>29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余  超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浙江大学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D类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-SA"/>
              </w:rPr>
              <w:t>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汤  易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中电海康集团有限公司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D类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-SA"/>
              </w:rPr>
              <w:t>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罗飞龙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中电海康集团有限公司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D类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-SA"/>
              </w:rPr>
              <w:t>32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胡本林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中国科学院宁波材料技术与工程研究所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D类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-SA"/>
              </w:rPr>
              <w:t>33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谭平川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自然资源部第二海洋研究所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D类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-SA"/>
              </w:rPr>
              <w:t>34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陈双玲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自然资源部第二海洋研究所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-SA"/>
              </w:rPr>
              <w:t>D类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/>
    <w:p/>
    <w:p>
      <w:bookmarkStart w:id="0" w:name="_GoBack"/>
      <w:bookmarkEnd w:id="0"/>
    </w:p>
    <w:sectPr>
      <w:pgSz w:w="11907" w:h="16840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8052F"/>
    <w:rsid w:val="3A78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2020-09-17T04:48:00Z</dcterms:created>
  <dc:creator>汪小洲</dc:creator>
  <cp:lastModifiedBy>汪小洲</cp:lastModifiedBy>
  <dcterms:modified xsi:type="dcterms:W3CDTF">2020-09-17T04:49:33Z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