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rPr>
          <w:rFonts w:hint="eastAsia" w:eastAsia="仿宋_GB2312"/>
          <w:bCs/>
          <w:color w:val="000000"/>
          <w:kern w:val="0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农特产品特色馆项目申报表</w:t>
      </w:r>
    </w:p>
    <w:p>
      <w:pPr>
        <w:spacing w:line="600" w:lineRule="exact"/>
        <w:rPr>
          <w:rFonts w:hint="eastAsia" w:eastAsia="仿宋_GB2312"/>
          <w:bCs/>
          <w:color w:val="000000"/>
          <w:kern w:val="0"/>
          <w:sz w:val="24"/>
        </w:rPr>
      </w:pPr>
    </w:p>
    <w:p>
      <w:pPr>
        <w:spacing w:line="59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地区：   市、县（市、区）               填表时间：  年  月  日</w:t>
      </w:r>
    </w:p>
    <w:tbl>
      <w:tblPr>
        <w:tblStyle w:val="3"/>
        <w:tblW w:w="9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46"/>
        <w:gridCol w:w="568"/>
        <w:gridCol w:w="574"/>
        <w:gridCol w:w="577"/>
        <w:gridCol w:w="1136"/>
        <w:gridCol w:w="1842"/>
        <w:gridCol w:w="286"/>
        <w:gridCol w:w="977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基本情况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主管部门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分管领导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联系方式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联系人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业务部门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职  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手  机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座  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传  真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产业基础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主要产业</w:t>
            </w:r>
          </w:p>
        </w:tc>
        <w:tc>
          <w:tcPr>
            <w:tcW w:w="2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主要产品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产值总量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 xml:space="preserve">          万元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企业数量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 xml:space="preserve">             家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集群情况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网商基础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卖家网商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  家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供应链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企业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   家</w:t>
            </w:r>
          </w:p>
        </w:tc>
        <w:tc>
          <w:tcPr>
            <w:tcW w:w="26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网商主要入驻平台：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（如：阿里巴巴、淘宝、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京东、苏宁、易迅等）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商品数量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 xml:space="preserve">            个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品类数量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 xml:space="preserve">            个</w:t>
            </w:r>
          </w:p>
        </w:tc>
        <w:tc>
          <w:tcPr>
            <w:tcW w:w="26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推进计划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是否建特色馆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是（ ）  否（ ）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若已建特色馆，上报基本情况。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特色馆计划建馆时间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年  月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特色馆计划建馆周期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 xml:space="preserve">             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配套政策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扶持资金总量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 xml:space="preserve">               万元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ind w:firstLine="214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资金扶持方向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8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其他政策及力度：（例如：仓储物流、办公场地、招商动员、媒体宣传等）</w:t>
            </w:r>
          </w:p>
          <w:p>
            <w:pPr>
              <w:spacing w:line="59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59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当地政府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审核意见</w:t>
            </w:r>
          </w:p>
        </w:tc>
        <w:tc>
          <w:tcPr>
            <w:tcW w:w="8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审核意见：</w:t>
            </w:r>
          </w:p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</w:t>
            </w:r>
          </w:p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                                市、县（市、区）人民政府（盖章）</w:t>
            </w:r>
          </w:p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                                         年    月     日</w:t>
            </w:r>
          </w:p>
        </w:tc>
      </w:tr>
    </w:tbl>
    <w:p>
      <w:pPr>
        <w:spacing w:line="600" w:lineRule="exac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rPr>
          <w:rFonts w:hint="eastAsia" w:eastAsia="仿宋_GB2312"/>
          <w:bCs/>
          <w:color w:val="000000"/>
          <w:kern w:val="0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产业带项目申报表</w:t>
      </w:r>
    </w:p>
    <w:p>
      <w:pPr>
        <w:spacing w:line="600" w:lineRule="exact"/>
        <w:rPr>
          <w:rFonts w:hint="eastAsia" w:eastAsia="仿宋_GB2312"/>
          <w:bCs/>
          <w:color w:val="000000"/>
          <w:kern w:val="0"/>
          <w:sz w:val="24"/>
        </w:rPr>
      </w:pPr>
    </w:p>
    <w:p>
      <w:pPr>
        <w:spacing w:line="59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地区：   市、县（市、区）               填表时间：  年  月  日</w:t>
      </w:r>
    </w:p>
    <w:tbl>
      <w:tblPr>
        <w:tblStyle w:val="3"/>
        <w:tblW w:w="9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46"/>
        <w:gridCol w:w="568"/>
        <w:gridCol w:w="574"/>
        <w:gridCol w:w="577"/>
        <w:gridCol w:w="1136"/>
        <w:gridCol w:w="1842"/>
        <w:gridCol w:w="286"/>
        <w:gridCol w:w="977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基本情况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主管部门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分管领导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联系方式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联系人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业务部门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职  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手  机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座  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传  真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产业基础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主要产业</w:t>
            </w:r>
          </w:p>
        </w:tc>
        <w:tc>
          <w:tcPr>
            <w:tcW w:w="2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主要产品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产值总量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 xml:space="preserve">          万元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企业数量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 xml:space="preserve">             家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  <w:t>集群情况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position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网商基础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卖家网商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  家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供应链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企业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   家</w:t>
            </w:r>
          </w:p>
        </w:tc>
        <w:tc>
          <w:tcPr>
            <w:tcW w:w="26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网商主要入驻平台：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（如：阿里巴巴、淘宝、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京东、苏宁、易迅等）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商品数量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 xml:space="preserve">            个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品类数量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 xml:space="preserve">            个</w:t>
            </w:r>
          </w:p>
        </w:tc>
        <w:tc>
          <w:tcPr>
            <w:tcW w:w="26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推进计划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是否建产业带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是（ ）  否（ ）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若已建产业带，上报基本情况。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产业带计划建馆时间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年  月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产业带计划建馆周期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    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配套政策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扶持资金总量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 xml:space="preserve">               万元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ind w:firstLine="214"/>
              <w:jc w:val="center"/>
              <w:rPr>
                <w:rFonts w:hint="eastAsia" w:ascii="仿宋_GB2312" w:hAnsi="仿宋" w:eastAsia="仿宋_GB2312"/>
                <w:bCs/>
                <w:position w:val="8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position w:val="8"/>
                <w:szCs w:val="21"/>
              </w:rPr>
              <w:t>资金扶持方向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8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其他政策及力度：（例如：仓储物流、办公场地、招商动员、媒体宣传等）</w:t>
            </w:r>
          </w:p>
          <w:p>
            <w:pPr>
              <w:spacing w:line="59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590" w:lineRule="exac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当地政府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审核意见</w:t>
            </w:r>
          </w:p>
        </w:tc>
        <w:tc>
          <w:tcPr>
            <w:tcW w:w="8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审核意见：</w:t>
            </w:r>
          </w:p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</w:t>
            </w:r>
          </w:p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                                市、县（市、区）人民政府（盖章）</w:t>
            </w:r>
          </w:p>
          <w:p>
            <w:pPr>
              <w:spacing w:line="59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                                         年    月     日</w:t>
            </w:r>
          </w:p>
        </w:tc>
      </w:tr>
    </w:tbl>
    <w:p>
      <w:pPr>
        <w:spacing w:line="600" w:lineRule="exact"/>
        <w:rPr>
          <w:rFonts w:eastAsia="黑体"/>
          <w:bCs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588" w:bottom="2098" w:left="1588" w:header="851" w:footer="1588" w:gutter="0"/>
          <w:pgNumType w:fmt="numberInDash"/>
          <w:cols w:space="425" w:num="1"/>
          <w:docGrid w:linePitch="312" w:charSpace="0"/>
        </w:sectPr>
      </w:pPr>
    </w:p>
    <w:p>
      <w:pPr>
        <w:spacing w:line="600" w:lineRule="exact"/>
        <w:rPr>
          <w:rFonts w:hint="eastAsia" w:eastAsia="黑体"/>
          <w:bCs/>
          <w:color w:val="000000"/>
          <w:kern w:val="0"/>
          <w:sz w:val="32"/>
          <w:szCs w:val="32"/>
        </w:rPr>
      </w:pPr>
      <w:r>
        <w:rPr>
          <w:rFonts w:hint="eastAsia" w:eastAsia="黑体"/>
          <w:bCs/>
          <w:color w:val="000000"/>
          <w:kern w:val="0"/>
          <w:sz w:val="32"/>
          <w:szCs w:val="32"/>
        </w:rPr>
        <w:t>附件3</w:t>
      </w:r>
    </w:p>
    <w:p>
      <w:pPr>
        <w:spacing w:line="600" w:lineRule="exact"/>
        <w:rPr>
          <w:rFonts w:hint="eastAsia" w:eastAsia="仿宋_GB2312"/>
          <w:bCs/>
          <w:color w:val="000000"/>
          <w:kern w:val="0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品牌企业推荐名单汇总表</w:t>
      </w:r>
    </w:p>
    <w:p>
      <w:pPr>
        <w:spacing w:line="600" w:lineRule="exact"/>
        <w:rPr>
          <w:rFonts w:hint="eastAsia" w:eastAsia="仿宋_GB2312"/>
          <w:bCs/>
          <w:color w:val="000000"/>
          <w:kern w:val="0"/>
          <w:sz w:val="24"/>
        </w:rPr>
      </w:pP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地区：       市、县（市、区）                                               填表时间：  年  月  日</w:t>
      </w:r>
    </w:p>
    <w:tbl>
      <w:tblPr>
        <w:tblStyle w:val="3"/>
        <w:tblW w:w="148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438"/>
        <w:gridCol w:w="2101"/>
        <w:gridCol w:w="2018"/>
        <w:gridCol w:w="2375"/>
        <w:gridCol w:w="2019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32"/>
              </w:rPr>
            </w:pPr>
            <w:r>
              <w:rPr>
                <w:rFonts w:hint="eastAsia" w:ascii="黑体" w:eastAsia="黑体"/>
                <w:b/>
                <w:sz w:val="28"/>
                <w:szCs w:val="32"/>
              </w:rPr>
              <w:t>序号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32"/>
              </w:rPr>
            </w:pPr>
            <w:r>
              <w:rPr>
                <w:rFonts w:hint="eastAsia" w:ascii="黑体" w:eastAsia="黑体"/>
                <w:b/>
                <w:sz w:val="28"/>
                <w:szCs w:val="32"/>
              </w:rPr>
              <w:t>企业名称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32"/>
              </w:rPr>
            </w:pPr>
            <w:r>
              <w:rPr>
                <w:rFonts w:hint="eastAsia" w:ascii="黑体" w:eastAsia="黑体"/>
                <w:b/>
                <w:sz w:val="28"/>
                <w:szCs w:val="32"/>
              </w:rPr>
              <w:t>联系人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32"/>
              </w:rPr>
            </w:pPr>
            <w:r>
              <w:rPr>
                <w:rFonts w:hint="eastAsia" w:ascii="黑体" w:eastAsia="黑体"/>
                <w:b/>
                <w:sz w:val="28"/>
                <w:szCs w:val="32"/>
              </w:rPr>
              <w:t>联系方式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32"/>
              </w:rPr>
            </w:pPr>
            <w:r>
              <w:rPr>
                <w:rFonts w:hint="eastAsia" w:ascii="黑体" w:eastAsia="黑体"/>
                <w:b/>
                <w:sz w:val="28"/>
                <w:szCs w:val="32"/>
              </w:rPr>
              <w:t>主要产品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32"/>
              </w:rPr>
            </w:pPr>
            <w:r>
              <w:rPr>
                <w:rFonts w:hint="eastAsia" w:ascii="黑体" w:eastAsia="黑体"/>
                <w:b/>
                <w:sz w:val="28"/>
                <w:szCs w:val="32"/>
              </w:rPr>
              <w:t>主要品牌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32"/>
              </w:rPr>
            </w:pPr>
            <w:r>
              <w:rPr>
                <w:rFonts w:hint="eastAsia" w:ascii="黑体" w:eastAsia="黑体"/>
                <w:b/>
                <w:sz w:val="28"/>
                <w:szCs w:val="32"/>
              </w:rPr>
              <w:t>商标专利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bCs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eastAsia="黑体"/>
          <w:bCs/>
          <w:color w:val="000000"/>
          <w:kern w:val="0"/>
          <w:sz w:val="32"/>
          <w:szCs w:val="32"/>
        </w:rPr>
      </w:pPr>
      <w:r>
        <w:rPr>
          <w:rFonts w:hint="eastAsia" w:eastAsia="黑体"/>
          <w:bCs/>
          <w:color w:val="000000"/>
          <w:kern w:val="0"/>
          <w:sz w:val="32"/>
          <w:szCs w:val="32"/>
        </w:rPr>
        <w:t>附件4</w:t>
      </w:r>
    </w:p>
    <w:p>
      <w:pPr>
        <w:spacing w:line="600" w:lineRule="exact"/>
        <w:rPr>
          <w:rFonts w:hint="eastAsia" w:eastAsia="仿宋_GB2312"/>
          <w:bCs/>
          <w:color w:val="000000"/>
          <w:kern w:val="0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地方特色馆、区域产业带建设计划汇总表</w:t>
      </w:r>
    </w:p>
    <w:p>
      <w:pPr>
        <w:spacing w:line="600" w:lineRule="exact"/>
        <w:rPr>
          <w:rFonts w:hint="eastAsia" w:eastAsia="仿宋_GB2312"/>
          <w:bCs/>
          <w:color w:val="000000"/>
          <w:kern w:val="0"/>
          <w:sz w:val="24"/>
        </w:rPr>
      </w:pPr>
    </w:p>
    <w:p>
      <w:pPr>
        <w:spacing w:line="6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地区：       市（盖章）                     时间：  年  月  日</w:t>
      </w:r>
    </w:p>
    <w:tbl>
      <w:tblPr>
        <w:tblStyle w:val="3"/>
        <w:tblW w:w="9337" w:type="dxa"/>
        <w:jc w:val="center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738"/>
        <w:gridCol w:w="1155"/>
        <w:gridCol w:w="1065"/>
        <w:gridCol w:w="1080"/>
        <w:gridCol w:w="1095"/>
        <w:gridCol w:w="1095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b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position w:val="6"/>
                <w:sz w:val="28"/>
                <w:szCs w:val="28"/>
              </w:rPr>
              <w:t>地区</w:t>
            </w:r>
            <w:r>
              <w:rPr>
                <w:rFonts w:hint="eastAsia" w:ascii="宋体" w:hAnsi="宋体" w:cs="宋体"/>
                <w:b/>
                <w:bCs/>
                <w:position w:val="6"/>
                <w:sz w:val="28"/>
                <w:szCs w:val="28"/>
              </w:rPr>
              <w:t>∕</w:t>
            </w:r>
            <w:r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8"/>
                <w:szCs w:val="28"/>
              </w:rPr>
              <w:t>项目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b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position w:val="6"/>
                <w:sz w:val="28"/>
                <w:szCs w:val="28"/>
              </w:rPr>
              <w:t>地方特色馆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b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position w:val="6"/>
                <w:sz w:val="28"/>
                <w:szCs w:val="28"/>
              </w:rPr>
              <w:t>区域产业带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市本级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顺序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</w:t>
            </w:r>
          </w:p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辖</w:t>
            </w:r>
          </w:p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</w:t>
            </w:r>
          </w:p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︵</w:t>
            </w:r>
          </w:p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</w:t>
            </w:r>
          </w:p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、</w:t>
            </w:r>
          </w:p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</w:t>
            </w:r>
          </w:p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︶</w:t>
            </w:r>
          </w:p>
          <w:p>
            <w:pPr>
              <w:spacing w:line="59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bCs/>
          <w:sz w:val="24"/>
          <w:szCs w:val="28"/>
        </w:rPr>
      </w:pPr>
    </w:p>
    <w:p>
      <w:pPr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注：建设时间具体到年月，建设顺序填写阿拉伯数字。</w:t>
      </w:r>
    </w:p>
    <w:p>
      <w:pPr>
        <w:spacing w:line="640" w:lineRule="exact"/>
        <w:rPr>
          <w:rFonts w:hint="eastAsia" w:eastAsia="仿宋_GB2312"/>
          <w:bCs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E180B"/>
    <w:rsid w:val="2C6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2021-08-30T07:41:00Z</dcterms:created>
  <dc:creator>无与流年的浮世清欢</dc:creator>
  <cp:lastModifiedBy>无与流年的浮世清欢</cp:lastModifiedBy>
  <dcterms:modified xsi:type="dcterms:W3CDTF">2021-08-30T07:41:30Z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