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0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eastAsia="方正小标宋简体"/>
          <w:spacing w:val="-20"/>
          <w:sz w:val="44"/>
          <w:szCs w:val="44"/>
        </w:rPr>
      </w:pPr>
      <w:r>
        <w:rPr>
          <w:rFonts w:hint="eastAsia" w:ascii="方正小标宋简体" w:eastAsia="方正小标宋简体"/>
          <w:spacing w:val="-20"/>
          <w:sz w:val="44"/>
          <w:szCs w:val="44"/>
        </w:rPr>
        <w:t>201</w:t>
      </w:r>
      <w:r>
        <w:rPr>
          <w:rFonts w:hint="eastAsia" w:ascii="方正小标宋简体" w:eastAsia="方正小标宋简体"/>
          <w:spacing w:val="-20"/>
          <w:sz w:val="44"/>
          <w:szCs w:val="44"/>
          <w:lang w:val="en-US" w:eastAsia="zh-CN"/>
        </w:rPr>
        <w:t>9</w:t>
      </w:r>
      <w:r>
        <w:rPr>
          <w:rFonts w:hint="eastAsia" w:ascii="方正小标宋简体" w:eastAsia="方正小标宋简体"/>
          <w:spacing w:val="-20"/>
          <w:sz w:val="44"/>
          <w:szCs w:val="44"/>
        </w:rPr>
        <w:t>年</w:t>
      </w:r>
      <w:r>
        <w:rPr>
          <w:rFonts w:hint="eastAsia" w:ascii="方正小标宋简体" w:eastAsia="方正小标宋简体"/>
          <w:spacing w:val="-20"/>
          <w:sz w:val="44"/>
          <w:szCs w:val="44"/>
          <w:lang w:eastAsia="zh-CN"/>
        </w:rPr>
        <w:t>暨南街道文明家庭</w:t>
      </w:r>
      <w:r>
        <w:rPr>
          <w:rFonts w:hint="eastAsia" w:ascii="方正小标宋简体" w:eastAsia="方正小标宋简体"/>
          <w:spacing w:val="-20"/>
          <w:sz w:val="44"/>
          <w:szCs w:val="44"/>
        </w:rPr>
        <w:t>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楷体_GB2312" w:hAnsi="楷体_GB2312" w:eastAsia="楷体_GB2312" w:cs="楷体_GB2312"/>
          <w:spacing w:val="-20"/>
          <w:sz w:val="32"/>
          <w:szCs w:val="32"/>
        </w:rPr>
      </w:pPr>
      <w:r>
        <w:rPr>
          <w:rFonts w:hint="eastAsia" w:ascii="楷体_GB2312" w:hAnsi="楷体_GB2312" w:eastAsia="楷体_GB2312" w:cs="楷体_GB2312"/>
          <w:spacing w:val="-20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spacing w:val="-20"/>
          <w:sz w:val="32"/>
          <w:szCs w:val="32"/>
          <w:lang w:val="en-US" w:eastAsia="zh-CN"/>
        </w:rPr>
        <w:t>83户，排名不分先后</w:t>
      </w:r>
      <w:r>
        <w:rPr>
          <w:rFonts w:hint="eastAsia" w:ascii="楷体_GB2312" w:hAnsi="楷体_GB2312" w:eastAsia="楷体_GB2312" w:cs="楷体_GB2312"/>
          <w:spacing w:val="-20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pacing w:val="-2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爱国守法家庭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（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10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户）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楼斌奎（沿江新村村）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吴妙英（暨南村）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石可芳（宜联村）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赵国光（千秋桥村）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  楼小军（凤仪村）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楼乐安（霞中村）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赵幼芳（桥头黄村）  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陈永明（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新南村）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傅继良（新华村）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陈培余（凉风洞村）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夫妻和睦家庭（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23户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蔡  健（三江新村村）  韦福康（暨南村）   毛胜军（城新村）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戚荣焕（新旭村）      陈芹英（新合村）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祝巨波（五中村）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俞友法（淀荡畈村）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胡忠安（关湖村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戚望英（洋湖村）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赵炳焕（外陈村） 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赵  宁（新图村）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楼水灿（霞中村）赵华利（茅塘山村）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傅华保（姜村村）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周新明（周村村）    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赵章华（新联合村）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  陈长法（新胜村）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傅清忠（新华村）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陈信志（金杜岭村）  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丁正枪（长塘村）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赵可华（街亭村）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卢巨林（里仁村）      张满华（花厅村）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尊老爱幼家庭（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21户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盛水祥（三江新村村）  祝太然（祝家村）   王岳信（三和村）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郭其生（沿山新村村）  王太华（关湖村）   戚永明（新旭村）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何伟英（箬山下村）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阮祖祥（洋湖村）   俞志浩（五中村）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黄贤生（桥头黄村）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陈  科（山塘村）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楼国龙（凤仪村）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宣吉模（王家井村）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楼章裕（霞中村）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陈木松（新胜村）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王学苗（淀荡畈村）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陈海芳（街亭村）   丁信铨（长塘村）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钟才明（新毛家村）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张江中（龙山村）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张华良（董村村）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科学教子家庭（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7户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郦丽霞（新南村）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王苗新（三和村）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胡杭明（龙山村）</w:t>
      </w:r>
    </w:p>
    <w:p>
      <w:pPr>
        <w:keepNext w:val="0"/>
        <w:keepLines w:val="0"/>
        <w:pageBreakBefore w:val="0"/>
        <w:widowControl w:val="0"/>
        <w:tabs>
          <w:tab w:val="left" w:pos="3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陈益光（外陈村）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陈建云（外陈村）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陈建仁（山塘村）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王兆章（沿江新村村）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邻里互助家庭（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14户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陈银安（沿山新村村）  宣仕祥（洋湖村）    祝伟然（祝家村）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楼海儿（王家井村）    赵伟祥（宜联村）    祝培达（祝家村）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楼利根（千秋桥村）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楼祖苗（霞中村）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徐祖球（姜村村）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张丁才（新毛家村）    许桃英（许村村）    张建春（董村村）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赵华苗（茅塘山村）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赵文佳（新联合村）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生态文明家庭（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 xml:space="preserve"> 8户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金国良（城新村）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陈伟东（后陈村）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楼新坎（霞中村）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楼伟昌（霞中村）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许钢良（许村村）    赵中伟（龙山村）</w:t>
      </w:r>
    </w:p>
    <w:p/>
    <w:sectPr>
      <w:pgSz w:w="11907" w:h="16840"/>
      <w:pgMar w:top="2098" w:right="1361" w:bottom="1701" w:left="1588" w:header="851" w:footer="850" w:gutter="0"/>
      <w:pgNumType w:fmt="numberInDash"/>
      <w:cols w:space="720" w:num="1"/>
      <w:titlePg/>
      <w:rtlGutter w:val="0"/>
      <w:docGrid w:type="lines" w:linePitch="4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351D0F"/>
    <w:rsid w:val="50351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color w:val="000000"/>
      <w:kern w:val="1"/>
      <w:sz w:val="30"/>
      <w:szCs w:val="30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99"/>
    <w:pPr>
      <w:ind w:firstLine="420"/>
    </w:pPr>
  </w:style>
  <w:style w:type="paragraph" w:styleId="3">
    <w:name w:val="Body Text Indent"/>
    <w:basedOn w:val="1"/>
    <w:qFormat/>
    <w:uiPriority w:val="0"/>
    <w:pPr>
      <w:spacing w:after="120" w:afterLines="0"/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2019-09-05T08:55:00Z</dcterms:created>
  <dc:creator>Administrator</dc:creator>
  <cp:lastModifiedBy>Administrator</cp:lastModifiedBy>
  <dcterms:modified xsi:type="dcterms:W3CDTF">2019-09-05T08:56:02Z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