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黑体" w:hAnsi="黑体" w:eastAsia="黑体" w:cs="宋体"/>
          <w:b/>
          <w:color w:val="333333"/>
          <w:kern w:val="0"/>
          <w:sz w:val="32"/>
          <w:szCs w:val="32"/>
        </w:rPr>
        <w:t>2021年龙游县交投集团合同制员工招聘健康承诺书</w:t>
      </w:r>
    </w:p>
    <w:bookmarkEnd w:id="0"/>
    <w:tbl>
      <w:tblPr>
        <w:tblStyle w:val="5"/>
        <w:tblW w:w="89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1677"/>
        <w:gridCol w:w="1173"/>
        <w:gridCol w:w="1176"/>
        <w:gridCol w:w="209"/>
        <w:gridCol w:w="1040"/>
        <w:gridCol w:w="575"/>
        <w:gridCol w:w="825"/>
        <w:gridCol w:w="7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7"/>
                <w:sz w:val="21"/>
                <w:szCs w:val="21"/>
              </w:rPr>
              <w:t>姓</w:t>
            </w:r>
            <w:r>
              <w:rPr>
                <w:rStyle w:val="7"/>
                <w:rFonts w:hint="eastAsia" w:eastAsia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Style w:val="7"/>
                <w:sz w:val="21"/>
                <w:szCs w:val="21"/>
              </w:rPr>
              <w:t>名</w:t>
            </w:r>
          </w:p>
        </w:tc>
        <w:tc>
          <w:tcPr>
            <w:tcW w:w="167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73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性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别</w:t>
            </w:r>
          </w:p>
        </w:tc>
        <w:tc>
          <w:tcPr>
            <w:tcW w:w="1176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报考岗位</w:t>
            </w:r>
          </w:p>
        </w:tc>
        <w:tc>
          <w:tcPr>
            <w:tcW w:w="2107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7"/>
                <w:sz w:val="21"/>
                <w:szCs w:val="21"/>
              </w:rPr>
              <w:t>身份证号</w:t>
            </w:r>
          </w:p>
        </w:tc>
        <w:tc>
          <w:tcPr>
            <w:tcW w:w="4026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49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/>
                <w:sz w:val="21"/>
                <w:szCs w:val="21"/>
              </w:rPr>
            </w:pPr>
            <w:r>
              <w:rPr>
                <w:rStyle w:val="7"/>
                <w:sz w:val="21"/>
                <w:szCs w:val="21"/>
              </w:rPr>
              <w:t>手机号码</w:t>
            </w:r>
          </w:p>
        </w:tc>
        <w:tc>
          <w:tcPr>
            <w:tcW w:w="2107" w:type="dxa"/>
            <w:gridSpan w:val="3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7"/>
                <w:sz w:val="21"/>
                <w:szCs w:val="21"/>
              </w:rPr>
              <w:t>现居住地</w:t>
            </w:r>
          </w:p>
        </w:tc>
        <w:tc>
          <w:tcPr>
            <w:tcW w:w="7382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当地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健康码</w:t>
            </w:r>
          </w:p>
        </w:tc>
        <w:tc>
          <w:tcPr>
            <w:tcW w:w="2850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红□ 黄□ 绿□</w:t>
            </w:r>
          </w:p>
        </w:tc>
        <w:tc>
          <w:tcPr>
            <w:tcW w:w="1385" w:type="dxa"/>
            <w:gridSpan w:val="2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衢州市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健康码</w:t>
            </w:r>
          </w:p>
        </w:tc>
        <w:tc>
          <w:tcPr>
            <w:tcW w:w="3147" w:type="dxa"/>
            <w:gridSpan w:val="4"/>
            <w:tcBorders>
              <w:bottom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10" w:firstLineChars="100"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红□ 黄□ 绿□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Style w:val="7"/>
                <w:sz w:val="21"/>
                <w:szCs w:val="21"/>
              </w:rPr>
              <w:t>14天内旅居史及出行方式</w:t>
            </w:r>
          </w:p>
        </w:tc>
        <w:tc>
          <w:tcPr>
            <w:tcW w:w="7382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4026" w:type="dxa"/>
            <w:gridSpan w:val="3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公共交通出行的具体情况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Style w:val="9"/>
                <w:rFonts w:hint="default"/>
                <w:sz w:val="21"/>
                <w:szCs w:val="21"/>
                <w:u w:val="none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（车次、班次、航班号及中转信息）</w:t>
            </w:r>
          </w:p>
        </w:tc>
        <w:tc>
          <w:tcPr>
            <w:tcW w:w="3356" w:type="dxa"/>
            <w:gridSpan w:val="5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Style w:val="7"/>
                <w:rFonts w:hint="default"/>
                <w:sz w:val="21"/>
                <w:szCs w:val="21"/>
              </w:rPr>
            </w:pPr>
            <w:r>
              <w:rPr>
                <w:rStyle w:val="7"/>
                <w:sz w:val="21"/>
                <w:szCs w:val="21"/>
              </w:rPr>
              <w:t>近期出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Style w:val="7"/>
                <w:rFonts w:hint="default"/>
                <w:sz w:val="21"/>
                <w:szCs w:val="21"/>
              </w:rPr>
            </w:pPr>
            <w:r>
              <w:rPr>
                <w:rStyle w:val="7"/>
                <w:sz w:val="21"/>
                <w:szCs w:val="21"/>
              </w:rPr>
              <w:t>行计划</w:t>
            </w:r>
          </w:p>
        </w:tc>
        <w:tc>
          <w:tcPr>
            <w:tcW w:w="7382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left"/>
              <w:textAlignment w:val="center"/>
              <w:rPr>
                <w:rStyle w:val="7"/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健康状况</w:t>
            </w:r>
          </w:p>
        </w:tc>
        <w:tc>
          <w:tcPr>
            <w:tcW w:w="5850" w:type="dxa"/>
            <w:gridSpan w:val="6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是否来自境外或疫情重点地区</w:t>
            </w:r>
          </w:p>
        </w:tc>
        <w:tc>
          <w:tcPr>
            <w:tcW w:w="82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是□</w:t>
            </w:r>
          </w:p>
        </w:tc>
        <w:tc>
          <w:tcPr>
            <w:tcW w:w="707" w:type="dxa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50" w:type="dxa"/>
            <w:gridSpan w:val="6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14天内是否与来自境外或中高风险地区人员有密切接触</w:t>
            </w:r>
          </w:p>
        </w:tc>
        <w:tc>
          <w:tcPr>
            <w:tcW w:w="82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是□</w:t>
            </w:r>
          </w:p>
        </w:tc>
        <w:tc>
          <w:tcPr>
            <w:tcW w:w="707" w:type="dxa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50" w:type="dxa"/>
            <w:gridSpan w:val="6"/>
            <w:tcBorders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是否有发热、咳嗽、乏力、胸闷等症状</w:t>
            </w:r>
          </w:p>
        </w:tc>
        <w:tc>
          <w:tcPr>
            <w:tcW w:w="825" w:type="dxa"/>
            <w:tcBorders>
              <w:lef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50" w:type="dxa"/>
            <w:gridSpan w:val="6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是否与肺炎确诊病例或疑似病例有密切接触</w:t>
            </w:r>
          </w:p>
        </w:tc>
        <w:tc>
          <w:tcPr>
            <w:tcW w:w="82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850" w:type="dxa"/>
            <w:gridSpan w:val="6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是否被留验站集中隔离观察</w:t>
            </w:r>
          </w:p>
        </w:tc>
        <w:tc>
          <w:tcPr>
            <w:tcW w:w="825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是□</w:t>
            </w:r>
          </w:p>
        </w:tc>
        <w:tc>
          <w:tcPr>
            <w:tcW w:w="707" w:type="dxa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382" w:type="dxa"/>
            <w:gridSpan w:val="8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Style w:val="8"/>
                <w:rFonts w:ascii="宋体" w:hAnsi="宋体" w:eastAsia="宋体" w:cs="宋体"/>
                <w:sz w:val="21"/>
                <w:szCs w:val="21"/>
              </w:rPr>
              <w:t>如存在以上任意一种情况，请详细说明：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0" w:hRule="atLeast"/>
          <w:jc w:val="center"/>
        </w:trPr>
        <w:tc>
          <w:tcPr>
            <w:tcW w:w="8940" w:type="dxa"/>
            <w:gridSpan w:val="9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ind w:firstLine="422" w:firstLineChars="200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本人已知晓疫情防控要求，如实所填报上述内容，遇有变动，将及时主动向开化县国资中心报告。如有不实，本人愿意承担由此造成的一切后果。</w:t>
            </w:r>
          </w:p>
          <w:p>
            <w:pPr>
              <w:widowControl/>
              <w:ind w:left="284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271" w:firstLineChars="2500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     </w:t>
            </w:r>
          </w:p>
          <w:p>
            <w:pPr>
              <w:widowControl/>
              <w:ind w:left="284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</w:t>
            </w:r>
          </w:p>
          <w:p>
            <w:pPr>
              <w:widowControl/>
              <w:ind w:left="284" w:firstLine="211" w:firstLineChars="100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承诺人（签字） ：                                    年       月        日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</w:tbl>
    <w:p>
      <w:pPr>
        <w:pStyle w:val="3"/>
        <w:shd w:val="clear" w:color="auto" w:fill="FFFFFF"/>
        <w:spacing w:before="0" w:beforeAutospacing="0" w:after="60" w:afterAutospacing="0" w:line="450" w:lineRule="atLeast"/>
        <w:jc w:val="both"/>
        <w:rPr>
          <w:rFonts w:ascii="仿宋" w:hAnsi="仿宋" w:eastAsia="仿宋"/>
          <w:color w:val="000000"/>
          <w:sz w:val="11"/>
          <w:szCs w:val="11"/>
        </w:rPr>
      </w:pPr>
    </w:p>
    <w:p/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96D9A"/>
    <w:rsid w:val="2849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First Indent"/>
    <w:basedOn w:val="2"/>
    <w:qFormat/>
    <w:uiPriority w:val="0"/>
    <w:rPr>
      <w:rFonts w:ascii="Calibri" w:hAnsi="Calibri"/>
    </w:rPr>
  </w:style>
  <w:style w:type="character" w:customStyle="1" w:styleId="7">
    <w:name w:val="font5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6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9">
    <w:name w:val="font9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2021-01-21T00:48:00Z</dcterms:created>
  <dc:creator>嚴魚慮己（有点想小橙子~）</dc:creator>
  <cp:lastModifiedBy>嚴魚慮己（有点想小橙子~）</cp:lastModifiedBy>
  <dcterms:modified xsi:type="dcterms:W3CDTF">2021-01-21T00:48:34Z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