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附表11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洞头县2015年政府投资项目资金收支预算表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编制单位：洞头县财政局</w:t>
      </w:r>
      <w:r>
        <w:rPr>
          <w:rFonts w:hint="eastAsia"/>
        </w:rPr>
        <w:t xml:space="preserve">                                                                             </w:t>
      </w:r>
      <w:r>
        <w:t>单位：万元</w:t>
      </w:r>
    </w:p>
    <w:tbl>
      <w:tblPr>
        <w:tblStyle w:val="3"/>
        <w:tblW w:w="13964" w:type="dxa"/>
        <w:tblInd w:w="11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00"/>
        <w:gridCol w:w="2152"/>
        <w:gridCol w:w="1626"/>
        <w:gridCol w:w="1411"/>
        <w:gridCol w:w="1560"/>
        <w:gridCol w:w="2910"/>
        <w:gridCol w:w="15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578" w:type="dxa"/>
            <w:gridSpan w:val="3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资金来源预算数</w:t>
            </w:r>
          </w:p>
        </w:tc>
        <w:tc>
          <w:tcPr>
            <w:tcW w:w="7471" w:type="dxa"/>
            <w:gridSpan w:val="4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财务支出预算数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项目类别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责任单位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金额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项目类别</w:t>
            </w:r>
          </w:p>
        </w:tc>
        <w:tc>
          <w:tcPr>
            <w:tcW w:w="4470" w:type="dxa"/>
            <w:gridSpan w:val="2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项目名称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投资预算数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土地出让金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国土资源局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30,000 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财政项目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固定资产投资类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新建项目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26,830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上级补助</w:t>
            </w:r>
          </w:p>
        </w:tc>
        <w:tc>
          <w:tcPr>
            <w:tcW w:w="2152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财政局、发改局、</w:t>
            </w:r>
          </w:p>
          <w:p>
            <w:pPr>
              <w:spacing w:line="240" w:lineRule="exact"/>
              <w:jc w:val="center"/>
            </w:pPr>
            <w:r>
              <w:t>交通运输局、海洋与渔业局、农林水利局、洞头县档案馆、</w:t>
            </w:r>
          </w:p>
          <w:p>
            <w:pPr>
              <w:spacing w:line="240" w:lineRule="exact"/>
              <w:jc w:val="center"/>
            </w:pPr>
            <w:r>
              <w:t>洞头县气象局</w:t>
            </w:r>
          </w:p>
        </w:tc>
        <w:tc>
          <w:tcPr>
            <w:tcW w:w="1626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19,395 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续建项目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76,586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投资延期类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以前年度重点工程结转项目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20,348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152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以前年度非重结转项目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10,091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公司融资及其他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相关平台公司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236,805 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专项资金类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新增项目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38,855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自筹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东屏街道办事处、</w:t>
            </w:r>
          </w:p>
          <w:p>
            <w:pPr>
              <w:spacing w:line="240" w:lineRule="exact"/>
              <w:jc w:val="center"/>
            </w:pPr>
            <w:r>
              <w:t>大门镇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1,800 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修缮维护类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延续项目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310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1411" w:type="dxa"/>
            <w:vMerge w:val="continue"/>
            <w:vAlign w:val="center"/>
          </w:tcPr>
          <w:p>
            <w:pPr>
              <w:spacing w:line="240" w:lineRule="exact"/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其他类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还本付息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114,980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bookmarkStart w:id="0" w:name="_GoBack"/>
            <w:bookmarkEnd w:id="0"/>
            <w:r>
              <w:t>　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21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合计</w:t>
            </w:r>
          </w:p>
        </w:tc>
        <w:tc>
          <w:tcPr>
            <w:tcW w:w="162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288,000 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合计</w:t>
            </w:r>
          </w:p>
        </w:tc>
        <w:tc>
          <w:tcPr>
            <w:tcW w:w="29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159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 xml:space="preserve">288,000 </w:t>
            </w: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F84A62"/>
    <w:rsid w:val="22F84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2016-01-20T06:44:00Z</dcterms:created>
  <dc:creator>洞头区人大</dc:creator>
  <cp:lastModifiedBy>洞头区人大</cp:lastModifiedBy>
  <dcterms:modified xsi:type="dcterms:W3CDTF">2016-01-20T06:45:24Z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