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80"/>
        </w:tabs>
        <w:spacing w:line="560" w:lineRule="exact"/>
      </w:pPr>
      <w:r>
        <w:rPr>
          <w:rFonts w:hint="eastAsia"/>
        </w:rPr>
        <w:t>附件2：</w:t>
      </w:r>
    </w:p>
    <w:p>
      <w:pPr>
        <w:tabs>
          <w:tab w:val="left" w:pos="10980"/>
        </w:tabs>
        <w:spacing w:line="560" w:lineRule="exact"/>
        <w:ind w:firstLine="1100" w:firstLineChars="500"/>
        <w:jc w:val="center"/>
      </w:pPr>
      <w:r>
        <w:rPr>
          <w:rFonts w:hint="eastAsia"/>
        </w:rPr>
        <w:t>洞头县2015年重点建设项目计划表（送审稿）</w:t>
      </w:r>
    </w:p>
    <w:p>
      <w:pPr>
        <w:spacing w:line="560" w:lineRule="exact"/>
        <w:ind w:right="560"/>
        <w:jc w:val="right"/>
      </w:pPr>
      <w:r>
        <w:rPr>
          <w:rFonts w:hint="eastAsia"/>
        </w:rPr>
        <w:t>单位：万元，亩</w:t>
      </w:r>
    </w:p>
    <w:tbl>
      <w:tblPr>
        <w:tblStyle w:val="3"/>
        <w:tblW w:w="13325" w:type="dxa"/>
        <w:tblInd w:w="1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7"/>
        <w:gridCol w:w="465"/>
        <w:gridCol w:w="916"/>
        <w:gridCol w:w="538"/>
        <w:gridCol w:w="2680"/>
        <w:gridCol w:w="888"/>
        <w:gridCol w:w="86"/>
        <w:gridCol w:w="1071"/>
        <w:gridCol w:w="677"/>
        <w:gridCol w:w="720"/>
        <w:gridCol w:w="720"/>
        <w:gridCol w:w="2520"/>
        <w:gridCol w:w="780"/>
        <w:gridCol w:w="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7" w:type="dxa"/>
            <w:vMerge w:val="restart"/>
            <w:shd w:val="clear" w:color="auto" w:fill="auto"/>
            <w:vAlign w:val="center"/>
          </w:tcPr>
          <w:p>
            <w:pPr>
              <w:spacing w:line="220" w:lineRule="exact"/>
              <w:jc w:val="center"/>
            </w:pPr>
            <w:r>
              <w:rPr>
                <w:rFonts w:hint="eastAsia"/>
              </w:rPr>
              <w:t>项目类别</w:t>
            </w:r>
          </w:p>
        </w:tc>
        <w:tc>
          <w:tcPr>
            <w:tcW w:w="465" w:type="dxa"/>
            <w:vMerge w:val="restart"/>
            <w:shd w:val="clear" w:color="auto" w:fill="auto"/>
            <w:vAlign w:val="center"/>
          </w:tcPr>
          <w:p>
            <w:pPr>
              <w:spacing w:line="220" w:lineRule="exact"/>
              <w:jc w:val="center"/>
            </w:pPr>
            <w:r>
              <w:rPr>
                <w:rFonts w:hint="eastAsia"/>
              </w:rPr>
              <w:t>序号</w:t>
            </w:r>
          </w:p>
        </w:tc>
        <w:tc>
          <w:tcPr>
            <w:tcW w:w="916" w:type="dxa"/>
            <w:vMerge w:val="restart"/>
            <w:shd w:val="clear" w:color="auto" w:fill="auto"/>
            <w:vAlign w:val="center"/>
          </w:tcPr>
          <w:p>
            <w:pPr>
              <w:spacing w:line="220" w:lineRule="exact"/>
              <w:jc w:val="center"/>
            </w:pPr>
            <w:r>
              <w:rPr>
                <w:rFonts w:hint="eastAsia"/>
              </w:rPr>
              <w:t>项目</w:t>
            </w:r>
          </w:p>
          <w:p>
            <w:pPr>
              <w:spacing w:line="220" w:lineRule="exact"/>
              <w:jc w:val="center"/>
            </w:pPr>
            <w:r>
              <w:rPr>
                <w:rFonts w:hint="eastAsia"/>
              </w:rPr>
              <w:t>名称</w:t>
            </w:r>
          </w:p>
        </w:tc>
        <w:tc>
          <w:tcPr>
            <w:tcW w:w="538" w:type="dxa"/>
            <w:vMerge w:val="restart"/>
            <w:shd w:val="clear" w:color="auto" w:fill="auto"/>
            <w:vAlign w:val="center"/>
          </w:tcPr>
          <w:p>
            <w:pPr>
              <w:spacing w:line="220" w:lineRule="exact"/>
              <w:jc w:val="center"/>
            </w:pPr>
            <w:r>
              <w:rPr>
                <w:rFonts w:hint="eastAsia"/>
              </w:rPr>
              <w:t>建设</w:t>
            </w:r>
          </w:p>
          <w:p>
            <w:pPr>
              <w:spacing w:line="220" w:lineRule="exact"/>
              <w:jc w:val="center"/>
            </w:pPr>
            <w:r>
              <w:rPr>
                <w:rFonts w:hint="eastAsia"/>
              </w:rPr>
              <w:t>性质</w:t>
            </w:r>
          </w:p>
        </w:tc>
        <w:tc>
          <w:tcPr>
            <w:tcW w:w="2680" w:type="dxa"/>
            <w:vMerge w:val="restart"/>
            <w:shd w:val="clear" w:color="auto" w:fill="auto"/>
            <w:vAlign w:val="center"/>
          </w:tcPr>
          <w:p>
            <w:pPr>
              <w:spacing w:line="220" w:lineRule="exact"/>
              <w:jc w:val="center"/>
            </w:pPr>
            <w:r>
              <w:rPr>
                <w:rFonts w:hint="eastAsia"/>
              </w:rPr>
              <w:t>建设规模（内容）</w:t>
            </w:r>
          </w:p>
        </w:tc>
        <w:tc>
          <w:tcPr>
            <w:tcW w:w="888" w:type="dxa"/>
            <w:vMerge w:val="restart"/>
            <w:shd w:val="clear" w:color="auto" w:fill="auto"/>
            <w:vAlign w:val="center"/>
          </w:tcPr>
          <w:p>
            <w:pPr>
              <w:spacing w:line="220" w:lineRule="exact"/>
              <w:jc w:val="center"/>
            </w:pPr>
            <w:r>
              <w:rPr>
                <w:rFonts w:hint="eastAsia"/>
              </w:rPr>
              <w:t>总投资</w:t>
            </w:r>
          </w:p>
          <w:p>
            <w:pPr>
              <w:spacing w:line="220" w:lineRule="exact"/>
              <w:jc w:val="center"/>
            </w:pPr>
            <w:r>
              <w:rPr>
                <w:rFonts w:hint="eastAsia"/>
              </w:rPr>
              <w:t>（概算投资）</w:t>
            </w:r>
          </w:p>
        </w:tc>
        <w:tc>
          <w:tcPr>
            <w:tcW w:w="1157" w:type="dxa"/>
            <w:gridSpan w:val="2"/>
            <w:vMerge w:val="restart"/>
            <w:shd w:val="clear" w:color="auto" w:fill="auto"/>
            <w:vAlign w:val="center"/>
          </w:tcPr>
          <w:p>
            <w:pPr>
              <w:spacing w:line="220" w:lineRule="exact"/>
              <w:jc w:val="center"/>
            </w:pPr>
            <w:r>
              <w:rPr>
                <w:rFonts w:hint="eastAsia"/>
              </w:rPr>
              <w:t>至2014年底累计完成投资</w:t>
            </w:r>
          </w:p>
        </w:tc>
        <w:tc>
          <w:tcPr>
            <w:tcW w:w="4637" w:type="dxa"/>
            <w:gridSpan w:val="4"/>
            <w:shd w:val="clear" w:color="auto" w:fill="auto"/>
            <w:vAlign w:val="center"/>
          </w:tcPr>
          <w:p>
            <w:pPr>
              <w:spacing w:line="220" w:lineRule="exact"/>
              <w:jc w:val="center"/>
            </w:pPr>
            <w:r>
              <w:rPr>
                <w:rFonts w:hint="eastAsia"/>
              </w:rPr>
              <w:t>2015年计划</w:t>
            </w:r>
          </w:p>
        </w:tc>
        <w:tc>
          <w:tcPr>
            <w:tcW w:w="780" w:type="dxa"/>
            <w:vMerge w:val="restart"/>
            <w:shd w:val="clear" w:color="auto" w:fill="auto"/>
            <w:vAlign w:val="center"/>
          </w:tcPr>
          <w:p>
            <w:pPr>
              <w:spacing w:line="220" w:lineRule="exact"/>
              <w:jc w:val="center"/>
            </w:pPr>
            <w:r>
              <w:rPr>
                <w:rFonts w:hint="eastAsia"/>
              </w:rPr>
              <w:t>实施单位</w:t>
            </w:r>
          </w:p>
        </w:tc>
        <w:tc>
          <w:tcPr>
            <w:tcW w:w="627" w:type="dxa"/>
            <w:vMerge w:val="restart"/>
            <w:shd w:val="clear" w:color="auto" w:fill="auto"/>
            <w:vAlign w:val="center"/>
          </w:tcPr>
          <w:p>
            <w:pPr>
              <w:spacing w:line="220" w:lineRule="exact"/>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637" w:type="dxa"/>
            <w:vMerge w:val="continue"/>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20" w:lineRule="exact"/>
              <w:jc w:val="center"/>
            </w:pPr>
          </w:p>
        </w:tc>
        <w:tc>
          <w:tcPr>
            <w:tcW w:w="538" w:type="dxa"/>
            <w:vMerge w:val="continue"/>
            <w:vAlign w:val="center"/>
          </w:tcPr>
          <w:p>
            <w:pPr>
              <w:spacing w:line="220" w:lineRule="exact"/>
              <w:jc w:val="center"/>
            </w:pPr>
          </w:p>
        </w:tc>
        <w:tc>
          <w:tcPr>
            <w:tcW w:w="2680" w:type="dxa"/>
            <w:vMerge w:val="continue"/>
            <w:vAlign w:val="center"/>
          </w:tcPr>
          <w:p>
            <w:pPr>
              <w:spacing w:line="220" w:lineRule="exact"/>
              <w:jc w:val="center"/>
            </w:pPr>
          </w:p>
        </w:tc>
        <w:tc>
          <w:tcPr>
            <w:tcW w:w="888" w:type="dxa"/>
            <w:vMerge w:val="continue"/>
            <w:vAlign w:val="center"/>
          </w:tcPr>
          <w:p>
            <w:pPr>
              <w:spacing w:line="220" w:lineRule="exact"/>
              <w:jc w:val="center"/>
            </w:pPr>
          </w:p>
        </w:tc>
        <w:tc>
          <w:tcPr>
            <w:tcW w:w="1157" w:type="dxa"/>
            <w:gridSpan w:val="2"/>
            <w:vMerge w:val="continue"/>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投资额</w:t>
            </w:r>
          </w:p>
        </w:tc>
        <w:tc>
          <w:tcPr>
            <w:tcW w:w="720" w:type="dxa"/>
            <w:shd w:val="clear" w:color="auto" w:fill="auto"/>
            <w:vAlign w:val="center"/>
          </w:tcPr>
          <w:p>
            <w:pPr>
              <w:spacing w:line="220" w:lineRule="exact"/>
              <w:jc w:val="center"/>
            </w:pPr>
            <w:r>
              <w:rPr>
                <w:rFonts w:hint="eastAsia"/>
              </w:rPr>
              <w:t>财务数</w:t>
            </w:r>
          </w:p>
        </w:tc>
        <w:tc>
          <w:tcPr>
            <w:tcW w:w="720" w:type="dxa"/>
            <w:shd w:val="clear" w:color="auto" w:fill="auto"/>
            <w:vAlign w:val="center"/>
          </w:tcPr>
          <w:p>
            <w:pPr>
              <w:spacing w:line="220" w:lineRule="exact"/>
              <w:jc w:val="center"/>
            </w:pPr>
            <w:r>
              <w:rPr>
                <w:rFonts w:hint="eastAsia"/>
              </w:rPr>
              <w:t>资金</w:t>
            </w:r>
          </w:p>
          <w:p>
            <w:pPr>
              <w:spacing w:line="220" w:lineRule="exact"/>
              <w:jc w:val="center"/>
            </w:pPr>
            <w:r>
              <w:rPr>
                <w:rFonts w:hint="eastAsia"/>
              </w:rPr>
              <w:t>来源</w:t>
            </w:r>
          </w:p>
        </w:tc>
        <w:tc>
          <w:tcPr>
            <w:tcW w:w="2520" w:type="dxa"/>
            <w:shd w:val="clear" w:color="auto" w:fill="auto"/>
            <w:vAlign w:val="center"/>
          </w:tcPr>
          <w:p>
            <w:pPr>
              <w:spacing w:line="220" w:lineRule="exact"/>
              <w:jc w:val="center"/>
            </w:pPr>
            <w:r>
              <w:rPr>
                <w:rFonts w:hint="eastAsia"/>
              </w:rPr>
              <w:t>进度要求</w:t>
            </w:r>
          </w:p>
        </w:tc>
        <w:tc>
          <w:tcPr>
            <w:tcW w:w="780" w:type="dxa"/>
            <w:vMerge w:val="continue"/>
            <w:vAlign w:val="center"/>
          </w:tcPr>
          <w:p>
            <w:pPr>
              <w:spacing w:line="220" w:lineRule="exact"/>
              <w:jc w:val="center"/>
            </w:pPr>
          </w:p>
        </w:tc>
        <w:tc>
          <w:tcPr>
            <w:tcW w:w="627" w:type="dxa"/>
            <w:vMerge w:val="continue"/>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2698" w:type="dxa"/>
            <w:gridSpan w:val="13"/>
            <w:shd w:val="clear" w:color="auto" w:fill="auto"/>
            <w:vAlign w:val="center"/>
          </w:tcPr>
          <w:p>
            <w:pPr>
              <w:spacing w:line="220" w:lineRule="exact"/>
            </w:pPr>
            <w:r>
              <w:rPr>
                <w:rFonts w:hint="eastAsia"/>
              </w:rPr>
              <w:t>一、县本级财政投资重点建设续建项目</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trPr>
        <w:tc>
          <w:tcPr>
            <w:tcW w:w="637" w:type="dxa"/>
            <w:vMerge w:val="restart"/>
            <w:shd w:val="clear" w:color="auto" w:fill="auto"/>
            <w:vAlign w:val="center"/>
          </w:tcPr>
          <w:p>
            <w:pPr>
              <w:spacing w:line="220" w:lineRule="exact"/>
              <w:jc w:val="center"/>
            </w:pPr>
            <w:r>
              <w:rPr>
                <w:rFonts w:hint="eastAsia"/>
              </w:rPr>
              <w:t>交</w:t>
            </w:r>
          </w:p>
          <w:p>
            <w:pPr>
              <w:spacing w:line="220" w:lineRule="exact"/>
              <w:jc w:val="center"/>
            </w:pPr>
          </w:p>
          <w:p>
            <w:pPr>
              <w:spacing w:line="220" w:lineRule="exact"/>
              <w:jc w:val="center"/>
            </w:pPr>
          </w:p>
          <w:p>
            <w:pPr>
              <w:spacing w:line="220" w:lineRule="exact"/>
              <w:jc w:val="center"/>
            </w:pPr>
          </w:p>
          <w:p>
            <w:pPr>
              <w:spacing w:line="220" w:lineRule="exact"/>
              <w:jc w:val="center"/>
            </w:pPr>
            <w:r>
              <w:rPr>
                <w:rFonts w:hint="eastAsia"/>
              </w:rPr>
              <w:t>通</w:t>
            </w:r>
          </w:p>
        </w:tc>
        <w:tc>
          <w:tcPr>
            <w:tcW w:w="465" w:type="dxa"/>
            <w:shd w:val="clear" w:color="auto" w:fill="auto"/>
            <w:vAlign w:val="center"/>
          </w:tcPr>
          <w:p>
            <w:pPr>
              <w:spacing w:line="220" w:lineRule="exact"/>
              <w:jc w:val="center"/>
            </w:pPr>
            <w:r>
              <w:rPr>
                <w:rFonts w:hint="eastAsia"/>
              </w:rPr>
              <w:t>1</w:t>
            </w:r>
          </w:p>
        </w:tc>
        <w:tc>
          <w:tcPr>
            <w:tcW w:w="916" w:type="dxa"/>
            <w:shd w:val="clear" w:color="auto" w:fill="auto"/>
            <w:vAlign w:val="center"/>
          </w:tcPr>
          <w:p>
            <w:pPr>
              <w:spacing w:line="220" w:lineRule="exact"/>
              <w:jc w:val="center"/>
            </w:pPr>
            <w:r>
              <w:rPr>
                <w:rFonts w:hint="eastAsia"/>
              </w:rPr>
              <w:t>交通绿道网建设工程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交通绿道网建设工程计划总里程为57km，其中市级交通绿道17km，县级交通绿道40km；新建木栈道及绿道网；五岛沿线部分小山坡整治、铲平及绿化美化等；建设美丽生态示范路。</w:t>
            </w:r>
          </w:p>
        </w:tc>
        <w:tc>
          <w:tcPr>
            <w:tcW w:w="974" w:type="dxa"/>
            <w:gridSpan w:val="2"/>
            <w:shd w:val="clear" w:color="auto" w:fill="auto"/>
            <w:vAlign w:val="center"/>
          </w:tcPr>
          <w:p>
            <w:pPr>
              <w:spacing w:line="220" w:lineRule="exact"/>
              <w:jc w:val="center"/>
            </w:pPr>
            <w:r>
              <w:rPr>
                <w:rFonts w:hint="eastAsia"/>
              </w:rPr>
              <w:t>6296</w:t>
            </w:r>
          </w:p>
        </w:tc>
        <w:tc>
          <w:tcPr>
            <w:tcW w:w="1071" w:type="dxa"/>
            <w:shd w:val="clear" w:color="auto" w:fill="auto"/>
            <w:vAlign w:val="center"/>
          </w:tcPr>
          <w:p>
            <w:pPr>
              <w:spacing w:line="220" w:lineRule="exact"/>
              <w:jc w:val="center"/>
            </w:pPr>
            <w:r>
              <w:rPr>
                <w:rFonts w:hint="eastAsia"/>
              </w:rPr>
              <w:t>2210</w:t>
            </w:r>
          </w:p>
        </w:tc>
        <w:tc>
          <w:tcPr>
            <w:tcW w:w="677" w:type="dxa"/>
            <w:shd w:val="clear" w:color="auto" w:fill="auto"/>
            <w:vAlign w:val="center"/>
          </w:tcPr>
          <w:p>
            <w:pPr>
              <w:spacing w:line="220" w:lineRule="exact"/>
              <w:jc w:val="center"/>
            </w:pPr>
            <w:r>
              <w:rPr>
                <w:rFonts w:hint="eastAsia"/>
              </w:rPr>
              <w:t>2100</w:t>
            </w:r>
          </w:p>
        </w:tc>
        <w:tc>
          <w:tcPr>
            <w:tcW w:w="720" w:type="dxa"/>
            <w:shd w:val="clear" w:color="auto" w:fill="auto"/>
            <w:vAlign w:val="center"/>
          </w:tcPr>
          <w:p>
            <w:pPr>
              <w:spacing w:line="220" w:lineRule="exact"/>
              <w:jc w:val="center"/>
            </w:pPr>
            <w:r>
              <w:rPr>
                <w:rFonts w:hint="eastAsia"/>
              </w:rPr>
              <w:t>1700</w:t>
            </w:r>
          </w:p>
        </w:tc>
        <w:tc>
          <w:tcPr>
            <w:tcW w:w="720" w:type="dxa"/>
            <w:shd w:val="clear" w:color="auto" w:fill="auto"/>
            <w:vAlign w:val="center"/>
          </w:tcPr>
          <w:p>
            <w:pPr>
              <w:spacing w:line="220" w:lineRule="exact"/>
              <w:jc w:val="center"/>
            </w:pPr>
            <w:r>
              <w:rPr>
                <w:rFonts w:hint="eastAsia"/>
              </w:rPr>
              <w:t>融资1700</w:t>
            </w:r>
          </w:p>
        </w:tc>
        <w:tc>
          <w:tcPr>
            <w:tcW w:w="2520" w:type="dxa"/>
            <w:shd w:val="clear" w:color="auto" w:fill="auto"/>
            <w:vAlign w:val="center"/>
          </w:tcPr>
          <w:p>
            <w:pPr>
              <w:spacing w:line="220" w:lineRule="exact"/>
            </w:pPr>
            <w:r>
              <w:rPr>
                <w:rFonts w:hint="eastAsia"/>
              </w:rPr>
              <w:t>完成本岛主干道慢行系统建设，完成新城二期堤坝2km慢行道建设；完成6.5km美丽生态示范路建设。</w:t>
            </w:r>
          </w:p>
        </w:tc>
        <w:tc>
          <w:tcPr>
            <w:tcW w:w="780" w:type="dxa"/>
            <w:vMerge w:val="restart"/>
            <w:shd w:val="clear" w:color="auto" w:fill="auto"/>
            <w:vAlign w:val="center"/>
          </w:tcPr>
          <w:p>
            <w:pPr>
              <w:spacing w:line="220" w:lineRule="exact"/>
              <w:jc w:val="center"/>
            </w:pPr>
            <w:r>
              <w:rPr>
                <w:rFonts w:hint="eastAsia"/>
              </w:rPr>
              <w:t>县交通建设指挥部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w:t>
            </w:r>
          </w:p>
        </w:tc>
        <w:tc>
          <w:tcPr>
            <w:tcW w:w="916" w:type="dxa"/>
            <w:shd w:val="clear" w:color="auto" w:fill="auto"/>
            <w:vAlign w:val="center"/>
          </w:tcPr>
          <w:p>
            <w:pPr>
              <w:spacing w:line="220" w:lineRule="exact"/>
              <w:jc w:val="center"/>
            </w:pPr>
            <w:r>
              <w:rPr>
                <w:rFonts w:hint="eastAsia"/>
              </w:rPr>
              <w:t>交通站场设施工程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建设交通运输信息服务监控中心、北岙客运站（三级站）、大门沙岩客运站（五级站）、2个养护站、36个公交站。</w:t>
            </w:r>
          </w:p>
        </w:tc>
        <w:tc>
          <w:tcPr>
            <w:tcW w:w="974" w:type="dxa"/>
            <w:gridSpan w:val="2"/>
            <w:shd w:val="clear" w:color="auto" w:fill="auto"/>
            <w:vAlign w:val="center"/>
          </w:tcPr>
          <w:p>
            <w:pPr>
              <w:spacing w:line="220" w:lineRule="exact"/>
              <w:jc w:val="center"/>
            </w:pPr>
            <w:r>
              <w:rPr>
                <w:rFonts w:hint="eastAsia"/>
              </w:rPr>
              <w:t>3800</w:t>
            </w:r>
          </w:p>
        </w:tc>
        <w:tc>
          <w:tcPr>
            <w:tcW w:w="1071" w:type="dxa"/>
            <w:shd w:val="clear" w:color="auto" w:fill="auto"/>
            <w:vAlign w:val="center"/>
          </w:tcPr>
          <w:p>
            <w:pPr>
              <w:spacing w:line="220" w:lineRule="exact"/>
              <w:jc w:val="center"/>
            </w:pPr>
            <w:r>
              <w:rPr>
                <w:rFonts w:hint="eastAsia"/>
              </w:rPr>
              <w:t>1995</w:t>
            </w:r>
          </w:p>
        </w:tc>
        <w:tc>
          <w:tcPr>
            <w:tcW w:w="677"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融资1000</w:t>
            </w:r>
          </w:p>
        </w:tc>
        <w:tc>
          <w:tcPr>
            <w:tcW w:w="2520" w:type="dxa"/>
            <w:shd w:val="clear" w:color="auto" w:fill="auto"/>
            <w:vAlign w:val="center"/>
          </w:tcPr>
          <w:p>
            <w:pPr>
              <w:spacing w:line="220" w:lineRule="exact"/>
            </w:pPr>
            <w:r>
              <w:rPr>
                <w:rFonts w:hint="eastAsia"/>
              </w:rPr>
              <w:t>完成大门沙岩客运站、洞头县交通运输信息服务监控中心、环岛公路中心养护站、霓屿执勤点，新建及改建公交站点36个，开工建设北岙客运站，建成大门临时长途客运站。</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9"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w:t>
            </w:r>
          </w:p>
        </w:tc>
        <w:tc>
          <w:tcPr>
            <w:tcW w:w="916" w:type="dxa"/>
            <w:shd w:val="clear" w:color="auto" w:fill="auto"/>
            <w:vAlign w:val="center"/>
          </w:tcPr>
          <w:p>
            <w:pPr>
              <w:spacing w:line="220" w:lineRule="exact"/>
              <w:jc w:val="center"/>
            </w:pPr>
            <w:r>
              <w:rPr>
                <w:rFonts w:hint="eastAsia"/>
              </w:rPr>
              <w:t>洞头县新垄隧道及连接线</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公路全线里程为1.304km，其中隧道全长为355m，二级公路双向四车道（兼顾城市道路设计标准），设计时速为40km/h。隧道设计时速40km/h，单洞隧道内断面净宽为10.5m，机动车道净高5m。</w:t>
            </w:r>
          </w:p>
        </w:tc>
        <w:tc>
          <w:tcPr>
            <w:tcW w:w="974" w:type="dxa"/>
            <w:gridSpan w:val="2"/>
            <w:shd w:val="clear" w:color="auto" w:fill="auto"/>
            <w:vAlign w:val="center"/>
          </w:tcPr>
          <w:p>
            <w:pPr>
              <w:spacing w:line="220" w:lineRule="exact"/>
              <w:jc w:val="center"/>
            </w:pPr>
            <w:r>
              <w:rPr>
                <w:rFonts w:hint="eastAsia"/>
              </w:rPr>
              <w:t>15317</w:t>
            </w:r>
          </w:p>
        </w:tc>
        <w:tc>
          <w:tcPr>
            <w:tcW w:w="1071" w:type="dxa"/>
            <w:shd w:val="clear" w:color="auto" w:fill="auto"/>
            <w:vAlign w:val="center"/>
          </w:tcPr>
          <w:p>
            <w:pPr>
              <w:spacing w:line="220" w:lineRule="exact"/>
              <w:jc w:val="center"/>
            </w:pPr>
            <w:r>
              <w:rPr>
                <w:rFonts w:hint="eastAsia"/>
              </w:rPr>
              <w:t>2000</w:t>
            </w:r>
          </w:p>
        </w:tc>
        <w:tc>
          <w:tcPr>
            <w:tcW w:w="677"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3200</w:t>
            </w:r>
          </w:p>
        </w:tc>
        <w:tc>
          <w:tcPr>
            <w:tcW w:w="720" w:type="dxa"/>
            <w:shd w:val="clear" w:color="auto" w:fill="auto"/>
            <w:vAlign w:val="center"/>
          </w:tcPr>
          <w:p>
            <w:pPr>
              <w:spacing w:line="220" w:lineRule="exact"/>
              <w:jc w:val="center"/>
            </w:pPr>
            <w:r>
              <w:rPr>
                <w:rFonts w:hint="eastAsia"/>
              </w:rPr>
              <w:t>融资3200</w:t>
            </w:r>
          </w:p>
        </w:tc>
        <w:tc>
          <w:tcPr>
            <w:tcW w:w="2520" w:type="dxa"/>
            <w:shd w:val="clear" w:color="auto" w:fill="auto"/>
            <w:vAlign w:val="center"/>
          </w:tcPr>
          <w:p>
            <w:pPr>
              <w:spacing w:line="220" w:lineRule="exact"/>
            </w:pPr>
            <w:r>
              <w:rPr>
                <w:rFonts w:hint="eastAsia"/>
              </w:rPr>
              <w:t>完成新垄隧道主体贯通。</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2" w:hRule="atLeast"/>
        </w:trPr>
        <w:tc>
          <w:tcPr>
            <w:tcW w:w="637" w:type="dxa"/>
            <w:vMerge w:val="restart"/>
            <w:shd w:val="clear" w:color="auto" w:fill="auto"/>
            <w:vAlign w:val="center"/>
          </w:tcPr>
          <w:p>
            <w:pPr>
              <w:spacing w:line="220" w:lineRule="exact"/>
              <w:jc w:val="center"/>
            </w:pPr>
            <w:r>
              <w:rPr>
                <w:rFonts w:hint="eastAsia"/>
              </w:rPr>
              <w:t>交</w:t>
            </w:r>
          </w:p>
          <w:p>
            <w:pPr>
              <w:spacing w:line="220" w:lineRule="exact"/>
              <w:jc w:val="center"/>
            </w:pPr>
          </w:p>
          <w:p>
            <w:pPr>
              <w:spacing w:line="220" w:lineRule="exact"/>
              <w:jc w:val="center"/>
            </w:pPr>
            <w:r>
              <w:rPr>
                <w:rFonts w:hint="eastAsia"/>
              </w:rPr>
              <w:t>通</w:t>
            </w:r>
          </w:p>
        </w:tc>
        <w:tc>
          <w:tcPr>
            <w:tcW w:w="465" w:type="dxa"/>
            <w:shd w:val="clear" w:color="auto" w:fill="auto"/>
            <w:vAlign w:val="center"/>
          </w:tcPr>
          <w:p>
            <w:pPr>
              <w:spacing w:line="220" w:lineRule="exact"/>
              <w:jc w:val="center"/>
            </w:pPr>
            <w:r>
              <w:rPr>
                <w:rFonts w:hint="eastAsia"/>
              </w:rPr>
              <w:t>4</w:t>
            </w:r>
          </w:p>
        </w:tc>
        <w:tc>
          <w:tcPr>
            <w:tcW w:w="916" w:type="dxa"/>
            <w:shd w:val="clear" w:color="auto" w:fill="auto"/>
            <w:vAlign w:val="center"/>
          </w:tcPr>
          <w:p>
            <w:pPr>
              <w:spacing w:line="220" w:lineRule="exact"/>
              <w:jc w:val="center"/>
            </w:pPr>
            <w:r>
              <w:rPr>
                <w:rFonts w:hint="eastAsia"/>
              </w:rPr>
              <w:t>大门大桥一期工程（含小门连接线</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线路全长约10.14km，主线长约7.49km（大门大桥长约6135m），按照一级公路标准建设，主桥为（135+316+135）m双塔双索面PC梁斜拉桥，主桥宽32.2m；小门连接线长约2.65km，按二级公路建设。</w:t>
            </w:r>
          </w:p>
        </w:tc>
        <w:tc>
          <w:tcPr>
            <w:tcW w:w="974" w:type="dxa"/>
            <w:gridSpan w:val="2"/>
            <w:shd w:val="clear" w:color="auto" w:fill="auto"/>
            <w:vAlign w:val="center"/>
          </w:tcPr>
          <w:p>
            <w:pPr>
              <w:spacing w:line="220" w:lineRule="exact"/>
              <w:jc w:val="center"/>
            </w:pPr>
            <w:r>
              <w:rPr>
                <w:rFonts w:hint="eastAsia"/>
              </w:rPr>
              <w:t>2E+05</w:t>
            </w:r>
          </w:p>
        </w:tc>
        <w:tc>
          <w:tcPr>
            <w:tcW w:w="1071" w:type="dxa"/>
            <w:shd w:val="clear" w:color="auto" w:fill="auto"/>
            <w:vAlign w:val="center"/>
          </w:tcPr>
          <w:p>
            <w:pPr>
              <w:spacing w:line="220" w:lineRule="exact"/>
              <w:jc w:val="center"/>
            </w:pPr>
            <w:r>
              <w:rPr>
                <w:rFonts w:hint="eastAsia"/>
              </w:rPr>
              <w:t>2E+05</w:t>
            </w:r>
          </w:p>
        </w:tc>
        <w:tc>
          <w:tcPr>
            <w:tcW w:w="677" w:type="dxa"/>
            <w:shd w:val="clear" w:color="auto" w:fill="auto"/>
            <w:vAlign w:val="center"/>
          </w:tcPr>
          <w:p>
            <w:pPr>
              <w:spacing w:line="220" w:lineRule="exact"/>
              <w:jc w:val="center"/>
            </w:pPr>
            <w:r>
              <w:rPr>
                <w:rFonts w:hint="eastAsia"/>
              </w:rPr>
              <w:t>11000</w:t>
            </w:r>
          </w:p>
        </w:tc>
        <w:tc>
          <w:tcPr>
            <w:tcW w:w="720" w:type="dxa"/>
            <w:shd w:val="clear" w:color="auto" w:fill="auto"/>
            <w:vAlign w:val="center"/>
          </w:tcPr>
          <w:p>
            <w:pPr>
              <w:spacing w:line="220" w:lineRule="exact"/>
              <w:jc w:val="center"/>
            </w:pPr>
            <w:r>
              <w:rPr>
                <w:rFonts w:hint="eastAsia"/>
              </w:rPr>
              <w:t>18253</w:t>
            </w:r>
          </w:p>
        </w:tc>
        <w:tc>
          <w:tcPr>
            <w:tcW w:w="720" w:type="dxa"/>
            <w:shd w:val="clear" w:color="auto" w:fill="auto"/>
            <w:vAlign w:val="center"/>
          </w:tcPr>
          <w:p>
            <w:pPr>
              <w:spacing w:line="220" w:lineRule="exact"/>
              <w:jc w:val="center"/>
            </w:pPr>
            <w:r>
              <w:rPr>
                <w:rFonts w:hint="eastAsia"/>
              </w:rPr>
              <w:t>自筹18253</w:t>
            </w:r>
          </w:p>
        </w:tc>
        <w:tc>
          <w:tcPr>
            <w:tcW w:w="2520" w:type="dxa"/>
            <w:shd w:val="clear" w:color="auto" w:fill="auto"/>
            <w:vAlign w:val="center"/>
          </w:tcPr>
          <w:p>
            <w:pPr>
              <w:spacing w:line="220" w:lineRule="exact"/>
            </w:pPr>
            <w:r>
              <w:rPr>
                <w:rFonts w:hint="eastAsia"/>
              </w:rPr>
              <w:t>完成主桥结构施工，三季度建成通车。</w:t>
            </w:r>
          </w:p>
        </w:tc>
        <w:tc>
          <w:tcPr>
            <w:tcW w:w="780" w:type="dxa"/>
            <w:vMerge w:val="restart"/>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w:t>
            </w:r>
          </w:p>
        </w:tc>
        <w:tc>
          <w:tcPr>
            <w:tcW w:w="916" w:type="dxa"/>
            <w:shd w:val="clear" w:color="auto" w:fill="auto"/>
            <w:vAlign w:val="center"/>
          </w:tcPr>
          <w:p>
            <w:pPr>
              <w:spacing w:line="220" w:lineRule="exact"/>
              <w:jc w:val="center"/>
            </w:pPr>
            <w:r>
              <w:rPr>
                <w:rFonts w:hint="eastAsia"/>
              </w:rPr>
              <w:t>大门镇至小门大桥公路工程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路线全长2.42公里，其中隧道长1964米。主要建设内容包括隧道、两侧接线、平面交叉以及配套的附属设施工程。</w:t>
            </w:r>
          </w:p>
        </w:tc>
        <w:tc>
          <w:tcPr>
            <w:tcW w:w="974" w:type="dxa"/>
            <w:gridSpan w:val="2"/>
            <w:shd w:val="clear" w:color="auto" w:fill="auto"/>
            <w:vAlign w:val="center"/>
          </w:tcPr>
          <w:p>
            <w:pPr>
              <w:spacing w:line="220" w:lineRule="exact"/>
              <w:jc w:val="center"/>
            </w:pPr>
            <w:r>
              <w:rPr>
                <w:rFonts w:hint="eastAsia"/>
              </w:rPr>
              <w:t>10856</w:t>
            </w:r>
          </w:p>
        </w:tc>
        <w:tc>
          <w:tcPr>
            <w:tcW w:w="1071" w:type="dxa"/>
            <w:shd w:val="clear" w:color="auto" w:fill="auto"/>
            <w:vAlign w:val="center"/>
          </w:tcPr>
          <w:p>
            <w:pPr>
              <w:spacing w:line="220" w:lineRule="exact"/>
              <w:jc w:val="center"/>
            </w:pPr>
            <w:r>
              <w:rPr>
                <w:rFonts w:hint="eastAsia"/>
              </w:rPr>
              <w:t>8511</w:t>
            </w: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自筹2000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trPr>
        <w:tc>
          <w:tcPr>
            <w:tcW w:w="637" w:type="dxa"/>
            <w:vMerge w:val="restart"/>
            <w:shd w:val="clear" w:color="auto" w:fill="auto"/>
            <w:vAlign w:val="center"/>
          </w:tcPr>
          <w:p>
            <w:pPr>
              <w:spacing w:line="220" w:lineRule="exact"/>
              <w:jc w:val="center"/>
            </w:pPr>
            <w:r>
              <w:rPr>
                <w:rFonts w:hint="eastAsia"/>
              </w:rPr>
              <w:t>农</w:t>
            </w:r>
          </w:p>
          <w:p>
            <w:pPr>
              <w:spacing w:line="220" w:lineRule="exact"/>
              <w:jc w:val="center"/>
            </w:pPr>
          </w:p>
          <w:p>
            <w:pPr>
              <w:spacing w:line="220" w:lineRule="exact"/>
              <w:jc w:val="center"/>
            </w:pPr>
            <w:r>
              <w:rPr>
                <w:rFonts w:hint="eastAsia"/>
              </w:rPr>
              <w:t xml:space="preserve">林 </w:t>
            </w:r>
          </w:p>
          <w:p>
            <w:pPr>
              <w:spacing w:line="220" w:lineRule="exact"/>
              <w:jc w:val="center"/>
            </w:pPr>
            <w:r>
              <w:rPr>
                <w:rFonts w:hint="eastAsia"/>
              </w:rPr>
              <w:t xml:space="preserve">   水</w:t>
            </w:r>
          </w:p>
          <w:p>
            <w:pPr>
              <w:spacing w:line="220" w:lineRule="exact"/>
              <w:jc w:val="center"/>
            </w:pPr>
          </w:p>
          <w:p>
            <w:pPr>
              <w:spacing w:line="220" w:lineRule="exact"/>
              <w:jc w:val="center"/>
            </w:pPr>
            <w:r>
              <w:rPr>
                <w:rFonts w:hint="eastAsia"/>
              </w:rPr>
              <w:t>利</w:t>
            </w:r>
          </w:p>
        </w:tc>
        <w:tc>
          <w:tcPr>
            <w:tcW w:w="465" w:type="dxa"/>
            <w:shd w:val="clear" w:color="auto" w:fill="auto"/>
            <w:vAlign w:val="center"/>
          </w:tcPr>
          <w:p>
            <w:pPr>
              <w:spacing w:line="220" w:lineRule="exact"/>
              <w:jc w:val="center"/>
            </w:pPr>
            <w:r>
              <w:rPr>
                <w:rFonts w:hint="eastAsia"/>
              </w:rPr>
              <w:t>6</w:t>
            </w:r>
          </w:p>
        </w:tc>
        <w:tc>
          <w:tcPr>
            <w:tcW w:w="916" w:type="dxa"/>
            <w:shd w:val="clear" w:color="auto" w:fill="auto"/>
            <w:vAlign w:val="center"/>
          </w:tcPr>
          <w:p>
            <w:pPr>
              <w:spacing w:line="220" w:lineRule="exact"/>
              <w:jc w:val="center"/>
            </w:pPr>
            <w:r>
              <w:rPr>
                <w:rFonts w:hint="eastAsia"/>
              </w:rPr>
              <w:t>环岛西片围涂工程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海堤按50年一遇标准设计，堤线长4069m，围涂面积约3440亩，水闸一座。</w:t>
            </w:r>
          </w:p>
        </w:tc>
        <w:tc>
          <w:tcPr>
            <w:tcW w:w="974" w:type="dxa"/>
            <w:gridSpan w:val="2"/>
            <w:shd w:val="clear" w:color="auto" w:fill="auto"/>
            <w:vAlign w:val="center"/>
          </w:tcPr>
          <w:p>
            <w:pPr>
              <w:spacing w:line="220" w:lineRule="exact"/>
              <w:jc w:val="center"/>
            </w:pPr>
            <w:r>
              <w:rPr>
                <w:rFonts w:hint="eastAsia"/>
              </w:rPr>
              <w:t>57069</w:t>
            </w:r>
          </w:p>
        </w:tc>
        <w:tc>
          <w:tcPr>
            <w:tcW w:w="1071" w:type="dxa"/>
            <w:shd w:val="clear" w:color="auto" w:fill="auto"/>
            <w:vAlign w:val="center"/>
          </w:tcPr>
          <w:p>
            <w:pPr>
              <w:spacing w:line="220" w:lineRule="exact"/>
              <w:jc w:val="center"/>
            </w:pPr>
            <w:r>
              <w:rPr>
                <w:rFonts w:hint="eastAsia"/>
              </w:rPr>
              <w:t>28900</w:t>
            </w:r>
          </w:p>
        </w:tc>
        <w:tc>
          <w:tcPr>
            <w:tcW w:w="677" w:type="dxa"/>
            <w:shd w:val="clear" w:color="auto" w:fill="auto"/>
            <w:vAlign w:val="center"/>
          </w:tcPr>
          <w:p>
            <w:pPr>
              <w:spacing w:line="220" w:lineRule="exact"/>
              <w:jc w:val="center"/>
            </w:pPr>
            <w:r>
              <w:rPr>
                <w:rFonts w:hint="eastAsia"/>
              </w:rPr>
              <w:t>8000</w:t>
            </w:r>
          </w:p>
        </w:tc>
        <w:tc>
          <w:tcPr>
            <w:tcW w:w="720" w:type="dxa"/>
            <w:shd w:val="clear" w:color="auto" w:fill="auto"/>
            <w:vAlign w:val="center"/>
          </w:tcPr>
          <w:p>
            <w:pPr>
              <w:spacing w:line="220" w:lineRule="exact"/>
              <w:jc w:val="center"/>
            </w:pPr>
            <w:r>
              <w:rPr>
                <w:rFonts w:hint="eastAsia"/>
              </w:rPr>
              <w:t>7200</w:t>
            </w:r>
          </w:p>
        </w:tc>
        <w:tc>
          <w:tcPr>
            <w:tcW w:w="720" w:type="dxa"/>
            <w:shd w:val="clear" w:color="auto" w:fill="auto"/>
            <w:vAlign w:val="center"/>
          </w:tcPr>
          <w:p>
            <w:pPr>
              <w:spacing w:line="220" w:lineRule="exact"/>
              <w:jc w:val="center"/>
            </w:pPr>
            <w:r>
              <w:rPr>
                <w:rFonts w:hint="eastAsia"/>
              </w:rPr>
              <w:t>融资7200</w:t>
            </w:r>
          </w:p>
        </w:tc>
        <w:tc>
          <w:tcPr>
            <w:tcW w:w="2520" w:type="dxa"/>
            <w:shd w:val="clear" w:color="auto" w:fill="auto"/>
            <w:vAlign w:val="center"/>
          </w:tcPr>
          <w:p>
            <w:pPr>
              <w:spacing w:line="220" w:lineRule="exact"/>
            </w:pPr>
            <w:r>
              <w:rPr>
                <w:rFonts w:hint="eastAsia"/>
              </w:rPr>
              <w:t>进行主堤坝抛石、外护坡砌石、挡墙、防浪墙、预制块、闭气土方等施工。</w:t>
            </w:r>
          </w:p>
        </w:tc>
        <w:tc>
          <w:tcPr>
            <w:tcW w:w="780" w:type="dxa"/>
            <w:shd w:val="clear" w:color="auto" w:fill="auto"/>
            <w:vAlign w:val="center"/>
          </w:tcPr>
          <w:p>
            <w:pPr>
              <w:spacing w:line="220" w:lineRule="exact"/>
              <w:jc w:val="center"/>
            </w:pPr>
            <w:r>
              <w:rPr>
                <w:rFonts w:hint="eastAsia"/>
              </w:rPr>
              <w:t>县水利发展有限公司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43"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w:t>
            </w:r>
          </w:p>
        </w:tc>
        <w:tc>
          <w:tcPr>
            <w:tcW w:w="916" w:type="dxa"/>
            <w:shd w:val="clear" w:color="auto" w:fill="auto"/>
            <w:vAlign w:val="center"/>
          </w:tcPr>
          <w:p>
            <w:pPr>
              <w:spacing w:line="220" w:lineRule="exact"/>
              <w:jc w:val="center"/>
            </w:pPr>
            <w:r>
              <w:rPr>
                <w:rFonts w:hint="eastAsia"/>
              </w:rPr>
              <w:t>新城二期河道护岸</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工程防洪（潮）标准为50年一遇，排涝设计标准为20年一遇。总用地面积约701亩，总集雨面积为6.4K㎡，河道总长约7140m，其中新建河道总长5896m，工程建设内容包括五条河道、低地预留工程、清障工程、排洪沟工程。</w:t>
            </w:r>
          </w:p>
        </w:tc>
        <w:tc>
          <w:tcPr>
            <w:tcW w:w="974" w:type="dxa"/>
            <w:gridSpan w:val="2"/>
            <w:shd w:val="clear" w:color="auto" w:fill="auto"/>
            <w:vAlign w:val="center"/>
          </w:tcPr>
          <w:p>
            <w:pPr>
              <w:spacing w:line="220" w:lineRule="exact"/>
              <w:jc w:val="center"/>
            </w:pPr>
            <w:r>
              <w:rPr>
                <w:rFonts w:hint="eastAsia"/>
              </w:rPr>
              <w:t>31214</w:t>
            </w:r>
          </w:p>
        </w:tc>
        <w:tc>
          <w:tcPr>
            <w:tcW w:w="1071" w:type="dxa"/>
            <w:shd w:val="clear" w:color="auto" w:fill="auto"/>
            <w:vAlign w:val="center"/>
          </w:tcPr>
          <w:p>
            <w:pPr>
              <w:spacing w:line="220" w:lineRule="exact"/>
              <w:jc w:val="center"/>
            </w:pPr>
            <w:r>
              <w:rPr>
                <w:rFonts w:hint="eastAsia"/>
              </w:rPr>
              <w:t>15842</w:t>
            </w:r>
          </w:p>
        </w:tc>
        <w:tc>
          <w:tcPr>
            <w:tcW w:w="677" w:type="dxa"/>
            <w:shd w:val="clear" w:color="auto" w:fill="auto"/>
            <w:vAlign w:val="center"/>
          </w:tcPr>
          <w:p>
            <w:pPr>
              <w:spacing w:line="220" w:lineRule="exact"/>
              <w:jc w:val="center"/>
            </w:pPr>
            <w:r>
              <w:rPr>
                <w:rFonts w:hint="eastAsia"/>
              </w:rPr>
              <w:t>8000</w:t>
            </w:r>
          </w:p>
        </w:tc>
        <w:tc>
          <w:tcPr>
            <w:tcW w:w="720" w:type="dxa"/>
            <w:shd w:val="clear" w:color="auto" w:fill="auto"/>
            <w:vAlign w:val="center"/>
          </w:tcPr>
          <w:p>
            <w:pPr>
              <w:spacing w:line="220" w:lineRule="exact"/>
              <w:jc w:val="center"/>
            </w:pPr>
            <w:r>
              <w:rPr>
                <w:rFonts w:hint="eastAsia"/>
              </w:rPr>
              <w:t>9000</w:t>
            </w:r>
          </w:p>
        </w:tc>
        <w:tc>
          <w:tcPr>
            <w:tcW w:w="720" w:type="dxa"/>
            <w:shd w:val="clear" w:color="auto" w:fill="auto"/>
            <w:vAlign w:val="center"/>
          </w:tcPr>
          <w:p>
            <w:pPr>
              <w:spacing w:line="220" w:lineRule="exact"/>
              <w:jc w:val="center"/>
            </w:pPr>
            <w:r>
              <w:rPr>
                <w:rFonts w:hint="eastAsia"/>
              </w:rPr>
              <w:t>融资9000</w:t>
            </w:r>
          </w:p>
        </w:tc>
        <w:tc>
          <w:tcPr>
            <w:tcW w:w="2520" w:type="dxa"/>
            <w:shd w:val="clear" w:color="auto" w:fill="auto"/>
            <w:vAlign w:val="center"/>
          </w:tcPr>
          <w:p>
            <w:pPr>
              <w:spacing w:line="220" w:lineRule="exact"/>
            </w:pPr>
            <w:r>
              <w:rPr>
                <w:rFonts w:hint="eastAsia"/>
              </w:rPr>
              <w:t>建成海滨河、海景河；进行新西河施工。</w:t>
            </w:r>
          </w:p>
        </w:tc>
        <w:tc>
          <w:tcPr>
            <w:tcW w:w="780" w:type="dxa"/>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9"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w:t>
            </w:r>
          </w:p>
        </w:tc>
        <w:tc>
          <w:tcPr>
            <w:tcW w:w="916" w:type="dxa"/>
            <w:shd w:val="clear" w:color="auto" w:fill="auto"/>
            <w:vAlign w:val="center"/>
          </w:tcPr>
          <w:p>
            <w:pPr>
              <w:spacing w:line="220" w:lineRule="exact"/>
              <w:jc w:val="center"/>
            </w:pPr>
            <w:r>
              <w:rPr>
                <w:rFonts w:hint="eastAsia"/>
              </w:rPr>
              <w:t>黄岙二期围涂工程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该工程围垦面积5518亩，堤线从乌仙头经青菱屿至潭头山，全长3889m（青菱屿堤长702m，下乌仙堤长3213m）；工程主要由海堤、水闸、围垦道路和河道等内容组成；海堤设计防潮标准为50年一遇，水闸排涝标准为20年一遇。</w:t>
            </w:r>
          </w:p>
        </w:tc>
        <w:tc>
          <w:tcPr>
            <w:tcW w:w="974" w:type="dxa"/>
            <w:gridSpan w:val="2"/>
            <w:shd w:val="clear" w:color="auto" w:fill="auto"/>
            <w:vAlign w:val="center"/>
          </w:tcPr>
          <w:p>
            <w:pPr>
              <w:spacing w:line="220" w:lineRule="exact"/>
              <w:jc w:val="center"/>
            </w:pPr>
            <w:r>
              <w:rPr>
                <w:rFonts w:hint="eastAsia"/>
              </w:rPr>
              <w:t>44218</w:t>
            </w:r>
          </w:p>
        </w:tc>
        <w:tc>
          <w:tcPr>
            <w:tcW w:w="1071" w:type="dxa"/>
            <w:shd w:val="clear" w:color="auto" w:fill="auto"/>
            <w:vAlign w:val="center"/>
          </w:tcPr>
          <w:p>
            <w:pPr>
              <w:spacing w:line="220" w:lineRule="exact"/>
              <w:jc w:val="center"/>
            </w:pPr>
            <w:r>
              <w:rPr>
                <w:rFonts w:hint="eastAsia"/>
              </w:rPr>
              <w:t>33525</w:t>
            </w:r>
          </w:p>
        </w:tc>
        <w:tc>
          <w:tcPr>
            <w:tcW w:w="677"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自筹5000</w:t>
            </w:r>
          </w:p>
        </w:tc>
        <w:tc>
          <w:tcPr>
            <w:tcW w:w="2520" w:type="dxa"/>
            <w:shd w:val="clear" w:color="auto" w:fill="auto"/>
            <w:vAlign w:val="center"/>
          </w:tcPr>
          <w:p>
            <w:pPr>
              <w:spacing w:line="220" w:lineRule="exact"/>
            </w:pPr>
            <w:r>
              <w:rPr>
                <w:rFonts w:hint="eastAsia"/>
              </w:rPr>
              <w:t>进行海堤抛石、堤身结构、水闸及围堰施工。</w:t>
            </w:r>
          </w:p>
        </w:tc>
        <w:tc>
          <w:tcPr>
            <w:tcW w:w="780" w:type="dxa"/>
            <w:vMerge w:val="restart"/>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4"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w:t>
            </w:r>
          </w:p>
        </w:tc>
        <w:tc>
          <w:tcPr>
            <w:tcW w:w="916" w:type="dxa"/>
            <w:shd w:val="clear" w:color="auto" w:fill="auto"/>
            <w:vAlign w:val="center"/>
          </w:tcPr>
          <w:p>
            <w:pPr>
              <w:spacing w:line="220" w:lineRule="exact"/>
              <w:jc w:val="center"/>
            </w:pPr>
            <w:r>
              <w:rPr>
                <w:rFonts w:hint="eastAsia"/>
              </w:rPr>
              <w:t>小门岛西片围涂工程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对小门岛西片围涂工程围区内779亩滩涂及840亩盐场进行回填，开展垦区回填造地。</w:t>
            </w:r>
          </w:p>
        </w:tc>
        <w:tc>
          <w:tcPr>
            <w:tcW w:w="974" w:type="dxa"/>
            <w:gridSpan w:val="2"/>
            <w:shd w:val="clear" w:color="auto" w:fill="auto"/>
            <w:vAlign w:val="center"/>
          </w:tcPr>
          <w:p>
            <w:pPr>
              <w:spacing w:line="220" w:lineRule="exact"/>
              <w:jc w:val="center"/>
            </w:pPr>
            <w:r>
              <w:rPr>
                <w:rFonts w:hint="eastAsia"/>
              </w:rPr>
              <w:t>45092</w:t>
            </w:r>
          </w:p>
        </w:tc>
        <w:tc>
          <w:tcPr>
            <w:tcW w:w="1071" w:type="dxa"/>
            <w:shd w:val="clear" w:color="auto" w:fill="auto"/>
            <w:vAlign w:val="center"/>
          </w:tcPr>
          <w:p>
            <w:pPr>
              <w:spacing w:line="220" w:lineRule="exact"/>
              <w:jc w:val="center"/>
            </w:pPr>
            <w:r>
              <w:rPr>
                <w:rFonts w:hint="eastAsia"/>
              </w:rPr>
              <w:t>38613</w:t>
            </w:r>
          </w:p>
        </w:tc>
        <w:tc>
          <w:tcPr>
            <w:tcW w:w="677"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3200</w:t>
            </w:r>
          </w:p>
        </w:tc>
        <w:tc>
          <w:tcPr>
            <w:tcW w:w="720" w:type="dxa"/>
            <w:shd w:val="clear" w:color="auto" w:fill="auto"/>
            <w:vAlign w:val="center"/>
          </w:tcPr>
          <w:p>
            <w:pPr>
              <w:spacing w:line="220" w:lineRule="exact"/>
              <w:jc w:val="center"/>
            </w:pPr>
            <w:r>
              <w:rPr>
                <w:rFonts w:hint="eastAsia"/>
              </w:rPr>
              <w:t>自筹3200</w:t>
            </w:r>
          </w:p>
        </w:tc>
        <w:tc>
          <w:tcPr>
            <w:tcW w:w="2520" w:type="dxa"/>
            <w:shd w:val="clear" w:color="auto" w:fill="auto"/>
            <w:vAlign w:val="center"/>
          </w:tcPr>
          <w:p>
            <w:pPr>
              <w:spacing w:line="220" w:lineRule="exact"/>
            </w:pPr>
            <w:r>
              <w:rPr>
                <w:rFonts w:hint="eastAsia"/>
              </w:rPr>
              <w:t>完成围区回填施工。</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3" w:hRule="atLeast"/>
        </w:trPr>
        <w:tc>
          <w:tcPr>
            <w:tcW w:w="637" w:type="dxa"/>
            <w:vMerge w:val="restart"/>
            <w:shd w:val="clear" w:color="auto" w:fill="auto"/>
            <w:vAlign w:val="center"/>
          </w:tcPr>
          <w:p>
            <w:pPr>
              <w:spacing w:line="220" w:lineRule="exact"/>
              <w:jc w:val="center"/>
            </w:pPr>
            <w:r>
              <w:rPr>
                <w:rFonts w:hint="eastAsia"/>
              </w:rPr>
              <w:t>农</w:t>
            </w:r>
          </w:p>
          <w:p>
            <w:pPr>
              <w:spacing w:line="220" w:lineRule="exact"/>
              <w:jc w:val="center"/>
            </w:pPr>
          </w:p>
          <w:p>
            <w:pPr>
              <w:spacing w:line="220" w:lineRule="exact"/>
              <w:jc w:val="center"/>
            </w:pPr>
            <w:r>
              <w:rPr>
                <w:rFonts w:hint="eastAsia"/>
              </w:rPr>
              <w:t>林</w:t>
            </w:r>
          </w:p>
          <w:p>
            <w:pPr>
              <w:spacing w:line="220" w:lineRule="exact"/>
              <w:jc w:val="center"/>
            </w:pPr>
            <w:r>
              <w:rPr>
                <w:rFonts w:hint="eastAsia"/>
              </w:rPr>
              <w:t xml:space="preserve">    水</w:t>
            </w:r>
          </w:p>
          <w:p>
            <w:pPr>
              <w:spacing w:line="220" w:lineRule="exact"/>
              <w:jc w:val="center"/>
            </w:pPr>
          </w:p>
          <w:p>
            <w:pPr>
              <w:spacing w:line="220" w:lineRule="exact"/>
              <w:jc w:val="center"/>
            </w:pPr>
            <w:r>
              <w:rPr>
                <w:rFonts w:hint="eastAsia"/>
              </w:rPr>
              <w:t>利</w:t>
            </w:r>
          </w:p>
        </w:tc>
        <w:tc>
          <w:tcPr>
            <w:tcW w:w="465" w:type="dxa"/>
            <w:shd w:val="clear" w:color="auto" w:fill="auto"/>
            <w:vAlign w:val="center"/>
          </w:tcPr>
          <w:p>
            <w:pPr>
              <w:spacing w:line="220" w:lineRule="exact"/>
              <w:jc w:val="center"/>
            </w:pPr>
            <w:r>
              <w:rPr>
                <w:rFonts w:hint="eastAsia"/>
              </w:rPr>
              <w:t>10</w:t>
            </w:r>
          </w:p>
        </w:tc>
        <w:tc>
          <w:tcPr>
            <w:tcW w:w="916" w:type="dxa"/>
            <w:shd w:val="clear" w:color="auto" w:fill="auto"/>
            <w:vAlign w:val="center"/>
          </w:tcPr>
          <w:p>
            <w:pPr>
              <w:spacing w:line="220" w:lineRule="exact"/>
              <w:jc w:val="center"/>
            </w:pPr>
            <w:r>
              <w:rPr>
                <w:rFonts w:hint="eastAsia"/>
              </w:rPr>
              <w:t>小门岛LNG陆域（料场）工程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LNG陆域主要以开山填海形成，总面积为852亩，其中开山432亩，开山护坡105亩，填海315亩。</w:t>
            </w:r>
          </w:p>
        </w:tc>
        <w:tc>
          <w:tcPr>
            <w:tcW w:w="974" w:type="dxa"/>
            <w:gridSpan w:val="2"/>
            <w:shd w:val="clear" w:color="auto" w:fill="auto"/>
            <w:vAlign w:val="center"/>
          </w:tcPr>
          <w:p>
            <w:pPr>
              <w:spacing w:line="220" w:lineRule="exact"/>
              <w:jc w:val="center"/>
            </w:pPr>
            <w:r>
              <w:rPr>
                <w:rFonts w:hint="eastAsia"/>
              </w:rPr>
              <w:t>18985</w:t>
            </w:r>
          </w:p>
        </w:tc>
        <w:tc>
          <w:tcPr>
            <w:tcW w:w="1071" w:type="dxa"/>
            <w:shd w:val="clear" w:color="auto" w:fill="auto"/>
            <w:vAlign w:val="center"/>
          </w:tcPr>
          <w:p>
            <w:pPr>
              <w:spacing w:line="220" w:lineRule="exact"/>
              <w:jc w:val="center"/>
            </w:pPr>
            <w:r>
              <w:rPr>
                <w:rFonts w:hint="eastAsia"/>
              </w:rPr>
              <w:t>11018</w:t>
            </w:r>
          </w:p>
        </w:tc>
        <w:tc>
          <w:tcPr>
            <w:tcW w:w="677"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2100</w:t>
            </w:r>
          </w:p>
        </w:tc>
        <w:tc>
          <w:tcPr>
            <w:tcW w:w="720" w:type="dxa"/>
            <w:shd w:val="clear" w:color="auto" w:fill="auto"/>
            <w:vAlign w:val="center"/>
          </w:tcPr>
          <w:p>
            <w:pPr>
              <w:spacing w:line="220" w:lineRule="exact"/>
              <w:jc w:val="center"/>
            </w:pPr>
            <w:r>
              <w:rPr>
                <w:rFonts w:hint="eastAsia"/>
              </w:rPr>
              <w:t>自筹2100</w:t>
            </w:r>
          </w:p>
        </w:tc>
        <w:tc>
          <w:tcPr>
            <w:tcW w:w="2520" w:type="dxa"/>
            <w:shd w:val="clear" w:color="auto" w:fill="auto"/>
            <w:vAlign w:val="center"/>
          </w:tcPr>
          <w:p>
            <w:pPr>
              <w:spacing w:line="220" w:lineRule="exact"/>
            </w:pPr>
            <w:r>
              <w:rPr>
                <w:rFonts w:hint="eastAsia"/>
              </w:rPr>
              <w:t>进行东屿料场开采。</w:t>
            </w:r>
          </w:p>
        </w:tc>
        <w:tc>
          <w:tcPr>
            <w:tcW w:w="780" w:type="dxa"/>
            <w:vMerge w:val="restart"/>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5"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11</w:t>
            </w:r>
          </w:p>
        </w:tc>
        <w:tc>
          <w:tcPr>
            <w:tcW w:w="916" w:type="dxa"/>
            <w:shd w:val="clear" w:color="auto" w:fill="auto"/>
            <w:vAlign w:val="center"/>
          </w:tcPr>
          <w:p>
            <w:pPr>
              <w:spacing w:line="220" w:lineRule="exact"/>
              <w:jc w:val="center"/>
            </w:pPr>
            <w:r>
              <w:rPr>
                <w:rFonts w:hint="eastAsia"/>
              </w:rPr>
              <w:t>大门港口物流区促淤堤工程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防潮设计标准为20年一遇，建设促於堤3440m，堤顶高程-1.0m，促淤面积6738亩，促淤堤基础处理方式采用塑料排水板法。</w:t>
            </w:r>
          </w:p>
        </w:tc>
        <w:tc>
          <w:tcPr>
            <w:tcW w:w="974" w:type="dxa"/>
            <w:gridSpan w:val="2"/>
            <w:shd w:val="clear" w:color="auto" w:fill="auto"/>
            <w:vAlign w:val="center"/>
          </w:tcPr>
          <w:p>
            <w:pPr>
              <w:spacing w:line="220" w:lineRule="exact"/>
              <w:jc w:val="center"/>
            </w:pPr>
            <w:r>
              <w:rPr>
                <w:rFonts w:hint="eastAsia"/>
              </w:rPr>
              <w:t>92663</w:t>
            </w:r>
          </w:p>
        </w:tc>
        <w:tc>
          <w:tcPr>
            <w:tcW w:w="1071" w:type="dxa"/>
            <w:shd w:val="clear" w:color="auto" w:fill="auto"/>
            <w:vAlign w:val="center"/>
          </w:tcPr>
          <w:p>
            <w:pPr>
              <w:spacing w:line="220" w:lineRule="exact"/>
              <w:jc w:val="center"/>
            </w:pPr>
            <w:r>
              <w:rPr>
                <w:rFonts w:hint="eastAsia"/>
              </w:rPr>
              <w:t>12632</w:t>
            </w:r>
          </w:p>
        </w:tc>
        <w:tc>
          <w:tcPr>
            <w:tcW w:w="677" w:type="dxa"/>
            <w:shd w:val="clear" w:color="auto" w:fill="auto"/>
            <w:vAlign w:val="center"/>
          </w:tcPr>
          <w:p>
            <w:pPr>
              <w:spacing w:line="220" w:lineRule="exact"/>
              <w:jc w:val="center"/>
            </w:pPr>
            <w:r>
              <w:rPr>
                <w:rFonts w:hint="eastAsia"/>
              </w:rPr>
              <w:t>8000</w:t>
            </w:r>
          </w:p>
        </w:tc>
        <w:tc>
          <w:tcPr>
            <w:tcW w:w="720" w:type="dxa"/>
            <w:shd w:val="clear" w:color="auto" w:fill="auto"/>
            <w:vAlign w:val="center"/>
          </w:tcPr>
          <w:p>
            <w:pPr>
              <w:spacing w:line="220" w:lineRule="exact"/>
              <w:jc w:val="center"/>
            </w:pPr>
            <w:r>
              <w:rPr>
                <w:rFonts w:hint="eastAsia"/>
              </w:rPr>
              <w:t>8787</w:t>
            </w:r>
          </w:p>
        </w:tc>
        <w:tc>
          <w:tcPr>
            <w:tcW w:w="720" w:type="dxa"/>
            <w:shd w:val="clear" w:color="auto" w:fill="auto"/>
            <w:vAlign w:val="center"/>
          </w:tcPr>
          <w:p>
            <w:pPr>
              <w:spacing w:line="220" w:lineRule="exact"/>
              <w:jc w:val="center"/>
            </w:pPr>
            <w:r>
              <w:rPr>
                <w:rFonts w:hint="eastAsia"/>
              </w:rPr>
              <w:t>自筹8787</w:t>
            </w:r>
          </w:p>
        </w:tc>
        <w:tc>
          <w:tcPr>
            <w:tcW w:w="2520" w:type="dxa"/>
            <w:shd w:val="clear" w:color="auto" w:fill="auto"/>
            <w:vAlign w:val="center"/>
          </w:tcPr>
          <w:p>
            <w:pPr>
              <w:spacing w:line="220" w:lineRule="exact"/>
            </w:pPr>
            <w:r>
              <w:rPr>
                <w:rFonts w:hint="eastAsia"/>
              </w:rPr>
              <w:t>进行促淤堤基础处理，堤身抛石施工。</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3"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12</w:t>
            </w:r>
          </w:p>
        </w:tc>
        <w:tc>
          <w:tcPr>
            <w:tcW w:w="916" w:type="dxa"/>
            <w:shd w:val="clear" w:color="auto" w:fill="auto"/>
            <w:vAlign w:val="center"/>
          </w:tcPr>
          <w:p>
            <w:pPr>
              <w:spacing w:line="220" w:lineRule="exact"/>
              <w:jc w:val="center"/>
            </w:pPr>
            <w:r>
              <w:rPr>
                <w:rFonts w:hint="eastAsia"/>
              </w:rPr>
              <w:t>杨文工业区(一、二期)防洪排涝工程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杨文河长566.35m，滞洪区面积15.3亩,滞洪区挡土墙护岸502.51m，低洼地护坡修整332.31m，泵站流量 7.0m3/s。</w:t>
            </w:r>
          </w:p>
        </w:tc>
        <w:tc>
          <w:tcPr>
            <w:tcW w:w="974" w:type="dxa"/>
            <w:gridSpan w:val="2"/>
            <w:shd w:val="clear" w:color="auto" w:fill="auto"/>
            <w:vAlign w:val="center"/>
          </w:tcPr>
          <w:p>
            <w:pPr>
              <w:spacing w:line="220" w:lineRule="exact"/>
              <w:jc w:val="center"/>
            </w:pPr>
            <w:r>
              <w:rPr>
                <w:rFonts w:hint="eastAsia"/>
              </w:rPr>
              <w:t>1860</w:t>
            </w:r>
          </w:p>
        </w:tc>
        <w:tc>
          <w:tcPr>
            <w:tcW w:w="1071" w:type="dxa"/>
            <w:shd w:val="clear" w:color="auto" w:fill="auto"/>
            <w:vAlign w:val="center"/>
          </w:tcPr>
          <w:p>
            <w:pPr>
              <w:spacing w:line="220" w:lineRule="exact"/>
              <w:jc w:val="center"/>
            </w:pPr>
            <w:r>
              <w:rPr>
                <w:rFonts w:hint="eastAsia"/>
              </w:rPr>
              <w:t>560</w:t>
            </w:r>
          </w:p>
        </w:tc>
        <w:tc>
          <w:tcPr>
            <w:tcW w:w="677"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县工业区建设指挥部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13</w:t>
            </w:r>
          </w:p>
        </w:tc>
        <w:tc>
          <w:tcPr>
            <w:tcW w:w="916" w:type="dxa"/>
            <w:shd w:val="clear" w:color="auto" w:fill="auto"/>
            <w:vAlign w:val="center"/>
          </w:tcPr>
          <w:p>
            <w:pPr>
              <w:spacing w:line="220" w:lineRule="exact"/>
              <w:jc w:val="center"/>
            </w:pPr>
            <w:r>
              <w:rPr>
                <w:rFonts w:hint="eastAsia"/>
              </w:rPr>
              <w:t>沿海防护林林相改造工程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建设内容包括：12000亩松林阔叶化改造、森林抚育、松材线虫处置、元觉森林公园建设。</w:t>
            </w:r>
          </w:p>
        </w:tc>
        <w:tc>
          <w:tcPr>
            <w:tcW w:w="974" w:type="dxa"/>
            <w:gridSpan w:val="2"/>
            <w:shd w:val="clear" w:color="auto" w:fill="auto"/>
            <w:vAlign w:val="center"/>
          </w:tcPr>
          <w:p>
            <w:pPr>
              <w:spacing w:line="220" w:lineRule="exact"/>
              <w:jc w:val="center"/>
            </w:pPr>
            <w:r>
              <w:rPr>
                <w:rFonts w:hint="eastAsia"/>
              </w:rPr>
              <w:t>待定</w:t>
            </w:r>
          </w:p>
        </w:tc>
        <w:tc>
          <w:tcPr>
            <w:tcW w:w="1071" w:type="dxa"/>
            <w:shd w:val="clear" w:color="auto" w:fill="auto"/>
            <w:vAlign w:val="center"/>
          </w:tcPr>
          <w:p>
            <w:pPr>
              <w:spacing w:line="220" w:lineRule="exact"/>
              <w:jc w:val="center"/>
            </w:pPr>
            <w:r>
              <w:rPr>
                <w:rFonts w:hint="eastAsia"/>
              </w:rPr>
              <w:t>920</w:t>
            </w:r>
          </w:p>
        </w:tc>
        <w:tc>
          <w:tcPr>
            <w:tcW w:w="677" w:type="dxa"/>
            <w:shd w:val="clear" w:color="auto" w:fill="auto"/>
            <w:vAlign w:val="center"/>
          </w:tcPr>
          <w:p>
            <w:pPr>
              <w:spacing w:line="220" w:lineRule="exact"/>
              <w:jc w:val="center"/>
            </w:pPr>
            <w:r>
              <w:rPr>
                <w:rFonts w:hint="eastAsia"/>
              </w:rPr>
              <w:t>1651</w:t>
            </w:r>
          </w:p>
        </w:tc>
        <w:tc>
          <w:tcPr>
            <w:tcW w:w="720" w:type="dxa"/>
            <w:shd w:val="clear" w:color="auto" w:fill="auto"/>
            <w:vAlign w:val="center"/>
          </w:tcPr>
          <w:p>
            <w:pPr>
              <w:spacing w:line="220" w:lineRule="exact"/>
              <w:jc w:val="center"/>
            </w:pPr>
            <w:r>
              <w:rPr>
                <w:rFonts w:hint="eastAsia"/>
              </w:rPr>
              <w:t>326</w:t>
            </w:r>
          </w:p>
        </w:tc>
        <w:tc>
          <w:tcPr>
            <w:tcW w:w="720" w:type="dxa"/>
            <w:shd w:val="clear" w:color="auto" w:fill="auto"/>
            <w:vAlign w:val="center"/>
          </w:tcPr>
          <w:p>
            <w:pPr>
              <w:spacing w:line="220" w:lineRule="exact"/>
              <w:jc w:val="center"/>
            </w:pPr>
            <w:r>
              <w:rPr>
                <w:rFonts w:hint="eastAsia"/>
              </w:rPr>
              <w:t>上级补助145、融资181</w:t>
            </w:r>
          </w:p>
        </w:tc>
        <w:tc>
          <w:tcPr>
            <w:tcW w:w="2520" w:type="dxa"/>
            <w:shd w:val="clear" w:color="auto" w:fill="auto"/>
            <w:vAlign w:val="center"/>
          </w:tcPr>
          <w:p>
            <w:pPr>
              <w:spacing w:line="220" w:lineRule="exact"/>
            </w:pPr>
            <w:r>
              <w:rPr>
                <w:rFonts w:hint="eastAsia"/>
              </w:rPr>
              <w:t>完成松林阔叶化改造4000亩，进行森林抚育、松材线虫处置、元觉森林公园建设。</w:t>
            </w:r>
          </w:p>
        </w:tc>
        <w:tc>
          <w:tcPr>
            <w:tcW w:w="780" w:type="dxa"/>
            <w:shd w:val="clear" w:color="auto" w:fill="auto"/>
            <w:vAlign w:val="center"/>
          </w:tcPr>
          <w:p>
            <w:pPr>
              <w:spacing w:line="220" w:lineRule="exact"/>
              <w:jc w:val="center"/>
            </w:pPr>
            <w:r>
              <w:rPr>
                <w:rFonts w:hint="eastAsia"/>
              </w:rPr>
              <w:t>县农林水利局</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6" w:hRule="atLeast"/>
        </w:trPr>
        <w:tc>
          <w:tcPr>
            <w:tcW w:w="637" w:type="dxa"/>
            <w:vMerge w:val="restart"/>
            <w:shd w:val="clear" w:color="auto" w:fill="auto"/>
            <w:vAlign w:val="center"/>
          </w:tcPr>
          <w:p>
            <w:pPr>
              <w:spacing w:line="220" w:lineRule="exact"/>
              <w:jc w:val="center"/>
            </w:pPr>
            <w:r>
              <w:rPr>
                <w:rFonts w:hint="eastAsia"/>
              </w:rPr>
              <w:t>渔</w:t>
            </w:r>
          </w:p>
          <w:p>
            <w:pPr>
              <w:spacing w:line="220" w:lineRule="exact"/>
              <w:jc w:val="center"/>
            </w:pPr>
          </w:p>
          <w:p>
            <w:pPr>
              <w:spacing w:line="220" w:lineRule="exact"/>
              <w:jc w:val="center"/>
            </w:pPr>
            <w:r>
              <w:rPr>
                <w:rFonts w:hint="eastAsia"/>
              </w:rPr>
              <w:t>业</w:t>
            </w:r>
          </w:p>
          <w:p>
            <w:pPr>
              <w:spacing w:line="220" w:lineRule="exact"/>
              <w:jc w:val="center"/>
            </w:pPr>
          </w:p>
          <w:p>
            <w:pPr>
              <w:spacing w:line="220" w:lineRule="exact"/>
              <w:jc w:val="center"/>
            </w:pPr>
            <w:r>
              <w:rPr>
                <w:rFonts w:hint="eastAsia"/>
              </w:rPr>
              <w:t>设</w:t>
            </w:r>
          </w:p>
          <w:p>
            <w:pPr>
              <w:spacing w:line="220" w:lineRule="exact"/>
              <w:jc w:val="center"/>
            </w:pPr>
          </w:p>
          <w:p>
            <w:pPr>
              <w:spacing w:line="220" w:lineRule="exact"/>
              <w:jc w:val="center"/>
            </w:pPr>
            <w:r>
              <w:rPr>
                <w:rFonts w:hint="eastAsia"/>
              </w:rPr>
              <w:t>施</w:t>
            </w:r>
          </w:p>
        </w:tc>
        <w:tc>
          <w:tcPr>
            <w:tcW w:w="465" w:type="dxa"/>
            <w:shd w:val="clear" w:color="auto" w:fill="auto"/>
            <w:vAlign w:val="center"/>
          </w:tcPr>
          <w:p>
            <w:pPr>
              <w:spacing w:line="220" w:lineRule="exact"/>
              <w:jc w:val="center"/>
            </w:pPr>
            <w:r>
              <w:rPr>
                <w:rFonts w:hint="eastAsia"/>
              </w:rPr>
              <w:t>14</w:t>
            </w:r>
          </w:p>
        </w:tc>
        <w:tc>
          <w:tcPr>
            <w:tcW w:w="916" w:type="dxa"/>
            <w:shd w:val="clear" w:color="auto" w:fill="auto"/>
            <w:vAlign w:val="center"/>
          </w:tcPr>
          <w:p>
            <w:pPr>
              <w:spacing w:line="220" w:lineRule="exact"/>
              <w:jc w:val="center"/>
            </w:pPr>
            <w:r>
              <w:rPr>
                <w:rFonts w:hint="eastAsia"/>
              </w:rPr>
              <w:t>鹿西渔港工程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项目用地201.72亩，防波堤1085m，渔用码头一座泊位4个，护岸道路180m及管理房等配套设施。</w:t>
            </w:r>
          </w:p>
        </w:tc>
        <w:tc>
          <w:tcPr>
            <w:tcW w:w="974" w:type="dxa"/>
            <w:gridSpan w:val="2"/>
            <w:shd w:val="clear" w:color="auto" w:fill="auto"/>
            <w:vAlign w:val="center"/>
          </w:tcPr>
          <w:p>
            <w:pPr>
              <w:spacing w:line="220" w:lineRule="exact"/>
              <w:jc w:val="center"/>
            </w:pPr>
            <w:r>
              <w:rPr>
                <w:rFonts w:hint="eastAsia"/>
              </w:rPr>
              <w:t>17248</w:t>
            </w:r>
          </w:p>
        </w:tc>
        <w:tc>
          <w:tcPr>
            <w:tcW w:w="1071" w:type="dxa"/>
            <w:shd w:val="clear" w:color="auto" w:fill="auto"/>
            <w:vAlign w:val="center"/>
          </w:tcPr>
          <w:p>
            <w:pPr>
              <w:spacing w:line="220" w:lineRule="exact"/>
              <w:jc w:val="center"/>
            </w:pPr>
            <w:r>
              <w:rPr>
                <w:rFonts w:hint="eastAsia"/>
              </w:rPr>
              <w:t>13929</w:t>
            </w:r>
          </w:p>
        </w:tc>
        <w:tc>
          <w:tcPr>
            <w:tcW w:w="677" w:type="dxa"/>
            <w:shd w:val="clear" w:color="auto" w:fill="auto"/>
            <w:vAlign w:val="center"/>
          </w:tcPr>
          <w:p>
            <w:pPr>
              <w:spacing w:line="220" w:lineRule="exact"/>
              <w:jc w:val="center"/>
            </w:pPr>
            <w:r>
              <w:rPr>
                <w:rFonts w:hint="eastAsia"/>
              </w:rPr>
              <w:t>2500</w:t>
            </w:r>
          </w:p>
        </w:tc>
        <w:tc>
          <w:tcPr>
            <w:tcW w:w="720" w:type="dxa"/>
            <w:shd w:val="clear" w:color="auto" w:fill="auto"/>
            <w:vAlign w:val="center"/>
          </w:tcPr>
          <w:p>
            <w:pPr>
              <w:spacing w:line="220" w:lineRule="exact"/>
              <w:jc w:val="center"/>
            </w:pPr>
            <w:r>
              <w:rPr>
                <w:rFonts w:hint="eastAsia"/>
              </w:rPr>
              <w:t>2100</w:t>
            </w:r>
          </w:p>
        </w:tc>
        <w:tc>
          <w:tcPr>
            <w:tcW w:w="720" w:type="dxa"/>
            <w:shd w:val="clear" w:color="auto" w:fill="auto"/>
            <w:vAlign w:val="center"/>
          </w:tcPr>
          <w:p>
            <w:pPr>
              <w:spacing w:line="220" w:lineRule="exact"/>
              <w:jc w:val="center"/>
            </w:pPr>
            <w:r>
              <w:rPr>
                <w:rFonts w:hint="eastAsia"/>
              </w:rPr>
              <w:t>融资2100</w:t>
            </w:r>
          </w:p>
        </w:tc>
        <w:tc>
          <w:tcPr>
            <w:tcW w:w="2520" w:type="dxa"/>
            <w:shd w:val="clear" w:color="auto" w:fill="auto"/>
            <w:vAlign w:val="center"/>
          </w:tcPr>
          <w:p>
            <w:pPr>
              <w:spacing w:line="220" w:lineRule="exact"/>
            </w:pPr>
            <w:r>
              <w:rPr>
                <w:rFonts w:hint="eastAsia"/>
              </w:rPr>
              <w:t>基本完成主体工程。</w:t>
            </w:r>
          </w:p>
        </w:tc>
        <w:tc>
          <w:tcPr>
            <w:tcW w:w="780" w:type="dxa"/>
            <w:vMerge w:val="restart"/>
            <w:shd w:val="clear" w:color="auto" w:fill="auto"/>
            <w:vAlign w:val="center"/>
          </w:tcPr>
          <w:p>
            <w:pPr>
              <w:spacing w:line="220" w:lineRule="exact"/>
              <w:jc w:val="center"/>
            </w:pPr>
            <w:r>
              <w:rPr>
                <w:rFonts w:hint="eastAsia"/>
              </w:rPr>
              <w:t>县渔港工程建设指挥部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7"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15</w:t>
            </w:r>
          </w:p>
        </w:tc>
        <w:tc>
          <w:tcPr>
            <w:tcW w:w="916" w:type="dxa"/>
            <w:shd w:val="clear" w:color="auto" w:fill="auto"/>
            <w:vAlign w:val="center"/>
          </w:tcPr>
          <w:p>
            <w:pPr>
              <w:spacing w:line="220" w:lineRule="exact"/>
              <w:jc w:val="center"/>
            </w:pPr>
            <w:r>
              <w:rPr>
                <w:rFonts w:hint="eastAsia"/>
              </w:rPr>
              <w:t>温州（洞头）中心渔港后方陆域配套一期工程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渔业管理用房4690㎡，水产品交易市场5250㎡，附属用房730㎡，传达室33㎡，场地回填110000方以及道路、水电等配套设施。</w:t>
            </w:r>
          </w:p>
        </w:tc>
        <w:tc>
          <w:tcPr>
            <w:tcW w:w="974" w:type="dxa"/>
            <w:gridSpan w:val="2"/>
            <w:shd w:val="clear" w:color="auto" w:fill="auto"/>
            <w:vAlign w:val="center"/>
          </w:tcPr>
          <w:p>
            <w:pPr>
              <w:spacing w:line="220" w:lineRule="exact"/>
              <w:jc w:val="center"/>
            </w:pPr>
            <w:r>
              <w:rPr>
                <w:rFonts w:hint="eastAsia"/>
              </w:rPr>
              <w:t>3266</w:t>
            </w:r>
          </w:p>
        </w:tc>
        <w:tc>
          <w:tcPr>
            <w:tcW w:w="1071" w:type="dxa"/>
            <w:shd w:val="clear" w:color="auto" w:fill="auto"/>
            <w:vAlign w:val="center"/>
          </w:tcPr>
          <w:p>
            <w:pPr>
              <w:spacing w:line="220" w:lineRule="exact"/>
              <w:jc w:val="center"/>
            </w:pPr>
            <w:r>
              <w:rPr>
                <w:rFonts w:hint="eastAsia"/>
              </w:rPr>
              <w:t>3144</w:t>
            </w: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3" w:hRule="atLeast"/>
        </w:trPr>
        <w:tc>
          <w:tcPr>
            <w:tcW w:w="637" w:type="dxa"/>
            <w:vMerge w:val="restart"/>
            <w:shd w:val="clear" w:color="auto" w:fill="auto"/>
            <w:vAlign w:val="center"/>
          </w:tcPr>
          <w:p>
            <w:pPr>
              <w:spacing w:line="220" w:lineRule="exact"/>
              <w:jc w:val="center"/>
            </w:pPr>
            <w:r>
              <w:rPr>
                <w:rFonts w:hint="eastAsia"/>
              </w:rPr>
              <w:t>城</w:t>
            </w:r>
          </w:p>
          <w:p>
            <w:pPr>
              <w:spacing w:line="220" w:lineRule="exact"/>
              <w:jc w:val="center"/>
            </w:pPr>
          </w:p>
          <w:p>
            <w:pPr>
              <w:spacing w:line="220" w:lineRule="exact"/>
              <w:jc w:val="center"/>
            </w:pPr>
          </w:p>
          <w:p>
            <w:pPr>
              <w:spacing w:line="220" w:lineRule="exact"/>
              <w:jc w:val="center"/>
            </w:pP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16</w:t>
            </w:r>
          </w:p>
        </w:tc>
        <w:tc>
          <w:tcPr>
            <w:tcW w:w="916" w:type="dxa"/>
            <w:shd w:val="clear" w:color="auto" w:fill="auto"/>
            <w:vAlign w:val="center"/>
          </w:tcPr>
          <w:p>
            <w:pPr>
              <w:spacing w:line="220" w:lineRule="exact"/>
              <w:jc w:val="center"/>
            </w:pPr>
            <w:r>
              <w:rPr>
                <w:rFonts w:hint="eastAsia"/>
              </w:rPr>
              <w:t>环海西湖亮丽工程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海西湖沿线，包括三个屿、燕子山等管线埋设、灯具安装、配电、控制系统及相关配套。</w:t>
            </w:r>
          </w:p>
        </w:tc>
        <w:tc>
          <w:tcPr>
            <w:tcW w:w="974" w:type="dxa"/>
            <w:gridSpan w:val="2"/>
            <w:shd w:val="clear" w:color="auto" w:fill="auto"/>
            <w:vAlign w:val="center"/>
          </w:tcPr>
          <w:p>
            <w:pPr>
              <w:spacing w:line="220" w:lineRule="exact"/>
              <w:jc w:val="center"/>
            </w:pPr>
            <w:r>
              <w:rPr>
                <w:rFonts w:hint="eastAsia"/>
              </w:rPr>
              <w:t>8563</w:t>
            </w:r>
          </w:p>
        </w:tc>
        <w:tc>
          <w:tcPr>
            <w:tcW w:w="1071" w:type="dxa"/>
            <w:shd w:val="clear" w:color="auto" w:fill="auto"/>
            <w:vAlign w:val="center"/>
          </w:tcPr>
          <w:p>
            <w:pPr>
              <w:spacing w:line="220" w:lineRule="exact"/>
              <w:jc w:val="center"/>
            </w:pPr>
            <w:r>
              <w:rPr>
                <w:rFonts w:hint="eastAsia"/>
              </w:rPr>
              <w:t>2107</w:t>
            </w:r>
          </w:p>
        </w:tc>
        <w:tc>
          <w:tcPr>
            <w:tcW w:w="677"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2400</w:t>
            </w:r>
          </w:p>
        </w:tc>
        <w:tc>
          <w:tcPr>
            <w:tcW w:w="720" w:type="dxa"/>
            <w:shd w:val="clear" w:color="auto" w:fill="auto"/>
            <w:vAlign w:val="center"/>
          </w:tcPr>
          <w:p>
            <w:pPr>
              <w:spacing w:line="220" w:lineRule="exact"/>
              <w:jc w:val="center"/>
            </w:pPr>
            <w:r>
              <w:rPr>
                <w:rFonts w:hint="eastAsia"/>
              </w:rPr>
              <w:t>融资2400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17</w:t>
            </w:r>
          </w:p>
        </w:tc>
        <w:tc>
          <w:tcPr>
            <w:tcW w:w="916" w:type="dxa"/>
            <w:shd w:val="clear" w:color="auto" w:fill="auto"/>
            <w:vAlign w:val="center"/>
          </w:tcPr>
          <w:p>
            <w:pPr>
              <w:spacing w:line="220" w:lineRule="exact"/>
              <w:jc w:val="center"/>
            </w:pPr>
            <w:r>
              <w:rPr>
                <w:rFonts w:hint="eastAsia"/>
              </w:rPr>
              <w:t>王山头边坡治理工程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边坡整治约20000㎡。</w:t>
            </w:r>
          </w:p>
        </w:tc>
        <w:tc>
          <w:tcPr>
            <w:tcW w:w="974" w:type="dxa"/>
            <w:gridSpan w:val="2"/>
            <w:shd w:val="clear" w:color="auto" w:fill="auto"/>
            <w:vAlign w:val="center"/>
          </w:tcPr>
          <w:p>
            <w:pPr>
              <w:spacing w:line="220" w:lineRule="exact"/>
              <w:jc w:val="center"/>
            </w:pPr>
            <w:r>
              <w:rPr>
                <w:rFonts w:hint="eastAsia"/>
              </w:rPr>
              <w:t>1500</w:t>
            </w:r>
          </w:p>
        </w:tc>
        <w:tc>
          <w:tcPr>
            <w:tcW w:w="1071" w:type="dxa"/>
            <w:shd w:val="clear" w:color="auto" w:fill="auto"/>
            <w:vAlign w:val="center"/>
          </w:tcPr>
          <w:p>
            <w:pPr>
              <w:spacing w:line="220" w:lineRule="exact"/>
              <w:jc w:val="center"/>
            </w:pPr>
            <w:r>
              <w:rPr>
                <w:rFonts w:hint="eastAsia"/>
              </w:rPr>
              <w:t>510</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900</w:t>
            </w:r>
          </w:p>
        </w:tc>
        <w:tc>
          <w:tcPr>
            <w:tcW w:w="720" w:type="dxa"/>
            <w:shd w:val="clear" w:color="auto" w:fill="auto"/>
            <w:vAlign w:val="center"/>
          </w:tcPr>
          <w:p>
            <w:pPr>
              <w:spacing w:line="220" w:lineRule="exact"/>
              <w:jc w:val="center"/>
            </w:pPr>
            <w:r>
              <w:rPr>
                <w:rFonts w:hint="eastAsia"/>
              </w:rPr>
              <w:t>融资900</w:t>
            </w:r>
          </w:p>
        </w:tc>
        <w:tc>
          <w:tcPr>
            <w:tcW w:w="2520" w:type="dxa"/>
            <w:shd w:val="clear" w:color="auto" w:fill="auto"/>
            <w:vAlign w:val="center"/>
          </w:tcPr>
          <w:p>
            <w:pPr>
              <w:spacing w:line="220" w:lineRule="exact"/>
            </w:pPr>
            <w:r>
              <w:rPr>
                <w:rFonts w:hint="eastAsia"/>
              </w:rPr>
              <w:t>建成。</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71"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18</w:t>
            </w:r>
          </w:p>
        </w:tc>
        <w:tc>
          <w:tcPr>
            <w:tcW w:w="916" w:type="dxa"/>
            <w:shd w:val="clear" w:color="auto" w:fill="auto"/>
            <w:vAlign w:val="center"/>
          </w:tcPr>
          <w:p>
            <w:pPr>
              <w:spacing w:line="220" w:lineRule="exact"/>
              <w:jc w:val="center"/>
            </w:pPr>
            <w:r>
              <w:rPr>
                <w:rFonts w:hint="eastAsia"/>
              </w:rPr>
              <w:t>77省道洞头连接线（大小朴段）路基工程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该项目按二级公路技术标准设计，双向六车道，同时按城市主干道Ⅱ级标准执行，设计行车速度60km/h，道路总宽40m。该项目占地总面积约120亩，主要建设内容包括路基工程、沿线河道开挖、山体开挖（路基左侧）、山体边坡防治及景观绿化、临时道路。</w:t>
            </w:r>
          </w:p>
        </w:tc>
        <w:tc>
          <w:tcPr>
            <w:tcW w:w="974" w:type="dxa"/>
            <w:gridSpan w:val="2"/>
            <w:shd w:val="clear" w:color="auto" w:fill="auto"/>
            <w:vAlign w:val="center"/>
          </w:tcPr>
          <w:p>
            <w:pPr>
              <w:spacing w:line="220" w:lineRule="exact"/>
              <w:jc w:val="center"/>
            </w:pPr>
            <w:r>
              <w:rPr>
                <w:rFonts w:hint="eastAsia"/>
              </w:rPr>
              <w:t>12100</w:t>
            </w:r>
          </w:p>
        </w:tc>
        <w:tc>
          <w:tcPr>
            <w:tcW w:w="1071" w:type="dxa"/>
            <w:shd w:val="clear" w:color="auto" w:fill="auto"/>
            <w:vAlign w:val="center"/>
          </w:tcPr>
          <w:p>
            <w:pPr>
              <w:spacing w:line="220" w:lineRule="exact"/>
              <w:jc w:val="center"/>
            </w:pPr>
            <w:r>
              <w:rPr>
                <w:rFonts w:hint="eastAsia"/>
              </w:rPr>
              <w:t>8647</w:t>
            </w: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1900</w:t>
            </w:r>
          </w:p>
        </w:tc>
        <w:tc>
          <w:tcPr>
            <w:tcW w:w="720" w:type="dxa"/>
            <w:shd w:val="clear" w:color="auto" w:fill="auto"/>
            <w:vAlign w:val="center"/>
          </w:tcPr>
          <w:p>
            <w:pPr>
              <w:spacing w:line="220" w:lineRule="exact"/>
              <w:jc w:val="center"/>
            </w:pPr>
            <w:r>
              <w:rPr>
                <w:rFonts w:hint="eastAsia"/>
              </w:rPr>
              <w:t>上级补助400、融资1500</w:t>
            </w:r>
          </w:p>
        </w:tc>
        <w:tc>
          <w:tcPr>
            <w:tcW w:w="2520" w:type="dxa"/>
            <w:shd w:val="clear" w:color="auto" w:fill="auto"/>
            <w:vAlign w:val="center"/>
          </w:tcPr>
          <w:p>
            <w:pPr>
              <w:spacing w:line="220" w:lineRule="exact"/>
            </w:pPr>
            <w:r>
              <w:rPr>
                <w:rFonts w:hint="eastAsia"/>
              </w:rPr>
              <w:t>完成山体边坡治理工程。</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56"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19</w:t>
            </w:r>
          </w:p>
        </w:tc>
        <w:tc>
          <w:tcPr>
            <w:tcW w:w="916" w:type="dxa"/>
            <w:shd w:val="clear" w:color="auto" w:fill="auto"/>
            <w:vAlign w:val="center"/>
          </w:tcPr>
          <w:p>
            <w:pPr>
              <w:spacing w:line="220" w:lineRule="exact"/>
              <w:jc w:val="center"/>
            </w:pPr>
            <w:r>
              <w:rPr>
                <w:rFonts w:hint="eastAsia"/>
              </w:rPr>
              <w:t>新城二期市政道路</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新建道路13条，道路红线宽度在14m-40m，道路总长17.52km。工程内容包括3条主干道（滨海大道、海景大道、半屏路）、3条次干道（霓屿路、鹿西路、大门环路红线宽度24米）、7条支路、9座桥梁、堤坝绿化景观及配套工程。</w:t>
            </w:r>
          </w:p>
        </w:tc>
        <w:tc>
          <w:tcPr>
            <w:tcW w:w="974" w:type="dxa"/>
            <w:gridSpan w:val="2"/>
            <w:shd w:val="clear" w:color="auto" w:fill="auto"/>
            <w:vAlign w:val="center"/>
          </w:tcPr>
          <w:p>
            <w:pPr>
              <w:spacing w:line="220" w:lineRule="exact"/>
              <w:jc w:val="center"/>
            </w:pPr>
            <w:r>
              <w:rPr>
                <w:rFonts w:hint="eastAsia"/>
              </w:rPr>
              <w:t>56000</w:t>
            </w:r>
          </w:p>
        </w:tc>
        <w:tc>
          <w:tcPr>
            <w:tcW w:w="1071" w:type="dxa"/>
            <w:shd w:val="clear" w:color="auto" w:fill="auto"/>
            <w:vAlign w:val="center"/>
          </w:tcPr>
          <w:p>
            <w:pPr>
              <w:spacing w:line="220" w:lineRule="exact"/>
              <w:jc w:val="center"/>
            </w:pPr>
            <w:r>
              <w:rPr>
                <w:rFonts w:hint="eastAsia"/>
              </w:rPr>
              <w:t>10177</w:t>
            </w:r>
          </w:p>
        </w:tc>
        <w:tc>
          <w:tcPr>
            <w:tcW w:w="677" w:type="dxa"/>
            <w:shd w:val="clear" w:color="auto" w:fill="auto"/>
            <w:vAlign w:val="center"/>
          </w:tcPr>
          <w:p>
            <w:pPr>
              <w:spacing w:line="220" w:lineRule="exact"/>
              <w:jc w:val="center"/>
            </w:pPr>
            <w:r>
              <w:rPr>
                <w:rFonts w:hint="eastAsia"/>
              </w:rPr>
              <w:t>6500</w:t>
            </w:r>
          </w:p>
        </w:tc>
        <w:tc>
          <w:tcPr>
            <w:tcW w:w="720" w:type="dxa"/>
            <w:shd w:val="clear" w:color="auto" w:fill="auto"/>
            <w:vAlign w:val="center"/>
          </w:tcPr>
          <w:p>
            <w:pPr>
              <w:spacing w:line="220" w:lineRule="exact"/>
              <w:jc w:val="center"/>
            </w:pPr>
            <w:r>
              <w:rPr>
                <w:rFonts w:hint="eastAsia"/>
              </w:rPr>
              <w:t>6800</w:t>
            </w:r>
          </w:p>
        </w:tc>
        <w:tc>
          <w:tcPr>
            <w:tcW w:w="720" w:type="dxa"/>
            <w:shd w:val="clear" w:color="auto" w:fill="auto"/>
            <w:vAlign w:val="center"/>
          </w:tcPr>
          <w:p>
            <w:pPr>
              <w:spacing w:line="220" w:lineRule="exact"/>
              <w:jc w:val="center"/>
            </w:pPr>
            <w:r>
              <w:rPr>
                <w:rFonts w:hint="eastAsia"/>
              </w:rPr>
              <w:t>融资6800</w:t>
            </w:r>
          </w:p>
        </w:tc>
        <w:tc>
          <w:tcPr>
            <w:tcW w:w="2520" w:type="dxa"/>
            <w:shd w:val="clear" w:color="auto" w:fill="auto"/>
            <w:vAlign w:val="center"/>
          </w:tcPr>
          <w:p>
            <w:pPr>
              <w:spacing w:line="220" w:lineRule="exact"/>
            </w:pPr>
            <w:r>
              <w:rPr>
                <w:rFonts w:hint="eastAsia"/>
              </w:rPr>
              <w:t>完成滨海大道建设，基本完成其他市政道路一期工程（临时道路）的铺设；完成海滨大道节点改造工程和滨海大道与连港环岛公路衔接段延伸工程。</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20</w:t>
            </w:r>
          </w:p>
        </w:tc>
        <w:tc>
          <w:tcPr>
            <w:tcW w:w="916" w:type="dxa"/>
            <w:shd w:val="clear" w:color="auto" w:fill="auto"/>
            <w:vAlign w:val="center"/>
          </w:tcPr>
          <w:p>
            <w:pPr>
              <w:spacing w:line="220" w:lineRule="exact"/>
              <w:jc w:val="center"/>
            </w:pPr>
            <w:r>
              <w:rPr>
                <w:rFonts w:hint="eastAsia"/>
              </w:rPr>
              <w:t>霓屿新区市政工程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新区建设配套，沿霓屿新区内布袋路，霓新路，堤坝路和霓东路铺设DN200管径供水管。</w:t>
            </w:r>
          </w:p>
        </w:tc>
        <w:tc>
          <w:tcPr>
            <w:tcW w:w="974" w:type="dxa"/>
            <w:gridSpan w:val="2"/>
            <w:shd w:val="clear" w:color="auto" w:fill="auto"/>
            <w:vAlign w:val="center"/>
          </w:tcPr>
          <w:p>
            <w:pPr>
              <w:spacing w:line="220" w:lineRule="exact"/>
              <w:jc w:val="center"/>
            </w:pPr>
            <w:r>
              <w:rPr>
                <w:rFonts w:hint="eastAsia"/>
              </w:rPr>
              <w:t>12000</w:t>
            </w:r>
          </w:p>
        </w:tc>
        <w:tc>
          <w:tcPr>
            <w:tcW w:w="1071" w:type="dxa"/>
            <w:shd w:val="clear" w:color="auto" w:fill="auto"/>
            <w:vAlign w:val="center"/>
          </w:tcPr>
          <w:p>
            <w:pPr>
              <w:spacing w:line="220" w:lineRule="exact"/>
              <w:jc w:val="center"/>
            </w:pPr>
            <w:r>
              <w:rPr>
                <w:rFonts w:hint="eastAsia"/>
              </w:rPr>
              <w:t>525</w:t>
            </w:r>
          </w:p>
        </w:tc>
        <w:tc>
          <w:tcPr>
            <w:tcW w:w="677" w:type="dxa"/>
            <w:shd w:val="clear" w:color="auto" w:fill="auto"/>
            <w:vAlign w:val="center"/>
          </w:tcPr>
          <w:p>
            <w:pPr>
              <w:spacing w:line="220" w:lineRule="exact"/>
              <w:jc w:val="center"/>
            </w:pPr>
            <w:r>
              <w:rPr>
                <w:rFonts w:hint="eastAsia"/>
              </w:rPr>
              <w:t>650</w:t>
            </w:r>
          </w:p>
        </w:tc>
        <w:tc>
          <w:tcPr>
            <w:tcW w:w="720" w:type="dxa"/>
            <w:shd w:val="clear" w:color="auto" w:fill="auto"/>
            <w:vAlign w:val="center"/>
          </w:tcPr>
          <w:p>
            <w:pPr>
              <w:spacing w:line="220" w:lineRule="exact"/>
              <w:jc w:val="center"/>
            </w:pPr>
            <w:r>
              <w:rPr>
                <w:rFonts w:hint="eastAsia"/>
              </w:rPr>
              <w:t>420</w:t>
            </w:r>
          </w:p>
        </w:tc>
        <w:tc>
          <w:tcPr>
            <w:tcW w:w="720" w:type="dxa"/>
            <w:shd w:val="clear" w:color="auto" w:fill="auto"/>
            <w:vAlign w:val="center"/>
          </w:tcPr>
          <w:p>
            <w:pPr>
              <w:spacing w:line="220" w:lineRule="exact"/>
              <w:jc w:val="center"/>
            </w:pPr>
            <w:r>
              <w:rPr>
                <w:rFonts w:hint="eastAsia"/>
              </w:rPr>
              <w:t>融资420</w:t>
            </w:r>
          </w:p>
        </w:tc>
        <w:tc>
          <w:tcPr>
            <w:tcW w:w="2520" w:type="dxa"/>
            <w:shd w:val="clear" w:color="auto" w:fill="auto"/>
            <w:vAlign w:val="center"/>
          </w:tcPr>
          <w:p>
            <w:pPr>
              <w:spacing w:line="220" w:lineRule="exact"/>
            </w:pPr>
            <w:r>
              <w:rPr>
                <w:rFonts w:hint="eastAsia"/>
              </w:rPr>
              <w:t>完成5条市政道路路基回填。</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21</w:t>
            </w:r>
          </w:p>
        </w:tc>
        <w:tc>
          <w:tcPr>
            <w:tcW w:w="916" w:type="dxa"/>
            <w:shd w:val="clear" w:color="auto" w:fill="auto"/>
            <w:vAlign w:val="center"/>
          </w:tcPr>
          <w:p>
            <w:pPr>
              <w:spacing w:line="220" w:lineRule="exact"/>
              <w:jc w:val="center"/>
            </w:pPr>
            <w:r>
              <w:rPr>
                <w:rFonts w:hint="eastAsia"/>
              </w:rPr>
              <w:t>洞头（温州）陆域引(供)水一期管线迁移工程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迁移霓屿DN1000海底管道900米，霓屿坝头段第十一处迁移，增加DN600临时管道460米。</w:t>
            </w:r>
          </w:p>
        </w:tc>
        <w:tc>
          <w:tcPr>
            <w:tcW w:w="974" w:type="dxa"/>
            <w:gridSpan w:val="2"/>
            <w:shd w:val="clear" w:color="auto" w:fill="auto"/>
            <w:vAlign w:val="center"/>
          </w:tcPr>
          <w:p>
            <w:pPr>
              <w:spacing w:line="220" w:lineRule="exact"/>
              <w:jc w:val="center"/>
            </w:pPr>
            <w:r>
              <w:rPr>
                <w:rFonts w:hint="eastAsia"/>
              </w:rPr>
              <w:t>2339</w:t>
            </w:r>
          </w:p>
        </w:tc>
        <w:tc>
          <w:tcPr>
            <w:tcW w:w="1071" w:type="dxa"/>
            <w:shd w:val="clear" w:color="auto" w:fill="auto"/>
            <w:vAlign w:val="center"/>
          </w:tcPr>
          <w:p>
            <w:pPr>
              <w:spacing w:line="220" w:lineRule="exact"/>
              <w:jc w:val="center"/>
            </w:pPr>
            <w:r>
              <w:rPr>
                <w:rFonts w:hint="eastAsia"/>
              </w:rPr>
              <w:t>1258</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融资500</w:t>
            </w:r>
          </w:p>
        </w:tc>
        <w:tc>
          <w:tcPr>
            <w:tcW w:w="2520" w:type="dxa"/>
            <w:shd w:val="clear" w:color="auto" w:fill="auto"/>
            <w:vAlign w:val="center"/>
          </w:tcPr>
          <w:p>
            <w:pPr>
              <w:spacing w:line="220" w:lineRule="exact"/>
            </w:pPr>
            <w:r>
              <w:rPr>
                <w:rFonts w:hint="eastAsia"/>
              </w:rPr>
              <w:t>与77省道同步建设迁移霓屿海上管道900米及临时管道建设。</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1" w:hRule="atLeast"/>
        </w:trPr>
        <w:tc>
          <w:tcPr>
            <w:tcW w:w="637" w:type="dxa"/>
            <w:vMerge w:val="restart"/>
            <w:shd w:val="clear" w:color="auto" w:fill="auto"/>
            <w:vAlign w:val="center"/>
          </w:tcPr>
          <w:p>
            <w:pPr>
              <w:spacing w:line="220" w:lineRule="exact"/>
              <w:jc w:val="center"/>
            </w:pPr>
            <w:r>
              <w:rPr>
                <w:rFonts w:hint="eastAsia"/>
              </w:rPr>
              <w:t>城</w:t>
            </w:r>
          </w:p>
          <w:p>
            <w:pPr>
              <w:spacing w:line="220" w:lineRule="exact"/>
              <w:jc w:val="center"/>
            </w:pPr>
          </w:p>
          <w:p>
            <w:pPr>
              <w:spacing w:line="220" w:lineRule="exact"/>
              <w:jc w:val="center"/>
            </w:pPr>
          </w:p>
          <w:p>
            <w:pPr>
              <w:spacing w:line="220" w:lineRule="exact"/>
              <w:jc w:val="center"/>
            </w:pP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22</w:t>
            </w:r>
          </w:p>
        </w:tc>
        <w:tc>
          <w:tcPr>
            <w:tcW w:w="916" w:type="dxa"/>
            <w:shd w:val="clear" w:color="auto" w:fill="auto"/>
            <w:vAlign w:val="center"/>
          </w:tcPr>
          <w:p>
            <w:pPr>
              <w:spacing w:line="220" w:lineRule="exact"/>
              <w:jc w:val="center"/>
            </w:pPr>
            <w:r>
              <w:rPr>
                <w:rFonts w:hint="eastAsia"/>
              </w:rPr>
              <w:t>状元南片垦区回填</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围堤内新增面积约5180亩，形成陆域4209亩，其中道路总面积730.5亩，场地3478.5亩。</w:t>
            </w:r>
          </w:p>
        </w:tc>
        <w:tc>
          <w:tcPr>
            <w:tcW w:w="974" w:type="dxa"/>
            <w:gridSpan w:val="2"/>
            <w:shd w:val="clear" w:color="auto" w:fill="auto"/>
            <w:vAlign w:val="center"/>
          </w:tcPr>
          <w:p>
            <w:pPr>
              <w:spacing w:line="220" w:lineRule="exact"/>
              <w:jc w:val="center"/>
            </w:pPr>
            <w:r>
              <w:rPr>
                <w:rFonts w:hint="eastAsia"/>
              </w:rPr>
              <w:t>69692</w:t>
            </w:r>
          </w:p>
        </w:tc>
        <w:tc>
          <w:tcPr>
            <w:tcW w:w="1071" w:type="dxa"/>
            <w:shd w:val="clear" w:color="auto" w:fill="auto"/>
            <w:vAlign w:val="center"/>
          </w:tcPr>
          <w:p>
            <w:pPr>
              <w:spacing w:line="220" w:lineRule="exact"/>
              <w:jc w:val="center"/>
            </w:pPr>
            <w:r>
              <w:rPr>
                <w:rFonts w:hint="eastAsia"/>
              </w:rPr>
              <w:t>48442</w:t>
            </w:r>
          </w:p>
        </w:tc>
        <w:tc>
          <w:tcPr>
            <w:tcW w:w="677" w:type="dxa"/>
            <w:shd w:val="clear" w:color="auto" w:fill="auto"/>
            <w:vAlign w:val="center"/>
          </w:tcPr>
          <w:p>
            <w:pPr>
              <w:spacing w:line="220" w:lineRule="exact"/>
              <w:jc w:val="center"/>
            </w:pPr>
            <w:r>
              <w:rPr>
                <w:rFonts w:hint="eastAsia"/>
              </w:rPr>
              <w:t>16000</w:t>
            </w:r>
          </w:p>
        </w:tc>
        <w:tc>
          <w:tcPr>
            <w:tcW w:w="720" w:type="dxa"/>
            <w:shd w:val="clear" w:color="auto" w:fill="auto"/>
            <w:vAlign w:val="center"/>
          </w:tcPr>
          <w:p>
            <w:pPr>
              <w:spacing w:line="220" w:lineRule="exact"/>
              <w:jc w:val="center"/>
            </w:pPr>
            <w:r>
              <w:rPr>
                <w:rFonts w:hint="eastAsia"/>
              </w:rPr>
              <w:t>10000</w:t>
            </w:r>
          </w:p>
        </w:tc>
        <w:tc>
          <w:tcPr>
            <w:tcW w:w="720" w:type="dxa"/>
            <w:shd w:val="clear" w:color="auto" w:fill="auto"/>
            <w:vAlign w:val="center"/>
          </w:tcPr>
          <w:p>
            <w:pPr>
              <w:spacing w:line="220" w:lineRule="exact"/>
              <w:jc w:val="center"/>
            </w:pPr>
            <w:r>
              <w:rPr>
                <w:rFonts w:hint="eastAsia"/>
              </w:rPr>
              <w:t>融资10000</w:t>
            </w:r>
          </w:p>
        </w:tc>
        <w:tc>
          <w:tcPr>
            <w:tcW w:w="2520" w:type="dxa"/>
            <w:shd w:val="clear" w:color="auto" w:fill="auto"/>
            <w:vAlign w:val="center"/>
          </w:tcPr>
          <w:p>
            <w:pPr>
              <w:spacing w:line="220" w:lineRule="exact"/>
            </w:pPr>
            <w:r>
              <w:rPr>
                <w:rFonts w:hint="eastAsia"/>
              </w:rPr>
              <w:t>启动软基处理工程试验区处理。</w:t>
            </w:r>
          </w:p>
        </w:tc>
        <w:tc>
          <w:tcPr>
            <w:tcW w:w="780" w:type="dxa"/>
            <w:shd w:val="clear" w:color="auto" w:fill="auto"/>
            <w:vAlign w:val="center"/>
          </w:tcPr>
          <w:p>
            <w:pPr>
              <w:spacing w:line="220" w:lineRule="exact"/>
              <w:jc w:val="center"/>
            </w:pPr>
            <w:r>
              <w:rPr>
                <w:rFonts w:hint="eastAsia"/>
              </w:rPr>
              <w:t>县状元南片围涂建设开发有限责任公司</w:t>
            </w:r>
          </w:p>
        </w:tc>
        <w:tc>
          <w:tcPr>
            <w:tcW w:w="627" w:type="dxa"/>
            <w:shd w:val="clear" w:color="auto" w:fill="auto"/>
            <w:vAlign w:val="center"/>
          </w:tcPr>
          <w:p>
            <w:pPr>
              <w:spacing w:line="220" w:lineRule="exact"/>
              <w:jc w:val="center"/>
            </w:pPr>
            <w:r>
              <w:rPr>
                <w:rFonts w:hint="eastAsia"/>
              </w:rPr>
              <w:t>包含海域使用费用8000万元。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3" w:hRule="atLeast"/>
        </w:trPr>
        <w:tc>
          <w:tcPr>
            <w:tcW w:w="637" w:type="dxa"/>
            <w:vMerge w:val="continue"/>
            <w:shd w:val="clear" w:color="auto" w:fill="auto"/>
            <w:vAlign w:val="center"/>
          </w:tcPr>
          <w:p>
            <w:pPr>
              <w:spacing w:line="220" w:lineRule="exact"/>
              <w:jc w:val="center"/>
            </w:pPr>
          </w:p>
        </w:tc>
        <w:tc>
          <w:tcPr>
            <w:tcW w:w="465" w:type="dxa"/>
            <w:vMerge w:val="restart"/>
            <w:shd w:val="clear" w:color="auto" w:fill="auto"/>
            <w:vAlign w:val="center"/>
          </w:tcPr>
          <w:p>
            <w:pPr>
              <w:spacing w:line="220" w:lineRule="exact"/>
              <w:jc w:val="center"/>
            </w:pPr>
            <w:r>
              <w:rPr>
                <w:rFonts w:hint="eastAsia"/>
              </w:rPr>
              <w:t>23</w:t>
            </w:r>
          </w:p>
        </w:tc>
        <w:tc>
          <w:tcPr>
            <w:tcW w:w="916" w:type="dxa"/>
            <w:vMerge w:val="restart"/>
            <w:shd w:val="clear" w:color="auto" w:fill="auto"/>
            <w:vAlign w:val="center"/>
          </w:tcPr>
          <w:p>
            <w:pPr>
              <w:spacing w:line="220" w:lineRule="exact"/>
              <w:jc w:val="center"/>
            </w:pPr>
            <w:r>
              <w:rPr>
                <w:rFonts w:hint="eastAsia"/>
              </w:rPr>
              <w:t>城乡治水工程</w:t>
            </w:r>
          </w:p>
        </w:tc>
        <w:tc>
          <w:tcPr>
            <w:tcW w:w="538" w:type="dxa"/>
            <w:vMerge w:val="restart"/>
            <w:shd w:val="clear" w:color="auto" w:fill="auto"/>
            <w:vAlign w:val="center"/>
          </w:tcPr>
          <w:p>
            <w:pPr>
              <w:spacing w:line="220" w:lineRule="exact"/>
              <w:jc w:val="center"/>
            </w:pPr>
            <w:r>
              <w:rPr>
                <w:rFonts w:hint="eastAsia"/>
              </w:rPr>
              <w:t>续建</w:t>
            </w:r>
          </w:p>
        </w:tc>
        <w:tc>
          <w:tcPr>
            <w:tcW w:w="2680" w:type="dxa"/>
            <w:vMerge w:val="restart"/>
            <w:shd w:val="clear" w:color="auto" w:fill="auto"/>
            <w:vAlign w:val="center"/>
          </w:tcPr>
          <w:p>
            <w:pPr>
              <w:spacing w:line="220" w:lineRule="exact"/>
            </w:pPr>
            <w:r>
              <w:rPr>
                <w:rFonts w:hint="eastAsia"/>
              </w:rPr>
              <w:t>完成农村改厕5000户,新增农村生活污水治理全面治理村14个、扩面改造村55个，长效维护70个村；建设改造4座滨海水公园，拆迁整治8家养殖场，加固改造龙潭坑水库；完成长坑水库、埭口河、海滨河清淤；实施城南污水处理厂箱涵改造工程；城区主要河道保洁工作。</w:t>
            </w:r>
          </w:p>
        </w:tc>
        <w:tc>
          <w:tcPr>
            <w:tcW w:w="974" w:type="dxa"/>
            <w:gridSpan w:val="2"/>
            <w:vMerge w:val="restart"/>
            <w:shd w:val="clear" w:color="auto" w:fill="auto"/>
            <w:vAlign w:val="center"/>
          </w:tcPr>
          <w:p>
            <w:pPr>
              <w:spacing w:line="220" w:lineRule="exact"/>
              <w:jc w:val="center"/>
            </w:pPr>
            <w:r>
              <w:rPr>
                <w:rFonts w:hint="eastAsia"/>
              </w:rPr>
              <w:t>13500</w:t>
            </w:r>
          </w:p>
        </w:tc>
        <w:tc>
          <w:tcPr>
            <w:tcW w:w="1071" w:type="dxa"/>
            <w:vMerge w:val="restart"/>
            <w:shd w:val="clear" w:color="auto" w:fill="auto"/>
            <w:vAlign w:val="center"/>
          </w:tcPr>
          <w:p>
            <w:pPr>
              <w:spacing w:line="220" w:lineRule="exact"/>
              <w:jc w:val="center"/>
            </w:pPr>
            <w:r>
              <w:rPr>
                <w:rFonts w:hint="eastAsia"/>
              </w:rPr>
              <w:t>7690</w:t>
            </w:r>
          </w:p>
        </w:tc>
        <w:tc>
          <w:tcPr>
            <w:tcW w:w="677" w:type="dxa"/>
            <w:shd w:val="clear" w:color="auto" w:fill="auto"/>
            <w:vAlign w:val="center"/>
          </w:tcPr>
          <w:p>
            <w:pPr>
              <w:spacing w:line="220" w:lineRule="exact"/>
              <w:jc w:val="center"/>
            </w:pPr>
            <w:r>
              <w:rPr>
                <w:rFonts w:hint="eastAsia"/>
              </w:rPr>
              <w:t>5840</w:t>
            </w:r>
          </w:p>
        </w:tc>
        <w:tc>
          <w:tcPr>
            <w:tcW w:w="720" w:type="dxa"/>
            <w:shd w:val="clear" w:color="auto" w:fill="auto"/>
            <w:vAlign w:val="center"/>
          </w:tcPr>
          <w:p>
            <w:pPr>
              <w:spacing w:line="220" w:lineRule="exact"/>
              <w:jc w:val="center"/>
            </w:pPr>
            <w:r>
              <w:rPr>
                <w:rFonts w:hint="eastAsia"/>
              </w:rPr>
              <w:t>3540</w:t>
            </w:r>
          </w:p>
        </w:tc>
        <w:tc>
          <w:tcPr>
            <w:tcW w:w="720" w:type="dxa"/>
            <w:shd w:val="clear" w:color="auto" w:fill="auto"/>
            <w:vAlign w:val="center"/>
          </w:tcPr>
          <w:p>
            <w:pPr>
              <w:spacing w:line="220" w:lineRule="exact"/>
              <w:jc w:val="center"/>
            </w:pPr>
            <w:r>
              <w:rPr>
                <w:rFonts w:hint="eastAsia"/>
              </w:rPr>
              <w:t>融资3540</w:t>
            </w:r>
          </w:p>
        </w:tc>
        <w:tc>
          <w:tcPr>
            <w:tcW w:w="2520" w:type="dxa"/>
            <w:shd w:val="clear" w:color="auto" w:fill="auto"/>
            <w:vAlign w:val="center"/>
          </w:tcPr>
          <w:p>
            <w:pPr>
              <w:spacing w:line="220" w:lineRule="exact"/>
            </w:pPr>
            <w:r>
              <w:rPr>
                <w:rFonts w:hint="eastAsia"/>
              </w:rPr>
              <w:t>新增农村生活污水全面治理村6个、扩面改造村29个、受益农户7000户以上；完成5家养殖场拆迁；完成长坑水库、海滨河、埭口河清淤工作；完成城南污水处理厂箱涵改造工程。</w:t>
            </w:r>
          </w:p>
        </w:tc>
        <w:tc>
          <w:tcPr>
            <w:tcW w:w="780" w:type="dxa"/>
            <w:shd w:val="clear" w:color="auto" w:fill="auto"/>
            <w:vAlign w:val="center"/>
          </w:tcPr>
          <w:p>
            <w:pPr>
              <w:spacing w:line="220" w:lineRule="exact"/>
              <w:jc w:val="center"/>
            </w:pPr>
            <w:r>
              <w:rPr>
                <w:rFonts w:hint="eastAsia"/>
              </w:rPr>
              <w:t>县委渔农办（农林水利局）</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trPr>
        <w:tc>
          <w:tcPr>
            <w:tcW w:w="637" w:type="dxa"/>
            <w:vMerge w:val="continue"/>
            <w:shd w:val="clear" w:color="auto" w:fill="auto"/>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20" w:lineRule="exact"/>
              <w:jc w:val="center"/>
            </w:pPr>
          </w:p>
        </w:tc>
        <w:tc>
          <w:tcPr>
            <w:tcW w:w="538" w:type="dxa"/>
            <w:vMerge w:val="continue"/>
            <w:vAlign w:val="center"/>
          </w:tcPr>
          <w:p>
            <w:pPr>
              <w:spacing w:line="220" w:lineRule="exact"/>
              <w:jc w:val="center"/>
            </w:pPr>
          </w:p>
        </w:tc>
        <w:tc>
          <w:tcPr>
            <w:tcW w:w="2680" w:type="dxa"/>
            <w:vMerge w:val="continue"/>
            <w:vAlign w:val="center"/>
          </w:tcPr>
          <w:p>
            <w:pPr>
              <w:spacing w:line="220" w:lineRule="exact"/>
            </w:pPr>
          </w:p>
        </w:tc>
        <w:tc>
          <w:tcPr>
            <w:tcW w:w="974" w:type="dxa"/>
            <w:gridSpan w:val="2"/>
            <w:vMerge w:val="continue"/>
            <w:vAlign w:val="center"/>
          </w:tcPr>
          <w:p>
            <w:pPr>
              <w:spacing w:line="220" w:lineRule="exact"/>
              <w:jc w:val="center"/>
            </w:pPr>
          </w:p>
        </w:tc>
        <w:tc>
          <w:tcPr>
            <w:tcW w:w="1071" w:type="dxa"/>
            <w:vMerge w:val="continue"/>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720</w:t>
            </w:r>
          </w:p>
        </w:tc>
        <w:tc>
          <w:tcPr>
            <w:tcW w:w="720" w:type="dxa"/>
            <w:shd w:val="clear" w:color="auto" w:fill="auto"/>
            <w:vAlign w:val="center"/>
          </w:tcPr>
          <w:p>
            <w:pPr>
              <w:spacing w:line="220" w:lineRule="exact"/>
              <w:jc w:val="center"/>
            </w:pPr>
            <w:r>
              <w:rPr>
                <w:rFonts w:hint="eastAsia"/>
              </w:rPr>
              <w:t>融资720</w:t>
            </w:r>
          </w:p>
        </w:tc>
        <w:tc>
          <w:tcPr>
            <w:tcW w:w="2520" w:type="dxa"/>
            <w:shd w:val="clear" w:color="auto" w:fill="auto"/>
            <w:vAlign w:val="center"/>
          </w:tcPr>
          <w:p>
            <w:pPr>
              <w:spacing w:line="220" w:lineRule="exact"/>
            </w:pPr>
            <w:r>
              <w:rPr>
                <w:rFonts w:hint="eastAsia"/>
              </w:rPr>
              <w:t>完成农村改厕5000户。</w:t>
            </w:r>
          </w:p>
        </w:tc>
        <w:tc>
          <w:tcPr>
            <w:tcW w:w="780" w:type="dxa"/>
            <w:shd w:val="clear" w:color="auto" w:fill="auto"/>
            <w:vAlign w:val="center"/>
          </w:tcPr>
          <w:p>
            <w:pPr>
              <w:spacing w:line="220" w:lineRule="exact"/>
              <w:jc w:val="center"/>
            </w:pPr>
            <w:r>
              <w:rPr>
                <w:rFonts w:hint="eastAsia"/>
              </w:rPr>
              <w:t>县委文明办（爱卫办）</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9"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24</w:t>
            </w:r>
          </w:p>
        </w:tc>
        <w:tc>
          <w:tcPr>
            <w:tcW w:w="916" w:type="dxa"/>
            <w:shd w:val="clear" w:color="auto" w:fill="auto"/>
            <w:vAlign w:val="center"/>
          </w:tcPr>
          <w:p>
            <w:pPr>
              <w:spacing w:line="220" w:lineRule="exact"/>
              <w:jc w:val="center"/>
            </w:pPr>
            <w:r>
              <w:rPr>
                <w:rFonts w:hint="eastAsia"/>
              </w:rPr>
              <w:t>东屏片截污管网工程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东屏范围内的污水管网建设以及纳入城南片污水管网系统的截污管网建设。</w:t>
            </w:r>
          </w:p>
        </w:tc>
        <w:tc>
          <w:tcPr>
            <w:tcW w:w="974" w:type="dxa"/>
            <w:gridSpan w:val="2"/>
            <w:shd w:val="clear" w:color="auto" w:fill="auto"/>
            <w:vAlign w:val="center"/>
          </w:tcPr>
          <w:p>
            <w:pPr>
              <w:spacing w:line="220" w:lineRule="exact"/>
              <w:jc w:val="center"/>
            </w:pPr>
            <w:r>
              <w:rPr>
                <w:rFonts w:hint="eastAsia"/>
              </w:rPr>
              <w:t>1034</w:t>
            </w:r>
          </w:p>
        </w:tc>
        <w:tc>
          <w:tcPr>
            <w:tcW w:w="1071" w:type="dxa"/>
            <w:shd w:val="clear" w:color="auto" w:fill="auto"/>
            <w:vAlign w:val="center"/>
          </w:tcPr>
          <w:p>
            <w:pPr>
              <w:spacing w:line="220" w:lineRule="exact"/>
              <w:jc w:val="center"/>
            </w:pPr>
            <w:r>
              <w:rPr>
                <w:rFonts w:hint="eastAsia"/>
              </w:rPr>
              <w:t>240</w:t>
            </w:r>
          </w:p>
        </w:tc>
        <w:tc>
          <w:tcPr>
            <w:tcW w:w="677" w:type="dxa"/>
            <w:shd w:val="clear" w:color="auto" w:fill="auto"/>
            <w:vAlign w:val="center"/>
          </w:tcPr>
          <w:p>
            <w:pPr>
              <w:spacing w:line="220" w:lineRule="exact"/>
              <w:jc w:val="center"/>
            </w:pPr>
            <w:r>
              <w:rPr>
                <w:rFonts w:hint="eastAsia"/>
              </w:rPr>
              <w:t>310</w:t>
            </w:r>
          </w:p>
        </w:tc>
        <w:tc>
          <w:tcPr>
            <w:tcW w:w="720" w:type="dxa"/>
            <w:shd w:val="clear" w:color="auto" w:fill="auto"/>
            <w:vAlign w:val="center"/>
          </w:tcPr>
          <w:p>
            <w:pPr>
              <w:spacing w:line="220" w:lineRule="exact"/>
              <w:jc w:val="center"/>
            </w:pPr>
            <w:r>
              <w:rPr>
                <w:rFonts w:hint="eastAsia"/>
              </w:rPr>
              <w:t>550</w:t>
            </w:r>
          </w:p>
        </w:tc>
        <w:tc>
          <w:tcPr>
            <w:tcW w:w="720" w:type="dxa"/>
            <w:shd w:val="clear" w:color="auto" w:fill="auto"/>
            <w:vAlign w:val="center"/>
          </w:tcPr>
          <w:p>
            <w:pPr>
              <w:spacing w:line="220" w:lineRule="exact"/>
              <w:jc w:val="center"/>
            </w:pPr>
            <w:r>
              <w:rPr>
                <w:rFonts w:hint="eastAsia"/>
              </w:rPr>
              <w:t>融资550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东屏街道办事处</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1"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25</w:t>
            </w:r>
          </w:p>
        </w:tc>
        <w:tc>
          <w:tcPr>
            <w:tcW w:w="916" w:type="dxa"/>
            <w:shd w:val="clear" w:color="auto" w:fill="auto"/>
            <w:vAlign w:val="center"/>
          </w:tcPr>
          <w:p>
            <w:pPr>
              <w:spacing w:line="220" w:lineRule="exact"/>
              <w:jc w:val="center"/>
            </w:pPr>
            <w:r>
              <w:rPr>
                <w:rFonts w:hint="eastAsia"/>
              </w:rPr>
              <w:t>大门产业基地应急引水工程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工程输水规模4.9万m3/d，主要建设内容为万岙接管点至翁垟加压泵9.1km DN1200管道，翁垟加压泵站一座，加压泵站至小门岛配水站10.5km DN1000管道，小门岛配水站1座及相关配套与附属工程。</w:t>
            </w:r>
          </w:p>
        </w:tc>
        <w:tc>
          <w:tcPr>
            <w:tcW w:w="974" w:type="dxa"/>
            <w:gridSpan w:val="2"/>
            <w:shd w:val="clear" w:color="auto" w:fill="auto"/>
            <w:vAlign w:val="center"/>
          </w:tcPr>
          <w:p>
            <w:pPr>
              <w:spacing w:line="220" w:lineRule="exact"/>
              <w:jc w:val="center"/>
            </w:pPr>
            <w:r>
              <w:rPr>
                <w:rFonts w:hint="eastAsia"/>
              </w:rPr>
              <w:t>20447</w:t>
            </w:r>
          </w:p>
        </w:tc>
        <w:tc>
          <w:tcPr>
            <w:tcW w:w="1071" w:type="dxa"/>
            <w:shd w:val="clear" w:color="auto" w:fill="auto"/>
            <w:vAlign w:val="center"/>
          </w:tcPr>
          <w:p>
            <w:pPr>
              <w:spacing w:line="220" w:lineRule="exact"/>
              <w:jc w:val="center"/>
            </w:pPr>
            <w:r>
              <w:rPr>
                <w:rFonts w:hint="eastAsia"/>
              </w:rPr>
              <w:t>1000</w:t>
            </w: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1400</w:t>
            </w:r>
          </w:p>
        </w:tc>
        <w:tc>
          <w:tcPr>
            <w:tcW w:w="720" w:type="dxa"/>
            <w:shd w:val="clear" w:color="auto" w:fill="auto"/>
            <w:vAlign w:val="center"/>
          </w:tcPr>
          <w:p>
            <w:pPr>
              <w:spacing w:line="220" w:lineRule="exact"/>
              <w:jc w:val="center"/>
            </w:pPr>
            <w:r>
              <w:rPr>
                <w:rFonts w:hint="eastAsia"/>
              </w:rPr>
              <w:t>自筹1400</w:t>
            </w:r>
          </w:p>
        </w:tc>
        <w:tc>
          <w:tcPr>
            <w:tcW w:w="2520" w:type="dxa"/>
            <w:shd w:val="clear" w:color="auto" w:fill="auto"/>
            <w:vAlign w:val="center"/>
          </w:tcPr>
          <w:p>
            <w:pPr>
              <w:spacing w:line="220" w:lineRule="exact"/>
            </w:pPr>
            <w:r>
              <w:rPr>
                <w:rFonts w:hint="eastAsia"/>
              </w:rPr>
              <w:t>进行土建及管道施工。</w:t>
            </w:r>
          </w:p>
        </w:tc>
        <w:tc>
          <w:tcPr>
            <w:tcW w:w="780" w:type="dxa"/>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26</w:t>
            </w:r>
          </w:p>
        </w:tc>
        <w:tc>
          <w:tcPr>
            <w:tcW w:w="916" w:type="dxa"/>
            <w:shd w:val="clear" w:color="auto" w:fill="auto"/>
            <w:vAlign w:val="center"/>
          </w:tcPr>
          <w:p>
            <w:pPr>
              <w:spacing w:line="220" w:lineRule="exact"/>
              <w:jc w:val="center"/>
            </w:pPr>
            <w:r>
              <w:rPr>
                <w:rFonts w:hint="eastAsia"/>
              </w:rPr>
              <w:t>大门镇东片引水工程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大门镇东片观音礁等7个村DN100、DN200供水管网铺设25km，水厂净水设备，无负压供水设备和站点泵房建设等。</w:t>
            </w:r>
          </w:p>
        </w:tc>
        <w:tc>
          <w:tcPr>
            <w:tcW w:w="974" w:type="dxa"/>
            <w:gridSpan w:val="2"/>
            <w:shd w:val="clear" w:color="auto" w:fill="auto"/>
            <w:vAlign w:val="center"/>
          </w:tcPr>
          <w:p>
            <w:pPr>
              <w:spacing w:line="220" w:lineRule="exact"/>
              <w:jc w:val="center"/>
            </w:pPr>
            <w:r>
              <w:rPr>
                <w:rFonts w:hint="eastAsia"/>
              </w:rPr>
              <w:t>1846</w:t>
            </w:r>
          </w:p>
        </w:tc>
        <w:tc>
          <w:tcPr>
            <w:tcW w:w="1071" w:type="dxa"/>
            <w:shd w:val="clear" w:color="auto" w:fill="auto"/>
            <w:vAlign w:val="center"/>
          </w:tcPr>
          <w:p>
            <w:pPr>
              <w:spacing w:line="220" w:lineRule="exact"/>
              <w:jc w:val="center"/>
            </w:pPr>
            <w:r>
              <w:rPr>
                <w:rFonts w:hint="eastAsia"/>
              </w:rPr>
              <w:t>410</w:t>
            </w:r>
          </w:p>
        </w:tc>
        <w:tc>
          <w:tcPr>
            <w:tcW w:w="677"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融资1200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大门镇人民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637" w:type="dxa"/>
            <w:vMerge w:val="restart"/>
            <w:shd w:val="clear" w:color="auto" w:fill="auto"/>
            <w:vAlign w:val="center"/>
          </w:tcPr>
          <w:p>
            <w:pPr>
              <w:spacing w:line="220" w:lineRule="exact"/>
              <w:jc w:val="center"/>
            </w:pPr>
            <w:r>
              <w:rPr>
                <w:rFonts w:hint="eastAsia"/>
              </w:rPr>
              <w:t>城</w:t>
            </w:r>
          </w:p>
          <w:p>
            <w:pPr>
              <w:spacing w:line="220" w:lineRule="exact"/>
              <w:jc w:val="center"/>
            </w:pPr>
          </w:p>
          <w:p>
            <w:pPr>
              <w:spacing w:line="220" w:lineRule="exact"/>
              <w:jc w:val="center"/>
            </w:pP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27</w:t>
            </w:r>
          </w:p>
        </w:tc>
        <w:tc>
          <w:tcPr>
            <w:tcW w:w="916" w:type="dxa"/>
            <w:shd w:val="clear" w:color="auto" w:fill="auto"/>
            <w:vAlign w:val="center"/>
          </w:tcPr>
          <w:p>
            <w:pPr>
              <w:spacing w:line="220" w:lineRule="exact"/>
              <w:jc w:val="center"/>
            </w:pPr>
            <w:r>
              <w:rPr>
                <w:rFonts w:hint="eastAsia"/>
              </w:rPr>
              <w:t>鹿西饮用水安全保障工程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鹿西海水淡化项目占地面积4.7亩，总建筑面积为1418㎡，拟建2×500吨/日反渗透海水淡化机组，一期建一台日处理500吨设备；建设鹿西三大饮用水源并网工程，进行南山水库水质提升，建设扎不断村至白龙屿供水管道。</w:t>
            </w:r>
          </w:p>
        </w:tc>
        <w:tc>
          <w:tcPr>
            <w:tcW w:w="974" w:type="dxa"/>
            <w:gridSpan w:val="2"/>
            <w:shd w:val="clear" w:color="auto" w:fill="auto"/>
            <w:vAlign w:val="center"/>
          </w:tcPr>
          <w:p>
            <w:pPr>
              <w:spacing w:line="220" w:lineRule="exact"/>
              <w:jc w:val="center"/>
            </w:pPr>
            <w:r>
              <w:rPr>
                <w:rFonts w:hint="eastAsia"/>
              </w:rPr>
              <w:t>2177</w:t>
            </w:r>
          </w:p>
        </w:tc>
        <w:tc>
          <w:tcPr>
            <w:tcW w:w="1071" w:type="dxa"/>
            <w:shd w:val="clear" w:color="auto" w:fill="auto"/>
            <w:vAlign w:val="center"/>
          </w:tcPr>
          <w:p>
            <w:pPr>
              <w:spacing w:line="220" w:lineRule="exact"/>
              <w:jc w:val="center"/>
            </w:pPr>
            <w:r>
              <w:rPr>
                <w:rFonts w:hint="eastAsia"/>
              </w:rPr>
              <w:t>804</w:t>
            </w:r>
          </w:p>
        </w:tc>
        <w:tc>
          <w:tcPr>
            <w:tcW w:w="677" w:type="dxa"/>
            <w:shd w:val="clear" w:color="auto" w:fill="auto"/>
            <w:vAlign w:val="center"/>
          </w:tcPr>
          <w:p>
            <w:pPr>
              <w:spacing w:line="220" w:lineRule="exact"/>
              <w:jc w:val="center"/>
            </w:pPr>
            <w:r>
              <w:rPr>
                <w:rFonts w:hint="eastAsia"/>
              </w:rPr>
              <w:t>1450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融资1000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鹿西乡人民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28</w:t>
            </w:r>
          </w:p>
        </w:tc>
        <w:tc>
          <w:tcPr>
            <w:tcW w:w="916" w:type="dxa"/>
            <w:shd w:val="clear" w:color="auto" w:fill="auto"/>
            <w:vAlign w:val="center"/>
          </w:tcPr>
          <w:p>
            <w:pPr>
              <w:spacing w:line="220" w:lineRule="exact"/>
              <w:jc w:val="center"/>
            </w:pPr>
            <w:r>
              <w:rPr>
                <w:rFonts w:hint="eastAsia"/>
              </w:rPr>
              <w:t>大门集镇片污水管网工程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建设内容为管网埋设、检查井与路面开挖与修复，工程采用UPVC塑料排水管埋地，其中DN75管道43068米、DN110管道10767米，500*500砖砌污水检查井3589座，路面修复26918m2。</w:t>
            </w:r>
          </w:p>
        </w:tc>
        <w:tc>
          <w:tcPr>
            <w:tcW w:w="974" w:type="dxa"/>
            <w:gridSpan w:val="2"/>
            <w:shd w:val="clear" w:color="auto" w:fill="auto"/>
            <w:vAlign w:val="center"/>
          </w:tcPr>
          <w:p>
            <w:pPr>
              <w:spacing w:line="220" w:lineRule="exact"/>
              <w:jc w:val="center"/>
            </w:pPr>
            <w:r>
              <w:rPr>
                <w:rFonts w:hint="eastAsia"/>
              </w:rPr>
              <w:t>3160</w:t>
            </w:r>
          </w:p>
        </w:tc>
        <w:tc>
          <w:tcPr>
            <w:tcW w:w="1071" w:type="dxa"/>
            <w:shd w:val="clear" w:color="auto" w:fill="auto"/>
            <w:vAlign w:val="center"/>
          </w:tcPr>
          <w:p>
            <w:pPr>
              <w:spacing w:line="220" w:lineRule="exact"/>
              <w:jc w:val="center"/>
            </w:pPr>
            <w:r>
              <w:rPr>
                <w:rFonts w:hint="eastAsia"/>
              </w:rPr>
              <w:t>2710</w:t>
            </w:r>
          </w:p>
        </w:tc>
        <w:tc>
          <w:tcPr>
            <w:tcW w:w="677" w:type="dxa"/>
            <w:shd w:val="clear" w:color="auto" w:fill="auto"/>
            <w:vAlign w:val="center"/>
          </w:tcPr>
          <w:p>
            <w:pPr>
              <w:spacing w:line="220" w:lineRule="exact"/>
              <w:jc w:val="center"/>
            </w:pPr>
            <w:r>
              <w:rPr>
                <w:rFonts w:hint="eastAsia"/>
              </w:rPr>
              <w:t>450</w:t>
            </w:r>
          </w:p>
        </w:tc>
        <w:tc>
          <w:tcPr>
            <w:tcW w:w="720" w:type="dxa"/>
            <w:shd w:val="clear" w:color="auto" w:fill="auto"/>
            <w:vAlign w:val="center"/>
          </w:tcPr>
          <w:p>
            <w:pPr>
              <w:spacing w:line="220" w:lineRule="exact"/>
              <w:jc w:val="center"/>
            </w:pPr>
            <w:r>
              <w:rPr>
                <w:rFonts w:hint="eastAsia"/>
              </w:rPr>
              <w:t>450</w:t>
            </w:r>
          </w:p>
        </w:tc>
        <w:tc>
          <w:tcPr>
            <w:tcW w:w="720" w:type="dxa"/>
            <w:shd w:val="clear" w:color="auto" w:fill="auto"/>
            <w:vAlign w:val="center"/>
          </w:tcPr>
          <w:p>
            <w:pPr>
              <w:spacing w:line="220" w:lineRule="exact"/>
              <w:jc w:val="center"/>
            </w:pPr>
            <w:r>
              <w:rPr>
                <w:rFonts w:hint="eastAsia"/>
              </w:rPr>
              <w:t>财政统筹450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大门镇人民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r>
              <w:rPr>
                <w:rFonts w:hint="eastAsia"/>
              </w:rPr>
              <w:t>会  发</w:t>
            </w: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29</w:t>
            </w:r>
          </w:p>
        </w:tc>
        <w:tc>
          <w:tcPr>
            <w:tcW w:w="916" w:type="dxa"/>
            <w:shd w:val="clear" w:color="auto" w:fill="auto"/>
            <w:vAlign w:val="center"/>
          </w:tcPr>
          <w:p>
            <w:pPr>
              <w:spacing w:line="220" w:lineRule="exact"/>
              <w:jc w:val="center"/>
            </w:pPr>
            <w:r>
              <w:rPr>
                <w:rFonts w:hint="eastAsia"/>
              </w:rPr>
              <w:t>职教中心迁建工程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用地面积118亩，总建筑面积27863㎡，其中一期建筑面积18479㎡，内容包括教学楼、实验楼、行政综合楼、食堂、学生宿舍及配套设施。</w:t>
            </w:r>
          </w:p>
        </w:tc>
        <w:tc>
          <w:tcPr>
            <w:tcW w:w="974" w:type="dxa"/>
            <w:gridSpan w:val="2"/>
            <w:shd w:val="clear" w:color="auto" w:fill="auto"/>
            <w:vAlign w:val="center"/>
          </w:tcPr>
          <w:p>
            <w:pPr>
              <w:spacing w:line="220" w:lineRule="exact"/>
              <w:jc w:val="center"/>
            </w:pPr>
            <w:r>
              <w:rPr>
                <w:rFonts w:hint="eastAsia"/>
              </w:rPr>
              <w:t>8152</w:t>
            </w:r>
          </w:p>
        </w:tc>
        <w:tc>
          <w:tcPr>
            <w:tcW w:w="1071" w:type="dxa"/>
            <w:shd w:val="clear" w:color="auto" w:fill="auto"/>
            <w:vAlign w:val="center"/>
          </w:tcPr>
          <w:p>
            <w:pPr>
              <w:spacing w:line="220" w:lineRule="exact"/>
              <w:jc w:val="center"/>
            </w:pPr>
            <w:r>
              <w:rPr>
                <w:rFonts w:hint="eastAsia"/>
              </w:rPr>
              <w:t>9220</w:t>
            </w:r>
          </w:p>
        </w:tc>
        <w:tc>
          <w:tcPr>
            <w:tcW w:w="677"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融资1300</w:t>
            </w:r>
          </w:p>
        </w:tc>
        <w:tc>
          <w:tcPr>
            <w:tcW w:w="2520" w:type="dxa"/>
            <w:shd w:val="clear" w:color="auto" w:fill="auto"/>
            <w:vAlign w:val="center"/>
          </w:tcPr>
          <w:p>
            <w:pPr>
              <w:spacing w:line="220" w:lineRule="exact"/>
            </w:pPr>
            <w:r>
              <w:rPr>
                <w:rFonts w:hint="eastAsia"/>
              </w:rPr>
              <w:t>基本建成。</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30</w:t>
            </w:r>
          </w:p>
        </w:tc>
        <w:tc>
          <w:tcPr>
            <w:tcW w:w="916" w:type="dxa"/>
            <w:shd w:val="clear" w:color="auto" w:fill="auto"/>
            <w:vAlign w:val="center"/>
          </w:tcPr>
          <w:p>
            <w:pPr>
              <w:spacing w:line="220" w:lineRule="exact"/>
              <w:jc w:val="center"/>
            </w:pPr>
            <w:r>
              <w:rPr>
                <w:rFonts w:hint="eastAsia"/>
              </w:rPr>
              <w:t>教育幼儿园（北岙园区）建设</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项目用地面积12.29亩，建筑面积7567.8㎡，建设15个班，招收学生450名。设有生活区、教学区、音体活动区、办公区、食堂区、架空活动区、室外活动区及相关附属配套用房。</w:t>
            </w:r>
          </w:p>
        </w:tc>
        <w:tc>
          <w:tcPr>
            <w:tcW w:w="974" w:type="dxa"/>
            <w:gridSpan w:val="2"/>
            <w:shd w:val="clear" w:color="auto" w:fill="auto"/>
            <w:vAlign w:val="center"/>
          </w:tcPr>
          <w:p>
            <w:pPr>
              <w:spacing w:line="220" w:lineRule="exact"/>
              <w:jc w:val="center"/>
            </w:pPr>
            <w:r>
              <w:rPr>
                <w:rFonts w:hint="eastAsia"/>
              </w:rPr>
              <w:t>3138</w:t>
            </w:r>
          </w:p>
        </w:tc>
        <w:tc>
          <w:tcPr>
            <w:tcW w:w="1071" w:type="dxa"/>
            <w:shd w:val="clear" w:color="auto" w:fill="auto"/>
            <w:vAlign w:val="center"/>
          </w:tcPr>
          <w:p>
            <w:pPr>
              <w:spacing w:line="220" w:lineRule="exact"/>
              <w:jc w:val="center"/>
            </w:pPr>
            <w:r>
              <w:rPr>
                <w:rFonts w:hint="eastAsia"/>
              </w:rPr>
              <w:t>1864</w:t>
            </w:r>
          </w:p>
        </w:tc>
        <w:tc>
          <w:tcPr>
            <w:tcW w:w="677"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融资1300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31</w:t>
            </w:r>
          </w:p>
        </w:tc>
        <w:tc>
          <w:tcPr>
            <w:tcW w:w="916" w:type="dxa"/>
            <w:shd w:val="clear" w:color="auto" w:fill="auto"/>
            <w:vAlign w:val="center"/>
          </w:tcPr>
          <w:p>
            <w:pPr>
              <w:spacing w:line="220" w:lineRule="exact"/>
              <w:jc w:val="center"/>
            </w:pPr>
            <w:r>
              <w:rPr>
                <w:rFonts w:hint="eastAsia"/>
              </w:rPr>
              <w:t>人民医院改扩建工程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用地面积25.8亩，新增建筑面积14281㎡，其中病房综合用房12874㎡，辅助用房868㎡，120急救中心215㎡及走廊建筑面积324㎡；医疗用房改建面积7400m2及相应附属设施建设。</w:t>
            </w:r>
          </w:p>
        </w:tc>
        <w:tc>
          <w:tcPr>
            <w:tcW w:w="974" w:type="dxa"/>
            <w:gridSpan w:val="2"/>
            <w:shd w:val="clear" w:color="auto" w:fill="auto"/>
            <w:vAlign w:val="center"/>
          </w:tcPr>
          <w:p>
            <w:pPr>
              <w:spacing w:line="220" w:lineRule="exact"/>
              <w:jc w:val="center"/>
            </w:pPr>
            <w:r>
              <w:rPr>
                <w:rFonts w:hint="eastAsia"/>
              </w:rPr>
              <w:t>8500</w:t>
            </w:r>
          </w:p>
        </w:tc>
        <w:tc>
          <w:tcPr>
            <w:tcW w:w="1071" w:type="dxa"/>
            <w:shd w:val="clear" w:color="auto" w:fill="auto"/>
            <w:vAlign w:val="center"/>
          </w:tcPr>
          <w:p>
            <w:pPr>
              <w:spacing w:line="220" w:lineRule="exact"/>
              <w:jc w:val="center"/>
            </w:pPr>
            <w:r>
              <w:rPr>
                <w:rFonts w:hint="eastAsia"/>
              </w:rPr>
              <w:t>6314</w:t>
            </w: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1800</w:t>
            </w:r>
          </w:p>
        </w:tc>
        <w:tc>
          <w:tcPr>
            <w:tcW w:w="720" w:type="dxa"/>
            <w:shd w:val="clear" w:color="auto" w:fill="auto"/>
            <w:vAlign w:val="center"/>
          </w:tcPr>
          <w:p>
            <w:pPr>
              <w:spacing w:line="220" w:lineRule="exact"/>
              <w:jc w:val="center"/>
            </w:pPr>
            <w:r>
              <w:rPr>
                <w:rFonts w:hint="eastAsia"/>
              </w:rPr>
              <w:t>融资1800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32</w:t>
            </w:r>
          </w:p>
        </w:tc>
        <w:tc>
          <w:tcPr>
            <w:tcW w:w="916" w:type="dxa"/>
            <w:shd w:val="clear" w:color="auto" w:fill="auto"/>
            <w:vAlign w:val="center"/>
          </w:tcPr>
          <w:p>
            <w:pPr>
              <w:spacing w:line="220" w:lineRule="exact"/>
              <w:jc w:val="center"/>
            </w:pPr>
            <w:r>
              <w:rPr>
                <w:rFonts w:hint="eastAsia"/>
              </w:rPr>
              <w:t>新洞二中（一、二期）工程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一期总建筑面积14151.45㎡，包括学生食堂、实验楼、宿舍、教学楼及附属工程；二期建设综合楼，建筑面积4035㎡及400m标准田径场。</w:t>
            </w:r>
          </w:p>
        </w:tc>
        <w:tc>
          <w:tcPr>
            <w:tcW w:w="974" w:type="dxa"/>
            <w:gridSpan w:val="2"/>
            <w:shd w:val="clear" w:color="auto" w:fill="auto"/>
            <w:vAlign w:val="center"/>
          </w:tcPr>
          <w:p>
            <w:pPr>
              <w:spacing w:line="220" w:lineRule="exact"/>
              <w:jc w:val="center"/>
            </w:pPr>
            <w:r>
              <w:rPr>
                <w:rFonts w:hint="eastAsia"/>
              </w:rPr>
              <w:t>7300</w:t>
            </w:r>
          </w:p>
        </w:tc>
        <w:tc>
          <w:tcPr>
            <w:tcW w:w="1071" w:type="dxa"/>
            <w:shd w:val="clear" w:color="auto" w:fill="auto"/>
            <w:vAlign w:val="center"/>
          </w:tcPr>
          <w:p>
            <w:pPr>
              <w:spacing w:line="220" w:lineRule="exact"/>
              <w:jc w:val="center"/>
            </w:pPr>
            <w:r>
              <w:rPr>
                <w:rFonts w:hint="eastAsia"/>
              </w:rPr>
              <w:t>6947</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33</w:t>
            </w:r>
          </w:p>
        </w:tc>
        <w:tc>
          <w:tcPr>
            <w:tcW w:w="916" w:type="dxa"/>
            <w:shd w:val="clear" w:color="auto" w:fill="auto"/>
            <w:vAlign w:val="center"/>
          </w:tcPr>
          <w:p>
            <w:pPr>
              <w:spacing w:line="210" w:lineRule="exact"/>
              <w:jc w:val="center"/>
            </w:pPr>
            <w:r>
              <w:rPr>
                <w:rFonts w:hint="eastAsia"/>
              </w:rPr>
              <w:t>市民活动中心（二期）</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总用地面积25.19亩，总建筑面积18384m2，包括游泳馆、篮球馆、羽毛球馆、数码影院及其他配套建筑。</w:t>
            </w:r>
          </w:p>
        </w:tc>
        <w:tc>
          <w:tcPr>
            <w:tcW w:w="974" w:type="dxa"/>
            <w:gridSpan w:val="2"/>
            <w:shd w:val="clear" w:color="auto" w:fill="auto"/>
            <w:vAlign w:val="center"/>
          </w:tcPr>
          <w:p>
            <w:pPr>
              <w:spacing w:line="220" w:lineRule="exact"/>
              <w:jc w:val="center"/>
            </w:pPr>
            <w:r>
              <w:rPr>
                <w:rFonts w:hint="eastAsia"/>
              </w:rPr>
              <w:t>11033</w:t>
            </w:r>
          </w:p>
        </w:tc>
        <w:tc>
          <w:tcPr>
            <w:tcW w:w="1071" w:type="dxa"/>
            <w:shd w:val="clear" w:color="auto" w:fill="auto"/>
            <w:vAlign w:val="center"/>
          </w:tcPr>
          <w:p>
            <w:pPr>
              <w:spacing w:line="220" w:lineRule="exact"/>
              <w:jc w:val="center"/>
            </w:pPr>
            <w:r>
              <w:rPr>
                <w:rFonts w:hint="eastAsia"/>
              </w:rPr>
              <w:t>7197</w:t>
            </w:r>
          </w:p>
        </w:tc>
        <w:tc>
          <w:tcPr>
            <w:tcW w:w="677" w:type="dxa"/>
            <w:shd w:val="clear" w:color="auto" w:fill="auto"/>
            <w:vAlign w:val="center"/>
          </w:tcPr>
          <w:p>
            <w:pPr>
              <w:spacing w:line="220" w:lineRule="exact"/>
              <w:jc w:val="center"/>
            </w:pPr>
            <w:r>
              <w:rPr>
                <w:rFonts w:hint="eastAsia"/>
              </w:rPr>
              <w:t>2500</w:t>
            </w:r>
          </w:p>
        </w:tc>
        <w:tc>
          <w:tcPr>
            <w:tcW w:w="720"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融资3000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34</w:t>
            </w:r>
          </w:p>
        </w:tc>
        <w:tc>
          <w:tcPr>
            <w:tcW w:w="916" w:type="dxa"/>
            <w:shd w:val="clear" w:color="auto" w:fill="auto"/>
            <w:vAlign w:val="center"/>
          </w:tcPr>
          <w:p>
            <w:pPr>
              <w:spacing w:line="210" w:lineRule="exact"/>
              <w:jc w:val="center"/>
            </w:pPr>
            <w:r>
              <w:rPr>
                <w:rFonts w:hint="eastAsia"/>
              </w:rPr>
              <w:t>海霞中学迁建工程</w:t>
            </w:r>
          </w:p>
          <w:p>
            <w:pPr>
              <w:spacing w:line="210" w:lineRule="exact"/>
              <w:jc w:val="center"/>
            </w:pPr>
            <w:r>
              <w:rPr>
                <w:rFonts w:hint="eastAsia"/>
              </w:rPr>
              <w:t>（一期）</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项目用地面积约98亩，总建筑面积31758m2。其中一期工程办学规模为48个班级，约1680名学生，建筑面积21576m2。</w:t>
            </w:r>
          </w:p>
        </w:tc>
        <w:tc>
          <w:tcPr>
            <w:tcW w:w="974" w:type="dxa"/>
            <w:gridSpan w:val="2"/>
            <w:shd w:val="clear" w:color="auto" w:fill="auto"/>
            <w:vAlign w:val="center"/>
          </w:tcPr>
          <w:p>
            <w:pPr>
              <w:spacing w:line="220" w:lineRule="exact"/>
              <w:jc w:val="center"/>
            </w:pPr>
            <w:r>
              <w:rPr>
                <w:rFonts w:hint="eastAsia"/>
              </w:rPr>
              <w:t>25115</w:t>
            </w:r>
          </w:p>
        </w:tc>
        <w:tc>
          <w:tcPr>
            <w:tcW w:w="1071" w:type="dxa"/>
            <w:shd w:val="clear" w:color="auto" w:fill="auto"/>
            <w:vAlign w:val="center"/>
          </w:tcPr>
          <w:p>
            <w:pPr>
              <w:spacing w:line="220" w:lineRule="exact"/>
              <w:jc w:val="center"/>
            </w:pPr>
            <w:r>
              <w:rPr>
                <w:rFonts w:hint="eastAsia"/>
              </w:rPr>
              <w:t>2041</w:t>
            </w:r>
          </w:p>
        </w:tc>
        <w:tc>
          <w:tcPr>
            <w:tcW w:w="677" w:type="dxa"/>
            <w:shd w:val="clear" w:color="auto" w:fill="auto"/>
            <w:vAlign w:val="center"/>
          </w:tcPr>
          <w:p>
            <w:pPr>
              <w:spacing w:line="220" w:lineRule="exact"/>
              <w:jc w:val="center"/>
            </w:pPr>
            <w:r>
              <w:rPr>
                <w:rFonts w:hint="eastAsia"/>
              </w:rPr>
              <w:t>6000</w:t>
            </w:r>
          </w:p>
        </w:tc>
        <w:tc>
          <w:tcPr>
            <w:tcW w:w="720"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融资5000</w:t>
            </w:r>
          </w:p>
        </w:tc>
        <w:tc>
          <w:tcPr>
            <w:tcW w:w="2520" w:type="dxa"/>
            <w:shd w:val="clear" w:color="auto" w:fill="auto"/>
            <w:vAlign w:val="center"/>
          </w:tcPr>
          <w:p>
            <w:pPr>
              <w:spacing w:line="220" w:lineRule="exact"/>
            </w:pPr>
            <w:r>
              <w:rPr>
                <w:rFonts w:hint="eastAsia"/>
              </w:rPr>
              <w:t>基本完成主体工程。</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35</w:t>
            </w:r>
          </w:p>
        </w:tc>
        <w:tc>
          <w:tcPr>
            <w:tcW w:w="916" w:type="dxa"/>
            <w:shd w:val="clear" w:color="auto" w:fill="auto"/>
            <w:vAlign w:val="center"/>
          </w:tcPr>
          <w:p>
            <w:pPr>
              <w:spacing w:line="210" w:lineRule="exact"/>
              <w:jc w:val="center"/>
            </w:pPr>
            <w:r>
              <w:rPr>
                <w:rFonts w:hint="eastAsia"/>
              </w:rPr>
              <w:t>公安业务技术用房</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建设用地面积为16.1亩，总建筑面积14774.25㎡，工程内容包括公安机关业务用房、基层派出所用房、民警训练基地、地下室及传达室等配套设施。</w:t>
            </w:r>
          </w:p>
        </w:tc>
        <w:tc>
          <w:tcPr>
            <w:tcW w:w="974" w:type="dxa"/>
            <w:gridSpan w:val="2"/>
            <w:shd w:val="clear" w:color="auto" w:fill="auto"/>
            <w:vAlign w:val="center"/>
          </w:tcPr>
          <w:p>
            <w:pPr>
              <w:spacing w:line="220" w:lineRule="exact"/>
              <w:jc w:val="center"/>
            </w:pPr>
            <w:r>
              <w:rPr>
                <w:rFonts w:hint="eastAsia"/>
              </w:rPr>
              <w:t>8026</w:t>
            </w:r>
          </w:p>
        </w:tc>
        <w:tc>
          <w:tcPr>
            <w:tcW w:w="1071" w:type="dxa"/>
            <w:shd w:val="clear" w:color="auto" w:fill="auto"/>
            <w:vAlign w:val="center"/>
          </w:tcPr>
          <w:p>
            <w:pPr>
              <w:spacing w:line="220" w:lineRule="exact"/>
              <w:jc w:val="center"/>
            </w:pPr>
            <w:r>
              <w:rPr>
                <w:rFonts w:hint="eastAsia"/>
              </w:rPr>
              <w:t>5621</w:t>
            </w: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完成主体工程，进行市政景观、室内装修工程施工。</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36</w:t>
            </w:r>
          </w:p>
        </w:tc>
        <w:tc>
          <w:tcPr>
            <w:tcW w:w="916" w:type="dxa"/>
            <w:shd w:val="clear" w:color="auto" w:fill="auto"/>
            <w:vAlign w:val="center"/>
          </w:tcPr>
          <w:p>
            <w:pPr>
              <w:spacing w:line="210" w:lineRule="exact"/>
              <w:jc w:val="center"/>
            </w:pPr>
            <w:r>
              <w:rPr>
                <w:rFonts w:hint="eastAsia"/>
              </w:rPr>
              <w:t>便民服务中心工程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用地面积16.8亩，总建筑面积27300㎡。</w:t>
            </w:r>
          </w:p>
        </w:tc>
        <w:tc>
          <w:tcPr>
            <w:tcW w:w="974" w:type="dxa"/>
            <w:gridSpan w:val="2"/>
            <w:shd w:val="clear" w:color="auto" w:fill="auto"/>
            <w:vAlign w:val="center"/>
          </w:tcPr>
          <w:p>
            <w:pPr>
              <w:spacing w:line="220" w:lineRule="exact"/>
              <w:jc w:val="center"/>
            </w:pPr>
            <w:r>
              <w:rPr>
                <w:rFonts w:hint="eastAsia"/>
              </w:rPr>
              <w:t>11419</w:t>
            </w:r>
          </w:p>
        </w:tc>
        <w:tc>
          <w:tcPr>
            <w:tcW w:w="1071" w:type="dxa"/>
            <w:shd w:val="clear" w:color="auto" w:fill="auto"/>
            <w:vAlign w:val="center"/>
          </w:tcPr>
          <w:p>
            <w:pPr>
              <w:spacing w:line="220" w:lineRule="exact"/>
              <w:jc w:val="center"/>
            </w:pPr>
            <w:r>
              <w:rPr>
                <w:rFonts w:hint="eastAsia"/>
              </w:rPr>
              <w:t>9822</w:t>
            </w: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融资1000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37</w:t>
            </w:r>
          </w:p>
        </w:tc>
        <w:tc>
          <w:tcPr>
            <w:tcW w:w="916" w:type="dxa"/>
            <w:shd w:val="clear" w:color="auto" w:fill="auto"/>
            <w:vAlign w:val="center"/>
          </w:tcPr>
          <w:p>
            <w:pPr>
              <w:spacing w:line="210" w:lineRule="exact"/>
              <w:jc w:val="center"/>
            </w:pPr>
            <w:r>
              <w:rPr>
                <w:rFonts w:hint="eastAsia"/>
              </w:rPr>
              <w:t>整村推进工程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村内道路硬化、排洪沟建设、房前屋后、村内小道、边坡、沙滩等环境整治及旱厕改造等项目。</w:t>
            </w:r>
          </w:p>
        </w:tc>
        <w:tc>
          <w:tcPr>
            <w:tcW w:w="974" w:type="dxa"/>
            <w:gridSpan w:val="2"/>
            <w:shd w:val="clear" w:color="auto" w:fill="auto"/>
            <w:vAlign w:val="center"/>
          </w:tcPr>
          <w:p>
            <w:pPr>
              <w:spacing w:line="220" w:lineRule="exact"/>
              <w:jc w:val="center"/>
            </w:pPr>
            <w:r>
              <w:rPr>
                <w:rFonts w:hint="eastAsia"/>
              </w:rPr>
              <w:t>待定</w:t>
            </w:r>
          </w:p>
        </w:tc>
        <w:tc>
          <w:tcPr>
            <w:tcW w:w="1071" w:type="dxa"/>
            <w:shd w:val="clear" w:color="auto" w:fill="auto"/>
            <w:vAlign w:val="center"/>
          </w:tcPr>
          <w:p>
            <w:pPr>
              <w:spacing w:line="220" w:lineRule="exact"/>
              <w:jc w:val="center"/>
            </w:pPr>
            <w:r>
              <w:rPr>
                <w:rFonts w:hint="eastAsia"/>
              </w:rPr>
              <w:t>2304</w:t>
            </w:r>
          </w:p>
        </w:tc>
        <w:tc>
          <w:tcPr>
            <w:tcW w:w="677" w:type="dxa"/>
            <w:shd w:val="clear" w:color="auto" w:fill="auto"/>
            <w:vAlign w:val="center"/>
          </w:tcPr>
          <w:p>
            <w:pPr>
              <w:spacing w:line="220" w:lineRule="exact"/>
              <w:jc w:val="center"/>
            </w:pPr>
            <w:r>
              <w:rPr>
                <w:rFonts w:hint="eastAsia"/>
              </w:rPr>
              <w:t>1600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融资1000</w:t>
            </w:r>
          </w:p>
        </w:tc>
        <w:tc>
          <w:tcPr>
            <w:tcW w:w="2520" w:type="dxa"/>
            <w:shd w:val="clear" w:color="auto" w:fill="auto"/>
            <w:vAlign w:val="center"/>
          </w:tcPr>
          <w:p>
            <w:pPr>
              <w:spacing w:line="220" w:lineRule="exact"/>
            </w:pPr>
            <w:r>
              <w:rPr>
                <w:rFonts w:hint="eastAsia"/>
              </w:rPr>
              <w:t>完成2015年整村推进工作任务。</w:t>
            </w:r>
          </w:p>
        </w:tc>
        <w:tc>
          <w:tcPr>
            <w:tcW w:w="780" w:type="dxa"/>
            <w:shd w:val="clear" w:color="auto" w:fill="auto"/>
            <w:vAlign w:val="center"/>
          </w:tcPr>
          <w:p>
            <w:pPr>
              <w:spacing w:line="220" w:lineRule="exact"/>
              <w:jc w:val="center"/>
            </w:pPr>
            <w:r>
              <w:rPr>
                <w:rFonts w:hint="eastAsia"/>
              </w:rPr>
              <w:t>县委渔农办(农林水利局)</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38</w:t>
            </w:r>
          </w:p>
        </w:tc>
        <w:tc>
          <w:tcPr>
            <w:tcW w:w="916" w:type="dxa"/>
            <w:shd w:val="clear" w:color="auto" w:fill="auto"/>
            <w:vAlign w:val="center"/>
          </w:tcPr>
          <w:p>
            <w:pPr>
              <w:spacing w:line="210" w:lineRule="exact"/>
              <w:jc w:val="center"/>
            </w:pPr>
            <w:r>
              <w:rPr>
                <w:rFonts w:hint="eastAsia"/>
              </w:rPr>
              <w:t>新城一期02-06地块保障房工程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用地面积7.7亩，总建筑面积15130.4㎡，主要包括120套住宅单元、部分公共配套用房、给排水、照明、小区道路、绿化等。</w:t>
            </w:r>
          </w:p>
        </w:tc>
        <w:tc>
          <w:tcPr>
            <w:tcW w:w="974" w:type="dxa"/>
            <w:gridSpan w:val="2"/>
            <w:shd w:val="clear" w:color="auto" w:fill="auto"/>
            <w:vAlign w:val="center"/>
          </w:tcPr>
          <w:p>
            <w:pPr>
              <w:spacing w:line="220" w:lineRule="exact"/>
              <w:jc w:val="center"/>
            </w:pPr>
            <w:r>
              <w:rPr>
                <w:rFonts w:hint="eastAsia"/>
              </w:rPr>
              <w:t>5712</w:t>
            </w:r>
          </w:p>
        </w:tc>
        <w:tc>
          <w:tcPr>
            <w:tcW w:w="1071" w:type="dxa"/>
            <w:shd w:val="clear" w:color="auto" w:fill="auto"/>
            <w:vAlign w:val="center"/>
          </w:tcPr>
          <w:p>
            <w:pPr>
              <w:spacing w:line="220" w:lineRule="exact"/>
              <w:jc w:val="center"/>
            </w:pPr>
            <w:r>
              <w:rPr>
                <w:rFonts w:hint="eastAsia"/>
              </w:rPr>
              <w:t>5205</w:t>
            </w:r>
          </w:p>
        </w:tc>
        <w:tc>
          <w:tcPr>
            <w:tcW w:w="677"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融资600</w:t>
            </w:r>
          </w:p>
        </w:tc>
        <w:tc>
          <w:tcPr>
            <w:tcW w:w="2520" w:type="dxa"/>
            <w:shd w:val="clear" w:color="auto" w:fill="auto"/>
            <w:vAlign w:val="center"/>
          </w:tcPr>
          <w:p>
            <w:pPr>
              <w:spacing w:line="220" w:lineRule="exact"/>
            </w:pPr>
            <w:r>
              <w:rPr>
                <w:rFonts w:hint="eastAsia"/>
              </w:rPr>
              <w:t>建成。</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39</w:t>
            </w:r>
          </w:p>
        </w:tc>
        <w:tc>
          <w:tcPr>
            <w:tcW w:w="916" w:type="dxa"/>
            <w:shd w:val="clear" w:color="auto" w:fill="auto"/>
            <w:vAlign w:val="center"/>
          </w:tcPr>
          <w:p>
            <w:pPr>
              <w:spacing w:line="210" w:lineRule="exact"/>
              <w:jc w:val="center"/>
            </w:pPr>
            <w:r>
              <w:rPr>
                <w:rFonts w:hint="eastAsia"/>
              </w:rPr>
              <w:t>新城一期03-02地块保障房工程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用地面积12.8亩，总建筑面积21829.08㎡，主要包括120套住宅单元、部分公共配套用房、给排水、照明、小区道路、绿化等。</w:t>
            </w:r>
          </w:p>
        </w:tc>
        <w:tc>
          <w:tcPr>
            <w:tcW w:w="974" w:type="dxa"/>
            <w:gridSpan w:val="2"/>
            <w:shd w:val="clear" w:color="auto" w:fill="auto"/>
            <w:vAlign w:val="center"/>
          </w:tcPr>
          <w:p>
            <w:pPr>
              <w:spacing w:line="220" w:lineRule="exact"/>
              <w:jc w:val="center"/>
            </w:pPr>
            <w:r>
              <w:rPr>
                <w:rFonts w:hint="eastAsia"/>
              </w:rPr>
              <w:t>8696</w:t>
            </w:r>
          </w:p>
        </w:tc>
        <w:tc>
          <w:tcPr>
            <w:tcW w:w="1071" w:type="dxa"/>
            <w:shd w:val="clear" w:color="auto" w:fill="auto"/>
            <w:vAlign w:val="center"/>
          </w:tcPr>
          <w:p>
            <w:pPr>
              <w:spacing w:line="220" w:lineRule="exact"/>
              <w:jc w:val="center"/>
            </w:pPr>
            <w:r>
              <w:rPr>
                <w:rFonts w:hint="eastAsia"/>
              </w:rPr>
              <w:t>5640</w:t>
            </w:r>
          </w:p>
        </w:tc>
        <w:tc>
          <w:tcPr>
            <w:tcW w:w="677" w:type="dxa"/>
            <w:shd w:val="clear" w:color="auto" w:fill="auto"/>
            <w:vAlign w:val="center"/>
          </w:tcPr>
          <w:p>
            <w:pPr>
              <w:spacing w:line="220" w:lineRule="exact"/>
              <w:jc w:val="center"/>
            </w:pPr>
            <w:r>
              <w:rPr>
                <w:rFonts w:hint="eastAsia"/>
              </w:rPr>
              <w:t>2500</w:t>
            </w:r>
          </w:p>
        </w:tc>
        <w:tc>
          <w:tcPr>
            <w:tcW w:w="720" w:type="dxa"/>
            <w:shd w:val="clear" w:color="auto" w:fill="auto"/>
            <w:vAlign w:val="center"/>
          </w:tcPr>
          <w:p>
            <w:pPr>
              <w:spacing w:line="220" w:lineRule="exact"/>
              <w:jc w:val="center"/>
            </w:pPr>
            <w:r>
              <w:rPr>
                <w:rFonts w:hint="eastAsia"/>
              </w:rPr>
              <w:t>2200</w:t>
            </w:r>
          </w:p>
        </w:tc>
        <w:tc>
          <w:tcPr>
            <w:tcW w:w="720" w:type="dxa"/>
            <w:shd w:val="clear" w:color="auto" w:fill="auto"/>
            <w:vAlign w:val="center"/>
          </w:tcPr>
          <w:p>
            <w:pPr>
              <w:spacing w:line="220" w:lineRule="exact"/>
              <w:jc w:val="center"/>
            </w:pPr>
            <w:r>
              <w:rPr>
                <w:rFonts w:hint="eastAsia"/>
              </w:rPr>
              <w:t>融资2200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40</w:t>
            </w:r>
          </w:p>
        </w:tc>
        <w:tc>
          <w:tcPr>
            <w:tcW w:w="916" w:type="dxa"/>
            <w:shd w:val="clear" w:color="auto" w:fill="auto"/>
            <w:vAlign w:val="center"/>
          </w:tcPr>
          <w:p>
            <w:pPr>
              <w:spacing w:line="210" w:lineRule="exact"/>
              <w:jc w:val="center"/>
            </w:pPr>
            <w:r>
              <w:rPr>
                <w:rFonts w:hint="eastAsia"/>
              </w:rPr>
              <w:t>东屏街道蓝港花苑保障房工程二期</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用地19亩，建筑面积18813㎡。建设内容主要包括住宅3幢114套住宅单元，公共配套用房、给排水、照明、小区道路、绿化等配套设施。</w:t>
            </w:r>
          </w:p>
        </w:tc>
        <w:tc>
          <w:tcPr>
            <w:tcW w:w="974" w:type="dxa"/>
            <w:gridSpan w:val="2"/>
            <w:shd w:val="clear" w:color="auto" w:fill="auto"/>
            <w:vAlign w:val="center"/>
          </w:tcPr>
          <w:p>
            <w:pPr>
              <w:spacing w:line="220" w:lineRule="exact"/>
              <w:jc w:val="center"/>
            </w:pPr>
            <w:r>
              <w:rPr>
                <w:rFonts w:hint="eastAsia"/>
              </w:rPr>
              <w:t>4699</w:t>
            </w:r>
          </w:p>
        </w:tc>
        <w:tc>
          <w:tcPr>
            <w:tcW w:w="1071" w:type="dxa"/>
            <w:shd w:val="clear" w:color="auto" w:fill="auto"/>
            <w:vAlign w:val="center"/>
          </w:tcPr>
          <w:p>
            <w:pPr>
              <w:spacing w:line="220" w:lineRule="exact"/>
              <w:jc w:val="center"/>
            </w:pPr>
            <w:r>
              <w:rPr>
                <w:rFonts w:hint="eastAsia"/>
              </w:rPr>
              <w:t>3120</w:t>
            </w:r>
          </w:p>
        </w:tc>
        <w:tc>
          <w:tcPr>
            <w:tcW w:w="677" w:type="dxa"/>
            <w:shd w:val="clear" w:color="auto" w:fill="auto"/>
            <w:vAlign w:val="center"/>
          </w:tcPr>
          <w:p>
            <w:pPr>
              <w:spacing w:line="220" w:lineRule="exact"/>
              <w:jc w:val="center"/>
            </w:pPr>
            <w:r>
              <w:rPr>
                <w:rFonts w:hint="eastAsia"/>
              </w:rPr>
              <w:t>900</w:t>
            </w:r>
          </w:p>
        </w:tc>
        <w:tc>
          <w:tcPr>
            <w:tcW w:w="720" w:type="dxa"/>
            <w:shd w:val="clear" w:color="auto" w:fill="auto"/>
            <w:vAlign w:val="center"/>
          </w:tcPr>
          <w:p>
            <w:pPr>
              <w:spacing w:line="220" w:lineRule="exact"/>
              <w:jc w:val="center"/>
            </w:pPr>
            <w:r>
              <w:rPr>
                <w:rFonts w:hint="eastAsia"/>
              </w:rPr>
              <w:t>900</w:t>
            </w:r>
          </w:p>
        </w:tc>
        <w:tc>
          <w:tcPr>
            <w:tcW w:w="720" w:type="dxa"/>
            <w:shd w:val="clear" w:color="auto" w:fill="auto"/>
            <w:vAlign w:val="center"/>
          </w:tcPr>
          <w:p>
            <w:pPr>
              <w:spacing w:line="220" w:lineRule="exact"/>
              <w:jc w:val="center"/>
            </w:pPr>
            <w:r>
              <w:rPr>
                <w:rFonts w:hint="eastAsia"/>
              </w:rPr>
              <w:t>自筹900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县东屏新农发公司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41</w:t>
            </w:r>
          </w:p>
        </w:tc>
        <w:tc>
          <w:tcPr>
            <w:tcW w:w="916" w:type="dxa"/>
            <w:shd w:val="clear" w:color="auto" w:fill="auto"/>
            <w:vAlign w:val="center"/>
          </w:tcPr>
          <w:p>
            <w:pPr>
              <w:spacing w:line="210" w:lineRule="exact"/>
              <w:jc w:val="center"/>
            </w:pPr>
            <w:r>
              <w:rPr>
                <w:rFonts w:hint="eastAsia"/>
              </w:rPr>
              <w:t>鹿西明珠花苑保障房一期</w:t>
            </w:r>
          </w:p>
          <w:p>
            <w:pPr>
              <w:spacing w:line="21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总用地规模约10.8亩，总建筑面积12880㎡，建设内容包括住宅4幢、市政道路、绿化和其他配套工程。</w:t>
            </w:r>
          </w:p>
        </w:tc>
        <w:tc>
          <w:tcPr>
            <w:tcW w:w="974" w:type="dxa"/>
            <w:gridSpan w:val="2"/>
            <w:shd w:val="clear" w:color="auto" w:fill="auto"/>
            <w:vAlign w:val="center"/>
          </w:tcPr>
          <w:p>
            <w:pPr>
              <w:spacing w:line="220" w:lineRule="exact"/>
              <w:jc w:val="center"/>
            </w:pPr>
            <w:r>
              <w:rPr>
                <w:rFonts w:hint="eastAsia"/>
              </w:rPr>
              <w:t>3176</w:t>
            </w:r>
          </w:p>
        </w:tc>
        <w:tc>
          <w:tcPr>
            <w:tcW w:w="1071" w:type="dxa"/>
            <w:shd w:val="clear" w:color="auto" w:fill="auto"/>
            <w:vAlign w:val="center"/>
          </w:tcPr>
          <w:p>
            <w:pPr>
              <w:spacing w:line="220" w:lineRule="exact"/>
              <w:jc w:val="center"/>
            </w:pPr>
            <w:r>
              <w:rPr>
                <w:rFonts w:hint="eastAsia"/>
              </w:rPr>
              <w:t>445</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425</w:t>
            </w:r>
          </w:p>
        </w:tc>
        <w:tc>
          <w:tcPr>
            <w:tcW w:w="720" w:type="dxa"/>
            <w:shd w:val="clear" w:color="auto" w:fill="auto"/>
            <w:vAlign w:val="center"/>
          </w:tcPr>
          <w:p>
            <w:pPr>
              <w:spacing w:line="220" w:lineRule="exact"/>
              <w:jc w:val="center"/>
            </w:pPr>
            <w:r>
              <w:rPr>
                <w:rFonts w:hint="eastAsia"/>
              </w:rPr>
              <w:t>自筹425</w:t>
            </w:r>
          </w:p>
        </w:tc>
        <w:tc>
          <w:tcPr>
            <w:tcW w:w="2520" w:type="dxa"/>
            <w:shd w:val="clear" w:color="auto" w:fill="auto"/>
            <w:vAlign w:val="center"/>
          </w:tcPr>
          <w:p>
            <w:pPr>
              <w:spacing w:line="220" w:lineRule="exact"/>
            </w:pPr>
            <w:r>
              <w:rPr>
                <w:rFonts w:hint="eastAsia"/>
              </w:rPr>
              <w:t>进行主体工程施工。</w:t>
            </w:r>
          </w:p>
        </w:tc>
        <w:tc>
          <w:tcPr>
            <w:tcW w:w="780" w:type="dxa"/>
            <w:shd w:val="clear" w:color="auto" w:fill="auto"/>
            <w:vAlign w:val="center"/>
          </w:tcPr>
          <w:p>
            <w:pPr>
              <w:spacing w:line="220" w:lineRule="exact"/>
              <w:jc w:val="center"/>
            </w:pPr>
            <w:r>
              <w:rPr>
                <w:rFonts w:hint="eastAsia"/>
              </w:rPr>
              <w:t>县新农发公司鹿西分公司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3"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42</w:t>
            </w:r>
          </w:p>
        </w:tc>
        <w:tc>
          <w:tcPr>
            <w:tcW w:w="916" w:type="dxa"/>
            <w:shd w:val="clear" w:color="auto" w:fill="auto"/>
            <w:vAlign w:val="center"/>
          </w:tcPr>
          <w:p>
            <w:pPr>
              <w:spacing w:line="210" w:lineRule="exact"/>
              <w:jc w:val="center"/>
            </w:pPr>
            <w:r>
              <w:rPr>
                <w:rFonts w:hint="eastAsia"/>
              </w:rPr>
              <w:t>大门长沙保障房工程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占地面积76.32亩，建筑面积72323㎡，建设内容主要包括13幢504套住宅单元及幼儿园，部分公共配套用房、给排水、照明、小区道路、绿化等。</w:t>
            </w:r>
          </w:p>
        </w:tc>
        <w:tc>
          <w:tcPr>
            <w:tcW w:w="974" w:type="dxa"/>
            <w:gridSpan w:val="2"/>
            <w:shd w:val="clear" w:color="auto" w:fill="auto"/>
            <w:vAlign w:val="center"/>
          </w:tcPr>
          <w:p>
            <w:pPr>
              <w:spacing w:line="220" w:lineRule="exact"/>
              <w:jc w:val="center"/>
            </w:pPr>
            <w:r>
              <w:rPr>
                <w:rFonts w:hint="eastAsia"/>
              </w:rPr>
              <w:t>20774</w:t>
            </w:r>
          </w:p>
        </w:tc>
        <w:tc>
          <w:tcPr>
            <w:tcW w:w="1071" w:type="dxa"/>
            <w:shd w:val="clear" w:color="auto" w:fill="auto"/>
            <w:vAlign w:val="center"/>
          </w:tcPr>
          <w:p>
            <w:pPr>
              <w:spacing w:line="220" w:lineRule="exact"/>
              <w:jc w:val="center"/>
            </w:pPr>
            <w:r>
              <w:rPr>
                <w:rFonts w:hint="eastAsia"/>
              </w:rPr>
              <w:t>6010</w:t>
            </w:r>
          </w:p>
        </w:tc>
        <w:tc>
          <w:tcPr>
            <w:tcW w:w="677"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4400</w:t>
            </w:r>
          </w:p>
        </w:tc>
        <w:tc>
          <w:tcPr>
            <w:tcW w:w="720" w:type="dxa"/>
            <w:shd w:val="clear" w:color="auto" w:fill="auto"/>
            <w:vAlign w:val="center"/>
          </w:tcPr>
          <w:p>
            <w:pPr>
              <w:spacing w:line="220" w:lineRule="exact"/>
              <w:jc w:val="center"/>
            </w:pPr>
            <w:r>
              <w:rPr>
                <w:rFonts w:hint="eastAsia"/>
              </w:rPr>
              <w:t>自筹4400</w:t>
            </w:r>
          </w:p>
        </w:tc>
        <w:tc>
          <w:tcPr>
            <w:tcW w:w="2520" w:type="dxa"/>
            <w:shd w:val="clear" w:color="auto" w:fill="auto"/>
            <w:vAlign w:val="center"/>
          </w:tcPr>
          <w:p>
            <w:pPr>
              <w:spacing w:line="220" w:lineRule="exact"/>
            </w:pPr>
            <w:r>
              <w:rPr>
                <w:rFonts w:hint="eastAsia"/>
              </w:rPr>
              <w:t>进行主体工程施工。</w:t>
            </w:r>
          </w:p>
        </w:tc>
        <w:tc>
          <w:tcPr>
            <w:tcW w:w="780" w:type="dxa"/>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5"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43</w:t>
            </w:r>
          </w:p>
        </w:tc>
        <w:tc>
          <w:tcPr>
            <w:tcW w:w="916" w:type="dxa"/>
            <w:shd w:val="clear" w:color="auto" w:fill="auto"/>
            <w:vAlign w:val="center"/>
          </w:tcPr>
          <w:p>
            <w:pPr>
              <w:spacing w:line="210" w:lineRule="exact"/>
              <w:jc w:val="center"/>
            </w:pPr>
            <w:r>
              <w:rPr>
                <w:rFonts w:hint="eastAsia"/>
              </w:rPr>
              <w:t>元觉兴港家园保障房一期</w:t>
            </w:r>
          </w:p>
          <w:p>
            <w:pPr>
              <w:spacing w:line="21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总用地规模约17.1亩，总建筑面积19933㎡。建设内容主要包括住宅4幢140套住宅单元，公共配套用房、给排水、照明、小区道路、绿化等配套设施。</w:t>
            </w:r>
          </w:p>
        </w:tc>
        <w:tc>
          <w:tcPr>
            <w:tcW w:w="974" w:type="dxa"/>
            <w:gridSpan w:val="2"/>
            <w:shd w:val="clear" w:color="auto" w:fill="auto"/>
            <w:vAlign w:val="center"/>
          </w:tcPr>
          <w:p>
            <w:pPr>
              <w:spacing w:line="220" w:lineRule="exact"/>
              <w:jc w:val="center"/>
            </w:pPr>
            <w:r>
              <w:rPr>
                <w:rFonts w:hint="eastAsia"/>
              </w:rPr>
              <w:t>5830</w:t>
            </w:r>
          </w:p>
        </w:tc>
        <w:tc>
          <w:tcPr>
            <w:tcW w:w="1071" w:type="dxa"/>
            <w:shd w:val="clear" w:color="auto" w:fill="auto"/>
            <w:vAlign w:val="center"/>
          </w:tcPr>
          <w:p>
            <w:pPr>
              <w:spacing w:line="220" w:lineRule="exact"/>
              <w:jc w:val="center"/>
            </w:pPr>
            <w:r>
              <w:rPr>
                <w:rFonts w:hint="eastAsia"/>
              </w:rPr>
              <w:t>2800</w:t>
            </w: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自筹300</w:t>
            </w:r>
          </w:p>
        </w:tc>
        <w:tc>
          <w:tcPr>
            <w:tcW w:w="2520" w:type="dxa"/>
            <w:shd w:val="clear" w:color="auto" w:fill="auto"/>
            <w:vAlign w:val="center"/>
          </w:tcPr>
          <w:p>
            <w:pPr>
              <w:spacing w:line="220" w:lineRule="exact"/>
            </w:pPr>
            <w:r>
              <w:rPr>
                <w:rFonts w:hint="eastAsia"/>
              </w:rPr>
              <w:t>建成。</w:t>
            </w:r>
          </w:p>
        </w:tc>
        <w:tc>
          <w:tcPr>
            <w:tcW w:w="780" w:type="dxa"/>
            <w:vMerge w:val="restart"/>
            <w:shd w:val="clear" w:color="auto" w:fill="auto"/>
            <w:vAlign w:val="center"/>
          </w:tcPr>
          <w:p>
            <w:pPr>
              <w:spacing w:line="220" w:lineRule="exact"/>
              <w:jc w:val="center"/>
            </w:pPr>
            <w:r>
              <w:rPr>
                <w:rFonts w:hint="eastAsia"/>
              </w:rPr>
              <w:t>县新农发公司元觉分公司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6"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44</w:t>
            </w:r>
          </w:p>
        </w:tc>
        <w:tc>
          <w:tcPr>
            <w:tcW w:w="916" w:type="dxa"/>
            <w:shd w:val="clear" w:color="auto" w:fill="auto"/>
            <w:vAlign w:val="center"/>
          </w:tcPr>
          <w:p>
            <w:pPr>
              <w:spacing w:line="210" w:lineRule="exact"/>
              <w:jc w:val="center"/>
            </w:pPr>
            <w:r>
              <w:rPr>
                <w:rFonts w:hint="eastAsia"/>
              </w:rPr>
              <w:t>元觉和港家园保障房工程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总用地规模约16.1亩，总建筑面积15421㎡，建设内容主要包括住宅6幢106套单元，公共配套用房、给排水、照明、小区道路、绿化等配套设施。</w:t>
            </w:r>
          </w:p>
        </w:tc>
        <w:tc>
          <w:tcPr>
            <w:tcW w:w="974" w:type="dxa"/>
            <w:gridSpan w:val="2"/>
            <w:shd w:val="clear" w:color="auto" w:fill="auto"/>
            <w:vAlign w:val="center"/>
          </w:tcPr>
          <w:p>
            <w:pPr>
              <w:spacing w:line="220" w:lineRule="exact"/>
              <w:jc w:val="center"/>
            </w:pPr>
            <w:r>
              <w:rPr>
                <w:rFonts w:hint="eastAsia"/>
              </w:rPr>
              <w:t>4001</w:t>
            </w:r>
          </w:p>
        </w:tc>
        <w:tc>
          <w:tcPr>
            <w:tcW w:w="1071" w:type="dxa"/>
            <w:shd w:val="clear" w:color="auto" w:fill="auto"/>
            <w:vAlign w:val="center"/>
          </w:tcPr>
          <w:p>
            <w:pPr>
              <w:spacing w:line="220" w:lineRule="exact"/>
              <w:jc w:val="center"/>
            </w:pPr>
            <w:r>
              <w:rPr>
                <w:rFonts w:hint="eastAsia"/>
              </w:rPr>
              <w:t>2530</w:t>
            </w: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自筹300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6"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45</w:t>
            </w:r>
          </w:p>
        </w:tc>
        <w:tc>
          <w:tcPr>
            <w:tcW w:w="916" w:type="dxa"/>
            <w:shd w:val="clear" w:color="auto" w:fill="auto"/>
            <w:vAlign w:val="center"/>
          </w:tcPr>
          <w:p>
            <w:pPr>
              <w:spacing w:line="210" w:lineRule="exact"/>
              <w:jc w:val="center"/>
            </w:pPr>
            <w:r>
              <w:rPr>
                <w:rFonts w:hint="eastAsia"/>
              </w:rPr>
              <w:t>元觉沙港家园保障房工程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总用地规模约8.4亩，总建筑面积8575㎡，建设内容包括住宅3幢、小区道路、绿化和其他配套工程。</w:t>
            </w:r>
          </w:p>
        </w:tc>
        <w:tc>
          <w:tcPr>
            <w:tcW w:w="974" w:type="dxa"/>
            <w:gridSpan w:val="2"/>
            <w:shd w:val="clear" w:color="auto" w:fill="auto"/>
            <w:vAlign w:val="center"/>
          </w:tcPr>
          <w:p>
            <w:pPr>
              <w:spacing w:line="220" w:lineRule="exact"/>
              <w:jc w:val="center"/>
            </w:pPr>
            <w:r>
              <w:rPr>
                <w:rFonts w:hint="eastAsia"/>
              </w:rPr>
              <w:t>2135</w:t>
            </w:r>
          </w:p>
        </w:tc>
        <w:tc>
          <w:tcPr>
            <w:tcW w:w="1071" w:type="dxa"/>
            <w:shd w:val="clear" w:color="auto" w:fill="auto"/>
            <w:vAlign w:val="center"/>
          </w:tcPr>
          <w:p>
            <w:pPr>
              <w:spacing w:line="220" w:lineRule="exact"/>
              <w:jc w:val="center"/>
            </w:pPr>
            <w:r>
              <w:rPr>
                <w:rFonts w:hint="eastAsia"/>
              </w:rPr>
              <w:t>1450</w:t>
            </w:r>
          </w:p>
        </w:tc>
        <w:tc>
          <w:tcPr>
            <w:tcW w:w="677" w:type="dxa"/>
            <w:shd w:val="clear" w:color="auto" w:fill="auto"/>
            <w:vAlign w:val="center"/>
          </w:tcPr>
          <w:p>
            <w:pPr>
              <w:spacing w:line="220" w:lineRule="exact"/>
              <w:jc w:val="center"/>
            </w:pPr>
            <w:r>
              <w:rPr>
                <w:rFonts w:hint="eastAsia"/>
              </w:rPr>
              <w:t>170</w:t>
            </w:r>
          </w:p>
        </w:tc>
        <w:tc>
          <w:tcPr>
            <w:tcW w:w="720" w:type="dxa"/>
            <w:shd w:val="clear" w:color="auto" w:fill="auto"/>
            <w:vAlign w:val="center"/>
          </w:tcPr>
          <w:p>
            <w:pPr>
              <w:spacing w:line="220" w:lineRule="exact"/>
              <w:jc w:val="center"/>
            </w:pPr>
            <w:r>
              <w:rPr>
                <w:rFonts w:hint="eastAsia"/>
              </w:rPr>
              <w:t>170</w:t>
            </w:r>
          </w:p>
        </w:tc>
        <w:tc>
          <w:tcPr>
            <w:tcW w:w="720" w:type="dxa"/>
            <w:shd w:val="clear" w:color="auto" w:fill="auto"/>
            <w:vAlign w:val="center"/>
          </w:tcPr>
          <w:p>
            <w:pPr>
              <w:spacing w:line="220" w:lineRule="exact"/>
              <w:jc w:val="center"/>
            </w:pPr>
            <w:r>
              <w:rPr>
                <w:rFonts w:hint="eastAsia"/>
              </w:rPr>
              <w:t>自筹170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46</w:t>
            </w:r>
          </w:p>
        </w:tc>
        <w:tc>
          <w:tcPr>
            <w:tcW w:w="916" w:type="dxa"/>
            <w:shd w:val="clear" w:color="auto" w:fill="auto"/>
            <w:vAlign w:val="center"/>
          </w:tcPr>
          <w:p>
            <w:pPr>
              <w:spacing w:line="210" w:lineRule="exact"/>
              <w:jc w:val="center"/>
            </w:pPr>
            <w:r>
              <w:rPr>
                <w:rFonts w:hint="eastAsia"/>
              </w:rPr>
              <w:t>风门新居农房集聚工程（风门村城中村改造工程）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项目总用地规模约12548.3平方米，总建筑面积20035.32平方米。建设内容包括住宅6幢、小区道路、绿化和其他配套工程。</w:t>
            </w:r>
          </w:p>
        </w:tc>
        <w:tc>
          <w:tcPr>
            <w:tcW w:w="974" w:type="dxa"/>
            <w:gridSpan w:val="2"/>
            <w:shd w:val="clear" w:color="auto" w:fill="auto"/>
            <w:vAlign w:val="center"/>
          </w:tcPr>
          <w:p>
            <w:pPr>
              <w:spacing w:line="220" w:lineRule="exact"/>
              <w:jc w:val="center"/>
            </w:pPr>
            <w:r>
              <w:rPr>
                <w:rFonts w:hint="eastAsia"/>
              </w:rPr>
              <w:t>8000</w:t>
            </w:r>
          </w:p>
        </w:tc>
        <w:tc>
          <w:tcPr>
            <w:tcW w:w="1071" w:type="dxa"/>
            <w:shd w:val="clear" w:color="auto" w:fill="auto"/>
            <w:vAlign w:val="center"/>
          </w:tcPr>
          <w:p>
            <w:pPr>
              <w:spacing w:line="220" w:lineRule="exact"/>
              <w:jc w:val="center"/>
            </w:pPr>
            <w:r>
              <w:rPr>
                <w:rFonts w:hint="eastAsia"/>
              </w:rPr>
              <w:t>1000</w:t>
            </w: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融资800</w:t>
            </w:r>
          </w:p>
        </w:tc>
        <w:tc>
          <w:tcPr>
            <w:tcW w:w="2520" w:type="dxa"/>
            <w:shd w:val="clear" w:color="auto" w:fill="auto"/>
            <w:vAlign w:val="center"/>
          </w:tcPr>
          <w:p>
            <w:pPr>
              <w:spacing w:line="220" w:lineRule="exact"/>
            </w:pPr>
            <w:r>
              <w:rPr>
                <w:rFonts w:hint="eastAsia"/>
              </w:rPr>
              <w:t>进行主体工程施工。</w:t>
            </w:r>
          </w:p>
        </w:tc>
        <w:tc>
          <w:tcPr>
            <w:tcW w:w="780" w:type="dxa"/>
            <w:shd w:val="clear" w:color="auto" w:fill="auto"/>
            <w:vAlign w:val="center"/>
          </w:tcPr>
          <w:p>
            <w:pPr>
              <w:spacing w:line="220" w:lineRule="exact"/>
              <w:jc w:val="center"/>
            </w:pPr>
            <w:r>
              <w:rPr>
                <w:rFonts w:hint="eastAsia"/>
              </w:rPr>
              <w:t>北岙街道办</w:t>
            </w:r>
          </w:p>
          <w:p>
            <w:pPr>
              <w:spacing w:line="220" w:lineRule="exact"/>
              <w:jc w:val="center"/>
            </w:pPr>
            <w:r>
              <w:rPr>
                <w:rFonts w:hint="eastAsia"/>
              </w:rPr>
              <w:t>事处</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8" w:hRule="atLeast"/>
        </w:trPr>
        <w:tc>
          <w:tcPr>
            <w:tcW w:w="637" w:type="dxa"/>
            <w:vMerge w:val="restart"/>
            <w:shd w:val="clear" w:color="auto" w:fill="auto"/>
            <w:vAlign w:val="center"/>
          </w:tcPr>
          <w:p>
            <w:pPr>
              <w:spacing w:line="220" w:lineRule="exact"/>
              <w:jc w:val="center"/>
            </w:pPr>
            <w:r>
              <w:rPr>
                <w:rFonts w:hint="eastAsia"/>
              </w:rPr>
              <w:t>工</w:t>
            </w:r>
          </w:p>
          <w:p>
            <w:pPr>
              <w:spacing w:line="220" w:lineRule="exact"/>
              <w:jc w:val="center"/>
            </w:pPr>
          </w:p>
          <w:p>
            <w:pPr>
              <w:spacing w:line="220" w:lineRule="exact"/>
              <w:jc w:val="center"/>
            </w:pPr>
            <w:r>
              <w:rPr>
                <w:rFonts w:hint="eastAsia"/>
              </w:rPr>
              <w:t>业</w:t>
            </w:r>
          </w:p>
        </w:tc>
        <w:tc>
          <w:tcPr>
            <w:tcW w:w="465" w:type="dxa"/>
            <w:vMerge w:val="restart"/>
            <w:shd w:val="clear" w:color="auto" w:fill="auto"/>
            <w:vAlign w:val="center"/>
          </w:tcPr>
          <w:p>
            <w:pPr>
              <w:spacing w:line="220" w:lineRule="exact"/>
              <w:jc w:val="center"/>
            </w:pPr>
            <w:r>
              <w:rPr>
                <w:rFonts w:hint="eastAsia"/>
              </w:rPr>
              <w:t>47</w:t>
            </w:r>
          </w:p>
        </w:tc>
        <w:tc>
          <w:tcPr>
            <w:tcW w:w="916" w:type="dxa"/>
            <w:vMerge w:val="restart"/>
            <w:shd w:val="clear" w:color="auto" w:fill="auto"/>
            <w:vAlign w:val="center"/>
          </w:tcPr>
          <w:p>
            <w:pPr>
              <w:spacing w:line="220" w:lineRule="exact"/>
              <w:jc w:val="center"/>
            </w:pPr>
            <w:r>
              <w:rPr>
                <w:rFonts w:hint="eastAsia"/>
              </w:rPr>
              <w:t>南塘、杨文工业基地</w:t>
            </w:r>
          </w:p>
        </w:tc>
        <w:tc>
          <w:tcPr>
            <w:tcW w:w="538" w:type="dxa"/>
            <w:vMerge w:val="restart"/>
            <w:shd w:val="clear" w:color="auto" w:fill="auto"/>
            <w:vAlign w:val="center"/>
          </w:tcPr>
          <w:p>
            <w:pPr>
              <w:spacing w:line="220" w:lineRule="exact"/>
              <w:jc w:val="center"/>
            </w:pPr>
            <w:r>
              <w:rPr>
                <w:rFonts w:hint="eastAsia"/>
              </w:rPr>
              <w:t>续建</w:t>
            </w:r>
          </w:p>
        </w:tc>
        <w:tc>
          <w:tcPr>
            <w:tcW w:w="2680" w:type="dxa"/>
            <w:vMerge w:val="restart"/>
            <w:shd w:val="clear" w:color="auto" w:fill="auto"/>
            <w:vAlign w:val="center"/>
          </w:tcPr>
          <w:p>
            <w:pPr>
              <w:spacing w:line="220" w:lineRule="exact"/>
            </w:pPr>
            <w:r>
              <w:rPr>
                <w:rFonts w:hint="eastAsia"/>
              </w:rPr>
              <w:t>规划用地面积1400亩。</w:t>
            </w:r>
          </w:p>
        </w:tc>
        <w:tc>
          <w:tcPr>
            <w:tcW w:w="974" w:type="dxa"/>
            <w:gridSpan w:val="2"/>
            <w:vMerge w:val="restart"/>
            <w:shd w:val="clear" w:color="auto" w:fill="auto"/>
            <w:vAlign w:val="center"/>
          </w:tcPr>
          <w:p>
            <w:pPr>
              <w:spacing w:line="220" w:lineRule="exact"/>
              <w:jc w:val="center"/>
            </w:pPr>
            <w:r>
              <w:rPr>
                <w:rFonts w:hint="eastAsia"/>
              </w:rPr>
              <w:t>32000</w:t>
            </w:r>
          </w:p>
        </w:tc>
        <w:tc>
          <w:tcPr>
            <w:tcW w:w="1071" w:type="dxa"/>
            <w:vMerge w:val="restart"/>
            <w:shd w:val="clear" w:color="auto" w:fill="auto"/>
            <w:vAlign w:val="center"/>
          </w:tcPr>
          <w:p>
            <w:pPr>
              <w:spacing w:line="220" w:lineRule="exact"/>
              <w:jc w:val="center"/>
            </w:pPr>
            <w:r>
              <w:rPr>
                <w:rFonts w:hint="eastAsia"/>
              </w:rPr>
              <w:t>15408</w:t>
            </w:r>
          </w:p>
        </w:tc>
        <w:tc>
          <w:tcPr>
            <w:tcW w:w="677"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480</w:t>
            </w:r>
          </w:p>
        </w:tc>
        <w:tc>
          <w:tcPr>
            <w:tcW w:w="720" w:type="dxa"/>
            <w:shd w:val="clear" w:color="auto" w:fill="auto"/>
            <w:vAlign w:val="center"/>
          </w:tcPr>
          <w:p>
            <w:pPr>
              <w:spacing w:line="220" w:lineRule="exact"/>
              <w:jc w:val="center"/>
            </w:pPr>
            <w:r>
              <w:rPr>
                <w:rFonts w:hint="eastAsia"/>
              </w:rPr>
              <w:t>融资480</w:t>
            </w:r>
          </w:p>
        </w:tc>
        <w:tc>
          <w:tcPr>
            <w:tcW w:w="2520" w:type="dxa"/>
            <w:shd w:val="clear" w:color="auto" w:fill="auto"/>
            <w:vAlign w:val="center"/>
          </w:tcPr>
          <w:p>
            <w:pPr>
              <w:spacing w:line="210" w:lineRule="exact"/>
            </w:pPr>
            <w:r>
              <w:rPr>
                <w:rFonts w:hint="eastAsia"/>
              </w:rPr>
              <w:t>完成杨文沿村一路、外路稳定层；完成南塘西片市政道路行道树种植；完成南塘、杨文工业区绿化提升；进行杨文一期道路修复；完成南塘标志标线设置。</w:t>
            </w:r>
          </w:p>
        </w:tc>
        <w:tc>
          <w:tcPr>
            <w:tcW w:w="780" w:type="dxa"/>
            <w:shd w:val="clear" w:color="auto" w:fill="auto"/>
            <w:vAlign w:val="center"/>
          </w:tcPr>
          <w:p>
            <w:pPr>
              <w:spacing w:line="220" w:lineRule="exact"/>
              <w:jc w:val="center"/>
            </w:pPr>
            <w:r>
              <w:rPr>
                <w:rFonts w:hint="eastAsia"/>
              </w:rPr>
              <w:t>县工业区建设指挥部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637" w:type="dxa"/>
            <w:vMerge w:val="continue"/>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20" w:lineRule="exact"/>
              <w:jc w:val="center"/>
            </w:pPr>
          </w:p>
        </w:tc>
        <w:tc>
          <w:tcPr>
            <w:tcW w:w="538" w:type="dxa"/>
            <w:vMerge w:val="continue"/>
            <w:vAlign w:val="center"/>
          </w:tcPr>
          <w:p>
            <w:pPr>
              <w:spacing w:line="220" w:lineRule="exact"/>
              <w:jc w:val="center"/>
            </w:pPr>
          </w:p>
        </w:tc>
        <w:tc>
          <w:tcPr>
            <w:tcW w:w="2680" w:type="dxa"/>
            <w:vMerge w:val="continue"/>
            <w:vAlign w:val="center"/>
          </w:tcPr>
          <w:p>
            <w:pPr>
              <w:spacing w:line="220" w:lineRule="exact"/>
            </w:pPr>
          </w:p>
        </w:tc>
        <w:tc>
          <w:tcPr>
            <w:tcW w:w="974" w:type="dxa"/>
            <w:gridSpan w:val="2"/>
            <w:vMerge w:val="continue"/>
            <w:vAlign w:val="center"/>
          </w:tcPr>
          <w:p>
            <w:pPr>
              <w:spacing w:line="220" w:lineRule="exact"/>
              <w:jc w:val="center"/>
            </w:pPr>
          </w:p>
        </w:tc>
        <w:tc>
          <w:tcPr>
            <w:tcW w:w="1071" w:type="dxa"/>
            <w:vMerge w:val="continue"/>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融资300</w:t>
            </w:r>
          </w:p>
        </w:tc>
        <w:tc>
          <w:tcPr>
            <w:tcW w:w="2520" w:type="dxa"/>
            <w:shd w:val="clear" w:color="auto" w:fill="auto"/>
            <w:vAlign w:val="center"/>
          </w:tcPr>
          <w:p>
            <w:pPr>
              <w:spacing w:line="210" w:lineRule="exact"/>
            </w:pPr>
            <w:r>
              <w:rPr>
                <w:rFonts w:hint="eastAsia"/>
              </w:rPr>
              <w:t>完成南塘工业区污水管网改造一期工程。</w:t>
            </w:r>
          </w:p>
        </w:tc>
        <w:tc>
          <w:tcPr>
            <w:tcW w:w="780" w:type="dxa"/>
            <w:shd w:val="clear" w:color="auto" w:fill="auto"/>
            <w:vAlign w:val="center"/>
          </w:tcPr>
          <w:p>
            <w:pPr>
              <w:spacing w:line="220" w:lineRule="exact"/>
              <w:jc w:val="center"/>
            </w:pPr>
            <w:r>
              <w:rPr>
                <w:rFonts w:hint="eastAsia"/>
              </w:rPr>
              <w:t>县水务有限</w:t>
            </w:r>
          </w:p>
          <w:p>
            <w:pPr>
              <w:spacing w:line="22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13" w:hRule="atLeast"/>
        </w:trPr>
        <w:tc>
          <w:tcPr>
            <w:tcW w:w="637" w:type="dxa"/>
            <w:vMerge w:val="restart"/>
            <w:shd w:val="clear" w:color="auto" w:fill="auto"/>
            <w:vAlign w:val="center"/>
          </w:tcPr>
          <w:p>
            <w:pPr>
              <w:spacing w:line="220" w:lineRule="exact"/>
              <w:jc w:val="center"/>
            </w:pPr>
            <w:r>
              <w:rPr>
                <w:rFonts w:hint="eastAsia"/>
              </w:rPr>
              <w:t>旅</w:t>
            </w:r>
          </w:p>
          <w:p>
            <w:pPr>
              <w:spacing w:line="220" w:lineRule="exact"/>
              <w:jc w:val="center"/>
            </w:pPr>
          </w:p>
          <w:p>
            <w:pPr>
              <w:spacing w:line="220" w:lineRule="exact"/>
              <w:jc w:val="center"/>
            </w:pPr>
            <w:r>
              <w:rPr>
                <w:rFonts w:hint="eastAsia"/>
              </w:rPr>
              <w:t>游</w:t>
            </w:r>
          </w:p>
        </w:tc>
        <w:tc>
          <w:tcPr>
            <w:tcW w:w="465" w:type="dxa"/>
            <w:shd w:val="clear" w:color="auto" w:fill="auto"/>
            <w:vAlign w:val="center"/>
          </w:tcPr>
          <w:p>
            <w:pPr>
              <w:spacing w:line="220" w:lineRule="exact"/>
              <w:jc w:val="center"/>
            </w:pPr>
            <w:r>
              <w:rPr>
                <w:rFonts w:hint="eastAsia"/>
              </w:rPr>
              <w:t>48</w:t>
            </w:r>
          </w:p>
        </w:tc>
        <w:tc>
          <w:tcPr>
            <w:tcW w:w="916" w:type="dxa"/>
            <w:shd w:val="clear" w:color="auto" w:fill="auto"/>
            <w:vAlign w:val="center"/>
          </w:tcPr>
          <w:p>
            <w:pPr>
              <w:spacing w:line="220" w:lineRule="exact"/>
              <w:jc w:val="center"/>
            </w:pPr>
            <w:r>
              <w:rPr>
                <w:rFonts w:hint="eastAsia"/>
              </w:rPr>
              <w:t>仙叠岩景区提升工程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总建筑面积684.5㎡，其中游客中心190.5㎡、救生中心494㎡，仙叠岩景区临海栈道1.18km，大沙岙景区临海栈道1.12km，林萌小道整理1295㎡。工程内容包括新建临海栈道2.3km，改扩建主入口建筑和沙滩建筑，林萌小道整理，新建索桥一座及给排水、电气等景区附属工程。</w:t>
            </w:r>
          </w:p>
        </w:tc>
        <w:tc>
          <w:tcPr>
            <w:tcW w:w="974" w:type="dxa"/>
            <w:gridSpan w:val="2"/>
            <w:shd w:val="clear" w:color="auto" w:fill="auto"/>
            <w:vAlign w:val="center"/>
          </w:tcPr>
          <w:p>
            <w:pPr>
              <w:spacing w:line="220" w:lineRule="exact"/>
              <w:jc w:val="center"/>
            </w:pPr>
            <w:r>
              <w:rPr>
                <w:rFonts w:hint="eastAsia"/>
              </w:rPr>
              <w:t>1843</w:t>
            </w:r>
          </w:p>
        </w:tc>
        <w:tc>
          <w:tcPr>
            <w:tcW w:w="1071" w:type="dxa"/>
            <w:shd w:val="clear" w:color="auto" w:fill="auto"/>
            <w:vAlign w:val="center"/>
          </w:tcPr>
          <w:p>
            <w:pPr>
              <w:spacing w:line="220" w:lineRule="exact"/>
              <w:jc w:val="center"/>
            </w:pPr>
            <w:r>
              <w:rPr>
                <w:rFonts w:hint="eastAsia"/>
              </w:rPr>
              <w:t>815</w:t>
            </w: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融资800</w:t>
            </w:r>
          </w:p>
        </w:tc>
        <w:tc>
          <w:tcPr>
            <w:tcW w:w="2520" w:type="dxa"/>
            <w:shd w:val="clear" w:color="auto" w:fill="auto"/>
            <w:vAlign w:val="center"/>
          </w:tcPr>
          <w:p>
            <w:pPr>
              <w:spacing w:line="220" w:lineRule="exact"/>
            </w:pPr>
            <w:r>
              <w:rPr>
                <w:rFonts w:hint="eastAsia"/>
              </w:rPr>
              <w:t>建成临海栈道，完成游客中心及救生中心主体工程施工。</w:t>
            </w:r>
          </w:p>
        </w:tc>
        <w:tc>
          <w:tcPr>
            <w:tcW w:w="780" w:type="dxa"/>
            <w:vMerge w:val="restart"/>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49</w:t>
            </w:r>
          </w:p>
        </w:tc>
        <w:tc>
          <w:tcPr>
            <w:tcW w:w="916" w:type="dxa"/>
            <w:shd w:val="clear" w:color="auto" w:fill="auto"/>
            <w:vAlign w:val="center"/>
          </w:tcPr>
          <w:p>
            <w:pPr>
              <w:spacing w:line="220" w:lineRule="exact"/>
              <w:jc w:val="center"/>
            </w:pPr>
            <w:r>
              <w:rPr>
                <w:rFonts w:hint="eastAsia"/>
              </w:rPr>
              <w:t>半屏山景区提升工程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建设管理房、木栈道、景观平台等设施。</w:t>
            </w:r>
          </w:p>
        </w:tc>
        <w:tc>
          <w:tcPr>
            <w:tcW w:w="974" w:type="dxa"/>
            <w:gridSpan w:val="2"/>
            <w:shd w:val="clear" w:color="auto" w:fill="auto"/>
            <w:vAlign w:val="center"/>
          </w:tcPr>
          <w:p>
            <w:pPr>
              <w:spacing w:line="220" w:lineRule="exact"/>
              <w:jc w:val="center"/>
            </w:pPr>
            <w:r>
              <w:rPr>
                <w:rFonts w:hint="eastAsia"/>
              </w:rPr>
              <w:t>2600</w:t>
            </w:r>
          </w:p>
        </w:tc>
        <w:tc>
          <w:tcPr>
            <w:tcW w:w="1071" w:type="dxa"/>
            <w:shd w:val="clear" w:color="auto" w:fill="auto"/>
            <w:vAlign w:val="center"/>
          </w:tcPr>
          <w:p>
            <w:pPr>
              <w:spacing w:line="220" w:lineRule="exact"/>
              <w:jc w:val="center"/>
            </w:pPr>
            <w:r>
              <w:rPr>
                <w:rFonts w:hint="eastAsia"/>
              </w:rPr>
              <w:t>350</w:t>
            </w:r>
          </w:p>
        </w:tc>
        <w:tc>
          <w:tcPr>
            <w:tcW w:w="677" w:type="dxa"/>
            <w:shd w:val="clear" w:color="auto" w:fill="auto"/>
            <w:vAlign w:val="center"/>
          </w:tcPr>
          <w:p>
            <w:pPr>
              <w:spacing w:line="220" w:lineRule="exact"/>
              <w:jc w:val="center"/>
            </w:pPr>
            <w:r>
              <w:rPr>
                <w:rFonts w:hint="eastAsia"/>
              </w:rPr>
              <w:t>1800</w:t>
            </w:r>
          </w:p>
        </w:tc>
        <w:tc>
          <w:tcPr>
            <w:tcW w:w="720" w:type="dxa"/>
            <w:shd w:val="clear" w:color="auto" w:fill="auto"/>
            <w:vAlign w:val="center"/>
          </w:tcPr>
          <w:p>
            <w:pPr>
              <w:spacing w:line="220" w:lineRule="exact"/>
              <w:jc w:val="center"/>
            </w:pPr>
            <w:r>
              <w:rPr>
                <w:rFonts w:hint="eastAsia"/>
              </w:rPr>
              <w:t>1400</w:t>
            </w:r>
          </w:p>
        </w:tc>
        <w:tc>
          <w:tcPr>
            <w:tcW w:w="720" w:type="dxa"/>
            <w:shd w:val="clear" w:color="auto" w:fill="auto"/>
            <w:vAlign w:val="center"/>
          </w:tcPr>
          <w:p>
            <w:pPr>
              <w:spacing w:line="220" w:lineRule="exact"/>
              <w:jc w:val="center"/>
            </w:pPr>
            <w:r>
              <w:rPr>
                <w:rFonts w:hint="eastAsia"/>
              </w:rPr>
              <w:t>融资1400</w:t>
            </w:r>
          </w:p>
        </w:tc>
        <w:tc>
          <w:tcPr>
            <w:tcW w:w="2520" w:type="dxa"/>
            <w:shd w:val="clear" w:color="auto" w:fill="auto"/>
            <w:vAlign w:val="center"/>
          </w:tcPr>
          <w:p>
            <w:pPr>
              <w:spacing w:line="220" w:lineRule="exact"/>
            </w:pPr>
            <w:r>
              <w:rPr>
                <w:rFonts w:hint="eastAsia"/>
              </w:rPr>
              <w:t>完成木栈道，景观平台等项目建设。</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trPr>
        <w:tc>
          <w:tcPr>
            <w:tcW w:w="2018" w:type="dxa"/>
            <w:gridSpan w:val="3"/>
            <w:shd w:val="clear" w:color="auto" w:fill="auto"/>
            <w:vAlign w:val="center"/>
          </w:tcPr>
          <w:p>
            <w:pPr>
              <w:spacing w:line="220" w:lineRule="exact"/>
              <w:jc w:val="center"/>
            </w:pPr>
            <w:r>
              <w:rPr>
                <w:rFonts w:hint="eastAsia"/>
              </w:rPr>
              <w:t>小计</w:t>
            </w:r>
          </w:p>
        </w:tc>
        <w:tc>
          <w:tcPr>
            <w:tcW w:w="5263" w:type="dxa"/>
            <w:gridSpan w:val="5"/>
            <w:shd w:val="clear" w:color="auto" w:fill="auto"/>
            <w:vAlign w:val="center"/>
          </w:tcPr>
          <w:p>
            <w:pPr>
              <w:spacing w:line="210" w:lineRule="exact"/>
              <w:jc w:val="center"/>
            </w:pPr>
          </w:p>
        </w:tc>
        <w:tc>
          <w:tcPr>
            <w:tcW w:w="677" w:type="dxa"/>
            <w:shd w:val="clear" w:color="auto" w:fill="auto"/>
            <w:vAlign w:val="center"/>
          </w:tcPr>
          <w:p>
            <w:pPr>
              <w:spacing w:line="220" w:lineRule="exact"/>
              <w:jc w:val="center"/>
            </w:pPr>
            <w:r>
              <w:rPr>
                <w:rFonts w:hint="eastAsia"/>
              </w:rPr>
              <w:t>132021</w:t>
            </w:r>
          </w:p>
        </w:tc>
        <w:tc>
          <w:tcPr>
            <w:tcW w:w="5367" w:type="dxa"/>
            <w:gridSpan w:val="5"/>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3325" w:type="dxa"/>
            <w:gridSpan w:val="14"/>
            <w:shd w:val="clear" w:color="auto" w:fill="auto"/>
            <w:vAlign w:val="center"/>
          </w:tcPr>
          <w:p>
            <w:pPr>
              <w:spacing w:line="210" w:lineRule="exact"/>
            </w:pPr>
            <w:r>
              <w:rPr>
                <w:rFonts w:hint="eastAsia"/>
              </w:rPr>
              <w:t>二、非县本级财政投资重点建设续建项目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2" w:hRule="atLeast"/>
        </w:trPr>
        <w:tc>
          <w:tcPr>
            <w:tcW w:w="637" w:type="dxa"/>
            <w:vMerge w:val="restart"/>
            <w:shd w:val="clear" w:color="auto" w:fill="auto"/>
            <w:vAlign w:val="center"/>
          </w:tcPr>
          <w:p>
            <w:pPr>
              <w:spacing w:line="220" w:lineRule="exact"/>
              <w:jc w:val="center"/>
            </w:pPr>
            <w:r>
              <w:rPr>
                <w:rFonts w:hint="eastAsia"/>
              </w:rPr>
              <w:t>交</w:t>
            </w:r>
          </w:p>
          <w:p>
            <w:pPr>
              <w:spacing w:line="220" w:lineRule="exact"/>
              <w:jc w:val="center"/>
            </w:pPr>
          </w:p>
          <w:p>
            <w:pPr>
              <w:spacing w:line="220" w:lineRule="exact"/>
              <w:jc w:val="center"/>
            </w:pPr>
            <w:r>
              <w:rPr>
                <w:rFonts w:hint="eastAsia"/>
              </w:rPr>
              <w:t>通</w:t>
            </w:r>
          </w:p>
        </w:tc>
        <w:tc>
          <w:tcPr>
            <w:tcW w:w="465" w:type="dxa"/>
            <w:shd w:val="clear" w:color="auto" w:fill="auto"/>
            <w:vAlign w:val="center"/>
          </w:tcPr>
          <w:p>
            <w:pPr>
              <w:spacing w:line="220" w:lineRule="exact"/>
              <w:jc w:val="center"/>
            </w:pPr>
            <w:r>
              <w:rPr>
                <w:rFonts w:hint="eastAsia"/>
              </w:rPr>
              <w:t>50</w:t>
            </w:r>
          </w:p>
        </w:tc>
        <w:tc>
          <w:tcPr>
            <w:tcW w:w="916" w:type="dxa"/>
            <w:shd w:val="clear" w:color="auto" w:fill="auto"/>
            <w:vAlign w:val="center"/>
          </w:tcPr>
          <w:p>
            <w:pPr>
              <w:spacing w:line="220" w:lineRule="exact"/>
              <w:jc w:val="center"/>
            </w:pPr>
            <w:r>
              <w:rPr>
                <w:rFonts w:hint="eastAsia"/>
              </w:rPr>
              <w:t>77省道延伸线龙湾至洞头段疏港公路</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道路总长40.4km，其中主线36.7km，一级公路建设标准；连接线3.7km，二级公路建设标准。</w:t>
            </w:r>
          </w:p>
        </w:tc>
        <w:tc>
          <w:tcPr>
            <w:tcW w:w="974" w:type="dxa"/>
            <w:gridSpan w:val="2"/>
            <w:shd w:val="clear" w:color="auto" w:fill="auto"/>
            <w:vAlign w:val="center"/>
          </w:tcPr>
          <w:p>
            <w:pPr>
              <w:spacing w:line="220" w:lineRule="exact"/>
              <w:jc w:val="center"/>
            </w:pPr>
            <w:r>
              <w:rPr>
                <w:rFonts w:hint="eastAsia"/>
              </w:rPr>
              <w:t>4E+05</w:t>
            </w:r>
          </w:p>
        </w:tc>
        <w:tc>
          <w:tcPr>
            <w:tcW w:w="1071" w:type="dxa"/>
            <w:shd w:val="clear" w:color="auto" w:fill="auto"/>
            <w:vAlign w:val="center"/>
          </w:tcPr>
          <w:p>
            <w:pPr>
              <w:spacing w:line="220" w:lineRule="exact"/>
              <w:jc w:val="center"/>
            </w:pPr>
            <w:r>
              <w:rPr>
                <w:rFonts w:hint="eastAsia"/>
              </w:rPr>
              <w:t>3E+05</w:t>
            </w:r>
          </w:p>
        </w:tc>
        <w:tc>
          <w:tcPr>
            <w:tcW w:w="677" w:type="dxa"/>
            <w:shd w:val="clear" w:color="auto" w:fill="auto"/>
            <w:vAlign w:val="center"/>
          </w:tcPr>
          <w:p>
            <w:pPr>
              <w:spacing w:line="220" w:lineRule="exact"/>
              <w:jc w:val="center"/>
            </w:pPr>
            <w:r>
              <w:rPr>
                <w:rFonts w:hint="eastAsia"/>
              </w:rPr>
              <w:t>60000</w:t>
            </w:r>
          </w:p>
        </w:tc>
        <w:tc>
          <w:tcPr>
            <w:tcW w:w="720" w:type="dxa"/>
            <w:shd w:val="clear" w:color="auto" w:fill="auto"/>
            <w:vAlign w:val="center"/>
          </w:tcPr>
          <w:p>
            <w:pPr>
              <w:spacing w:line="220" w:lineRule="exact"/>
              <w:jc w:val="center"/>
            </w:pPr>
            <w:r>
              <w:rPr>
                <w:rFonts w:hint="eastAsia"/>
              </w:rPr>
              <w:t>60000</w:t>
            </w:r>
          </w:p>
        </w:tc>
        <w:tc>
          <w:tcPr>
            <w:tcW w:w="720" w:type="dxa"/>
            <w:shd w:val="clear" w:color="auto" w:fill="auto"/>
            <w:vAlign w:val="center"/>
          </w:tcPr>
          <w:p>
            <w:pPr>
              <w:spacing w:line="220" w:lineRule="exact"/>
              <w:jc w:val="center"/>
            </w:pPr>
            <w:r>
              <w:rPr>
                <w:rFonts w:hint="eastAsia"/>
              </w:rPr>
              <w:t>自筹60000</w:t>
            </w:r>
          </w:p>
        </w:tc>
        <w:tc>
          <w:tcPr>
            <w:tcW w:w="2520" w:type="dxa"/>
            <w:shd w:val="clear" w:color="auto" w:fill="auto"/>
            <w:vAlign w:val="center"/>
          </w:tcPr>
          <w:p>
            <w:pPr>
              <w:spacing w:line="220" w:lineRule="exact"/>
            </w:pPr>
            <w:r>
              <w:rPr>
                <w:rFonts w:hint="eastAsia"/>
              </w:rPr>
              <w:t>完成隧道、桥梁，完成90%路基及40%路面。</w:t>
            </w:r>
          </w:p>
        </w:tc>
        <w:tc>
          <w:tcPr>
            <w:tcW w:w="780" w:type="dxa"/>
            <w:shd w:val="clear" w:color="auto" w:fill="auto"/>
            <w:vAlign w:val="center"/>
          </w:tcPr>
          <w:p>
            <w:pPr>
              <w:spacing w:line="220" w:lineRule="exact"/>
              <w:jc w:val="center"/>
            </w:pPr>
            <w:r>
              <w:rPr>
                <w:rFonts w:hint="eastAsia"/>
              </w:rPr>
              <w:t>温州港城发展有限</w:t>
            </w:r>
          </w:p>
          <w:p>
            <w:pPr>
              <w:spacing w:line="22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2"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51</w:t>
            </w:r>
          </w:p>
        </w:tc>
        <w:tc>
          <w:tcPr>
            <w:tcW w:w="916" w:type="dxa"/>
            <w:shd w:val="clear" w:color="auto" w:fill="auto"/>
            <w:vAlign w:val="center"/>
          </w:tcPr>
          <w:p>
            <w:pPr>
              <w:spacing w:line="220" w:lineRule="exact"/>
              <w:jc w:val="center"/>
            </w:pPr>
            <w:r>
              <w:rPr>
                <w:rFonts w:hint="eastAsia"/>
              </w:rPr>
              <w:t>状元岙港区化工码头工程</w:t>
            </w:r>
          </w:p>
          <w:p>
            <w:pPr>
              <w:spacing w:line="220" w:lineRule="exact"/>
              <w:jc w:val="center"/>
            </w:pPr>
            <w:r>
              <w:rPr>
                <w:rFonts w:hint="eastAsia"/>
              </w:rPr>
              <w:t>（一期）</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建设5万吨级（兼靠8万吨级）液体化工码头1座和20.4万m3罐区及相关生产、生活配套设施。</w:t>
            </w:r>
          </w:p>
        </w:tc>
        <w:tc>
          <w:tcPr>
            <w:tcW w:w="974" w:type="dxa"/>
            <w:gridSpan w:val="2"/>
            <w:shd w:val="clear" w:color="auto" w:fill="auto"/>
            <w:vAlign w:val="center"/>
          </w:tcPr>
          <w:p>
            <w:pPr>
              <w:spacing w:line="220" w:lineRule="exact"/>
              <w:jc w:val="center"/>
            </w:pPr>
            <w:r>
              <w:rPr>
                <w:rFonts w:hint="eastAsia"/>
              </w:rPr>
              <w:t>91464</w:t>
            </w:r>
          </w:p>
        </w:tc>
        <w:tc>
          <w:tcPr>
            <w:tcW w:w="1071" w:type="dxa"/>
            <w:shd w:val="clear" w:color="auto" w:fill="auto"/>
            <w:vAlign w:val="center"/>
          </w:tcPr>
          <w:p>
            <w:pPr>
              <w:spacing w:line="220" w:lineRule="exact"/>
              <w:jc w:val="center"/>
            </w:pPr>
            <w:r>
              <w:rPr>
                <w:rFonts w:hint="eastAsia"/>
              </w:rPr>
              <w:t>29039</w:t>
            </w: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自筹2000</w:t>
            </w:r>
          </w:p>
        </w:tc>
        <w:tc>
          <w:tcPr>
            <w:tcW w:w="2520" w:type="dxa"/>
            <w:shd w:val="clear" w:color="auto" w:fill="auto"/>
            <w:vAlign w:val="center"/>
          </w:tcPr>
          <w:p>
            <w:pPr>
              <w:spacing w:line="220" w:lineRule="exact"/>
            </w:pPr>
            <w:r>
              <w:rPr>
                <w:rFonts w:hint="eastAsia"/>
              </w:rPr>
              <w:t>完成矿山开采，进行码头施工。</w:t>
            </w:r>
          </w:p>
        </w:tc>
        <w:tc>
          <w:tcPr>
            <w:tcW w:w="780" w:type="dxa"/>
            <w:shd w:val="clear" w:color="auto" w:fill="auto"/>
            <w:vAlign w:val="center"/>
          </w:tcPr>
          <w:p>
            <w:pPr>
              <w:spacing w:line="220" w:lineRule="exact"/>
              <w:jc w:val="center"/>
            </w:pPr>
            <w:r>
              <w:rPr>
                <w:rFonts w:hint="eastAsia"/>
              </w:rPr>
              <w:t>温州华港石化码头有限公司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4"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52</w:t>
            </w:r>
          </w:p>
        </w:tc>
        <w:tc>
          <w:tcPr>
            <w:tcW w:w="916" w:type="dxa"/>
            <w:shd w:val="clear" w:color="auto" w:fill="auto"/>
            <w:vAlign w:val="center"/>
          </w:tcPr>
          <w:p>
            <w:pPr>
              <w:spacing w:line="210" w:lineRule="exact"/>
              <w:jc w:val="center"/>
            </w:pPr>
            <w:r>
              <w:rPr>
                <w:rFonts w:hint="eastAsia"/>
              </w:rPr>
              <w:t>温州港状元岙港区二期工程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新建5万吨集装箱泊位3个（码头结构按12万吨级集装箱船设计），年吞吐量130万TEU，港区陆域总面积81.7公顷。</w:t>
            </w:r>
          </w:p>
        </w:tc>
        <w:tc>
          <w:tcPr>
            <w:tcW w:w="974" w:type="dxa"/>
            <w:gridSpan w:val="2"/>
            <w:shd w:val="clear" w:color="auto" w:fill="auto"/>
            <w:vAlign w:val="center"/>
          </w:tcPr>
          <w:p>
            <w:pPr>
              <w:spacing w:line="220" w:lineRule="exact"/>
              <w:jc w:val="center"/>
            </w:pPr>
            <w:r>
              <w:rPr>
                <w:rFonts w:hint="eastAsia"/>
              </w:rPr>
              <w:t>3E+05</w:t>
            </w:r>
          </w:p>
        </w:tc>
        <w:tc>
          <w:tcPr>
            <w:tcW w:w="1071" w:type="dxa"/>
            <w:shd w:val="clear" w:color="auto" w:fill="auto"/>
            <w:vAlign w:val="center"/>
          </w:tcPr>
          <w:p>
            <w:pPr>
              <w:spacing w:line="220" w:lineRule="exact"/>
              <w:jc w:val="center"/>
            </w:pPr>
            <w:r>
              <w:rPr>
                <w:rFonts w:hint="eastAsia"/>
              </w:rPr>
              <w:t>5504</w:t>
            </w:r>
          </w:p>
        </w:tc>
        <w:tc>
          <w:tcPr>
            <w:tcW w:w="677" w:type="dxa"/>
            <w:shd w:val="clear" w:color="auto" w:fill="auto"/>
            <w:vAlign w:val="center"/>
          </w:tcPr>
          <w:p>
            <w:pPr>
              <w:spacing w:line="220" w:lineRule="exact"/>
              <w:jc w:val="center"/>
            </w:pPr>
            <w:r>
              <w:rPr>
                <w:rFonts w:hint="eastAsia"/>
              </w:rPr>
              <w:t>18000</w:t>
            </w:r>
          </w:p>
        </w:tc>
        <w:tc>
          <w:tcPr>
            <w:tcW w:w="720" w:type="dxa"/>
            <w:shd w:val="clear" w:color="auto" w:fill="auto"/>
            <w:vAlign w:val="center"/>
          </w:tcPr>
          <w:p>
            <w:pPr>
              <w:spacing w:line="220" w:lineRule="exact"/>
              <w:jc w:val="center"/>
            </w:pPr>
            <w:r>
              <w:rPr>
                <w:rFonts w:hint="eastAsia"/>
              </w:rPr>
              <w:t>18000</w:t>
            </w:r>
          </w:p>
        </w:tc>
        <w:tc>
          <w:tcPr>
            <w:tcW w:w="720" w:type="dxa"/>
            <w:shd w:val="clear" w:color="auto" w:fill="auto"/>
            <w:vAlign w:val="center"/>
          </w:tcPr>
          <w:p>
            <w:pPr>
              <w:spacing w:line="220" w:lineRule="exact"/>
              <w:jc w:val="center"/>
            </w:pPr>
            <w:r>
              <w:rPr>
                <w:rFonts w:hint="eastAsia"/>
              </w:rPr>
              <w:t>自筹18000</w:t>
            </w:r>
          </w:p>
        </w:tc>
        <w:tc>
          <w:tcPr>
            <w:tcW w:w="2520" w:type="dxa"/>
            <w:shd w:val="clear" w:color="auto" w:fill="auto"/>
            <w:vAlign w:val="center"/>
          </w:tcPr>
          <w:p>
            <w:pPr>
              <w:spacing w:line="220" w:lineRule="exact"/>
            </w:pPr>
            <w:r>
              <w:rPr>
                <w:rFonts w:hint="eastAsia"/>
              </w:rPr>
              <w:t>进行7#泊位及后方陆域施工。</w:t>
            </w:r>
          </w:p>
        </w:tc>
        <w:tc>
          <w:tcPr>
            <w:tcW w:w="780" w:type="dxa"/>
            <w:shd w:val="clear" w:color="auto" w:fill="auto"/>
            <w:vAlign w:val="center"/>
          </w:tcPr>
          <w:p>
            <w:pPr>
              <w:spacing w:line="220" w:lineRule="exact"/>
              <w:jc w:val="center"/>
            </w:pPr>
            <w:r>
              <w:rPr>
                <w:rFonts w:hint="eastAsia"/>
              </w:rPr>
              <w:t>温州港集团有限公司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7" w:hRule="atLeast"/>
        </w:trPr>
        <w:tc>
          <w:tcPr>
            <w:tcW w:w="637" w:type="dxa"/>
            <w:shd w:val="clear" w:color="auto" w:fill="auto"/>
            <w:vAlign w:val="center"/>
          </w:tcPr>
          <w:p>
            <w:pPr>
              <w:spacing w:line="220" w:lineRule="exact"/>
              <w:jc w:val="center"/>
            </w:pPr>
            <w:r>
              <w:rPr>
                <w:rFonts w:hint="eastAsia"/>
              </w:rPr>
              <w:t>农</w:t>
            </w:r>
          </w:p>
          <w:p>
            <w:pPr>
              <w:spacing w:line="220" w:lineRule="exact"/>
              <w:jc w:val="center"/>
            </w:pPr>
            <w:r>
              <w:rPr>
                <w:rFonts w:hint="eastAsia"/>
              </w:rPr>
              <w:t>林</w:t>
            </w:r>
          </w:p>
          <w:p>
            <w:pPr>
              <w:spacing w:line="220" w:lineRule="exact"/>
              <w:jc w:val="center"/>
            </w:pPr>
            <w:r>
              <w:rPr>
                <w:rFonts w:hint="eastAsia"/>
              </w:rPr>
              <w:t>水</w:t>
            </w:r>
          </w:p>
          <w:p>
            <w:pPr>
              <w:spacing w:line="220" w:lineRule="exact"/>
              <w:jc w:val="center"/>
            </w:pPr>
            <w:r>
              <w:rPr>
                <w:rFonts w:hint="eastAsia"/>
              </w:rPr>
              <w:t>利</w:t>
            </w:r>
          </w:p>
        </w:tc>
        <w:tc>
          <w:tcPr>
            <w:tcW w:w="465" w:type="dxa"/>
            <w:shd w:val="clear" w:color="auto" w:fill="auto"/>
            <w:vAlign w:val="center"/>
          </w:tcPr>
          <w:p>
            <w:pPr>
              <w:spacing w:line="220" w:lineRule="exact"/>
              <w:jc w:val="center"/>
            </w:pPr>
            <w:r>
              <w:rPr>
                <w:rFonts w:hint="eastAsia"/>
              </w:rPr>
              <w:t>53</w:t>
            </w:r>
          </w:p>
        </w:tc>
        <w:tc>
          <w:tcPr>
            <w:tcW w:w="916" w:type="dxa"/>
            <w:shd w:val="clear" w:color="auto" w:fill="auto"/>
            <w:vAlign w:val="center"/>
          </w:tcPr>
          <w:p>
            <w:pPr>
              <w:spacing w:line="210" w:lineRule="exact"/>
              <w:jc w:val="center"/>
            </w:pPr>
            <w:r>
              <w:rPr>
                <w:rFonts w:hint="eastAsia"/>
              </w:rPr>
              <w:t>状元岙港区围垦西隔堤工程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新建工程围堤长约750m。</w:t>
            </w:r>
          </w:p>
        </w:tc>
        <w:tc>
          <w:tcPr>
            <w:tcW w:w="974" w:type="dxa"/>
            <w:gridSpan w:val="2"/>
            <w:shd w:val="clear" w:color="auto" w:fill="auto"/>
            <w:vAlign w:val="center"/>
          </w:tcPr>
          <w:p>
            <w:pPr>
              <w:spacing w:line="220" w:lineRule="exact"/>
              <w:jc w:val="center"/>
            </w:pPr>
            <w:r>
              <w:rPr>
                <w:rFonts w:hint="eastAsia"/>
              </w:rPr>
              <w:t>5500</w:t>
            </w:r>
          </w:p>
        </w:tc>
        <w:tc>
          <w:tcPr>
            <w:tcW w:w="1071" w:type="dxa"/>
            <w:shd w:val="clear" w:color="auto" w:fill="auto"/>
            <w:vAlign w:val="center"/>
          </w:tcPr>
          <w:p>
            <w:pPr>
              <w:spacing w:line="220" w:lineRule="exact"/>
              <w:jc w:val="center"/>
            </w:pPr>
            <w:r>
              <w:rPr>
                <w:rFonts w:hint="eastAsia"/>
              </w:rPr>
              <w:t>5014</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自筹500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温州港集团有限公司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8" w:hRule="atLeast"/>
        </w:trPr>
        <w:tc>
          <w:tcPr>
            <w:tcW w:w="637" w:type="dxa"/>
            <w:shd w:val="clear" w:color="auto" w:fill="auto"/>
            <w:vAlign w:val="center"/>
          </w:tcPr>
          <w:p>
            <w:pPr>
              <w:spacing w:line="220" w:lineRule="exact"/>
              <w:jc w:val="center"/>
            </w:pPr>
            <w:r>
              <w:rPr>
                <w:rFonts w:hint="eastAsia"/>
              </w:rPr>
              <w:t>渔</w:t>
            </w:r>
          </w:p>
          <w:p>
            <w:pPr>
              <w:spacing w:line="220" w:lineRule="exact"/>
              <w:jc w:val="center"/>
            </w:pPr>
            <w:r>
              <w:rPr>
                <w:rFonts w:hint="eastAsia"/>
              </w:rPr>
              <w:t>业</w:t>
            </w:r>
          </w:p>
          <w:p>
            <w:pPr>
              <w:spacing w:line="220" w:lineRule="exact"/>
              <w:jc w:val="center"/>
            </w:pPr>
            <w:r>
              <w:rPr>
                <w:rFonts w:hint="eastAsia"/>
              </w:rPr>
              <w:t>设</w:t>
            </w:r>
          </w:p>
          <w:p>
            <w:pPr>
              <w:spacing w:line="220" w:lineRule="exact"/>
              <w:jc w:val="center"/>
            </w:pPr>
            <w:r>
              <w:rPr>
                <w:rFonts w:hint="eastAsia"/>
              </w:rPr>
              <w:t>施</w:t>
            </w:r>
          </w:p>
        </w:tc>
        <w:tc>
          <w:tcPr>
            <w:tcW w:w="465" w:type="dxa"/>
            <w:shd w:val="clear" w:color="auto" w:fill="auto"/>
            <w:vAlign w:val="center"/>
          </w:tcPr>
          <w:p>
            <w:pPr>
              <w:spacing w:line="220" w:lineRule="exact"/>
              <w:jc w:val="center"/>
            </w:pPr>
            <w:r>
              <w:rPr>
                <w:rFonts w:hint="eastAsia"/>
              </w:rPr>
              <w:t>54</w:t>
            </w:r>
          </w:p>
        </w:tc>
        <w:tc>
          <w:tcPr>
            <w:tcW w:w="916" w:type="dxa"/>
            <w:shd w:val="clear" w:color="auto" w:fill="auto"/>
            <w:vAlign w:val="center"/>
          </w:tcPr>
          <w:p>
            <w:pPr>
              <w:spacing w:line="210" w:lineRule="exact"/>
              <w:jc w:val="center"/>
            </w:pPr>
            <w:r>
              <w:rPr>
                <w:rFonts w:hint="eastAsia"/>
              </w:rPr>
              <w:t>鹿西白龙屿生态海洋牧场</w:t>
            </w:r>
          </w:p>
          <w:p>
            <w:pPr>
              <w:spacing w:line="210" w:lineRule="exact"/>
              <w:jc w:val="center"/>
            </w:pPr>
            <w:r>
              <w:rPr>
                <w:rFonts w:hint="eastAsia"/>
              </w:rPr>
              <w:t>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陆域用地总面积161.94亩，建筑面积6万㎡，海域使用总面积604亩，项目占用海岸线总长度1400m，堤坝总长度800m。工程建设内容为养殖堤坝、综合性育苗车间、冷冻库、生产车间、行政办公楼以及科研办公楼等配套设施。</w:t>
            </w:r>
          </w:p>
        </w:tc>
        <w:tc>
          <w:tcPr>
            <w:tcW w:w="974" w:type="dxa"/>
            <w:gridSpan w:val="2"/>
            <w:shd w:val="clear" w:color="auto" w:fill="auto"/>
            <w:vAlign w:val="center"/>
          </w:tcPr>
          <w:p>
            <w:pPr>
              <w:spacing w:line="220" w:lineRule="exact"/>
              <w:jc w:val="center"/>
            </w:pPr>
            <w:r>
              <w:rPr>
                <w:rFonts w:hint="eastAsia"/>
              </w:rPr>
              <w:t>23000</w:t>
            </w:r>
          </w:p>
        </w:tc>
        <w:tc>
          <w:tcPr>
            <w:tcW w:w="1071" w:type="dxa"/>
            <w:shd w:val="clear" w:color="auto" w:fill="auto"/>
            <w:vAlign w:val="center"/>
          </w:tcPr>
          <w:p>
            <w:pPr>
              <w:spacing w:line="220" w:lineRule="exact"/>
              <w:jc w:val="center"/>
            </w:pPr>
            <w:r>
              <w:rPr>
                <w:rFonts w:hint="eastAsia"/>
              </w:rPr>
              <w:t>5850</w:t>
            </w:r>
          </w:p>
        </w:tc>
        <w:tc>
          <w:tcPr>
            <w:tcW w:w="677"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5000</w:t>
            </w:r>
          </w:p>
        </w:tc>
        <w:tc>
          <w:tcPr>
            <w:tcW w:w="720" w:type="dxa"/>
            <w:shd w:val="clear" w:color="auto" w:fill="auto"/>
            <w:vAlign w:val="center"/>
          </w:tcPr>
          <w:p>
            <w:pPr>
              <w:spacing w:line="220" w:lineRule="exact"/>
              <w:jc w:val="center"/>
            </w:pPr>
            <w:r>
              <w:rPr>
                <w:rFonts w:hint="eastAsia"/>
              </w:rPr>
              <w:t>自筹5000</w:t>
            </w:r>
          </w:p>
        </w:tc>
        <w:tc>
          <w:tcPr>
            <w:tcW w:w="2520" w:type="dxa"/>
            <w:shd w:val="clear" w:color="auto" w:fill="auto"/>
            <w:vAlign w:val="center"/>
          </w:tcPr>
          <w:p>
            <w:pPr>
              <w:spacing w:line="220" w:lineRule="exact"/>
            </w:pPr>
            <w:r>
              <w:rPr>
                <w:rFonts w:hint="eastAsia"/>
              </w:rPr>
              <w:t>建成堤坝，完成围网施工，进行码头工程施工及后方陆域部分场地平整。</w:t>
            </w:r>
          </w:p>
        </w:tc>
        <w:tc>
          <w:tcPr>
            <w:tcW w:w="780" w:type="dxa"/>
            <w:shd w:val="clear" w:color="auto" w:fill="auto"/>
            <w:vAlign w:val="center"/>
          </w:tcPr>
          <w:p>
            <w:pPr>
              <w:spacing w:line="220" w:lineRule="exact"/>
              <w:jc w:val="center"/>
            </w:pPr>
            <w:r>
              <w:rPr>
                <w:rFonts w:hint="eastAsia"/>
              </w:rPr>
              <w:t>浙江东一海洋经济发展有限公司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shd w:val="clear" w:color="auto" w:fill="auto"/>
            <w:vAlign w:val="center"/>
          </w:tcPr>
          <w:p>
            <w:pPr>
              <w:spacing w:line="220" w:lineRule="exact"/>
              <w:jc w:val="center"/>
            </w:pPr>
            <w:r>
              <w:rPr>
                <w:rFonts w:hint="eastAsia"/>
              </w:rPr>
              <w:t>城</w:t>
            </w: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55</w:t>
            </w:r>
          </w:p>
        </w:tc>
        <w:tc>
          <w:tcPr>
            <w:tcW w:w="916" w:type="dxa"/>
            <w:shd w:val="clear" w:color="auto" w:fill="auto"/>
            <w:vAlign w:val="center"/>
          </w:tcPr>
          <w:p>
            <w:pPr>
              <w:spacing w:line="210" w:lineRule="exact"/>
              <w:jc w:val="center"/>
            </w:pPr>
            <w:r>
              <w:rPr>
                <w:rFonts w:hint="eastAsia"/>
              </w:rPr>
              <w:t>温州市综合材料生态处置中心</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项目总用地137.23亩，总处置能力29950t/a；主要包括生产区、填埋区和管理区三大功能分区。</w:t>
            </w:r>
          </w:p>
        </w:tc>
        <w:tc>
          <w:tcPr>
            <w:tcW w:w="974" w:type="dxa"/>
            <w:gridSpan w:val="2"/>
            <w:shd w:val="clear" w:color="auto" w:fill="auto"/>
            <w:vAlign w:val="center"/>
          </w:tcPr>
          <w:p>
            <w:pPr>
              <w:spacing w:line="220" w:lineRule="exact"/>
              <w:jc w:val="center"/>
            </w:pPr>
            <w:r>
              <w:rPr>
                <w:rFonts w:hint="eastAsia"/>
              </w:rPr>
              <w:t>48452</w:t>
            </w:r>
          </w:p>
        </w:tc>
        <w:tc>
          <w:tcPr>
            <w:tcW w:w="1071" w:type="dxa"/>
            <w:shd w:val="clear" w:color="auto" w:fill="auto"/>
            <w:vAlign w:val="center"/>
          </w:tcPr>
          <w:p>
            <w:pPr>
              <w:spacing w:line="220" w:lineRule="exact"/>
              <w:jc w:val="center"/>
            </w:pPr>
            <w:r>
              <w:rPr>
                <w:rFonts w:hint="eastAsia"/>
              </w:rPr>
              <w:t>23963</w:t>
            </w:r>
          </w:p>
        </w:tc>
        <w:tc>
          <w:tcPr>
            <w:tcW w:w="677" w:type="dxa"/>
            <w:shd w:val="clear" w:color="auto" w:fill="auto"/>
            <w:vAlign w:val="center"/>
          </w:tcPr>
          <w:p>
            <w:pPr>
              <w:spacing w:line="220" w:lineRule="exact"/>
              <w:jc w:val="center"/>
            </w:pPr>
            <w:r>
              <w:rPr>
                <w:rFonts w:hint="eastAsia"/>
              </w:rPr>
              <w:t>8000</w:t>
            </w:r>
          </w:p>
        </w:tc>
        <w:tc>
          <w:tcPr>
            <w:tcW w:w="720" w:type="dxa"/>
            <w:shd w:val="clear" w:color="auto" w:fill="auto"/>
            <w:vAlign w:val="center"/>
          </w:tcPr>
          <w:p>
            <w:pPr>
              <w:spacing w:line="220" w:lineRule="exact"/>
              <w:jc w:val="center"/>
            </w:pPr>
            <w:r>
              <w:rPr>
                <w:rFonts w:hint="eastAsia"/>
              </w:rPr>
              <w:t>8000</w:t>
            </w:r>
          </w:p>
        </w:tc>
        <w:tc>
          <w:tcPr>
            <w:tcW w:w="720" w:type="dxa"/>
            <w:shd w:val="clear" w:color="auto" w:fill="auto"/>
            <w:vAlign w:val="center"/>
          </w:tcPr>
          <w:p>
            <w:pPr>
              <w:spacing w:line="220" w:lineRule="exact"/>
              <w:jc w:val="center"/>
            </w:pPr>
            <w:r>
              <w:rPr>
                <w:rFonts w:hint="eastAsia"/>
              </w:rPr>
              <w:t>自筹8000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市公用集团</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56</w:t>
            </w:r>
          </w:p>
        </w:tc>
        <w:tc>
          <w:tcPr>
            <w:tcW w:w="916" w:type="dxa"/>
            <w:shd w:val="clear" w:color="auto" w:fill="auto"/>
            <w:vAlign w:val="center"/>
          </w:tcPr>
          <w:p>
            <w:pPr>
              <w:spacing w:line="210" w:lineRule="exact"/>
              <w:jc w:val="center"/>
            </w:pPr>
            <w:r>
              <w:rPr>
                <w:rFonts w:hint="eastAsia"/>
              </w:rPr>
              <w:t>温州医科大学仁济学院迁建工程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用地面积515.24亩，拟建设在校生8000人规模本科学历大学一所；其中一期总用地面积437.41㎡,总建筑面积281738㎡。</w:t>
            </w:r>
          </w:p>
        </w:tc>
        <w:tc>
          <w:tcPr>
            <w:tcW w:w="974" w:type="dxa"/>
            <w:gridSpan w:val="2"/>
            <w:shd w:val="clear" w:color="auto" w:fill="auto"/>
            <w:vAlign w:val="center"/>
          </w:tcPr>
          <w:p>
            <w:pPr>
              <w:spacing w:line="220" w:lineRule="exact"/>
              <w:jc w:val="center"/>
            </w:pPr>
            <w:r>
              <w:rPr>
                <w:rFonts w:hint="eastAsia"/>
              </w:rPr>
              <w:t>2E+05</w:t>
            </w:r>
          </w:p>
        </w:tc>
        <w:tc>
          <w:tcPr>
            <w:tcW w:w="1071" w:type="dxa"/>
            <w:shd w:val="clear" w:color="auto" w:fill="auto"/>
            <w:vAlign w:val="center"/>
          </w:tcPr>
          <w:p>
            <w:pPr>
              <w:spacing w:line="220" w:lineRule="exact"/>
              <w:jc w:val="center"/>
            </w:pPr>
            <w:r>
              <w:rPr>
                <w:rFonts w:hint="eastAsia"/>
              </w:rPr>
              <w:t>43000</w:t>
            </w:r>
          </w:p>
        </w:tc>
        <w:tc>
          <w:tcPr>
            <w:tcW w:w="677" w:type="dxa"/>
            <w:shd w:val="clear" w:color="auto" w:fill="auto"/>
            <w:vAlign w:val="center"/>
          </w:tcPr>
          <w:p>
            <w:pPr>
              <w:spacing w:line="220" w:lineRule="exact"/>
              <w:jc w:val="center"/>
            </w:pPr>
            <w:r>
              <w:rPr>
                <w:rFonts w:hint="eastAsia"/>
              </w:rPr>
              <w:t>30000</w:t>
            </w:r>
          </w:p>
        </w:tc>
        <w:tc>
          <w:tcPr>
            <w:tcW w:w="720" w:type="dxa"/>
            <w:shd w:val="clear" w:color="auto" w:fill="auto"/>
            <w:vAlign w:val="center"/>
          </w:tcPr>
          <w:p>
            <w:pPr>
              <w:spacing w:line="220" w:lineRule="exact"/>
              <w:jc w:val="center"/>
            </w:pPr>
            <w:r>
              <w:rPr>
                <w:rFonts w:hint="eastAsia"/>
              </w:rPr>
              <w:t>24000</w:t>
            </w:r>
          </w:p>
        </w:tc>
        <w:tc>
          <w:tcPr>
            <w:tcW w:w="720" w:type="dxa"/>
            <w:shd w:val="clear" w:color="auto" w:fill="auto"/>
            <w:vAlign w:val="center"/>
          </w:tcPr>
          <w:p>
            <w:pPr>
              <w:spacing w:line="220" w:lineRule="exact"/>
              <w:jc w:val="center"/>
            </w:pPr>
            <w:r>
              <w:rPr>
                <w:rFonts w:hint="eastAsia"/>
              </w:rPr>
              <w:t>自筹24000</w:t>
            </w:r>
          </w:p>
        </w:tc>
        <w:tc>
          <w:tcPr>
            <w:tcW w:w="2520" w:type="dxa"/>
            <w:shd w:val="clear" w:color="auto" w:fill="auto"/>
            <w:vAlign w:val="center"/>
          </w:tcPr>
          <w:p>
            <w:pPr>
              <w:spacing w:line="220" w:lineRule="exact"/>
            </w:pPr>
            <w:r>
              <w:rPr>
                <w:rFonts w:hint="eastAsia"/>
              </w:rPr>
              <w:t>完成1-3标段主体结顶，完成4标段桩基工程。</w:t>
            </w:r>
          </w:p>
        </w:tc>
        <w:tc>
          <w:tcPr>
            <w:tcW w:w="780" w:type="dxa"/>
            <w:shd w:val="clear" w:color="auto" w:fill="auto"/>
            <w:vAlign w:val="center"/>
          </w:tcPr>
          <w:p>
            <w:pPr>
              <w:spacing w:line="220" w:lineRule="exact"/>
              <w:jc w:val="center"/>
            </w:pPr>
            <w:r>
              <w:rPr>
                <w:rFonts w:hint="eastAsia"/>
              </w:rPr>
              <w:t>温州医科大学仁济</w:t>
            </w:r>
          </w:p>
          <w:p>
            <w:pPr>
              <w:spacing w:line="220" w:lineRule="exact"/>
              <w:jc w:val="center"/>
            </w:pPr>
            <w:r>
              <w:rPr>
                <w:rFonts w:hint="eastAsia"/>
              </w:rPr>
              <w:t>学院</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57</w:t>
            </w:r>
          </w:p>
        </w:tc>
        <w:tc>
          <w:tcPr>
            <w:tcW w:w="916" w:type="dxa"/>
            <w:shd w:val="clear" w:color="auto" w:fill="auto"/>
            <w:vAlign w:val="center"/>
          </w:tcPr>
          <w:p>
            <w:pPr>
              <w:spacing w:line="210" w:lineRule="exact"/>
              <w:jc w:val="center"/>
            </w:pPr>
            <w:r>
              <w:rPr>
                <w:rFonts w:hint="eastAsia"/>
              </w:rPr>
              <w:t>温州市教师教育院洞头分院建设工程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10" w:lineRule="exact"/>
            </w:pPr>
            <w:r>
              <w:rPr>
                <w:rFonts w:hint="eastAsia"/>
              </w:rPr>
              <w:t>用地面积59.3亩，总建筑面积44753㎡。建设内容主要包括12幢教学、办公及住宿楼，公共配套用房、给排水、照明、场平道路、绿化等。</w:t>
            </w:r>
          </w:p>
        </w:tc>
        <w:tc>
          <w:tcPr>
            <w:tcW w:w="974" w:type="dxa"/>
            <w:gridSpan w:val="2"/>
            <w:shd w:val="clear" w:color="auto" w:fill="auto"/>
            <w:vAlign w:val="center"/>
          </w:tcPr>
          <w:p>
            <w:pPr>
              <w:spacing w:line="220" w:lineRule="exact"/>
              <w:jc w:val="center"/>
            </w:pPr>
            <w:r>
              <w:rPr>
                <w:rFonts w:hint="eastAsia"/>
              </w:rPr>
              <w:t>21886</w:t>
            </w:r>
          </w:p>
        </w:tc>
        <w:tc>
          <w:tcPr>
            <w:tcW w:w="1071" w:type="dxa"/>
            <w:shd w:val="clear" w:color="auto" w:fill="auto"/>
            <w:vAlign w:val="center"/>
          </w:tcPr>
          <w:p>
            <w:pPr>
              <w:spacing w:line="220" w:lineRule="exact"/>
              <w:jc w:val="center"/>
            </w:pPr>
            <w:r>
              <w:rPr>
                <w:rFonts w:hint="eastAsia"/>
              </w:rPr>
              <w:t>11691</w:t>
            </w:r>
          </w:p>
        </w:tc>
        <w:tc>
          <w:tcPr>
            <w:tcW w:w="677" w:type="dxa"/>
            <w:shd w:val="clear" w:color="auto" w:fill="auto"/>
            <w:vAlign w:val="center"/>
          </w:tcPr>
          <w:p>
            <w:pPr>
              <w:spacing w:line="220" w:lineRule="exact"/>
              <w:jc w:val="center"/>
            </w:pPr>
            <w:r>
              <w:rPr>
                <w:rFonts w:hint="eastAsia"/>
              </w:rPr>
              <w:t>4800</w:t>
            </w:r>
          </w:p>
        </w:tc>
        <w:tc>
          <w:tcPr>
            <w:tcW w:w="720" w:type="dxa"/>
            <w:shd w:val="clear" w:color="auto" w:fill="auto"/>
            <w:vAlign w:val="center"/>
          </w:tcPr>
          <w:p>
            <w:pPr>
              <w:spacing w:line="220" w:lineRule="exact"/>
              <w:jc w:val="center"/>
            </w:pPr>
            <w:r>
              <w:rPr>
                <w:rFonts w:hint="eastAsia"/>
              </w:rPr>
              <w:t>4800</w:t>
            </w:r>
          </w:p>
        </w:tc>
        <w:tc>
          <w:tcPr>
            <w:tcW w:w="720" w:type="dxa"/>
            <w:shd w:val="clear" w:color="auto" w:fill="auto"/>
            <w:vAlign w:val="center"/>
          </w:tcPr>
          <w:p>
            <w:pPr>
              <w:spacing w:line="220" w:lineRule="exact"/>
              <w:jc w:val="center"/>
            </w:pPr>
            <w:r>
              <w:rPr>
                <w:rFonts w:hint="eastAsia"/>
              </w:rPr>
              <w:t>自筹4800</w:t>
            </w:r>
          </w:p>
        </w:tc>
        <w:tc>
          <w:tcPr>
            <w:tcW w:w="2520" w:type="dxa"/>
            <w:shd w:val="clear" w:color="auto" w:fill="auto"/>
            <w:vAlign w:val="center"/>
          </w:tcPr>
          <w:p>
            <w:pPr>
              <w:spacing w:line="220" w:lineRule="exact"/>
            </w:pPr>
            <w:r>
              <w:rPr>
                <w:rFonts w:hint="eastAsia"/>
              </w:rPr>
              <w:t>基本建成。</w:t>
            </w:r>
          </w:p>
        </w:tc>
        <w:tc>
          <w:tcPr>
            <w:tcW w:w="780" w:type="dxa"/>
            <w:shd w:val="clear" w:color="auto" w:fill="auto"/>
            <w:vAlign w:val="center"/>
          </w:tcPr>
          <w:p>
            <w:pPr>
              <w:spacing w:line="220" w:lineRule="exact"/>
              <w:jc w:val="center"/>
            </w:pPr>
            <w:r>
              <w:rPr>
                <w:rFonts w:hint="eastAsia"/>
              </w:rPr>
              <w:t>温州市教师教育院</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58</w:t>
            </w:r>
          </w:p>
        </w:tc>
        <w:tc>
          <w:tcPr>
            <w:tcW w:w="916" w:type="dxa"/>
            <w:shd w:val="clear" w:color="auto" w:fill="auto"/>
            <w:vAlign w:val="center"/>
          </w:tcPr>
          <w:p>
            <w:pPr>
              <w:spacing w:line="220" w:lineRule="exact"/>
              <w:jc w:val="center"/>
            </w:pPr>
            <w:r>
              <w:rPr>
                <w:rFonts w:hint="eastAsia"/>
              </w:rPr>
              <w:t>九厅村保障房建设工程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总用地面积11.1亩，总建筑面积28542m2。</w:t>
            </w:r>
          </w:p>
        </w:tc>
        <w:tc>
          <w:tcPr>
            <w:tcW w:w="974" w:type="dxa"/>
            <w:gridSpan w:val="2"/>
            <w:shd w:val="clear" w:color="auto" w:fill="auto"/>
            <w:vAlign w:val="center"/>
          </w:tcPr>
          <w:p>
            <w:pPr>
              <w:spacing w:line="220" w:lineRule="exact"/>
              <w:jc w:val="center"/>
            </w:pPr>
            <w:r>
              <w:rPr>
                <w:rFonts w:hint="eastAsia"/>
              </w:rPr>
              <w:t>5800</w:t>
            </w:r>
          </w:p>
        </w:tc>
        <w:tc>
          <w:tcPr>
            <w:tcW w:w="1071" w:type="dxa"/>
            <w:shd w:val="clear" w:color="auto" w:fill="auto"/>
            <w:vAlign w:val="center"/>
          </w:tcPr>
          <w:p>
            <w:pPr>
              <w:spacing w:line="220" w:lineRule="exact"/>
              <w:jc w:val="center"/>
            </w:pPr>
            <w:r>
              <w:rPr>
                <w:rFonts w:hint="eastAsia"/>
              </w:rPr>
              <w:t>3936</w:t>
            </w: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自筹1000</w:t>
            </w:r>
          </w:p>
        </w:tc>
        <w:tc>
          <w:tcPr>
            <w:tcW w:w="2520" w:type="dxa"/>
            <w:shd w:val="clear" w:color="auto" w:fill="auto"/>
            <w:vAlign w:val="center"/>
          </w:tcPr>
          <w:p>
            <w:pPr>
              <w:spacing w:line="220" w:lineRule="exact"/>
            </w:pPr>
            <w:r>
              <w:rPr>
                <w:rFonts w:hint="eastAsia"/>
              </w:rPr>
              <w:t>进行主体工程施工。</w:t>
            </w:r>
          </w:p>
        </w:tc>
        <w:tc>
          <w:tcPr>
            <w:tcW w:w="780" w:type="dxa"/>
            <w:shd w:val="clear" w:color="auto" w:fill="auto"/>
            <w:vAlign w:val="center"/>
          </w:tcPr>
          <w:p>
            <w:pPr>
              <w:spacing w:line="220" w:lineRule="exact"/>
              <w:jc w:val="center"/>
            </w:pPr>
            <w:r>
              <w:rPr>
                <w:rFonts w:hint="eastAsia"/>
              </w:rPr>
              <w:t>北岙街道办事处(九厅村村委会)</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6"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59</w:t>
            </w:r>
          </w:p>
        </w:tc>
        <w:tc>
          <w:tcPr>
            <w:tcW w:w="916" w:type="dxa"/>
            <w:shd w:val="clear" w:color="auto" w:fill="auto"/>
            <w:vAlign w:val="center"/>
          </w:tcPr>
          <w:p>
            <w:pPr>
              <w:spacing w:line="220" w:lineRule="exact"/>
              <w:jc w:val="center"/>
            </w:pPr>
            <w:r>
              <w:rPr>
                <w:rFonts w:hint="eastAsia"/>
              </w:rPr>
              <w:t>华中项目一二期F04/F05/F06地块工程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F05地块华中小学用地面积53亩，总建筑面积2.7万㎡；F06地块海悦城嘉园用地面积78.78亩，总建筑面积10.89万㎡；F04地块海悦城璟园用地面积98.43亩，总建筑面积约18.94万㎡。</w:t>
            </w:r>
          </w:p>
        </w:tc>
        <w:tc>
          <w:tcPr>
            <w:tcW w:w="974" w:type="dxa"/>
            <w:gridSpan w:val="2"/>
            <w:shd w:val="clear" w:color="auto" w:fill="auto"/>
            <w:vAlign w:val="center"/>
          </w:tcPr>
          <w:p>
            <w:pPr>
              <w:spacing w:line="220" w:lineRule="exact"/>
              <w:jc w:val="center"/>
            </w:pPr>
            <w:r>
              <w:rPr>
                <w:rFonts w:hint="eastAsia"/>
              </w:rPr>
              <w:t>1E+05</w:t>
            </w:r>
          </w:p>
        </w:tc>
        <w:tc>
          <w:tcPr>
            <w:tcW w:w="1071" w:type="dxa"/>
            <w:shd w:val="clear" w:color="auto" w:fill="auto"/>
            <w:vAlign w:val="center"/>
          </w:tcPr>
          <w:p>
            <w:pPr>
              <w:spacing w:line="220" w:lineRule="exact"/>
              <w:jc w:val="center"/>
            </w:pPr>
            <w:r>
              <w:rPr>
                <w:rFonts w:hint="eastAsia"/>
              </w:rPr>
              <w:t>37770</w:t>
            </w:r>
          </w:p>
        </w:tc>
        <w:tc>
          <w:tcPr>
            <w:tcW w:w="677" w:type="dxa"/>
            <w:shd w:val="clear" w:color="auto" w:fill="auto"/>
            <w:vAlign w:val="center"/>
          </w:tcPr>
          <w:p>
            <w:pPr>
              <w:spacing w:line="220" w:lineRule="exact"/>
              <w:jc w:val="center"/>
            </w:pPr>
            <w:r>
              <w:rPr>
                <w:rFonts w:hint="eastAsia"/>
              </w:rPr>
              <w:t>15000</w:t>
            </w:r>
          </w:p>
        </w:tc>
        <w:tc>
          <w:tcPr>
            <w:tcW w:w="720" w:type="dxa"/>
            <w:shd w:val="clear" w:color="auto" w:fill="auto"/>
            <w:vAlign w:val="center"/>
          </w:tcPr>
          <w:p>
            <w:pPr>
              <w:spacing w:line="220" w:lineRule="exact"/>
              <w:jc w:val="center"/>
            </w:pPr>
            <w:r>
              <w:rPr>
                <w:rFonts w:hint="eastAsia"/>
              </w:rPr>
              <w:t>15000</w:t>
            </w:r>
          </w:p>
        </w:tc>
        <w:tc>
          <w:tcPr>
            <w:tcW w:w="720" w:type="dxa"/>
            <w:shd w:val="clear" w:color="auto" w:fill="auto"/>
            <w:vAlign w:val="center"/>
          </w:tcPr>
          <w:p>
            <w:pPr>
              <w:spacing w:line="220" w:lineRule="exact"/>
              <w:jc w:val="center"/>
            </w:pPr>
            <w:r>
              <w:rPr>
                <w:rFonts w:hint="eastAsia"/>
              </w:rPr>
              <w:t>自筹15000</w:t>
            </w:r>
          </w:p>
        </w:tc>
        <w:tc>
          <w:tcPr>
            <w:tcW w:w="2520" w:type="dxa"/>
            <w:shd w:val="clear" w:color="auto" w:fill="auto"/>
            <w:vAlign w:val="center"/>
          </w:tcPr>
          <w:p>
            <w:pPr>
              <w:spacing w:line="220" w:lineRule="exact"/>
            </w:pPr>
            <w:r>
              <w:rPr>
                <w:rFonts w:hint="eastAsia"/>
              </w:rPr>
              <w:t>进行璟园主体工程建设。</w:t>
            </w:r>
          </w:p>
        </w:tc>
        <w:tc>
          <w:tcPr>
            <w:tcW w:w="780" w:type="dxa"/>
            <w:shd w:val="clear" w:color="auto" w:fill="auto"/>
            <w:vAlign w:val="center"/>
          </w:tcPr>
          <w:p>
            <w:pPr>
              <w:spacing w:line="220" w:lineRule="exact"/>
              <w:jc w:val="center"/>
            </w:pPr>
            <w:r>
              <w:rPr>
                <w:rFonts w:hint="eastAsia"/>
              </w:rPr>
              <w:t>华中房地产开发有限公司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60</w:t>
            </w:r>
          </w:p>
        </w:tc>
        <w:tc>
          <w:tcPr>
            <w:tcW w:w="916" w:type="dxa"/>
            <w:shd w:val="clear" w:color="auto" w:fill="auto"/>
            <w:vAlign w:val="center"/>
          </w:tcPr>
          <w:p>
            <w:pPr>
              <w:spacing w:line="220" w:lineRule="exact"/>
              <w:jc w:val="center"/>
            </w:pPr>
            <w:r>
              <w:rPr>
                <w:rFonts w:hint="eastAsia"/>
              </w:rPr>
              <w:t>霓屿布袋岙保障房二期工程</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用地面积179.6亩，建筑面积30.53万㎡。建设主要内容包括住宅、地下室、市政道路、绿化景观及其他配套工程。</w:t>
            </w:r>
          </w:p>
        </w:tc>
        <w:tc>
          <w:tcPr>
            <w:tcW w:w="974" w:type="dxa"/>
            <w:gridSpan w:val="2"/>
            <w:shd w:val="clear" w:color="auto" w:fill="auto"/>
            <w:vAlign w:val="center"/>
          </w:tcPr>
          <w:p>
            <w:pPr>
              <w:spacing w:line="220" w:lineRule="exact"/>
              <w:jc w:val="center"/>
            </w:pPr>
            <w:r>
              <w:rPr>
                <w:rFonts w:hint="eastAsia"/>
              </w:rPr>
              <w:t>1E+05</w:t>
            </w:r>
          </w:p>
        </w:tc>
        <w:tc>
          <w:tcPr>
            <w:tcW w:w="1071" w:type="dxa"/>
            <w:shd w:val="clear" w:color="auto" w:fill="auto"/>
            <w:vAlign w:val="center"/>
          </w:tcPr>
          <w:p>
            <w:pPr>
              <w:spacing w:line="220" w:lineRule="exact"/>
              <w:jc w:val="center"/>
            </w:pPr>
            <w:r>
              <w:rPr>
                <w:rFonts w:hint="eastAsia"/>
              </w:rPr>
              <w:t>54890</w:t>
            </w:r>
          </w:p>
        </w:tc>
        <w:tc>
          <w:tcPr>
            <w:tcW w:w="677" w:type="dxa"/>
            <w:shd w:val="clear" w:color="auto" w:fill="auto"/>
            <w:vAlign w:val="center"/>
          </w:tcPr>
          <w:p>
            <w:pPr>
              <w:spacing w:line="220" w:lineRule="exact"/>
              <w:jc w:val="center"/>
            </w:pPr>
            <w:r>
              <w:rPr>
                <w:rFonts w:hint="eastAsia"/>
              </w:rPr>
              <w:t>25000</w:t>
            </w:r>
          </w:p>
        </w:tc>
        <w:tc>
          <w:tcPr>
            <w:tcW w:w="720" w:type="dxa"/>
            <w:shd w:val="clear" w:color="auto" w:fill="auto"/>
            <w:vAlign w:val="center"/>
          </w:tcPr>
          <w:p>
            <w:pPr>
              <w:spacing w:line="220" w:lineRule="exact"/>
              <w:jc w:val="center"/>
            </w:pPr>
            <w:r>
              <w:rPr>
                <w:rFonts w:hint="eastAsia"/>
              </w:rPr>
              <w:t>25000</w:t>
            </w:r>
          </w:p>
        </w:tc>
        <w:tc>
          <w:tcPr>
            <w:tcW w:w="720" w:type="dxa"/>
            <w:shd w:val="clear" w:color="auto" w:fill="auto"/>
            <w:vAlign w:val="center"/>
          </w:tcPr>
          <w:p>
            <w:pPr>
              <w:spacing w:line="220" w:lineRule="exact"/>
              <w:jc w:val="center"/>
            </w:pPr>
            <w:r>
              <w:rPr>
                <w:rFonts w:hint="eastAsia"/>
              </w:rPr>
              <w:t>自筹25000</w:t>
            </w:r>
          </w:p>
        </w:tc>
        <w:tc>
          <w:tcPr>
            <w:tcW w:w="2520" w:type="dxa"/>
            <w:shd w:val="clear" w:color="auto" w:fill="auto"/>
            <w:vAlign w:val="center"/>
          </w:tcPr>
          <w:p>
            <w:pPr>
              <w:spacing w:line="220" w:lineRule="exact"/>
            </w:pPr>
            <w:r>
              <w:rPr>
                <w:rFonts w:hint="eastAsia"/>
              </w:rPr>
              <w:t>建成C19、C21地块工程；完成B12、B16地块主体结构、砌体工程,完成装饰工程的30%。</w:t>
            </w:r>
          </w:p>
        </w:tc>
        <w:tc>
          <w:tcPr>
            <w:tcW w:w="780" w:type="dxa"/>
            <w:shd w:val="clear" w:color="auto" w:fill="auto"/>
            <w:vAlign w:val="center"/>
          </w:tcPr>
          <w:p>
            <w:pPr>
              <w:spacing w:line="220" w:lineRule="exact"/>
              <w:jc w:val="center"/>
            </w:pPr>
            <w:r>
              <w:rPr>
                <w:rFonts w:hint="eastAsia"/>
              </w:rPr>
              <w:t>温州港城发展有限</w:t>
            </w:r>
          </w:p>
          <w:p>
            <w:pPr>
              <w:spacing w:line="22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61</w:t>
            </w:r>
          </w:p>
        </w:tc>
        <w:tc>
          <w:tcPr>
            <w:tcW w:w="916" w:type="dxa"/>
            <w:shd w:val="clear" w:color="auto" w:fill="auto"/>
            <w:vAlign w:val="center"/>
          </w:tcPr>
          <w:p>
            <w:pPr>
              <w:spacing w:line="220" w:lineRule="exact"/>
              <w:jc w:val="center"/>
            </w:pPr>
            <w:r>
              <w:rPr>
                <w:rFonts w:hint="eastAsia"/>
              </w:rPr>
              <w:t>甲山旧村改造二期</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项目用地11.85亩，总建筑面积17768平方米；主要进行110套安置房及配套设施建设。</w:t>
            </w:r>
          </w:p>
        </w:tc>
        <w:tc>
          <w:tcPr>
            <w:tcW w:w="974" w:type="dxa"/>
            <w:gridSpan w:val="2"/>
            <w:shd w:val="clear" w:color="auto" w:fill="auto"/>
            <w:vAlign w:val="center"/>
          </w:tcPr>
          <w:p>
            <w:pPr>
              <w:spacing w:line="220" w:lineRule="exact"/>
              <w:jc w:val="center"/>
            </w:pPr>
            <w:r>
              <w:rPr>
                <w:rFonts w:hint="eastAsia"/>
              </w:rPr>
              <w:t>4500</w:t>
            </w:r>
          </w:p>
        </w:tc>
        <w:tc>
          <w:tcPr>
            <w:tcW w:w="1071" w:type="dxa"/>
            <w:shd w:val="clear" w:color="auto" w:fill="auto"/>
            <w:vAlign w:val="center"/>
          </w:tcPr>
          <w:p>
            <w:pPr>
              <w:spacing w:line="220" w:lineRule="exact"/>
              <w:jc w:val="center"/>
            </w:pPr>
            <w:r>
              <w:rPr>
                <w:rFonts w:hint="eastAsia"/>
              </w:rPr>
              <w:t>2608</w:t>
            </w: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自筹1500</w:t>
            </w:r>
          </w:p>
        </w:tc>
        <w:tc>
          <w:tcPr>
            <w:tcW w:w="2520" w:type="dxa"/>
            <w:shd w:val="clear" w:color="auto" w:fill="auto"/>
            <w:vAlign w:val="center"/>
          </w:tcPr>
          <w:p>
            <w:pPr>
              <w:spacing w:line="220" w:lineRule="exact"/>
            </w:pPr>
            <w:r>
              <w:rPr>
                <w:rFonts w:hint="eastAsia"/>
              </w:rPr>
              <w:t>进行主体工程建设。</w:t>
            </w:r>
          </w:p>
        </w:tc>
        <w:tc>
          <w:tcPr>
            <w:tcW w:w="780" w:type="dxa"/>
            <w:shd w:val="clear" w:color="auto" w:fill="auto"/>
            <w:vAlign w:val="center"/>
          </w:tcPr>
          <w:p>
            <w:pPr>
              <w:spacing w:line="220" w:lineRule="exact"/>
              <w:jc w:val="center"/>
            </w:pPr>
            <w:r>
              <w:rPr>
                <w:rFonts w:hint="eastAsia"/>
              </w:rPr>
              <w:t>浙江正国房地产开发有限</w:t>
            </w:r>
          </w:p>
          <w:p>
            <w:pPr>
              <w:spacing w:line="22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62</w:t>
            </w:r>
          </w:p>
        </w:tc>
        <w:tc>
          <w:tcPr>
            <w:tcW w:w="916" w:type="dxa"/>
            <w:shd w:val="clear" w:color="auto" w:fill="auto"/>
            <w:vAlign w:val="center"/>
          </w:tcPr>
          <w:p>
            <w:pPr>
              <w:spacing w:line="220" w:lineRule="exact"/>
              <w:jc w:val="center"/>
            </w:pPr>
            <w:r>
              <w:rPr>
                <w:rFonts w:hint="eastAsia"/>
              </w:rPr>
              <w:t>新联社大楼</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总用地面积15.41亩，总建筑面积24736.77㎡，建筑限高24米。建设内容主要包括联社大楼、部分公共配套用房、给排水、照明、小区道路、绿化等。</w:t>
            </w:r>
          </w:p>
        </w:tc>
        <w:tc>
          <w:tcPr>
            <w:tcW w:w="974" w:type="dxa"/>
            <w:gridSpan w:val="2"/>
            <w:shd w:val="clear" w:color="auto" w:fill="auto"/>
            <w:vAlign w:val="center"/>
          </w:tcPr>
          <w:p>
            <w:pPr>
              <w:spacing w:line="220" w:lineRule="exact"/>
              <w:jc w:val="center"/>
            </w:pPr>
            <w:r>
              <w:rPr>
                <w:rFonts w:hint="eastAsia"/>
              </w:rPr>
              <w:t>13508</w:t>
            </w:r>
          </w:p>
        </w:tc>
        <w:tc>
          <w:tcPr>
            <w:tcW w:w="1071" w:type="dxa"/>
            <w:shd w:val="clear" w:color="auto" w:fill="auto"/>
            <w:vAlign w:val="center"/>
          </w:tcPr>
          <w:p>
            <w:pPr>
              <w:spacing w:line="220" w:lineRule="exact"/>
              <w:jc w:val="center"/>
            </w:pPr>
            <w:r>
              <w:rPr>
                <w:rFonts w:hint="eastAsia"/>
              </w:rPr>
              <w:t>4123</w:t>
            </w: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自筹1000</w:t>
            </w:r>
          </w:p>
        </w:tc>
        <w:tc>
          <w:tcPr>
            <w:tcW w:w="2520" w:type="dxa"/>
            <w:shd w:val="clear" w:color="auto" w:fill="auto"/>
            <w:vAlign w:val="center"/>
          </w:tcPr>
          <w:p>
            <w:pPr>
              <w:spacing w:line="220" w:lineRule="exact"/>
            </w:pPr>
            <w:r>
              <w:rPr>
                <w:rFonts w:hint="eastAsia"/>
              </w:rPr>
              <w:t>完成主体工程。</w:t>
            </w:r>
          </w:p>
        </w:tc>
        <w:tc>
          <w:tcPr>
            <w:tcW w:w="780" w:type="dxa"/>
            <w:shd w:val="clear" w:color="auto" w:fill="auto"/>
            <w:vAlign w:val="center"/>
          </w:tcPr>
          <w:p>
            <w:pPr>
              <w:spacing w:line="220" w:lineRule="exact"/>
              <w:jc w:val="center"/>
            </w:pPr>
            <w:r>
              <w:rPr>
                <w:rFonts w:hint="eastAsia"/>
              </w:rPr>
              <w:t>县农村信用合作联社</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工业</w:t>
            </w:r>
          </w:p>
        </w:tc>
        <w:tc>
          <w:tcPr>
            <w:tcW w:w="465" w:type="dxa"/>
            <w:shd w:val="clear" w:color="auto" w:fill="auto"/>
            <w:vAlign w:val="center"/>
          </w:tcPr>
          <w:p>
            <w:pPr>
              <w:spacing w:line="220" w:lineRule="exact"/>
              <w:jc w:val="center"/>
            </w:pPr>
            <w:r>
              <w:rPr>
                <w:rFonts w:hint="eastAsia"/>
              </w:rPr>
              <w:t>63</w:t>
            </w:r>
          </w:p>
        </w:tc>
        <w:tc>
          <w:tcPr>
            <w:tcW w:w="916" w:type="dxa"/>
            <w:shd w:val="clear" w:color="auto" w:fill="auto"/>
            <w:vAlign w:val="center"/>
          </w:tcPr>
          <w:p>
            <w:pPr>
              <w:spacing w:line="220" w:lineRule="exact"/>
              <w:jc w:val="center"/>
            </w:pPr>
            <w:r>
              <w:rPr>
                <w:rFonts w:hint="eastAsia"/>
              </w:rPr>
              <w:t>南塘</w:t>
            </w:r>
          </w:p>
          <w:p>
            <w:pPr>
              <w:spacing w:line="220" w:lineRule="exact"/>
              <w:jc w:val="center"/>
            </w:pPr>
            <w:r>
              <w:rPr>
                <w:rFonts w:hint="eastAsia"/>
              </w:rPr>
              <w:t>机械</w:t>
            </w:r>
          </w:p>
          <w:p>
            <w:pPr>
              <w:spacing w:line="220" w:lineRule="exact"/>
              <w:jc w:val="center"/>
            </w:pPr>
            <w:r>
              <w:rPr>
                <w:rFonts w:hint="eastAsia"/>
              </w:rPr>
              <w:t>汽配园</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用地面积90亩，建筑面积73750㎡。包括生产车间、材料仓库及成品仓库。</w:t>
            </w:r>
          </w:p>
        </w:tc>
        <w:tc>
          <w:tcPr>
            <w:tcW w:w="974" w:type="dxa"/>
            <w:gridSpan w:val="2"/>
            <w:shd w:val="clear" w:color="auto" w:fill="auto"/>
            <w:vAlign w:val="center"/>
          </w:tcPr>
          <w:p>
            <w:pPr>
              <w:spacing w:line="220" w:lineRule="exact"/>
              <w:jc w:val="center"/>
            </w:pPr>
            <w:r>
              <w:rPr>
                <w:rFonts w:hint="eastAsia"/>
              </w:rPr>
              <w:t>13550</w:t>
            </w:r>
          </w:p>
        </w:tc>
        <w:tc>
          <w:tcPr>
            <w:tcW w:w="1071" w:type="dxa"/>
            <w:shd w:val="clear" w:color="auto" w:fill="auto"/>
            <w:vAlign w:val="center"/>
          </w:tcPr>
          <w:p>
            <w:pPr>
              <w:spacing w:line="220" w:lineRule="exact"/>
              <w:jc w:val="center"/>
            </w:pPr>
            <w:r>
              <w:rPr>
                <w:rFonts w:hint="eastAsia"/>
              </w:rPr>
              <w:t>3350</w:t>
            </w:r>
          </w:p>
        </w:tc>
        <w:tc>
          <w:tcPr>
            <w:tcW w:w="677"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自筹4000</w:t>
            </w:r>
          </w:p>
        </w:tc>
        <w:tc>
          <w:tcPr>
            <w:tcW w:w="2520" w:type="dxa"/>
            <w:shd w:val="clear" w:color="auto" w:fill="auto"/>
            <w:vAlign w:val="center"/>
          </w:tcPr>
          <w:p>
            <w:pPr>
              <w:spacing w:line="220" w:lineRule="exact"/>
            </w:pPr>
            <w:r>
              <w:rPr>
                <w:rFonts w:hint="eastAsia"/>
              </w:rPr>
              <w:t>完成80%桩基工程。</w:t>
            </w:r>
          </w:p>
        </w:tc>
        <w:tc>
          <w:tcPr>
            <w:tcW w:w="780" w:type="dxa"/>
            <w:shd w:val="clear" w:color="auto" w:fill="auto"/>
            <w:vAlign w:val="center"/>
          </w:tcPr>
          <w:p>
            <w:pPr>
              <w:spacing w:line="210" w:lineRule="exact"/>
              <w:jc w:val="center"/>
            </w:pPr>
            <w:r>
              <w:rPr>
                <w:rFonts w:hint="eastAsia"/>
              </w:rPr>
              <w:t>温州伟望塑业电气有限公司等18家企业</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64</w:t>
            </w:r>
          </w:p>
        </w:tc>
        <w:tc>
          <w:tcPr>
            <w:tcW w:w="916" w:type="dxa"/>
            <w:shd w:val="clear" w:color="auto" w:fill="auto"/>
            <w:vAlign w:val="center"/>
          </w:tcPr>
          <w:p>
            <w:pPr>
              <w:spacing w:line="220" w:lineRule="exact"/>
              <w:jc w:val="center"/>
            </w:pPr>
            <w:r>
              <w:rPr>
                <w:rFonts w:hint="eastAsia"/>
              </w:rPr>
              <w:t>南塘电子电器科技园</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占地约51亩。</w:t>
            </w:r>
          </w:p>
        </w:tc>
        <w:tc>
          <w:tcPr>
            <w:tcW w:w="974" w:type="dxa"/>
            <w:gridSpan w:val="2"/>
            <w:shd w:val="clear" w:color="auto" w:fill="auto"/>
            <w:vAlign w:val="center"/>
          </w:tcPr>
          <w:p>
            <w:pPr>
              <w:spacing w:line="220" w:lineRule="exact"/>
              <w:jc w:val="center"/>
            </w:pPr>
            <w:r>
              <w:rPr>
                <w:rFonts w:hint="eastAsia"/>
              </w:rPr>
              <w:t>7500</w:t>
            </w:r>
          </w:p>
        </w:tc>
        <w:tc>
          <w:tcPr>
            <w:tcW w:w="1071" w:type="dxa"/>
            <w:shd w:val="clear" w:color="auto" w:fill="auto"/>
            <w:vAlign w:val="center"/>
          </w:tcPr>
          <w:p>
            <w:pPr>
              <w:spacing w:line="220" w:lineRule="exact"/>
              <w:jc w:val="center"/>
            </w:pPr>
            <w:r>
              <w:rPr>
                <w:rFonts w:hint="eastAsia"/>
              </w:rPr>
              <w:t>7438</w:t>
            </w:r>
          </w:p>
        </w:tc>
        <w:tc>
          <w:tcPr>
            <w:tcW w:w="677"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自筹1500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10" w:lineRule="exact"/>
              <w:jc w:val="center"/>
            </w:pPr>
            <w:r>
              <w:rPr>
                <w:rFonts w:hint="eastAsia"/>
              </w:rPr>
              <w:t>洞头县联盛电子科技有限公司等15家企业</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65</w:t>
            </w:r>
          </w:p>
        </w:tc>
        <w:tc>
          <w:tcPr>
            <w:tcW w:w="916" w:type="dxa"/>
            <w:shd w:val="clear" w:color="auto" w:fill="auto"/>
            <w:vAlign w:val="center"/>
          </w:tcPr>
          <w:p>
            <w:pPr>
              <w:spacing w:line="220" w:lineRule="exact"/>
              <w:jc w:val="center"/>
            </w:pPr>
            <w:r>
              <w:rPr>
                <w:rFonts w:hint="eastAsia"/>
              </w:rPr>
              <w:t>塑料增塑剂生产基地（一期）项目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项目用地面积105亩，其中一期规划总用地面积40.4亩，总建筑面积达13243㎡，年产塑料增塑剂能力为5万吨，年配套生产氮气18万m3（为生产塑料增塑剂配套之用）。</w:t>
            </w:r>
          </w:p>
        </w:tc>
        <w:tc>
          <w:tcPr>
            <w:tcW w:w="974" w:type="dxa"/>
            <w:gridSpan w:val="2"/>
            <w:shd w:val="clear" w:color="auto" w:fill="auto"/>
            <w:vAlign w:val="center"/>
          </w:tcPr>
          <w:p>
            <w:pPr>
              <w:spacing w:line="220" w:lineRule="exact"/>
              <w:jc w:val="center"/>
            </w:pPr>
            <w:r>
              <w:rPr>
                <w:rFonts w:hint="eastAsia"/>
              </w:rPr>
              <w:t>8835</w:t>
            </w:r>
          </w:p>
        </w:tc>
        <w:tc>
          <w:tcPr>
            <w:tcW w:w="1071" w:type="dxa"/>
            <w:shd w:val="clear" w:color="auto" w:fill="auto"/>
            <w:vAlign w:val="center"/>
          </w:tcPr>
          <w:p>
            <w:pPr>
              <w:spacing w:line="220" w:lineRule="exact"/>
              <w:jc w:val="center"/>
            </w:pPr>
            <w:r>
              <w:rPr>
                <w:rFonts w:hint="eastAsia"/>
              </w:rPr>
              <w:t>6960</w:t>
            </w:r>
          </w:p>
        </w:tc>
        <w:tc>
          <w:tcPr>
            <w:tcW w:w="677"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自筹1200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10" w:lineRule="exact"/>
              <w:jc w:val="center"/>
            </w:pPr>
            <w:r>
              <w:rPr>
                <w:rFonts w:hint="eastAsia"/>
              </w:rPr>
              <w:t>浙江弘博新材料科技有限</w:t>
            </w:r>
          </w:p>
          <w:p>
            <w:pPr>
              <w:spacing w:line="21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shd w:val="clear" w:color="auto" w:fill="auto"/>
            <w:vAlign w:val="center"/>
          </w:tcPr>
          <w:p>
            <w:pPr>
              <w:spacing w:line="220" w:lineRule="exact"/>
              <w:jc w:val="center"/>
            </w:pPr>
            <w:r>
              <w:rPr>
                <w:rFonts w:hint="eastAsia"/>
              </w:rPr>
              <w:t>供电</w:t>
            </w:r>
          </w:p>
        </w:tc>
        <w:tc>
          <w:tcPr>
            <w:tcW w:w="465" w:type="dxa"/>
            <w:shd w:val="clear" w:color="auto" w:fill="auto"/>
            <w:vAlign w:val="center"/>
          </w:tcPr>
          <w:p>
            <w:pPr>
              <w:spacing w:line="220" w:lineRule="exact"/>
              <w:jc w:val="center"/>
            </w:pPr>
            <w:r>
              <w:rPr>
                <w:rFonts w:hint="eastAsia"/>
              </w:rPr>
              <w:t>66</w:t>
            </w:r>
          </w:p>
        </w:tc>
        <w:tc>
          <w:tcPr>
            <w:tcW w:w="916" w:type="dxa"/>
            <w:shd w:val="clear" w:color="auto" w:fill="auto"/>
            <w:vAlign w:val="center"/>
          </w:tcPr>
          <w:p>
            <w:pPr>
              <w:spacing w:line="220" w:lineRule="exact"/>
              <w:jc w:val="center"/>
            </w:pPr>
            <w:r>
              <w:rPr>
                <w:rFonts w:hint="eastAsia"/>
              </w:rPr>
              <w:t>供电局物流中心项目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用地面积26.1亩，总建筑面积17401㎡。</w:t>
            </w:r>
          </w:p>
        </w:tc>
        <w:tc>
          <w:tcPr>
            <w:tcW w:w="974" w:type="dxa"/>
            <w:gridSpan w:val="2"/>
            <w:shd w:val="clear" w:color="auto" w:fill="auto"/>
            <w:vAlign w:val="center"/>
          </w:tcPr>
          <w:p>
            <w:pPr>
              <w:spacing w:line="220" w:lineRule="exact"/>
              <w:jc w:val="center"/>
            </w:pPr>
            <w:r>
              <w:rPr>
                <w:rFonts w:hint="eastAsia"/>
              </w:rPr>
              <w:t>2930</w:t>
            </w:r>
            <w:r>
              <w:rPr>
                <w:rFonts w:hint="eastAsia"/>
              </w:rPr>
              <w:br w:type="textWrapping"/>
            </w:r>
            <w:r>
              <w:rPr>
                <w:rFonts w:hint="eastAsia"/>
              </w:rPr>
              <w:t>(一期)</w:t>
            </w:r>
          </w:p>
        </w:tc>
        <w:tc>
          <w:tcPr>
            <w:tcW w:w="1071" w:type="dxa"/>
            <w:shd w:val="clear" w:color="auto" w:fill="auto"/>
            <w:vAlign w:val="center"/>
          </w:tcPr>
          <w:p>
            <w:pPr>
              <w:spacing w:line="220" w:lineRule="exact"/>
              <w:jc w:val="center"/>
            </w:pPr>
            <w:r>
              <w:rPr>
                <w:rFonts w:hint="eastAsia"/>
              </w:rPr>
              <w:t>1100</w:t>
            </w:r>
          </w:p>
        </w:tc>
        <w:tc>
          <w:tcPr>
            <w:tcW w:w="677" w:type="dxa"/>
            <w:shd w:val="clear" w:color="auto" w:fill="auto"/>
            <w:vAlign w:val="center"/>
          </w:tcPr>
          <w:p>
            <w:pPr>
              <w:spacing w:line="220" w:lineRule="exact"/>
              <w:jc w:val="center"/>
            </w:pPr>
            <w:r>
              <w:rPr>
                <w:rFonts w:hint="eastAsia"/>
              </w:rPr>
              <w:t>930</w:t>
            </w:r>
          </w:p>
        </w:tc>
        <w:tc>
          <w:tcPr>
            <w:tcW w:w="720"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自筹500</w:t>
            </w:r>
          </w:p>
        </w:tc>
        <w:tc>
          <w:tcPr>
            <w:tcW w:w="2520" w:type="dxa"/>
            <w:shd w:val="clear" w:color="auto" w:fill="auto"/>
            <w:vAlign w:val="center"/>
          </w:tcPr>
          <w:p>
            <w:pPr>
              <w:spacing w:line="220" w:lineRule="exact"/>
            </w:pPr>
            <w:r>
              <w:rPr>
                <w:rFonts w:hint="eastAsia"/>
              </w:rPr>
              <w:t>基本建成。</w:t>
            </w:r>
          </w:p>
        </w:tc>
        <w:tc>
          <w:tcPr>
            <w:tcW w:w="780" w:type="dxa"/>
            <w:shd w:val="clear" w:color="auto" w:fill="auto"/>
            <w:vAlign w:val="center"/>
          </w:tcPr>
          <w:p>
            <w:pPr>
              <w:spacing w:line="210" w:lineRule="exact"/>
              <w:jc w:val="center"/>
            </w:pPr>
            <w:r>
              <w:rPr>
                <w:rFonts w:hint="eastAsia"/>
              </w:rPr>
              <w:t>国网洞头县供电公司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trPr>
        <w:tc>
          <w:tcPr>
            <w:tcW w:w="637" w:type="dxa"/>
            <w:vMerge w:val="restart"/>
            <w:shd w:val="clear" w:color="auto" w:fill="auto"/>
            <w:vAlign w:val="center"/>
          </w:tcPr>
          <w:p>
            <w:pPr>
              <w:spacing w:line="220" w:lineRule="exact"/>
              <w:jc w:val="center"/>
            </w:pPr>
            <w:r>
              <w:rPr>
                <w:rFonts w:hint="eastAsia"/>
              </w:rPr>
              <w:t>旅游</w:t>
            </w:r>
          </w:p>
        </w:tc>
        <w:tc>
          <w:tcPr>
            <w:tcW w:w="465" w:type="dxa"/>
            <w:shd w:val="clear" w:color="auto" w:fill="auto"/>
            <w:vAlign w:val="center"/>
          </w:tcPr>
          <w:p>
            <w:pPr>
              <w:spacing w:line="220" w:lineRule="exact"/>
              <w:jc w:val="center"/>
            </w:pPr>
            <w:r>
              <w:rPr>
                <w:rFonts w:hint="eastAsia"/>
              </w:rPr>
              <w:t>67</w:t>
            </w:r>
          </w:p>
        </w:tc>
        <w:tc>
          <w:tcPr>
            <w:tcW w:w="916" w:type="dxa"/>
            <w:shd w:val="clear" w:color="auto" w:fill="auto"/>
            <w:vAlign w:val="center"/>
          </w:tcPr>
          <w:p>
            <w:pPr>
              <w:spacing w:line="220" w:lineRule="exact"/>
              <w:jc w:val="center"/>
            </w:pPr>
            <w:r>
              <w:rPr>
                <w:rFonts w:hint="eastAsia"/>
              </w:rPr>
              <w:t>国际大酒店</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用地面积14亩，建筑面积5万m2。</w:t>
            </w:r>
          </w:p>
        </w:tc>
        <w:tc>
          <w:tcPr>
            <w:tcW w:w="974" w:type="dxa"/>
            <w:gridSpan w:val="2"/>
            <w:shd w:val="clear" w:color="auto" w:fill="auto"/>
            <w:vAlign w:val="center"/>
          </w:tcPr>
          <w:p>
            <w:pPr>
              <w:spacing w:line="220" w:lineRule="exact"/>
              <w:jc w:val="center"/>
            </w:pPr>
            <w:r>
              <w:rPr>
                <w:rFonts w:hint="eastAsia"/>
              </w:rPr>
              <w:t>12000</w:t>
            </w:r>
          </w:p>
        </w:tc>
        <w:tc>
          <w:tcPr>
            <w:tcW w:w="1071" w:type="dxa"/>
            <w:shd w:val="clear" w:color="auto" w:fill="auto"/>
            <w:vAlign w:val="center"/>
          </w:tcPr>
          <w:p>
            <w:pPr>
              <w:spacing w:line="220" w:lineRule="exact"/>
              <w:jc w:val="center"/>
            </w:pPr>
            <w:r>
              <w:rPr>
                <w:rFonts w:hint="eastAsia"/>
              </w:rPr>
              <w:t>11054</w:t>
            </w: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自筹500</w:t>
            </w:r>
          </w:p>
        </w:tc>
        <w:tc>
          <w:tcPr>
            <w:tcW w:w="2520" w:type="dxa"/>
            <w:shd w:val="clear" w:color="auto" w:fill="auto"/>
            <w:vAlign w:val="center"/>
          </w:tcPr>
          <w:p>
            <w:pPr>
              <w:spacing w:line="220" w:lineRule="exact"/>
            </w:pPr>
            <w:r>
              <w:rPr>
                <w:rFonts w:hint="eastAsia"/>
              </w:rPr>
              <w:t>进行外幕墙施工。</w:t>
            </w:r>
          </w:p>
        </w:tc>
        <w:tc>
          <w:tcPr>
            <w:tcW w:w="780" w:type="dxa"/>
            <w:shd w:val="clear" w:color="auto" w:fill="auto"/>
            <w:vAlign w:val="center"/>
          </w:tcPr>
          <w:p>
            <w:pPr>
              <w:spacing w:line="210" w:lineRule="exact"/>
              <w:jc w:val="center"/>
            </w:pPr>
            <w:r>
              <w:rPr>
                <w:rFonts w:hint="eastAsia"/>
              </w:rPr>
              <w:t>洞头国际大</w:t>
            </w:r>
          </w:p>
          <w:p>
            <w:pPr>
              <w:spacing w:line="210" w:lineRule="exact"/>
              <w:jc w:val="center"/>
            </w:pPr>
            <w:r>
              <w:rPr>
                <w:rFonts w:hint="eastAsia"/>
              </w:rPr>
              <w:t>酒店</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68</w:t>
            </w:r>
          </w:p>
        </w:tc>
        <w:tc>
          <w:tcPr>
            <w:tcW w:w="916" w:type="dxa"/>
            <w:shd w:val="clear" w:color="auto" w:fill="auto"/>
            <w:vAlign w:val="center"/>
          </w:tcPr>
          <w:p>
            <w:pPr>
              <w:spacing w:line="220" w:lineRule="exact"/>
              <w:jc w:val="center"/>
            </w:pPr>
            <w:r>
              <w:rPr>
                <w:rFonts w:hint="eastAsia"/>
              </w:rPr>
              <w:t>东港奥博休闲中心</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用面积150亩，游艇码头泊位274个。</w:t>
            </w:r>
          </w:p>
        </w:tc>
        <w:tc>
          <w:tcPr>
            <w:tcW w:w="974" w:type="dxa"/>
            <w:gridSpan w:val="2"/>
            <w:shd w:val="clear" w:color="auto" w:fill="auto"/>
            <w:vAlign w:val="center"/>
          </w:tcPr>
          <w:p>
            <w:pPr>
              <w:spacing w:line="220" w:lineRule="exact"/>
              <w:jc w:val="center"/>
            </w:pPr>
            <w:r>
              <w:rPr>
                <w:rFonts w:hint="eastAsia"/>
              </w:rPr>
              <w:t>50000</w:t>
            </w:r>
          </w:p>
        </w:tc>
        <w:tc>
          <w:tcPr>
            <w:tcW w:w="1071" w:type="dxa"/>
            <w:shd w:val="clear" w:color="auto" w:fill="auto"/>
            <w:vAlign w:val="center"/>
          </w:tcPr>
          <w:p>
            <w:pPr>
              <w:spacing w:line="220" w:lineRule="exact"/>
              <w:jc w:val="center"/>
            </w:pPr>
            <w:r>
              <w:rPr>
                <w:rFonts w:hint="eastAsia"/>
              </w:rPr>
              <w:t>32094</w:t>
            </w:r>
          </w:p>
        </w:tc>
        <w:tc>
          <w:tcPr>
            <w:tcW w:w="677"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自筹4000</w:t>
            </w:r>
          </w:p>
        </w:tc>
        <w:tc>
          <w:tcPr>
            <w:tcW w:w="2520" w:type="dxa"/>
            <w:shd w:val="clear" w:color="auto" w:fill="auto"/>
            <w:vAlign w:val="center"/>
          </w:tcPr>
          <w:p>
            <w:pPr>
              <w:spacing w:line="220" w:lineRule="exact"/>
            </w:pPr>
            <w:r>
              <w:rPr>
                <w:rFonts w:hint="eastAsia"/>
              </w:rPr>
              <w:t>进行住宅和部分码头修建。</w:t>
            </w:r>
          </w:p>
        </w:tc>
        <w:tc>
          <w:tcPr>
            <w:tcW w:w="780" w:type="dxa"/>
            <w:shd w:val="clear" w:color="auto" w:fill="auto"/>
            <w:vAlign w:val="center"/>
          </w:tcPr>
          <w:p>
            <w:pPr>
              <w:spacing w:line="210" w:lineRule="exact"/>
              <w:jc w:val="center"/>
            </w:pPr>
            <w:r>
              <w:rPr>
                <w:rFonts w:hint="eastAsia"/>
              </w:rPr>
              <w:t>温州奥博置业有限</w:t>
            </w:r>
          </w:p>
          <w:p>
            <w:pPr>
              <w:spacing w:line="21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信息</w:t>
            </w:r>
          </w:p>
        </w:tc>
        <w:tc>
          <w:tcPr>
            <w:tcW w:w="465" w:type="dxa"/>
            <w:shd w:val="clear" w:color="auto" w:fill="auto"/>
            <w:vAlign w:val="center"/>
          </w:tcPr>
          <w:p>
            <w:pPr>
              <w:spacing w:line="220" w:lineRule="exact"/>
              <w:jc w:val="center"/>
            </w:pPr>
            <w:r>
              <w:rPr>
                <w:rFonts w:hint="eastAsia"/>
              </w:rPr>
              <w:t>69</w:t>
            </w:r>
          </w:p>
        </w:tc>
        <w:tc>
          <w:tcPr>
            <w:tcW w:w="916" w:type="dxa"/>
            <w:shd w:val="clear" w:color="auto" w:fill="auto"/>
            <w:vAlign w:val="center"/>
          </w:tcPr>
          <w:p>
            <w:pPr>
              <w:spacing w:line="220" w:lineRule="exact"/>
              <w:jc w:val="center"/>
            </w:pPr>
            <w:r>
              <w:rPr>
                <w:rFonts w:hint="eastAsia"/>
              </w:rPr>
              <w:t>洞头移动4G建设无线城市智慧洞头项目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建设2G基站9个，T3G基站21个，4G（TD-LTE）基站60个，WLAN站15个。</w:t>
            </w:r>
          </w:p>
        </w:tc>
        <w:tc>
          <w:tcPr>
            <w:tcW w:w="974" w:type="dxa"/>
            <w:gridSpan w:val="2"/>
            <w:shd w:val="clear" w:color="auto" w:fill="auto"/>
            <w:vAlign w:val="center"/>
          </w:tcPr>
          <w:p>
            <w:pPr>
              <w:spacing w:line="220" w:lineRule="exact"/>
              <w:jc w:val="center"/>
            </w:pPr>
            <w:r>
              <w:rPr>
                <w:rFonts w:hint="eastAsia"/>
              </w:rPr>
              <w:t>1600</w:t>
            </w:r>
          </w:p>
        </w:tc>
        <w:tc>
          <w:tcPr>
            <w:tcW w:w="1071" w:type="dxa"/>
            <w:shd w:val="clear" w:color="auto" w:fill="auto"/>
            <w:vAlign w:val="center"/>
          </w:tcPr>
          <w:p>
            <w:pPr>
              <w:spacing w:line="220" w:lineRule="exact"/>
              <w:jc w:val="center"/>
            </w:pPr>
            <w:r>
              <w:rPr>
                <w:rFonts w:hint="eastAsia"/>
              </w:rPr>
              <w:t>1000</w:t>
            </w:r>
          </w:p>
        </w:tc>
        <w:tc>
          <w:tcPr>
            <w:tcW w:w="677" w:type="dxa"/>
            <w:shd w:val="clear" w:color="auto" w:fill="auto"/>
            <w:vAlign w:val="center"/>
          </w:tcPr>
          <w:p>
            <w:pPr>
              <w:spacing w:line="220" w:lineRule="exact"/>
              <w:jc w:val="center"/>
            </w:pPr>
            <w:r>
              <w:rPr>
                <w:rFonts w:hint="eastAsia"/>
              </w:rPr>
              <w:t>1600</w:t>
            </w:r>
          </w:p>
        </w:tc>
        <w:tc>
          <w:tcPr>
            <w:tcW w:w="720" w:type="dxa"/>
            <w:shd w:val="clear" w:color="auto" w:fill="auto"/>
            <w:vAlign w:val="center"/>
          </w:tcPr>
          <w:p>
            <w:pPr>
              <w:spacing w:line="220" w:lineRule="exact"/>
              <w:jc w:val="center"/>
            </w:pPr>
            <w:r>
              <w:rPr>
                <w:rFonts w:hint="eastAsia"/>
              </w:rPr>
              <w:t>1600</w:t>
            </w:r>
          </w:p>
        </w:tc>
        <w:tc>
          <w:tcPr>
            <w:tcW w:w="720" w:type="dxa"/>
            <w:shd w:val="clear" w:color="auto" w:fill="auto"/>
            <w:vAlign w:val="center"/>
          </w:tcPr>
          <w:p>
            <w:pPr>
              <w:spacing w:line="220" w:lineRule="exact"/>
              <w:jc w:val="center"/>
            </w:pPr>
            <w:r>
              <w:rPr>
                <w:rFonts w:hint="eastAsia"/>
              </w:rPr>
              <w:t>自筹1600</w:t>
            </w:r>
          </w:p>
        </w:tc>
        <w:tc>
          <w:tcPr>
            <w:tcW w:w="2520" w:type="dxa"/>
            <w:shd w:val="clear" w:color="auto" w:fill="auto"/>
            <w:vAlign w:val="center"/>
          </w:tcPr>
          <w:p>
            <w:pPr>
              <w:spacing w:line="220" w:lineRule="exact"/>
            </w:pPr>
            <w:r>
              <w:rPr>
                <w:rFonts w:hint="eastAsia"/>
              </w:rPr>
              <w:t>建设2G基站10个，3G基站10个，4G TD-LTE基站32个，WLAN 5个,实现4G信号村村通。</w:t>
            </w:r>
          </w:p>
        </w:tc>
        <w:tc>
          <w:tcPr>
            <w:tcW w:w="780" w:type="dxa"/>
            <w:shd w:val="clear" w:color="auto" w:fill="auto"/>
            <w:vAlign w:val="center"/>
          </w:tcPr>
          <w:p>
            <w:pPr>
              <w:spacing w:line="220" w:lineRule="exact"/>
              <w:jc w:val="center"/>
            </w:pPr>
            <w:r>
              <w:rPr>
                <w:rFonts w:hint="eastAsia"/>
              </w:rPr>
              <w:t>中国移动洞头分公司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70</w:t>
            </w:r>
          </w:p>
        </w:tc>
        <w:tc>
          <w:tcPr>
            <w:tcW w:w="916" w:type="dxa"/>
            <w:shd w:val="clear" w:color="auto" w:fill="auto"/>
            <w:vAlign w:val="center"/>
          </w:tcPr>
          <w:p>
            <w:pPr>
              <w:spacing w:line="220" w:lineRule="exact"/>
              <w:jc w:val="center"/>
            </w:pPr>
            <w:r>
              <w:rPr>
                <w:rFonts w:hint="eastAsia"/>
              </w:rPr>
              <w:t>洞头移动光纤网络助力城乡统筹建设项目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有线宽带新增7000户，全业务汇聚机房1个,光交箱30个，光缆150皮公里，道路跟进管道建设150孔公里。建成77省道、大门大桥综合通信管道。</w:t>
            </w:r>
          </w:p>
        </w:tc>
        <w:tc>
          <w:tcPr>
            <w:tcW w:w="974" w:type="dxa"/>
            <w:gridSpan w:val="2"/>
            <w:shd w:val="clear" w:color="auto" w:fill="auto"/>
            <w:vAlign w:val="center"/>
          </w:tcPr>
          <w:p>
            <w:pPr>
              <w:spacing w:line="220" w:lineRule="exact"/>
              <w:jc w:val="center"/>
            </w:pPr>
            <w:r>
              <w:rPr>
                <w:rFonts w:hint="eastAsia"/>
              </w:rPr>
              <w:t>5800</w:t>
            </w:r>
          </w:p>
        </w:tc>
        <w:tc>
          <w:tcPr>
            <w:tcW w:w="1071" w:type="dxa"/>
            <w:shd w:val="clear" w:color="auto" w:fill="auto"/>
            <w:vAlign w:val="center"/>
          </w:tcPr>
          <w:p>
            <w:pPr>
              <w:spacing w:line="220" w:lineRule="exact"/>
              <w:jc w:val="center"/>
            </w:pPr>
            <w:r>
              <w:rPr>
                <w:rFonts w:hint="eastAsia"/>
              </w:rPr>
              <w:t>2970</w:t>
            </w:r>
          </w:p>
        </w:tc>
        <w:tc>
          <w:tcPr>
            <w:tcW w:w="677" w:type="dxa"/>
            <w:shd w:val="clear" w:color="auto" w:fill="auto"/>
            <w:vAlign w:val="center"/>
          </w:tcPr>
          <w:p>
            <w:pPr>
              <w:spacing w:line="220" w:lineRule="exact"/>
              <w:jc w:val="center"/>
            </w:pPr>
            <w:r>
              <w:rPr>
                <w:rFonts w:hint="eastAsia"/>
              </w:rPr>
              <w:t>1400</w:t>
            </w:r>
          </w:p>
        </w:tc>
        <w:tc>
          <w:tcPr>
            <w:tcW w:w="720" w:type="dxa"/>
            <w:shd w:val="clear" w:color="auto" w:fill="auto"/>
            <w:vAlign w:val="center"/>
          </w:tcPr>
          <w:p>
            <w:pPr>
              <w:spacing w:line="220" w:lineRule="exact"/>
              <w:jc w:val="center"/>
            </w:pPr>
            <w:r>
              <w:rPr>
                <w:rFonts w:hint="eastAsia"/>
              </w:rPr>
              <w:t>1400</w:t>
            </w:r>
          </w:p>
        </w:tc>
        <w:tc>
          <w:tcPr>
            <w:tcW w:w="720" w:type="dxa"/>
            <w:shd w:val="clear" w:color="auto" w:fill="auto"/>
            <w:vAlign w:val="center"/>
          </w:tcPr>
          <w:p>
            <w:pPr>
              <w:spacing w:line="220" w:lineRule="exact"/>
              <w:jc w:val="center"/>
            </w:pPr>
            <w:r>
              <w:rPr>
                <w:rFonts w:hint="eastAsia"/>
              </w:rPr>
              <w:t>自筹1400</w:t>
            </w:r>
          </w:p>
        </w:tc>
        <w:tc>
          <w:tcPr>
            <w:tcW w:w="2520" w:type="dxa"/>
            <w:shd w:val="clear" w:color="auto" w:fill="auto"/>
            <w:vAlign w:val="center"/>
          </w:tcPr>
          <w:p>
            <w:pPr>
              <w:spacing w:line="220" w:lineRule="exact"/>
            </w:pPr>
            <w:r>
              <w:rPr>
                <w:rFonts w:hint="eastAsia"/>
              </w:rPr>
              <w:t>有线宽带新增2000户，光交箱10个，光缆50皮公里，管道建设50孔公里；建成大门大桥综合通信工程；进行五岛沿线部分路段管道建设。</w:t>
            </w:r>
          </w:p>
        </w:tc>
        <w:tc>
          <w:tcPr>
            <w:tcW w:w="780" w:type="dxa"/>
            <w:shd w:val="clear" w:color="auto" w:fill="auto"/>
            <w:vAlign w:val="center"/>
          </w:tcPr>
          <w:p>
            <w:pPr>
              <w:spacing w:line="220" w:lineRule="exact"/>
              <w:jc w:val="center"/>
            </w:pPr>
            <w:r>
              <w:rPr>
                <w:rFonts w:hint="eastAsia"/>
              </w:rPr>
              <w:t>中国移动洞头分公司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8" w:hRule="atLeast"/>
        </w:trPr>
        <w:tc>
          <w:tcPr>
            <w:tcW w:w="637" w:type="dxa"/>
            <w:shd w:val="clear" w:color="auto" w:fill="auto"/>
            <w:vAlign w:val="center"/>
          </w:tcPr>
          <w:p>
            <w:pPr>
              <w:spacing w:line="220" w:lineRule="exact"/>
              <w:jc w:val="center"/>
            </w:pPr>
            <w:r>
              <w:rPr>
                <w:rFonts w:hint="eastAsia"/>
              </w:rPr>
              <w:t>能源</w:t>
            </w:r>
          </w:p>
        </w:tc>
        <w:tc>
          <w:tcPr>
            <w:tcW w:w="465" w:type="dxa"/>
            <w:shd w:val="clear" w:color="auto" w:fill="auto"/>
            <w:vAlign w:val="center"/>
          </w:tcPr>
          <w:p>
            <w:pPr>
              <w:spacing w:line="220" w:lineRule="exact"/>
              <w:jc w:val="center"/>
            </w:pPr>
            <w:r>
              <w:rPr>
                <w:rFonts w:hint="eastAsia"/>
              </w:rPr>
              <w:t>71</w:t>
            </w:r>
          </w:p>
        </w:tc>
        <w:tc>
          <w:tcPr>
            <w:tcW w:w="916" w:type="dxa"/>
            <w:shd w:val="clear" w:color="auto" w:fill="auto"/>
            <w:vAlign w:val="center"/>
          </w:tcPr>
          <w:p>
            <w:pPr>
              <w:spacing w:line="220" w:lineRule="exact"/>
              <w:jc w:val="center"/>
            </w:pPr>
            <w:r>
              <w:rPr>
                <w:rFonts w:hint="eastAsia"/>
              </w:rPr>
              <w:t>浙江中燃华电扩建</w:t>
            </w:r>
          </w:p>
          <w:p>
            <w:pPr>
              <w:spacing w:line="220" w:lineRule="exact"/>
              <w:jc w:val="center"/>
            </w:pPr>
            <w:r>
              <w:rPr>
                <w:rFonts w:hint="eastAsia"/>
              </w:rPr>
              <w:t>项目</w:t>
            </w:r>
          </w:p>
        </w:tc>
        <w:tc>
          <w:tcPr>
            <w:tcW w:w="538" w:type="dxa"/>
            <w:shd w:val="clear" w:color="auto" w:fill="auto"/>
            <w:vAlign w:val="center"/>
          </w:tcPr>
          <w:p>
            <w:pPr>
              <w:spacing w:line="220" w:lineRule="exact"/>
              <w:jc w:val="center"/>
            </w:pPr>
            <w:r>
              <w:rPr>
                <w:rFonts w:hint="eastAsia"/>
              </w:rPr>
              <w:t>续建</w:t>
            </w:r>
          </w:p>
        </w:tc>
        <w:tc>
          <w:tcPr>
            <w:tcW w:w="2680" w:type="dxa"/>
            <w:shd w:val="clear" w:color="auto" w:fill="auto"/>
            <w:vAlign w:val="center"/>
          </w:tcPr>
          <w:p>
            <w:pPr>
              <w:spacing w:line="220" w:lineRule="exact"/>
            </w:pPr>
            <w:r>
              <w:rPr>
                <w:rFonts w:hint="eastAsia"/>
              </w:rPr>
              <w:t>建设2个6万m3的低温LPG储藏罐以及LPG槽车充装台。</w:t>
            </w:r>
          </w:p>
        </w:tc>
        <w:tc>
          <w:tcPr>
            <w:tcW w:w="974" w:type="dxa"/>
            <w:gridSpan w:val="2"/>
            <w:shd w:val="clear" w:color="auto" w:fill="auto"/>
            <w:vAlign w:val="center"/>
          </w:tcPr>
          <w:p>
            <w:pPr>
              <w:spacing w:line="220" w:lineRule="exact"/>
              <w:jc w:val="center"/>
            </w:pPr>
            <w:r>
              <w:rPr>
                <w:rFonts w:hint="eastAsia"/>
              </w:rPr>
              <w:t>18000</w:t>
            </w:r>
          </w:p>
        </w:tc>
        <w:tc>
          <w:tcPr>
            <w:tcW w:w="1071" w:type="dxa"/>
            <w:shd w:val="clear" w:color="auto" w:fill="auto"/>
            <w:vAlign w:val="center"/>
          </w:tcPr>
          <w:p>
            <w:pPr>
              <w:spacing w:line="220" w:lineRule="exact"/>
              <w:jc w:val="center"/>
            </w:pPr>
            <w:r>
              <w:rPr>
                <w:rFonts w:hint="eastAsia"/>
              </w:rPr>
              <w:t>6419</w:t>
            </w:r>
          </w:p>
        </w:tc>
        <w:tc>
          <w:tcPr>
            <w:tcW w:w="677" w:type="dxa"/>
            <w:shd w:val="clear" w:color="auto" w:fill="auto"/>
            <w:vAlign w:val="center"/>
          </w:tcPr>
          <w:p>
            <w:pPr>
              <w:spacing w:line="220" w:lineRule="exact"/>
              <w:jc w:val="center"/>
            </w:pPr>
            <w:r>
              <w:rPr>
                <w:rFonts w:hint="eastAsia"/>
              </w:rPr>
              <w:t>12000</w:t>
            </w:r>
          </w:p>
        </w:tc>
        <w:tc>
          <w:tcPr>
            <w:tcW w:w="720" w:type="dxa"/>
            <w:shd w:val="clear" w:color="auto" w:fill="auto"/>
            <w:vAlign w:val="center"/>
          </w:tcPr>
          <w:p>
            <w:pPr>
              <w:spacing w:line="220" w:lineRule="exact"/>
              <w:jc w:val="center"/>
            </w:pPr>
            <w:r>
              <w:rPr>
                <w:rFonts w:hint="eastAsia"/>
              </w:rPr>
              <w:t>12000</w:t>
            </w:r>
          </w:p>
        </w:tc>
        <w:tc>
          <w:tcPr>
            <w:tcW w:w="720" w:type="dxa"/>
            <w:shd w:val="clear" w:color="auto" w:fill="auto"/>
            <w:vAlign w:val="center"/>
          </w:tcPr>
          <w:p>
            <w:pPr>
              <w:spacing w:line="220" w:lineRule="exact"/>
              <w:jc w:val="center"/>
            </w:pPr>
            <w:r>
              <w:rPr>
                <w:rFonts w:hint="eastAsia"/>
              </w:rPr>
              <w:t>自筹12000</w:t>
            </w:r>
          </w:p>
        </w:tc>
        <w:tc>
          <w:tcPr>
            <w:tcW w:w="2520" w:type="dxa"/>
            <w:shd w:val="clear" w:color="auto" w:fill="auto"/>
            <w:vAlign w:val="center"/>
          </w:tcPr>
          <w:p>
            <w:pPr>
              <w:spacing w:line="220" w:lineRule="exact"/>
            </w:pPr>
            <w:r>
              <w:rPr>
                <w:rFonts w:hint="eastAsia"/>
              </w:rPr>
              <w:t>建成。</w:t>
            </w:r>
          </w:p>
        </w:tc>
        <w:tc>
          <w:tcPr>
            <w:tcW w:w="780" w:type="dxa"/>
            <w:shd w:val="clear" w:color="auto" w:fill="auto"/>
            <w:vAlign w:val="center"/>
          </w:tcPr>
          <w:p>
            <w:pPr>
              <w:spacing w:line="220" w:lineRule="exact"/>
              <w:jc w:val="center"/>
            </w:pPr>
            <w:r>
              <w:rPr>
                <w:rFonts w:hint="eastAsia"/>
              </w:rPr>
              <w:t>浙江中燃华电能源</w:t>
            </w:r>
          </w:p>
          <w:p>
            <w:pPr>
              <w:spacing w:line="22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018" w:type="dxa"/>
            <w:gridSpan w:val="3"/>
            <w:shd w:val="clear" w:color="auto" w:fill="auto"/>
            <w:vAlign w:val="center"/>
          </w:tcPr>
          <w:p>
            <w:pPr>
              <w:spacing w:line="220" w:lineRule="exact"/>
              <w:jc w:val="center"/>
            </w:pPr>
            <w:r>
              <w:rPr>
                <w:rFonts w:hint="eastAsia"/>
              </w:rPr>
              <w:t>小计</w:t>
            </w:r>
          </w:p>
        </w:tc>
        <w:tc>
          <w:tcPr>
            <w:tcW w:w="5263" w:type="dxa"/>
            <w:gridSpan w:val="5"/>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199430</w:t>
            </w:r>
          </w:p>
        </w:tc>
        <w:tc>
          <w:tcPr>
            <w:tcW w:w="5367" w:type="dxa"/>
            <w:gridSpan w:val="5"/>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3325" w:type="dxa"/>
            <w:gridSpan w:val="14"/>
            <w:shd w:val="clear" w:color="auto" w:fill="auto"/>
            <w:vAlign w:val="center"/>
          </w:tcPr>
          <w:p>
            <w:pPr>
              <w:spacing w:line="220" w:lineRule="exact"/>
            </w:pPr>
            <w:r>
              <w:rPr>
                <w:rFonts w:hint="eastAsia"/>
              </w:rPr>
              <w:t>三、县本级财政投资重点建设新建项目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10" w:hRule="atLeast"/>
        </w:trPr>
        <w:tc>
          <w:tcPr>
            <w:tcW w:w="637" w:type="dxa"/>
            <w:vMerge w:val="restart"/>
            <w:shd w:val="clear" w:color="auto" w:fill="auto"/>
            <w:vAlign w:val="center"/>
          </w:tcPr>
          <w:p>
            <w:pPr>
              <w:spacing w:line="220" w:lineRule="exact"/>
              <w:jc w:val="center"/>
            </w:pPr>
            <w:r>
              <w:rPr>
                <w:rFonts w:hint="eastAsia"/>
              </w:rPr>
              <w:t>交</w:t>
            </w:r>
          </w:p>
          <w:p>
            <w:pPr>
              <w:spacing w:line="220" w:lineRule="exact"/>
              <w:jc w:val="center"/>
            </w:pPr>
          </w:p>
          <w:p>
            <w:pPr>
              <w:spacing w:line="220" w:lineRule="exact"/>
              <w:jc w:val="center"/>
            </w:pPr>
          </w:p>
          <w:p>
            <w:pPr>
              <w:spacing w:line="220" w:lineRule="exact"/>
              <w:jc w:val="center"/>
            </w:pPr>
            <w:r>
              <w:rPr>
                <w:rFonts w:hint="eastAsia"/>
              </w:rPr>
              <w:t>通</w:t>
            </w:r>
          </w:p>
        </w:tc>
        <w:tc>
          <w:tcPr>
            <w:tcW w:w="465" w:type="dxa"/>
            <w:vMerge w:val="restart"/>
            <w:shd w:val="clear" w:color="auto" w:fill="auto"/>
            <w:vAlign w:val="center"/>
          </w:tcPr>
          <w:p>
            <w:pPr>
              <w:spacing w:line="220" w:lineRule="exact"/>
              <w:jc w:val="center"/>
            </w:pPr>
            <w:r>
              <w:rPr>
                <w:rFonts w:hint="eastAsia"/>
              </w:rPr>
              <w:t>72</w:t>
            </w:r>
          </w:p>
        </w:tc>
        <w:tc>
          <w:tcPr>
            <w:tcW w:w="916" w:type="dxa"/>
            <w:vMerge w:val="restart"/>
            <w:shd w:val="clear" w:color="auto" w:fill="auto"/>
            <w:vAlign w:val="center"/>
          </w:tcPr>
          <w:p>
            <w:pPr>
              <w:spacing w:line="220" w:lineRule="exact"/>
              <w:jc w:val="center"/>
            </w:pPr>
            <w:r>
              <w:rPr>
                <w:rFonts w:hint="eastAsia"/>
              </w:rPr>
              <w:t>大门海洋经济示范区交通基础设施改造提升工程</w:t>
            </w:r>
          </w:p>
        </w:tc>
        <w:tc>
          <w:tcPr>
            <w:tcW w:w="538" w:type="dxa"/>
            <w:vMerge w:val="restart"/>
            <w:shd w:val="clear" w:color="auto" w:fill="auto"/>
            <w:vAlign w:val="center"/>
          </w:tcPr>
          <w:p>
            <w:pPr>
              <w:spacing w:line="220" w:lineRule="exact"/>
              <w:jc w:val="center"/>
            </w:pPr>
            <w:r>
              <w:rPr>
                <w:rFonts w:hint="eastAsia"/>
              </w:rPr>
              <w:t>新建</w:t>
            </w:r>
          </w:p>
        </w:tc>
        <w:tc>
          <w:tcPr>
            <w:tcW w:w="2680" w:type="dxa"/>
            <w:vMerge w:val="restart"/>
            <w:shd w:val="clear" w:color="auto" w:fill="auto"/>
            <w:vAlign w:val="center"/>
          </w:tcPr>
          <w:p>
            <w:pPr>
              <w:spacing w:line="220" w:lineRule="exact"/>
            </w:pPr>
            <w:r>
              <w:rPr>
                <w:rFonts w:hint="eastAsia"/>
              </w:rPr>
              <w:t>新建大门美岙至沙岙公路，实现大门公路全环岛；建设白龙屿接线公路，对大门镇、鹿西乡的现状道路进行改造提升，完善停车设施及交通站场设施，建设小门大桥助航标识，建设大门大桥连接线主干线环境整治提升。</w:t>
            </w:r>
          </w:p>
        </w:tc>
        <w:tc>
          <w:tcPr>
            <w:tcW w:w="974" w:type="dxa"/>
            <w:gridSpan w:val="2"/>
            <w:vMerge w:val="restart"/>
            <w:shd w:val="clear" w:color="auto" w:fill="auto"/>
            <w:vAlign w:val="center"/>
          </w:tcPr>
          <w:p>
            <w:pPr>
              <w:spacing w:line="220" w:lineRule="exact"/>
              <w:jc w:val="center"/>
            </w:pPr>
            <w:r>
              <w:rPr>
                <w:rFonts w:hint="eastAsia"/>
              </w:rPr>
              <w:t>74120</w:t>
            </w:r>
            <w:r>
              <w:rPr>
                <w:rFonts w:hint="eastAsia"/>
              </w:rPr>
              <w:br w:type="textWrapping"/>
            </w:r>
            <w:r>
              <w:rPr>
                <w:rFonts w:hint="eastAsia"/>
              </w:rPr>
              <w:t>（其中：美岙隧道8000万）</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3500</w:t>
            </w:r>
          </w:p>
        </w:tc>
        <w:tc>
          <w:tcPr>
            <w:tcW w:w="720" w:type="dxa"/>
            <w:shd w:val="clear" w:color="auto" w:fill="auto"/>
            <w:vAlign w:val="center"/>
          </w:tcPr>
          <w:p>
            <w:pPr>
              <w:spacing w:line="220" w:lineRule="exact"/>
              <w:jc w:val="center"/>
            </w:pPr>
            <w:r>
              <w:rPr>
                <w:rFonts w:hint="eastAsia"/>
              </w:rPr>
              <w:t>2800</w:t>
            </w:r>
          </w:p>
        </w:tc>
        <w:tc>
          <w:tcPr>
            <w:tcW w:w="720" w:type="dxa"/>
            <w:shd w:val="clear" w:color="auto" w:fill="auto"/>
            <w:vAlign w:val="center"/>
          </w:tcPr>
          <w:p>
            <w:pPr>
              <w:spacing w:line="220" w:lineRule="exact"/>
              <w:jc w:val="center"/>
            </w:pPr>
            <w:r>
              <w:rPr>
                <w:rFonts w:hint="eastAsia"/>
              </w:rPr>
              <w:t>融资2800</w:t>
            </w:r>
          </w:p>
        </w:tc>
        <w:tc>
          <w:tcPr>
            <w:tcW w:w="2520" w:type="dxa"/>
            <w:shd w:val="clear" w:color="auto" w:fill="auto"/>
            <w:vAlign w:val="center"/>
          </w:tcPr>
          <w:p>
            <w:pPr>
              <w:spacing w:line="220" w:lineRule="exact"/>
            </w:pPr>
            <w:r>
              <w:rPr>
                <w:rFonts w:hint="eastAsia"/>
              </w:rPr>
              <w:t>进行大门公路节点改造工程（一期）施工，完成大门环岛路安全隐患整治，开工建设鹿西东臼草屿接线公路工程、大门美岙至沙岙隧道接线公路、大门乌仙头至仁前涂路面整治工程及小门大桥助航标识工程；进行鹿西现有道路安全隐患整治，启动大门公路节点改造工程（二期）。</w:t>
            </w:r>
          </w:p>
        </w:tc>
        <w:tc>
          <w:tcPr>
            <w:tcW w:w="780" w:type="dxa"/>
            <w:shd w:val="clear" w:color="auto" w:fill="auto"/>
            <w:vAlign w:val="center"/>
          </w:tcPr>
          <w:p>
            <w:pPr>
              <w:spacing w:line="220" w:lineRule="exact"/>
              <w:jc w:val="center"/>
            </w:pPr>
            <w:r>
              <w:rPr>
                <w:rFonts w:hint="eastAsia"/>
              </w:rPr>
              <w:t>县交通建设指挥部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shd w:val="clear" w:color="auto" w:fill="auto"/>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20" w:lineRule="exact"/>
              <w:jc w:val="center"/>
            </w:pPr>
          </w:p>
        </w:tc>
        <w:tc>
          <w:tcPr>
            <w:tcW w:w="538" w:type="dxa"/>
            <w:vMerge w:val="continue"/>
            <w:vAlign w:val="center"/>
          </w:tcPr>
          <w:p>
            <w:pPr>
              <w:spacing w:line="220" w:lineRule="exact"/>
              <w:jc w:val="center"/>
            </w:pPr>
          </w:p>
        </w:tc>
        <w:tc>
          <w:tcPr>
            <w:tcW w:w="2680" w:type="dxa"/>
            <w:vMerge w:val="continue"/>
            <w:vAlign w:val="center"/>
          </w:tcPr>
          <w:p>
            <w:pPr>
              <w:spacing w:line="220" w:lineRule="exact"/>
            </w:pPr>
          </w:p>
        </w:tc>
        <w:tc>
          <w:tcPr>
            <w:tcW w:w="974" w:type="dxa"/>
            <w:gridSpan w:val="2"/>
            <w:vMerge w:val="continue"/>
            <w:vAlign w:val="center"/>
          </w:tcPr>
          <w:p>
            <w:pPr>
              <w:spacing w:line="220" w:lineRule="exact"/>
              <w:jc w:val="center"/>
            </w:pP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自筹1000</w:t>
            </w:r>
          </w:p>
        </w:tc>
        <w:tc>
          <w:tcPr>
            <w:tcW w:w="2520" w:type="dxa"/>
            <w:shd w:val="clear" w:color="auto" w:fill="auto"/>
            <w:vAlign w:val="center"/>
          </w:tcPr>
          <w:p>
            <w:pPr>
              <w:spacing w:line="220" w:lineRule="exact"/>
            </w:pPr>
            <w:r>
              <w:rPr>
                <w:rFonts w:hint="eastAsia"/>
              </w:rPr>
              <w:t>12月份开工建设美岙隧道及接线公路工程。</w:t>
            </w:r>
          </w:p>
        </w:tc>
        <w:tc>
          <w:tcPr>
            <w:tcW w:w="780" w:type="dxa"/>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637" w:type="dxa"/>
            <w:vMerge w:val="continue"/>
            <w:shd w:val="clear" w:color="auto" w:fill="auto"/>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20" w:lineRule="exact"/>
              <w:jc w:val="center"/>
            </w:pPr>
          </w:p>
        </w:tc>
        <w:tc>
          <w:tcPr>
            <w:tcW w:w="538" w:type="dxa"/>
            <w:vMerge w:val="continue"/>
            <w:vAlign w:val="center"/>
          </w:tcPr>
          <w:p>
            <w:pPr>
              <w:spacing w:line="220" w:lineRule="exact"/>
              <w:jc w:val="center"/>
            </w:pPr>
          </w:p>
        </w:tc>
        <w:tc>
          <w:tcPr>
            <w:tcW w:w="2680" w:type="dxa"/>
            <w:vMerge w:val="continue"/>
            <w:vAlign w:val="center"/>
          </w:tcPr>
          <w:p>
            <w:pPr>
              <w:spacing w:line="220" w:lineRule="exact"/>
            </w:pPr>
          </w:p>
        </w:tc>
        <w:tc>
          <w:tcPr>
            <w:tcW w:w="974" w:type="dxa"/>
            <w:gridSpan w:val="2"/>
            <w:vMerge w:val="continue"/>
            <w:vAlign w:val="center"/>
          </w:tcPr>
          <w:p>
            <w:pPr>
              <w:spacing w:line="220" w:lineRule="exact"/>
              <w:jc w:val="center"/>
            </w:pP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2000</w:t>
            </w:r>
          </w:p>
        </w:tc>
        <w:tc>
          <w:tcPr>
            <w:tcW w:w="720" w:type="dxa"/>
            <w:shd w:val="clear" w:color="auto" w:fill="auto"/>
            <w:vAlign w:val="center"/>
          </w:tcPr>
          <w:p>
            <w:pPr>
              <w:spacing w:line="220" w:lineRule="exact"/>
              <w:jc w:val="center"/>
            </w:pPr>
            <w:r>
              <w:rPr>
                <w:rFonts w:hint="eastAsia"/>
              </w:rPr>
              <w:t>1600</w:t>
            </w:r>
          </w:p>
        </w:tc>
        <w:tc>
          <w:tcPr>
            <w:tcW w:w="720" w:type="dxa"/>
            <w:shd w:val="clear" w:color="auto" w:fill="auto"/>
            <w:vAlign w:val="center"/>
          </w:tcPr>
          <w:p>
            <w:pPr>
              <w:spacing w:line="220" w:lineRule="exact"/>
              <w:jc w:val="center"/>
            </w:pPr>
            <w:r>
              <w:rPr>
                <w:rFonts w:hint="eastAsia"/>
              </w:rPr>
              <w:t>自筹1600</w:t>
            </w:r>
          </w:p>
        </w:tc>
        <w:tc>
          <w:tcPr>
            <w:tcW w:w="2520" w:type="dxa"/>
            <w:shd w:val="clear" w:color="auto" w:fill="auto"/>
            <w:vAlign w:val="center"/>
          </w:tcPr>
          <w:p>
            <w:pPr>
              <w:spacing w:line="220" w:lineRule="exact"/>
            </w:pPr>
            <w:r>
              <w:rPr>
                <w:rFonts w:hint="eastAsia"/>
              </w:rPr>
              <w:t>开工建设大门大桥连接线主干线环境整治提升。</w:t>
            </w:r>
          </w:p>
        </w:tc>
        <w:tc>
          <w:tcPr>
            <w:tcW w:w="780" w:type="dxa"/>
            <w:shd w:val="clear" w:color="auto" w:fill="auto"/>
            <w:vAlign w:val="center"/>
          </w:tcPr>
          <w:p>
            <w:pPr>
              <w:spacing w:line="220" w:lineRule="exact"/>
              <w:jc w:val="center"/>
            </w:pPr>
            <w:r>
              <w:rPr>
                <w:rFonts w:hint="eastAsia"/>
              </w:rPr>
              <w:t>大门镇人民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trPr>
        <w:tc>
          <w:tcPr>
            <w:tcW w:w="637" w:type="dxa"/>
            <w:vMerge w:val="restart"/>
            <w:shd w:val="clear" w:color="auto" w:fill="auto"/>
            <w:vAlign w:val="center"/>
          </w:tcPr>
          <w:p>
            <w:pPr>
              <w:spacing w:line="220" w:lineRule="exact"/>
              <w:jc w:val="center"/>
            </w:pPr>
            <w:r>
              <w:rPr>
                <w:rFonts w:hint="eastAsia"/>
              </w:rPr>
              <w:t>交</w:t>
            </w:r>
          </w:p>
          <w:p>
            <w:pPr>
              <w:spacing w:line="220" w:lineRule="exact"/>
              <w:jc w:val="center"/>
            </w:pPr>
          </w:p>
          <w:p>
            <w:pPr>
              <w:spacing w:line="220" w:lineRule="exact"/>
              <w:jc w:val="center"/>
            </w:pPr>
          </w:p>
          <w:p>
            <w:pPr>
              <w:spacing w:line="220" w:lineRule="exact"/>
              <w:jc w:val="center"/>
            </w:pPr>
          </w:p>
          <w:p>
            <w:pPr>
              <w:spacing w:line="220" w:lineRule="exact"/>
              <w:jc w:val="center"/>
            </w:pPr>
          </w:p>
          <w:p>
            <w:pPr>
              <w:spacing w:line="220" w:lineRule="exact"/>
              <w:jc w:val="center"/>
            </w:pPr>
            <w:r>
              <w:rPr>
                <w:rFonts w:hint="eastAsia"/>
              </w:rPr>
              <w:t>通</w:t>
            </w:r>
          </w:p>
        </w:tc>
        <w:tc>
          <w:tcPr>
            <w:tcW w:w="465" w:type="dxa"/>
            <w:shd w:val="clear" w:color="auto" w:fill="auto"/>
            <w:vAlign w:val="center"/>
          </w:tcPr>
          <w:p>
            <w:pPr>
              <w:spacing w:line="220" w:lineRule="exact"/>
              <w:jc w:val="center"/>
            </w:pPr>
            <w:r>
              <w:rPr>
                <w:rFonts w:hint="eastAsia"/>
              </w:rPr>
              <w:t>73</w:t>
            </w:r>
          </w:p>
        </w:tc>
        <w:tc>
          <w:tcPr>
            <w:tcW w:w="916" w:type="dxa"/>
            <w:shd w:val="clear" w:color="auto" w:fill="auto"/>
            <w:vAlign w:val="center"/>
          </w:tcPr>
          <w:p>
            <w:pPr>
              <w:spacing w:line="220" w:lineRule="exact"/>
              <w:jc w:val="center"/>
            </w:pPr>
            <w:r>
              <w:rPr>
                <w:rFonts w:hint="eastAsia"/>
              </w:rPr>
              <w:t>77省道布袋岙接线公路工程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隧道长660米，接线道路约800米。</w:t>
            </w:r>
          </w:p>
        </w:tc>
        <w:tc>
          <w:tcPr>
            <w:tcW w:w="974" w:type="dxa"/>
            <w:gridSpan w:val="2"/>
            <w:shd w:val="clear" w:color="auto" w:fill="auto"/>
            <w:vAlign w:val="center"/>
          </w:tcPr>
          <w:p>
            <w:pPr>
              <w:spacing w:line="220" w:lineRule="exact"/>
              <w:jc w:val="center"/>
            </w:pPr>
            <w:r>
              <w:rPr>
                <w:rFonts w:hint="eastAsia"/>
              </w:rPr>
              <w:t>7000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2400</w:t>
            </w:r>
          </w:p>
        </w:tc>
        <w:tc>
          <w:tcPr>
            <w:tcW w:w="720" w:type="dxa"/>
            <w:shd w:val="clear" w:color="auto" w:fill="auto"/>
            <w:vAlign w:val="center"/>
          </w:tcPr>
          <w:p>
            <w:pPr>
              <w:spacing w:line="220" w:lineRule="exact"/>
              <w:jc w:val="center"/>
            </w:pPr>
            <w:r>
              <w:rPr>
                <w:rFonts w:hint="eastAsia"/>
              </w:rPr>
              <w:t>融资2400</w:t>
            </w:r>
          </w:p>
        </w:tc>
        <w:tc>
          <w:tcPr>
            <w:tcW w:w="2520" w:type="dxa"/>
            <w:shd w:val="clear" w:color="auto" w:fill="auto"/>
            <w:vAlign w:val="center"/>
          </w:tcPr>
          <w:p>
            <w:pPr>
              <w:spacing w:line="220" w:lineRule="exact"/>
            </w:pPr>
            <w:r>
              <w:rPr>
                <w:rFonts w:hint="eastAsia"/>
              </w:rPr>
              <w:t>完成隧道部分贯通。</w:t>
            </w:r>
          </w:p>
        </w:tc>
        <w:tc>
          <w:tcPr>
            <w:tcW w:w="780" w:type="dxa"/>
            <w:shd w:val="clear" w:color="auto" w:fill="auto"/>
            <w:vAlign w:val="center"/>
          </w:tcPr>
          <w:p>
            <w:pPr>
              <w:spacing w:line="220" w:lineRule="exact"/>
              <w:jc w:val="center"/>
            </w:pPr>
            <w:r>
              <w:rPr>
                <w:rFonts w:hint="eastAsia"/>
              </w:rPr>
              <w:t>县交通建设指挥部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74</w:t>
            </w:r>
          </w:p>
        </w:tc>
        <w:tc>
          <w:tcPr>
            <w:tcW w:w="916" w:type="dxa"/>
            <w:shd w:val="clear" w:color="auto" w:fill="auto"/>
            <w:vAlign w:val="center"/>
          </w:tcPr>
          <w:p>
            <w:pPr>
              <w:spacing w:line="220" w:lineRule="exact"/>
              <w:jc w:val="center"/>
            </w:pPr>
            <w:r>
              <w:rPr>
                <w:rFonts w:hint="eastAsia"/>
              </w:rPr>
              <w:t>小门岛路网</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工程路线总长7.805公里，其中新建段5.99公里；建设1座隧道、3座桥梁、14道涵洞等。</w:t>
            </w:r>
          </w:p>
        </w:tc>
        <w:tc>
          <w:tcPr>
            <w:tcW w:w="974" w:type="dxa"/>
            <w:gridSpan w:val="2"/>
            <w:shd w:val="clear" w:color="auto" w:fill="auto"/>
            <w:vAlign w:val="center"/>
          </w:tcPr>
          <w:p>
            <w:pPr>
              <w:spacing w:line="220" w:lineRule="exact"/>
              <w:jc w:val="center"/>
            </w:pPr>
            <w:r>
              <w:rPr>
                <w:rFonts w:hint="eastAsia"/>
              </w:rPr>
              <w:t>31459</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4000</w:t>
            </w:r>
          </w:p>
        </w:tc>
        <w:tc>
          <w:tcPr>
            <w:tcW w:w="720" w:type="dxa"/>
            <w:shd w:val="clear" w:color="auto" w:fill="auto"/>
            <w:vAlign w:val="center"/>
          </w:tcPr>
          <w:p>
            <w:pPr>
              <w:spacing w:line="220" w:lineRule="exact"/>
              <w:jc w:val="center"/>
            </w:pPr>
            <w:r>
              <w:rPr>
                <w:rFonts w:hint="eastAsia"/>
              </w:rPr>
              <w:t>4800</w:t>
            </w:r>
          </w:p>
        </w:tc>
        <w:tc>
          <w:tcPr>
            <w:tcW w:w="720" w:type="dxa"/>
            <w:shd w:val="clear" w:color="auto" w:fill="auto"/>
            <w:vAlign w:val="center"/>
          </w:tcPr>
          <w:p>
            <w:pPr>
              <w:spacing w:line="220" w:lineRule="exact"/>
              <w:jc w:val="center"/>
            </w:pPr>
            <w:r>
              <w:rPr>
                <w:rFonts w:hint="eastAsia"/>
              </w:rPr>
              <w:t>自筹4800</w:t>
            </w:r>
          </w:p>
        </w:tc>
        <w:tc>
          <w:tcPr>
            <w:tcW w:w="2520" w:type="dxa"/>
            <w:shd w:val="clear" w:color="auto" w:fill="auto"/>
            <w:vAlign w:val="center"/>
          </w:tcPr>
          <w:p>
            <w:pPr>
              <w:spacing w:line="220" w:lineRule="exact"/>
            </w:pPr>
            <w:r>
              <w:rPr>
                <w:rFonts w:hint="eastAsia"/>
              </w:rPr>
              <w:t>8月份开工建设。</w:t>
            </w:r>
          </w:p>
        </w:tc>
        <w:tc>
          <w:tcPr>
            <w:tcW w:w="780" w:type="dxa"/>
            <w:shd w:val="clear" w:color="auto" w:fill="auto"/>
            <w:vAlign w:val="center"/>
          </w:tcPr>
          <w:p>
            <w:pPr>
              <w:spacing w:line="220" w:lineRule="exact"/>
              <w:jc w:val="center"/>
            </w:pPr>
            <w:r>
              <w:rPr>
                <w:rFonts w:hint="eastAsia"/>
              </w:rPr>
              <w:t>温州大小门岛投资开发有限公司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75</w:t>
            </w:r>
          </w:p>
        </w:tc>
        <w:tc>
          <w:tcPr>
            <w:tcW w:w="916" w:type="dxa"/>
            <w:shd w:val="clear" w:color="auto" w:fill="auto"/>
            <w:vAlign w:val="center"/>
          </w:tcPr>
          <w:p>
            <w:pPr>
              <w:spacing w:line="220" w:lineRule="exact"/>
              <w:jc w:val="center"/>
            </w:pPr>
            <w:r>
              <w:rPr>
                <w:rFonts w:hint="eastAsia"/>
              </w:rPr>
              <w:t>鹿西综合交通码头</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新建鹿西岛交通码头，进行小门岛交通码头、潭头候船室的新建和改建。</w:t>
            </w:r>
          </w:p>
        </w:tc>
        <w:tc>
          <w:tcPr>
            <w:tcW w:w="974" w:type="dxa"/>
            <w:gridSpan w:val="2"/>
            <w:shd w:val="clear" w:color="auto" w:fill="auto"/>
            <w:vAlign w:val="center"/>
          </w:tcPr>
          <w:p>
            <w:pPr>
              <w:spacing w:line="220" w:lineRule="exact"/>
              <w:jc w:val="center"/>
            </w:pPr>
            <w:r>
              <w:rPr>
                <w:rFonts w:hint="eastAsia"/>
              </w:rPr>
              <w:t>5000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2500</w:t>
            </w:r>
          </w:p>
        </w:tc>
        <w:tc>
          <w:tcPr>
            <w:tcW w:w="720" w:type="dxa"/>
            <w:shd w:val="clear" w:color="auto" w:fill="auto"/>
            <w:vAlign w:val="center"/>
          </w:tcPr>
          <w:p>
            <w:pPr>
              <w:spacing w:line="220" w:lineRule="exact"/>
              <w:jc w:val="center"/>
            </w:pPr>
            <w:r>
              <w:rPr>
                <w:rFonts w:hint="eastAsia"/>
              </w:rPr>
              <w:t>上级补助1000、融资1500</w:t>
            </w:r>
          </w:p>
        </w:tc>
        <w:tc>
          <w:tcPr>
            <w:tcW w:w="2520" w:type="dxa"/>
            <w:shd w:val="clear" w:color="auto" w:fill="auto"/>
            <w:vAlign w:val="center"/>
          </w:tcPr>
          <w:p>
            <w:pPr>
              <w:spacing w:line="220" w:lineRule="exact"/>
            </w:pPr>
            <w:r>
              <w:rPr>
                <w:rFonts w:hint="eastAsia"/>
              </w:rPr>
              <w:t>基本完成鹿西岛交通码头主体工程；12月份开工建设小门岛交通码头改造及潭头候船室改建工程。</w:t>
            </w:r>
          </w:p>
        </w:tc>
        <w:tc>
          <w:tcPr>
            <w:tcW w:w="780" w:type="dxa"/>
            <w:vMerge w:val="restart"/>
            <w:shd w:val="clear" w:color="auto" w:fill="auto"/>
            <w:vAlign w:val="center"/>
          </w:tcPr>
          <w:p>
            <w:pPr>
              <w:spacing w:line="220" w:lineRule="exact"/>
              <w:jc w:val="center"/>
            </w:pPr>
            <w:r>
              <w:rPr>
                <w:rFonts w:hint="eastAsia"/>
              </w:rPr>
              <w:t>县交通工程建设指</w:t>
            </w:r>
          </w:p>
          <w:p>
            <w:pPr>
              <w:spacing w:line="220" w:lineRule="exact"/>
              <w:jc w:val="center"/>
            </w:pPr>
            <w:r>
              <w:rPr>
                <w:rFonts w:hint="eastAsia"/>
              </w:rPr>
              <w:t>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22"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76</w:t>
            </w:r>
          </w:p>
        </w:tc>
        <w:tc>
          <w:tcPr>
            <w:tcW w:w="916" w:type="dxa"/>
            <w:shd w:val="clear" w:color="auto" w:fill="auto"/>
            <w:vAlign w:val="center"/>
          </w:tcPr>
          <w:p>
            <w:pPr>
              <w:spacing w:line="220" w:lineRule="exact"/>
              <w:jc w:val="center"/>
            </w:pPr>
            <w:r>
              <w:rPr>
                <w:rFonts w:hint="eastAsia"/>
              </w:rPr>
              <w:t>屏海路改建</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路线起点为半屏岛韭菜岙，往南沿现有的康庄公路进行改建，终点位于半屏岛拨浪鼓，路线全长3.8km，按三级公路标准建设，设计时速30km/h，路基宽12m。</w:t>
            </w:r>
          </w:p>
        </w:tc>
        <w:tc>
          <w:tcPr>
            <w:tcW w:w="974" w:type="dxa"/>
            <w:gridSpan w:val="2"/>
            <w:shd w:val="clear" w:color="auto" w:fill="auto"/>
            <w:vAlign w:val="center"/>
          </w:tcPr>
          <w:p>
            <w:pPr>
              <w:spacing w:line="210" w:lineRule="exact"/>
              <w:jc w:val="center"/>
            </w:pPr>
            <w:r>
              <w:rPr>
                <w:rFonts w:hint="eastAsia"/>
              </w:rPr>
              <w:t>7000（暂定）</w:t>
            </w:r>
          </w:p>
        </w:tc>
        <w:tc>
          <w:tcPr>
            <w:tcW w:w="1071" w:type="dxa"/>
            <w:shd w:val="clear" w:color="auto" w:fill="auto"/>
            <w:vAlign w:val="center"/>
          </w:tcPr>
          <w:p>
            <w:pPr>
              <w:spacing w:line="210" w:lineRule="exact"/>
              <w:jc w:val="center"/>
            </w:pPr>
          </w:p>
        </w:tc>
        <w:tc>
          <w:tcPr>
            <w:tcW w:w="677" w:type="dxa"/>
            <w:shd w:val="clear" w:color="auto" w:fill="auto"/>
            <w:vAlign w:val="center"/>
          </w:tcPr>
          <w:p>
            <w:pPr>
              <w:spacing w:line="210" w:lineRule="exact"/>
              <w:jc w:val="center"/>
            </w:pPr>
            <w:r>
              <w:rPr>
                <w:rFonts w:hint="eastAsia"/>
              </w:rPr>
              <w:t>500</w:t>
            </w:r>
          </w:p>
        </w:tc>
        <w:tc>
          <w:tcPr>
            <w:tcW w:w="720" w:type="dxa"/>
            <w:shd w:val="clear" w:color="auto" w:fill="auto"/>
            <w:vAlign w:val="center"/>
          </w:tcPr>
          <w:p>
            <w:pPr>
              <w:spacing w:line="210" w:lineRule="exact"/>
              <w:jc w:val="center"/>
            </w:pPr>
            <w:r>
              <w:rPr>
                <w:rFonts w:hint="eastAsia"/>
              </w:rPr>
              <w:t>300</w:t>
            </w:r>
          </w:p>
        </w:tc>
        <w:tc>
          <w:tcPr>
            <w:tcW w:w="720" w:type="dxa"/>
            <w:shd w:val="clear" w:color="auto" w:fill="auto"/>
            <w:vAlign w:val="center"/>
          </w:tcPr>
          <w:p>
            <w:pPr>
              <w:spacing w:line="210" w:lineRule="exact"/>
              <w:jc w:val="center"/>
            </w:pPr>
            <w:r>
              <w:rPr>
                <w:rFonts w:hint="eastAsia"/>
              </w:rPr>
              <w:t>融资300</w:t>
            </w:r>
          </w:p>
        </w:tc>
        <w:tc>
          <w:tcPr>
            <w:tcW w:w="2520" w:type="dxa"/>
            <w:shd w:val="clear" w:color="auto" w:fill="auto"/>
            <w:vAlign w:val="center"/>
          </w:tcPr>
          <w:p>
            <w:pPr>
              <w:spacing w:line="210" w:lineRule="exact"/>
            </w:pPr>
            <w:r>
              <w:rPr>
                <w:rFonts w:hint="eastAsia"/>
              </w:rPr>
              <w:t>开工建设。</w:t>
            </w:r>
          </w:p>
        </w:tc>
        <w:tc>
          <w:tcPr>
            <w:tcW w:w="780" w:type="dxa"/>
            <w:vMerge w:val="continue"/>
            <w:vAlign w:val="center"/>
          </w:tcPr>
          <w:p>
            <w:pPr>
              <w:spacing w:line="21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4"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77</w:t>
            </w:r>
          </w:p>
        </w:tc>
        <w:tc>
          <w:tcPr>
            <w:tcW w:w="916" w:type="dxa"/>
            <w:shd w:val="clear" w:color="auto" w:fill="auto"/>
            <w:vAlign w:val="center"/>
          </w:tcPr>
          <w:p>
            <w:pPr>
              <w:spacing w:line="220" w:lineRule="exact"/>
              <w:jc w:val="center"/>
            </w:pPr>
            <w:r>
              <w:rPr>
                <w:rFonts w:hint="eastAsia"/>
              </w:rPr>
              <w:t>霓屿公路节点改造提升工程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建设内容包括霓屿街道霓北中学至布袋岙公路、霓屿中心街、布袋岙至正岙公路等路段改扩建及安全隐患整治工程。</w:t>
            </w:r>
          </w:p>
        </w:tc>
        <w:tc>
          <w:tcPr>
            <w:tcW w:w="974" w:type="dxa"/>
            <w:gridSpan w:val="2"/>
            <w:shd w:val="clear" w:color="auto" w:fill="auto"/>
            <w:vAlign w:val="center"/>
          </w:tcPr>
          <w:p>
            <w:pPr>
              <w:spacing w:line="210" w:lineRule="exact"/>
              <w:jc w:val="center"/>
            </w:pPr>
            <w:r>
              <w:rPr>
                <w:rFonts w:hint="eastAsia"/>
              </w:rPr>
              <w:t>1300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680</w:t>
            </w:r>
          </w:p>
        </w:tc>
        <w:tc>
          <w:tcPr>
            <w:tcW w:w="720" w:type="dxa"/>
            <w:shd w:val="clear" w:color="auto" w:fill="auto"/>
            <w:vAlign w:val="center"/>
          </w:tcPr>
          <w:p>
            <w:pPr>
              <w:spacing w:line="220" w:lineRule="exact"/>
              <w:jc w:val="center"/>
            </w:pPr>
            <w:r>
              <w:rPr>
                <w:rFonts w:hint="eastAsia"/>
              </w:rPr>
              <w:t>融资680</w:t>
            </w:r>
          </w:p>
        </w:tc>
        <w:tc>
          <w:tcPr>
            <w:tcW w:w="2520" w:type="dxa"/>
            <w:shd w:val="clear" w:color="auto" w:fill="auto"/>
            <w:vAlign w:val="center"/>
          </w:tcPr>
          <w:p>
            <w:pPr>
              <w:spacing w:line="220" w:lineRule="exact"/>
            </w:pPr>
            <w:r>
              <w:rPr>
                <w:rFonts w:hint="eastAsia"/>
              </w:rPr>
              <w:t>建成。</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trPr>
        <w:tc>
          <w:tcPr>
            <w:tcW w:w="637" w:type="dxa"/>
            <w:shd w:val="clear" w:color="auto" w:fill="auto"/>
            <w:vAlign w:val="center"/>
          </w:tcPr>
          <w:p>
            <w:pPr>
              <w:spacing w:line="220" w:lineRule="exact"/>
              <w:jc w:val="center"/>
            </w:pPr>
            <w:r>
              <w:rPr>
                <w:rFonts w:hint="eastAsia"/>
              </w:rPr>
              <w:t>渔</w:t>
            </w:r>
          </w:p>
          <w:p>
            <w:pPr>
              <w:spacing w:line="220" w:lineRule="exact"/>
              <w:jc w:val="center"/>
            </w:pPr>
            <w:r>
              <w:rPr>
                <w:rFonts w:hint="eastAsia"/>
              </w:rPr>
              <w:t>业</w:t>
            </w:r>
          </w:p>
          <w:p>
            <w:pPr>
              <w:spacing w:line="220" w:lineRule="exact"/>
              <w:jc w:val="center"/>
            </w:pPr>
            <w:r>
              <w:rPr>
                <w:rFonts w:hint="eastAsia"/>
              </w:rPr>
              <w:t>设</w:t>
            </w:r>
          </w:p>
          <w:p>
            <w:pPr>
              <w:spacing w:line="220" w:lineRule="exact"/>
              <w:jc w:val="center"/>
            </w:pPr>
            <w:r>
              <w:rPr>
                <w:rFonts w:hint="eastAsia"/>
              </w:rPr>
              <w:t>施</w:t>
            </w:r>
          </w:p>
        </w:tc>
        <w:tc>
          <w:tcPr>
            <w:tcW w:w="465" w:type="dxa"/>
            <w:shd w:val="clear" w:color="auto" w:fill="auto"/>
            <w:vAlign w:val="center"/>
          </w:tcPr>
          <w:p>
            <w:pPr>
              <w:spacing w:line="220" w:lineRule="exact"/>
              <w:jc w:val="center"/>
            </w:pPr>
            <w:r>
              <w:rPr>
                <w:rFonts w:hint="eastAsia"/>
              </w:rPr>
              <w:t>78</w:t>
            </w:r>
          </w:p>
        </w:tc>
        <w:tc>
          <w:tcPr>
            <w:tcW w:w="916" w:type="dxa"/>
            <w:shd w:val="clear" w:color="auto" w:fill="auto"/>
            <w:vAlign w:val="center"/>
          </w:tcPr>
          <w:p>
            <w:pPr>
              <w:spacing w:line="220" w:lineRule="exact"/>
              <w:jc w:val="center"/>
            </w:pPr>
            <w:r>
              <w:rPr>
                <w:rFonts w:hint="eastAsia"/>
              </w:rPr>
              <w:t>洞头县东沙渔港疏浚工程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清淤65万方，清礁200方。</w:t>
            </w:r>
          </w:p>
        </w:tc>
        <w:tc>
          <w:tcPr>
            <w:tcW w:w="974" w:type="dxa"/>
            <w:gridSpan w:val="2"/>
            <w:shd w:val="clear" w:color="auto" w:fill="auto"/>
            <w:vAlign w:val="center"/>
          </w:tcPr>
          <w:p>
            <w:pPr>
              <w:spacing w:line="210" w:lineRule="exact"/>
              <w:jc w:val="center"/>
            </w:pPr>
            <w:r>
              <w:rPr>
                <w:rFonts w:hint="eastAsia"/>
              </w:rPr>
              <w:t>2214</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1600</w:t>
            </w:r>
          </w:p>
        </w:tc>
        <w:tc>
          <w:tcPr>
            <w:tcW w:w="720"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上级补助800、融资500</w:t>
            </w:r>
          </w:p>
        </w:tc>
        <w:tc>
          <w:tcPr>
            <w:tcW w:w="2520" w:type="dxa"/>
            <w:shd w:val="clear" w:color="auto" w:fill="auto"/>
            <w:vAlign w:val="center"/>
          </w:tcPr>
          <w:p>
            <w:pPr>
              <w:spacing w:line="220" w:lineRule="exact"/>
            </w:pPr>
            <w:r>
              <w:rPr>
                <w:rFonts w:hint="eastAsia"/>
              </w:rPr>
              <w:t>9月份开工建设，年底完成75%清淤工作量。</w:t>
            </w:r>
          </w:p>
        </w:tc>
        <w:tc>
          <w:tcPr>
            <w:tcW w:w="780" w:type="dxa"/>
            <w:shd w:val="clear" w:color="auto" w:fill="auto"/>
            <w:vAlign w:val="center"/>
          </w:tcPr>
          <w:p>
            <w:pPr>
              <w:spacing w:line="220" w:lineRule="exact"/>
              <w:jc w:val="center"/>
            </w:pPr>
            <w:r>
              <w:rPr>
                <w:rFonts w:hint="eastAsia"/>
              </w:rPr>
              <w:t>县渔港工程建设指</w:t>
            </w:r>
          </w:p>
          <w:p>
            <w:pPr>
              <w:spacing w:line="220" w:lineRule="exact"/>
              <w:jc w:val="center"/>
            </w:pPr>
            <w:r>
              <w:rPr>
                <w:rFonts w:hint="eastAsia"/>
              </w:rPr>
              <w:t>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637" w:type="dxa"/>
            <w:vMerge w:val="restart"/>
            <w:shd w:val="clear" w:color="auto" w:fill="auto"/>
            <w:vAlign w:val="center"/>
          </w:tcPr>
          <w:p>
            <w:pPr>
              <w:spacing w:line="220" w:lineRule="exact"/>
              <w:jc w:val="center"/>
            </w:pPr>
            <w:r>
              <w:rPr>
                <w:rFonts w:hint="eastAsia"/>
              </w:rPr>
              <w:t>城</w:t>
            </w:r>
          </w:p>
          <w:p>
            <w:pPr>
              <w:spacing w:line="220" w:lineRule="exact"/>
              <w:jc w:val="center"/>
            </w:pP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79</w:t>
            </w:r>
          </w:p>
        </w:tc>
        <w:tc>
          <w:tcPr>
            <w:tcW w:w="916" w:type="dxa"/>
            <w:shd w:val="clear" w:color="auto" w:fill="auto"/>
            <w:vAlign w:val="center"/>
          </w:tcPr>
          <w:p>
            <w:pPr>
              <w:spacing w:line="220" w:lineRule="exact"/>
              <w:jc w:val="center"/>
            </w:pPr>
            <w:r>
              <w:rPr>
                <w:rFonts w:hint="eastAsia"/>
              </w:rPr>
              <w:t>洞头县状元南片市政道路</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道路17条，桥梁5座，涵洞一座，总面积约450224平方米，其中道路面积437046平方米，桥梁面积13178平方米。</w:t>
            </w:r>
          </w:p>
        </w:tc>
        <w:tc>
          <w:tcPr>
            <w:tcW w:w="974" w:type="dxa"/>
            <w:gridSpan w:val="2"/>
            <w:shd w:val="clear" w:color="auto" w:fill="auto"/>
            <w:vAlign w:val="center"/>
          </w:tcPr>
          <w:p>
            <w:pPr>
              <w:spacing w:line="210" w:lineRule="exact"/>
              <w:jc w:val="center"/>
            </w:pPr>
            <w:r>
              <w:rPr>
                <w:rFonts w:hint="eastAsia"/>
              </w:rPr>
              <w:t>67786</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1100</w:t>
            </w:r>
          </w:p>
        </w:tc>
        <w:tc>
          <w:tcPr>
            <w:tcW w:w="720" w:type="dxa"/>
            <w:shd w:val="clear" w:color="auto" w:fill="auto"/>
            <w:vAlign w:val="center"/>
          </w:tcPr>
          <w:p>
            <w:pPr>
              <w:spacing w:line="220" w:lineRule="exact"/>
              <w:jc w:val="center"/>
            </w:pPr>
            <w:r>
              <w:rPr>
                <w:rFonts w:hint="eastAsia"/>
              </w:rPr>
              <w:t>900</w:t>
            </w:r>
          </w:p>
        </w:tc>
        <w:tc>
          <w:tcPr>
            <w:tcW w:w="720" w:type="dxa"/>
            <w:shd w:val="clear" w:color="auto" w:fill="auto"/>
            <w:vAlign w:val="center"/>
          </w:tcPr>
          <w:p>
            <w:pPr>
              <w:spacing w:line="220" w:lineRule="exact"/>
              <w:jc w:val="center"/>
            </w:pPr>
            <w:r>
              <w:rPr>
                <w:rFonts w:hint="eastAsia"/>
              </w:rPr>
              <w:t>融资900</w:t>
            </w:r>
          </w:p>
        </w:tc>
        <w:tc>
          <w:tcPr>
            <w:tcW w:w="2520" w:type="dxa"/>
            <w:shd w:val="clear" w:color="auto" w:fill="auto"/>
            <w:vAlign w:val="center"/>
          </w:tcPr>
          <w:p>
            <w:pPr>
              <w:spacing w:line="220" w:lineRule="exact"/>
            </w:pPr>
            <w:r>
              <w:rPr>
                <w:rFonts w:hint="eastAsia"/>
              </w:rPr>
              <w:t>11月份开工建设。</w:t>
            </w:r>
          </w:p>
        </w:tc>
        <w:tc>
          <w:tcPr>
            <w:tcW w:w="780" w:type="dxa"/>
            <w:shd w:val="clear" w:color="auto" w:fill="auto"/>
            <w:vAlign w:val="center"/>
          </w:tcPr>
          <w:p>
            <w:pPr>
              <w:spacing w:line="220" w:lineRule="exact"/>
              <w:jc w:val="center"/>
            </w:pPr>
            <w:r>
              <w:rPr>
                <w:rFonts w:hint="eastAsia"/>
              </w:rPr>
              <w:t>县状元南片围涂建设开发有限责任公司</w:t>
            </w:r>
          </w:p>
        </w:tc>
        <w:tc>
          <w:tcPr>
            <w:tcW w:w="627" w:type="dxa"/>
            <w:vMerge w:val="restart"/>
            <w:shd w:val="clear" w:color="auto" w:fill="auto"/>
            <w:vAlign w:val="center"/>
          </w:tcPr>
          <w:p>
            <w:pPr>
              <w:spacing w:line="220" w:lineRule="exact"/>
            </w:pPr>
            <w:r>
              <w:rPr>
                <w:rFonts w:hint="eastAsia"/>
              </w:rPr>
              <w:t>建议采用PPP模式进行周边土地综合开发建设，如采用PPP建设模式，开工时间可适当后延至12月份，投资量可适度下调。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80</w:t>
            </w:r>
          </w:p>
        </w:tc>
        <w:tc>
          <w:tcPr>
            <w:tcW w:w="916" w:type="dxa"/>
            <w:shd w:val="clear" w:color="auto" w:fill="auto"/>
            <w:vAlign w:val="center"/>
          </w:tcPr>
          <w:p>
            <w:pPr>
              <w:spacing w:line="220" w:lineRule="exact"/>
              <w:jc w:val="center"/>
            </w:pPr>
            <w:r>
              <w:rPr>
                <w:rFonts w:hint="eastAsia"/>
              </w:rPr>
              <w:t>洞头县状元南片河道、湖泊驳坎及绿化景观工程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本项目绿化景观用地面积517861m2，其中公园绿地171570m2、街头绿地302983m2、防护绿地43308m2；驳坎工程（护岸）总长度6223.2m，其中湖泊护岸2370m、闸前河护岸686.9m、海滨河护岸3166.3m。</w:t>
            </w:r>
          </w:p>
        </w:tc>
        <w:tc>
          <w:tcPr>
            <w:tcW w:w="974" w:type="dxa"/>
            <w:gridSpan w:val="2"/>
            <w:shd w:val="clear" w:color="auto" w:fill="auto"/>
            <w:vAlign w:val="center"/>
          </w:tcPr>
          <w:p>
            <w:pPr>
              <w:spacing w:line="210" w:lineRule="exact"/>
              <w:jc w:val="center"/>
            </w:pPr>
            <w:r>
              <w:rPr>
                <w:rFonts w:hint="eastAsia"/>
              </w:rPr>
              <w:t>29341</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1100</w:t>
            </w:r>
          </w:p>
        </w:tc>
        <w:tc>
          <w:tcPr>
            <w:tcW w:w="720" w:type="dxa"/>
            <w:shd w:val="clear" w:color="auto" w:fill="auto"/>
            <w:vAlign w:val="center"/>
          </w:tcPr>
          <w:p>
            <w:pPr>
              <w:spacing w:line="220" w:lineRule="exact"/>
              <w:jc w:val="center"/>
            </w:pPr>
            <w:r>
              <w:rPr>
                <w:rFonts w:hint="eastAsia"/>
              </w:rPr>
              <w:t>融资1100</w:t>
            </w:r>
          </w:p>
        </w:tc>
        <w:tc>
          <w:tcPr>
            <w:tcW w:w="2520" w:type="dxa"/>
            <w:shd w:val="clear" w:color="auto" w:fill="auto"/>
            <w:vAlign w:val="center"/>
          </w:tcPr>
          <w:p>
            <w:pPr>
              <w:spacing w:line="220" w:lineRule="exact"/>
            </w:pPr>
            <w:r>
              <w:rPr>
                <w:rFonts w:hint="eastAsia"/>
              </w:rPr>
              <w:t>11月份开工建设。</w:t>
            </w:r>
          </w:p>
        </w:tc>
        <w:tc>
          <w:tcPr>
            <w:tcW w:w="780" w:type="dxa"/>
            <w:shd w:val="clear" w:color="auto" w:fill="auto"/>
            <w:vAlign w:val="center"/>
          </w:tcPr>
          <w:p>
            <w:pPr>
              <w:spacing w:line="220" w:lineRule="exact"/>
              <w:jc w:val="center"/>
            </w:pPr>
            <w:r>
              <w:rPr>
                <w:rFonts w:hint="eastAsia"/>
              </w:rPr>
              <w:t>县状元南片围涂建设开发有限责任公司</w:t>
            </w:r>
          </w:p>
        </w:tc>
        <w:tc>
          <w:tcPr>
            <w:tcW w:w="627" w:type="dxa"/>
            <w:vMerge w:val="continue"/>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81</w:t>
            </w:r>
          </w:p>
        </w:tc>
        <w:tc>
          <w:tcPr>
            <w:tcW w:w="916" w:type="dxa"/>
            <w:shd w:val="clear" w:color="auto" w:fill="auto"/>
            <w:vAlign w:val="center"/>
          </w:tcPr>
          <w:p>
            <w:pPr>
              <w:spacing w:line="210" w:lineRule="exact"/>
              <w:jc w:val="center"/>
            </w:pPr>
            <w:r>
              <w:rPr>
                <w:rFonts w:hint="eastAsia"/>
              </w:rPr>
              <w:t>大门镇污水处理厂提升扩建工程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占地3000m2，处理标准2500m3/日。</w:t>
            </w:r>
          </w:p>
        </w:tc>
        <w:tc>
          <w:tcPr>
            <w:tcW w:w="974" w:type="dxa"/>
            <w:gridSpan w:val="2"/>
            <w:shd w:val="clear" w:color="auto" w:fill="auto"/>
            <w:vAlign w:val="center"/>
          </w:tcPr>
          <w:p>
            <w:pPr>
              <w:spacing w:line="220" w:lineRule="exact"/>
              <w:jc w:val="center"/>
            </w:pPr>
            <w:r>
              <w:rPr>
                <w:rFonts w:hint="eastAsia"/>
              </w:rPr>
              <w:t>1800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400</w:t>
            </w:r>
          </w:p>
        </w:tc>
        <w:tc>
          <w:tcPr>
            <w:tcW w:w="720" w:type="dxa"/>
            <w:shd w:val="clear" w:color="auto" w:fill="auto"/>
            <w:vAlign w:val="center"/>
          </w:tcPr>
          <w:p>
            <w:pPr>
              <w:spacing w:line="220" w:lineRule="exact"/>
              <w:jc w:val="center"/>
            </w:pPr>
            <w:r>
              <w:rPr>
                <w:rFonts w:hint="eastAsia"/>
              </w:rPr>
              <w:t>融资400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大门镇人民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82</w:t>
            </w:r>
          </w:p>
        </w:tc>
        <w:tc>
          <w:tcPr>
            <w:tcW w:w="916" w:type="dxa"/>
            <w:shd w:val="clear" w:color="auto" w:fill="auto"/>
            <w:vAlign w:val="center"/>
          </w:tcPr>
          <w:p>
            <w:pPr>
              <w:spacing w:line="210" w:lineRule="exact"/>
              <w:jc w:val="center"/>
            </w:pPr>
            <w:r>
              <w:rPr>
                <w:rFonts w:hint="eastAsia"/>
              </w:rPr>
              <w:t>布袋岙污水处理厂</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一期处理量为1000m3/d，二期处理量为500m3/d。</w:t>
            </w:r>
          </w:p>
        </w:tc>
        <w:tc>
          <w:tcPr>
            <w:tcW w:w="974" w:type="dxa"/>
            <w:gridSpan w:val="2"/>
            <w:shd w:val="clear" w:color="auto" w:fill="auto"/>
            <w:vAlign w:val="center"/>
          </w:tcPr>
          <w:p>
            <w:pPr>
              <w:spacing w:line="220" w:lineRule="exact"/>
              <w:jc w:val="center"/>
            </w:pPr>
            <w:r>
              <w:rPr>
                <w:rFonts w:hint="eastAsia"/>
              </w:rPr>
              <w:t>1561</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融资300</w:t>
            </w:r>
          </w:p>
        </w:tc>
        <w:tc>
          <w:tcPr>
            <w:tcW w:w="2520" w:type="dxa"/>
            <w:shd w:val="clear" w:color="auto" w:fill="auto"/>
            <w:vAlign w:val="center"/>
          </w:tcPr>
          <w:p>
            <w:pPr>
              <w:spacing w:line="220" w:lineRule="exact"/>
            </w:pPr>
            <w:r>
              <w:rPr>
                <w:rFonts w:hint="eastAsia"/>
              </w:rPr>
              <w:t>11月份开工建设。</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83</w:t>
            </w:r>
          </w:p>
        </w:tc>
        <w:tc>
          <w:tcPr>
            <w:tcW w:w="916" w:type="dxa"/>
            <w:shd w:val="clear" w:color="auto" w:fill="auto"/>
            <w:vAlign w:val="center"/>
          </w:tcPr>
          <w:p>
            <w:pPr>
              <w:spacing w:line="210" w:lineRule="exact"/>
              <w:jc w:val="center"/>
            </w:pPr>
            <w:r>
              <w:rPr>
                <w:rFonts w:hint="eastAsia"/>
              </w:rPr>
              <w:t>城北污水处</w:t>
            </w:r>
          </w:p>
          <w:p>
            <w:pPr>
              <w:spacing w:line="210" w:lineRule="exact"/>
              <w:jc w:val="center"/>
            </w:pPr>
            <w:r>
              <w:rPr>
                <w:rFonts w:hint="eastAsia"/>
              </w:rPr>
              <w:t>理厂</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一期处理量为8000m3/d，二期处理量为8000m3/d，三期处理量为9000m3/d。</w:t>
            </w:r>
          </w:p>
        </w:tc>
        <w:tc>
          <w:tcPr>
            <w:tcW w:w="974" w:type="dxa"/>
            <w:gridSpan w:val="2"/>
            <w:shd w:val="clear" w:color="auto" w:fill="auto"/>
            <w:vAlign w:val="center"/>
          </w:tcPr>
          <w:p>
            <w:pPr>
              <w:spacing w:line="220" w:lineRule="exact"/>
              <w:jc w:val="center"/>
            </w:pPr>
            <w:r>
              <w:rPr>
                <w:rFonts w:hint="eastAsia"/>
              </w:rPr>
              <w:t>12248（一期）</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350</w:t>
            </w:r>
          </w:p>
        </w:tc>
        <w:tc>
          <w:tcPr>
            <w:tcW w:w="720" w:type="dxa"/>
            <w:shd w:val="clear" w:color="auto" w:fill="auto"/>
            <w:vAlign w:val="center"/>
          </w:tcPr>
          <w:p>
            <w:pPr>
              <w:spacing w:line="220" w:lineRule="exact"/>
              <w:jc w:val="center"/>
            </w:pPr>
            <w:r>
              <w:rPr>
                <w:rFonts w:hint="eastAsia"/>
              </w:rPr>
              <w:t>融资350</w:t>
            </w:r>
          </w:p>
        </w:tc>
        <w:tc>
          <w:tcPr>
            <w:tcW w:w="2520" w:type="dxa"/>
            <w:shd w:val="clear" w:color="auto" w:fill="auto"/>
            <w:vAlign w:val="center"/>
          </w:tcPr>
          <w:p>
            <w:pPr>
              <w:spacing w:line="220" w:lineRule="exact"/>
            </w:pPr>
            <w:r>
              <w:rPr>
                <w:rFonts w:hint="eastAsia"/>
              </w:rPr>
              <w:t>9月份开工建设，进行边坡修复。</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637" w:type="dxa"/>
            <w:vMerge w:val="restart"/>
            <w:shd w:val="clear" w:color="auto" w:fill="auto"/>
            <w:vAlign w:val="center"/>
          </w:tcPr>
          <w:p>
            <w:pPr>
              <w:spacing w:line="220" w:lineRule="exact"/>
              <w:jc w:val="center"/>
            </w:pPr>
            <w:r>
              <w:rPr>
                <w:rFonts w:hint="eastAsia"/>
              </w:rPr>
              <w:t>城</w:t>
            </w: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84</w:t>
            </w:r>
          </w:p>
        </w:tc>
        <w:tc>
          <w:tcPr>
            <w:tcW w:w="916" w:type="dxa"/>
            <w:shd w:val="clear" w:color="auto" w:fill="auto"/>
            <w:vAlign w:val="center"/>
          </w:tcPr>
          <w:p>
            <w:pPr>
              <w:spacing w:line="210" w:lineRule="exact"/>
              <w:jc w:val="center"/>
            </w:pPr>
            <w:r>
              <w:rPr>
                <w:rFonts w:hint="eastAsia"/>
              </w:rPr>
              <w:t>王山头船闸</w:t>
            </w:r>
          </w:p>
          <w:p>
            <w:pPr>
              <w:spacing w:line="21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船闸21×66m，外海引航道180m及配套设施。</w:t>
            </w:r>
          </w:p>
        </w:tc>
        <w:tc>
          <w:tcPr>
            <w:tcW w:w="974" w:type="dxa"/>
            <w:gridSpan w:val="2"/>
            <w:shd w:val="clear" w:color="auto" w:fill="auto"/>
            <w:vAlign w:val="center"/>
          </w:tcPr>
          <w:p>
            <w:pPr>
              <w:spacing w:line="220" w:lineRule="exact"/>
              <w:jc w:val="center"/>
            </w:pPr>
            <w:r>
              <w:rPr>
                <w:rFonts w:hint="eastAsia"/>
              </w:rPr>
              <w:t>待定</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融资300</w:t>
            </w:r>
          </w:p>
        </w:tc>
        <w:tc>
          <w:tcPr>
            <w:tcW w:w="2520" w:type="dxa"/>
            <w:shd w:val="clear" w:color="auto" w:fill="auto"/>
            <w:vAlign w:val="center"/>
          </w:tcPr>
          <w:p>
            <w:pPr>
              <w:spacing w:line="220" w:lineRule="exact"/>
            </w:pPr>
            <w:r>
              <w:rPr>
                <w:rFonts w:hint="eastAsia"/>
              </w:rPr>
              <w:t>9月份开工建设。</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85</w:t>
            </w:r>
          </w:p>
        </w:tc>
        <w:tc>
          <w:tcPr>
            <w:tcW w:w="916" w:type="dxa"/>
            <w:shd w:val="clear" w:color="auto" w:fill="auto"/>
            <w:vAlign w:val="center"/>
          </w:tcPr>
          <w:p>
            <w:pPr>
              <w:spacing w:line="210" w:lineRule="exact"/>
              <w:jc w:val="center"/>
            </w:pPr>
            <w:r>
              <w:rPr>
                <w:rFonts w:hint="eastAsia"/>
              </w:rPr>
              <w:t>新城二期防洪排涝泵站工程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泵站设计流量10m³/s。</w:t>
            </w:r>
          </w:p>
        </w:tc>
        <w:tc>
          <w:tcPr>
            <w:tcW w:w="974" w:type="dxa"/>
            <w:gridSpan w:val="2"/>
            <w:shd w:val="clear" w:color="auto" w:fill="auto"/>
            <w:vAlign w:val="center"/>
          </w:tcPr>
          <w:p>
            <w:pPr>
              <w:spacing w:line="220" w:lineRule="exact"/>
              <w:jc w:val="center"/>
            </w:pPr>
            <w:r>
              <w:rPr>
                <w:rFonts w:hint="eastAsia"/>
              </w:rPr>
              <w:t>4500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融资300</w:t>
            </w:r>
          </w:p>
        </w:tc>
        <w:tc>
          <w:tcPr>
            <w:tcW w:w="2520" w:type="dxa"/>
            <w:shd w:val="clear" w:color="auto" w:fill="auto"/>
            <w:vAlign w:val="center"/>
          </w:tcPr>
          <w:p>
            <w:pPr>
              <w:spacing w:line="220" w:lineRule="exact"/>
            </w:pPr>
            <w:r>
              <w:rPr>
                <w:rFonts w:hint="eastAsia"/>
              </w:rPr>
              <w:t>12月份开工建设。</w:t>
            </w:r>
          </w:p>
        </w:tc>
        <w:tc>
          <w:tcPr>
            <w:tcW w:w="780" w:type="dxa"/>
            <w:vMerge w:val="continue"/>
            <w:shd w:val="clear" w:color="auto" w:fill="auto"/>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637" w:type="dxa"/>
            <w:shd w:val="clear" w:color="auto" w:fill="auto"/>
            <w:vAlign w:val="center"/>
          </w:tcPr>
          <w:p>
            <w:pPr>
              <w:spacing w:line="220" w:lineRule="exact"/>
              <w:jc w:val="center"/>
            </w:pPr>
            <w:r>
              <w:rPr>
                <w:rFonts w:hint="eastAsia"/>
              </w:rPr>
              <w:t>城</w:t>
            </w: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86</w:t>
            </w:r>
          </w:p>
        </w:tc>
        <w:tc>
          <w:tcPr>
            <w:tcW w:w="916" w:type="dxa"/>
            <w:shd w:val="clear" w:color="auto" w:fill="auto"/>
            <w:vAlign w:val="center"/>
          </w:tcPr>
          <w:p>
            <w:pPr>
              <w:spacing w:line="210" w:lineRule="exact"/>
              <w:jc w:val="center"/>
            </w:pPr>
            <w:r>
              <w:rPr>
                <w:rFonts w:hint="eastAsia"/>
              </w:rPr>
              <w:t>海滨河左岸绿化及提升工程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包括道路、广场绿地以及其他配套设施。</w:t>
            </w:r>
          </w:p>
        </w:tc>
        <w:tc>
          <w:tcPr>
            <w:tcW w:w="974" w:type="dxa"/>
            <w:gridSpan w:val="2"/>
            <w:shd w:val="clear" w:color="auto" w:fill="auto"/>
            <w:vAlign w:val="center"/>
          </w:tcPr>
          <w:p>
            <w:pPr>
              <w:spacing w:line="220" w:lineRule="exact"/>
              <w:jc w:val="center"/>
            </w:pPr>
            <w:r>
              <w:rPr>
                <w:rFonts w:hint="eastAsia"/>
              </w:rPr>
              <w:t>1861</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1000</w:t>
            </w:r>
          </w:p>
        </w:tc>
        <w:tc>
          <w:tcPr>
            <w:tcW w:w="720"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融资1200</w:t>
            </w:r>
          </w:p>
        </w:tc>
        <w:tc>
          <w:tcPr>
            <w:tcW w:w="2520" w:type="dxa"/>
            <w:shd w:val="clear" w:color="auto" w:fill="auto"/>
            <w:vAlign w:val="center"/>
          </w:tcPr>
          <w:p>
            <w:pPr>
              <w:spacing w:line="220" w:lineRule="exact"/>
            </w:pPr>
            <w:r>
              <w:rPr>
                <w:rFonts w:hint="eastAsia"/>
              </w:rPr>
              <w:t>完成海滨河段提升工程。</w:t>
            </w:r>
          </w:p>
        </w:tc>
        <w:tc>
          <w:tcPr>
            <w:tcW w:w="780" w:type="dxa"/>
            <w:shd w:val="clear" w:color="auto" w:fill="auto"/>
            <w:vAlign w:val="center"/>
          </w:tcPr>
          <w:p>
            <w:pPr>
              <w:spacing w:line="220" w:lineRule="exact"/>
              <w:jc w:val="center"/>
            </w:pPr>
            <w:r>
              <w:rPr>
                <w:rFonts w:hint="eastAsia"/>
              </w:rPr>
              <w:t>县城市开发建设指</w:t>
            </w:r>
          </w:p>
          <w:p>
            <w:pPr>
              <w:spacing w:line="220" w:lineRule="exact"/>
              <w:jc w:val="center"/>
            </w:pPr>
            <w:r>
              <w:rPr>
                <w:rFonts w:hint="eastAsia"/>
              </w:rPr>
              <w:t>挥部</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87</w:t>
            </w:r>
          </w:p>
        </w:tc>
        <w:tc>
          <w:tcPr>
            <w:tcW w:w="916" w:type="dxa"/>
            <w:shd w:val="clear" w:color="auto" w:fill="auto"/>
            <w:vAlign w:val="center"/>
          </w:tcPr>
          <w:p>
            <w:pPr>
              <w:spacing w:line="210" w:lineRule="exact"/>
              <w:jc w:val="center"/>
            </w:pPr>
            <w:r>
              <w:rPr>
                <w:rFonts w:hint="eastAsia"/>
              </w:rPr>
              <w:t>马岙潭、观音礁景区及周边环境提升工程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00" w:lineRule="exact"/>
            </w:pPr>
            <w:r>
              <w:rPr>
                <w:rFonts w:hint="eastAsia"/>
              </w:rPr>
              <w:t>建设内容包括仁前途村换乘中心一级换乘场、马岙潭景区配套停车场、管理用房、通景道路及周边环境整治；观音礁景区配套停车场、通村公路改造提升、沙滩环境整治。</w:t>
            </w:r>
          </w:p>
        </w:tc>
        <w:tc>
          <w:tcPr>
            <w:tcW w:w="974" w:type="dxa"/>
            <w:gridSpan w:val="2"/>
            <w:shd w:val="clear" w:color="auto" w:fill="auto"/>
            <w:vAlign w:val="center"/>
          </w:tcPr>
          <w:p>
            <w:pPr>
              <w:spacing w:line="220" w:lineRule="exact"/>
              <w:jc w:val="center"/>
            </w:pPr>
            <w:r>
              <w:rPr>
                <w:rFonts w:hint="eastAsia"/>
              </w:rPr>
              <w:t>1665</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1665</w:t>
            </w:r>
          </w:p>
        </w:tc>
        <w:tc>
          <w:tcPr>
            <w:tcW w:w="720" w:type="dxa"/>
            <w:shd w:val="clear" w:color="auto" w:fill="auto"/>
            <w:vAlign w:val="center"/>
          </w:tcPr>
          <w:p>
            <w:pPr>
              <w:spacing w:line="220" w:lineRule="exact"/>
              <w:jc w:val="center"/>
            </w:pPr>
            <w:r>
              <w:rPr>
                <w:rFonts w:hint="eastAsia"/>
              </w:rPr>
              <w:t>1300</w:t>
            </w:r>
          </w:p>
        </w:tc>
        <w:tc>
          <w:tcPr>
            <w:tcW w:w="720" w:type="dxa"/>
            <w:shd w:val="clear" w:color="auto" w:fill="auto"/>
            <w:vAlign w:val="center"/>
          </w:tcPr>
          <w:p>
            <w:pPr>
              <w:spacing w:line="220" w:lineRule="exact"/>
              <w:jc w:val="center"/>
            </w:pPr>
            <w:r>
              <w:rPr>
                <w:rFonts w:hint="eastAsia"/>
              </w:rPr>
              <w:t>融资1300</w:t>
            </w:r>
          </w:p>
        </w:tc>
        <w:tc>
          <w:tcPr>
            <w:tcW w:w="2520" w:type="dxa"/>
            <w:shd w:val="clear" w:color="auto" w:fill="auto"/>
            <w:vAlign w:val="center"/>
          </w:tcPr>
          <w:p>
            <w:pPr>
              <w:spacing w:line="220" w:lineRule="exact"/>
            </w:pPr>
            <w:r>
              <w:rPr>
                <w:rFonts w:hint="eastAsia"/>
              </w:rPr>
              <w:t>3月份开工建设，12月份建成。</w:t>
            </w:r>
          </w:p>
        </w:tc>
        <w:tc>
          <w:tcPr>
            <w:tcW w:w="780" w:type="dxa"/>
            <w:shd w:val="clear" w:color="auto" w:fill="auto"/>
            <w:vAlign w:val="center"/>
          </w:tcPr>
          <w:p>
            <w:pPr>
              <w:spacing w:line="220" w:lineRule="exact"/>
              <w:jc w:val="center"/>
            </w:pPr>
            <w:r>
              <w:rPr>
                <w:rFonts w:hint="eastAsia"/>
              </w:rPr>
              <w:t>大门镇人民</w:t>
            </w:r>
          </w:p>
          <w:p>
            <w:pPr>
              <w:spacing w:line="220" w:lineRule="exact"/>
              <w:jc w:val="center"/>
            </w:pPr>
            <w:r>
              <w:rPr>
                <w:rFonts w:hint="eastAsia"/>
              </w:rPr>
              <w:t>政府</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88</w:t>
            </w:r>
          </w:p>
        </w:tc>
        <w:tc>
          <w:tcPr>
            <w:tcW w:w="916" w:type="dxa"/>
            <w:shd w:val="clear" w:color="auto" w:fill="auto"/>
            <w:vAlign w:val="center"/>
          </w:tcPr>
          <w:p>
            <w:pPr>
              <w:spacing w:line="220" w:lineRule="exact"/>
              <w:jc w:val="center"/>
            </w:pPr>
            <w:r>
              <w:rPr>
                <w:rFonts w:hint="eastAsia"/>
              </w:rPr>
              <w:t>新城农贸市场装饰提升工程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00" w:lineRule="exact"/>
            </w:pPr>
            <w:r>
              <w:rPr>
                <w:rFonts w:hint="eastAsia"/>
              </w:rPr>
              <w:t>对周边场地，建筑外立面，内部结构、布局进行装饰改造，使得本项目菜场能够达到四星（准五星）级标准；建筑为地上两层菜场，地下室一层机动车库及设备用房，建筑占地面积2907平方米。</w:t>
            </w:r>
          </w:p>
        </w:tc>
        <w:tc>
          <w:tcPr>
            <w:tcW w:w="974" w:type="dxa"/>
            <w:gridSpan w:val="2"/>
            <w:shd w:val="clear" w:color="auto" w:fill="auto"/>
            <w:vAlign w:val="center"/>
          </w:tcPr>
          <w:p>
            <w:pPr>
              <w:spacing w:line="220" w:lineRule="exact"/>
              <w:jc w:val="center"/>
            </w:pPr>
            <w:r>
              <w:rPr>
                <w:rFonts w:hint="eastAsia"/>
              </w:rPr>
              <w:t>4350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4350</w:t>
            </w:r>
          </w:p>
        </w:tc>
        <w:tc>
          <w:tcPr>
            <w:tcW w:w="720" w:type="dxa"/>
            <w:shd w:val="clear" w:color="auto" w:fill="auto"/>
            <w:vAlign w:val="center"/>
          </w:tcPr>
          <w:p>
            <w:pPr>
              <w:spacing w:line="220" w:lineRule="exact"/>
              <w:jc w:val="center"/>
            </w:pPr>
            <w:r>
              <w:rPr>
                <w:rFonts w:hint="eastAsia"/>
              </w:rPr>
              <w:t>1700</w:t>
            </w:r>
          </w:p>
        </w:tc>
        <w:tc>
          <w:tcPr>
            <w:tcW w:w="720" w:type="dxa"/>
            <w:shd w:val="clear" w:color="auto" w:fill="auto"/>
            <w:vAlign w:val="center"/>
          </w:tcPr>
          <w:p>
            <w:pPr>
              <w:spacing w:line="220" w:lineRule="exact"/>
              <w:jc w:val="center"/>
            </w:pPr>
            <w:r>
              <w:rPr>
                <w:rFonts w:hint="eastAsia"/>
              </w:rPr>
              <w:t>融资1700</w:t>
            </w:r>
          </w:p>
        </w:tc>
        <w:tc>
          <w:tcPr>
            <w:tcW w:w="2520" w:type="dxa"/>
            <w:shd w:val="clear" w:color="auto" w:fill="auto"/>
            <w:vAlign w:val="center"/>
          </w:tcPr>
          <w:p>
            <w:pPr>
              <w:spacing w:line="220" w:lineRule="exact"/>
            </w:pPr>
            <w:r>
              <w:rPr>
                <w:rFonts w:hint="eastAsia"/>
              </w:rPr>
              <w:t>10月份完成装饰提升并投入使用。</w:t>
            </w:r>
          </w:p>
        </w:tc>
        <w:tc>
          <w:tcPr>
            <w:tcW w:w="780" w:type="dxa"/>
            <w:vMerge w:val="restart"/>
            <w:shd w:val="clear" w:color="auto" w:fill="auto"/>
            <w:vAlign w:val="center"/>
          </w:tcPr>
          <w:p>
            <w:pPr>
              <w:spacing w:line="220" w:lineRule="exact"/>
              <w:jc w:val="center"/>
            </w:pPr>
            <w:r>
              <w:rPr>
                <w:rFonts w:hint="eastAsia"/>
              </w:rPr>
              <w:t>县城市开发建设指挥部</w:t>
            </w:r>
          </w:p>
        </w:tc>
        <w:tc>
          <w:tcPr>
            <w:tcW w:w="627" w:type="dxa"/>
            <w:shd w:val="clear" w:color="auto" w:fill="auto"/>
            <w:vAlign w:val="center"/>
          </w:tcPr>
          <w:p>
            <w:pPr>
              <w:spacing w:line="220" w:lineRule="exact"/>
              <w:jc w:val="center"/>
            </w:pPr>
            <w:r>
              <w:rPr>
                <w:rFonts w:hint="eastAsia"/>
              </w:rPr>
              <w:t>含农贸市场用房购置费用2300余万元。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89</w:t>
            </w:r>
          </w:p>
        </w:tc>
        <w:tc>
          <w:tcPr>
            <w:tcW w:w="916" w:type="dxa"/>
            <w:shd w:val="clear" w:color="auto" w:fill="auto"/>
            <w:vAlign w:val="center"/>
          </w:tcPr>
          <w:p>
            <w:pPr>
              <w:spacing w:line="220" w:lineRule="exact"/>
              <w:jc w:val="center"/>
            </w:pPr>
            <w:r>
              <w:rPr>
                <w:rFonts w:hint="eastAsia"/>
              </w:rPr>
              <w:t>霓屿义务教育学校（新区义校）</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用地面积50亩，建设27个班级。</w:t>
            </w:r>
          </w:p>
        </w:tc>
        <w:tc>
          <w:tcPr>
            <w:tcW w:w="974" w:type="dxa"/>
            <w:gridSpan w:val="2"/>
            <w:shd w:val="clear" w:color="auto" w:fill="auto"/>
            <w:vAlign w:val="center"/>
          </w:tcPr>
          <w:p>
            <w:pPr>
              <w:spacing w:line="220" w:lineRule="exact"/>
              <w:jc w:val="center"/>
            </w:pPr>
            <w:r>
              <w:rPr>
                <w:rFonts w:hint="eastAsia"/>
              </w:rPr>
              <w:t>10392</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480</w:t>
            </w:r>
          </w:p>
        </w:tc>
        <w:tc>
          <w:tcPr>
            <w:tcW w:w="720" w:type="dxa"/>
            <w:shd w:val="clear" w:color="auto" w:fill="auto"/>
            <w:vAlign w:val="center"/>
          </w:tcPr>
          <w:p>
            <w:pPr>
              <w:spacing w:line="220" w:lineRule="exact"/>
              <w:jc w:val="center"/>
            </w:pPr>
            <w:r>
              <w:rPr>
                <w:rFonts w:hint="eastAsia"/>
              </w:rPr>
              <w:t>融资480</w:t>
            </w:r>
          </w:p>
        </w:tc>
        <w:tc>
          <w:tcPr>
            <w:tcW w:w="2520" w:type="dxa"/>
            <w:shd w:val="clear" w:color="auto" w:fill="auto"/>
            <w:vAlign w:val="center"/>
          </w:tcPr>
          <w:p>
            <w:pPr>
              <w:spacing w:line="220" w:lineRule="exact"/>
            </w:pPr>
            <w:r>
              <w:rPr>
                <w:rFonts w:hint="eastAsia"/>
              </w:rPr>
              <w:t>进行主体工程施工。</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4"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90</w:t>
            </w:r>
          </w:p>
        </w:tc>
        <w:tc>
          <w:tcPr>
            <w:tcW w:w="916" w:type="dxa"/>
            <w:shd w:val="clear" w:color="auto" w:fill="auto"/>
            <w:vAlign w:val="center"/>
          </w:tcPr>
          <w:p>
            <w:pPr>
              <w:spacing w:line="220" w:lineRule="exact"/>
              <w:jc w:val="center"/>
            </w:pPr>
            <w:r>
              <w:rPr>
                <w:rFonts w:hint="eastAsia"/>
              </w:rPr>
              <w:t>华中小学装饰工程</w:t>
            </w:r>
          </w:p>
          <w:p>
            <w:pPr>
              <w:spacing w:line="220" w:lineRule="exact"/>
              <w:jc w:val="center"/>
            </w:pPr>
            <w:r>
              <w:rPr>
                <w:rFonts w:hint="eastAsia"/>
              </w:rPr>
              <w:t>（暂名）</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建筑面积27000m2，占地面积35364m2。</w:t>
            </w:r>
          </w:p>
        </w:tc>
        <w:tc>
          <w:tcPr>
            <w:tcW w:w="974" w:type="dxa"/>
            <w:gridSpan w:val="2"/>
            <w:shd w:val="clear" w:color="auto" w:fill="auto"/>
            <w:vAlign w:val="center"/>
          </w:tcPr>
          <w:p>
            <w:pPr>
              <w:spacing w:line="220" w:lineRule="exact"/>
              <w:jc w:val="center"/>
            </w:pPr>
            <w:r>
              <w:rPr>
                <w:rFonts w:hint="eastAsia"/>
              </w:rPr>
              <w:t>1800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7月份开工建设。</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91</w:t>
            </w:r>
          </w:p>
        </w:tc>
        <w:tc>
          <w:tcPr>
            <w:tcW w:w="916" w:type="dxa"/>
            <w:shd w:val="clear" w:color="auto" w:fill="auto"/>
            <w:vAlign w:val="center"/>
          </w:tcPr>
          <w:p>
            <w:pPr>
              <w:spacing w:line="220" w:lineRule="exact"/>
              <w:jc w:val="center"/>
            </w:pPr>
            <w:r>
              <w:rPr>
                <w:rFonts w:hint="eastAsia"/>
              </w:rPr>
              <w:t>美丽渔村精品工程</w:t>
            </w:r>
          </w:p>
          <w:p>
            <w:pPr>
              <w:spacing w:line="220" w:lineRule="exact"/>
              <w:jc w:val="center"/>
            </w:pPr>
            <w:r>
              <w:rPr>
                <w:rFonts w:hint="eastAsia"/>
              </w:rPr>
              <w:t>（暂名）</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进行海霞村、小朴村、花岗村、三盘休闲岛、连港蓝色海岸带等“三点两线”精品提升。</w:t>
            </w:r>
          </w:p>
        </w:tc>
        <w:tc>
          <w:tcPr>
            <w:tcW w:w="974" w:type="dxa"/>
            <w:gridSpan w:val="2"/>
            <w:shd w:val="clear" w:color="auto" w:fill="auto"/>
            <w:vAlign w:val="center"/>
          </w:tcPr>
          <w:p>
            <w:pPr>
              <w:spacing w:line="220" w:lineRule="exact"/>
              <w:jc w:val="center"/>
            </w:pPr>
            <w:r>
              <w:rPr>
                <w:rFonts w:hint="eastAsia"/>
              </w:rPr>
              <w:t>4000（暂定）</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1500</w:t>
            </w:r>
          </w:p>
        </w:tc>
        <w:tc>
          <w:tcPr>
            <w:tcW w:w="720" w:type="dxa"/>
            <w:shd w:val="clear" w:color="auto" w:fill="auto"/>
            <w:vAlign w:val="center"/>
          </w:tcPr>
          <w:p>
            <w:pPr>
              <w:spacing w:line="220" w:lineRule="exact"/>
              <w:jc w:val="center"/>
            </w:pPr>
            <w:r>
              <w:rPr>
                <w:rFonts w:hint="eastAsia"/>
              </w:rPr>
              <w:t>1200</w:t>
            </w:r>
          </w:p>
        </w:tc>
        <w:tc>
          <w:tcPr>
            <w:tcW w:w="720" w:type="dxa"/>
            <w:shd w:val="clear" w:color="auto" w:fill="auto"/>
            <w:vAlign w:val="center"/>
          </w:tcPr>
          <w:p>
            <w:pPr>
              <w:spacing w:line="220" w:lineRule="exact"/>
              <w:jc w:val="center"/>
            </w:pPr>
            <w:r>
              <w:rPr>
                <w:rFonts w:hint="eastAsia"/>
              </w:rPr>
              <w:t>融资1200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92</w:t>
            </w:r>
          </w:p>
        </w:tc>
        <w:tc>
          <w:tcPr>
            <w:tcW w:w="916" w:type="dxa"/>
            <w:shd w:val="clear" w:color="auto" w:fill="auto"/>
            <w:vAlign w:val="center"/>
          </w:tcPr>
          <w:p>
            <w:pPr>
              <w:spacing w:line="220" w:lineRule="exact"/>
              <w:jc w:val="center"/>
            </w:pPr>
            <w:r>
              <w:rPr>
                <w:rFonts w:hint="eastAsia"/>
              </w:rPr>
              <w:t>女子连纪念馆提升</w:t>
            </w:r>
          </w:p>
          <w:p>
            <w:pPr>
              <w:spacing w:line="220" w:lineRule="exact"/>
              <w:jc w:val="center"/>
            </w:pPr>
            <w:r>
              <w:rPr>
                <w:rFonts w:hint="eastAsia"/>
              </w:rPr>
              <w:t>工程</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女子连纪念馆扩建、展馆内部布展、文化广场、市政道路等。</w:t>
            </w:r>
          </w:p>
        </w:tc>
        <w:tc>
          <w:tcPr>
            <w:tcW w:w="974" w:type="dxa"/>
            <w:gridSpan w:val="2"/>
            <w:shd w:val="clear" w:color="auto" w:fill="auto"/>
            <w:vAlign w:val="center"/>
          </w:tcPr>
          <w:p>
            <w:pPr>
              <w:spacing w:line="220" w:lineRule="exact"/>
              <w:jc w:val="center"/>
            </w:pPr>
            <w:r>
              <w:rPr>
                <w:rFonts w:hint="eastAsia"/>
              </w:rPr>
              <w:t>3000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2500</w:t>
            </w:r>
          </w:p>
        </w:tc>
        <w:tc>
          <w:tcPr>
            <w:tcW w:w="720" w:type="dxa"/>
            <w:shd w:val="clear" w:color="auto" w:fill="auto"/>
            <w:vAlign w:val="center"/>
          </w:tcPr>
          <w:p>
            <w:pPr>
              <w:spacing w:line="220" w:lineRule="exact"/>
              <w:jc w:val="center"/>
            </w:pPr>
            <w:r>
              <w:rPr>
                <w:rFonts w:hint="eastAsia"/>
              </w:rPr>
              <w:t>融资2500</w:t>
            </w:r>
          </w:p>
        </w:tc>
        <w:tc>
          <w:tcPr>
            <w:tcW w:w="2520" w:type="dxa"/>
            <w:shd w:val="clear" w:color="auto" w:fill="auto"/>
            <w:vAlign w:val="center"/>
          </w:tcPr>
          <w:p>
            <w:pPr>
              <w:spacing w:line="220" w:lineRule="exact"/>
            </w:pPr>
            <w:r>
              <w:rPr>
                <w:rFonts w:hint="eastAsia"/>
              </w:rPr>
              <w:t>6月份完成文化广场、市政道路建设，12月份完成女子连纪念馆扩建、展馆内部布展。</w:t>
            </w:r>
          </w:p>
        </w:tc>
        <w:tc>
          <w:tcPr>
            <w:tcW w:w="780" w:type="dxa"/>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3"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93</w:t>
            </w:r>
          </w:p>
        </w:tc>
        <w:tc>
          <w:tcPr>
            <w:tcW w:w="916" w:type="dxa"/>
            <w:shd w:val="clear" w:color="auto" w:fill="auto"/>
            <w:vAlign w:val="center"/>
          </w:tcPr>
          <w:p>
            <w:pPr>
              <w:spacing w:line="220" w:lineRule="exact"/>
              <w:jc w:val="center"/>
            </w:pPr>
            <w:r>
              <w:rPr>
                <w:rFonts w:hint="eastAsia"/>
              </w:rPr>
              <w:t>洞头县殡仪服务中心</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占地面积36.6亩左右，建筑主体为钢筋混凝土结构。</w:t>
            </w:r>
          </w:p>
        </w:tc>
        <w:tc>
          <w:tcPr>
            <w:tcW w:w="974" w:type="dxa"/>
            <w:gridSpan w:val="2"/>
            <w:shd w:val="clear" w:color="auto" w:fill="auto"/>
            <w:vAlign w:val="center"/>
          </w:tcPr>
          <w:p>
            <w:pPr>
              <w:spacing w:line="220" w:lineRule="exact"/>
              <w:jc w:val="center"/>
            </w:pPr>
            <w:r>
              <w:rPr>
                <w:rFonts w:hint="eastAsia"/>
              </w:rPr>
              <w:t>4500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融资300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县城市开发建设指</w:t>
            </w:r>
          </w:p>
          <w:p>
            <w:pPr>
              <w:spacing w:line="220" w:lineRule="exact"/>
              <w:jc w:val="center"/>
            </w:pPr>
            <w:r>
              <w:rPr>
                <w:rFonts w:hint="eastAsia"/>
              </w:rPr>
              <w:t>挥部</w:t>
            </w:r>
          </w:p>
        </w:tc>
        <w:tc>
          <w:tcPr>
            <w:tcW w:w="627" w:type="dxa"/>
            <w:shd w:val="clear" w:color="auto" w:fill="auto"/>
            <w:vAlign w:val="center"/>
          </w:tcPr>
          <w:p>
            <w:pPr>
              <w:spacing w:line="220" w:lineRule="exact"/>
              <w:jc w:val="center"/>
            </w:pPr>
            <w:r>
              <w:rPr>
                <w:rFonts w:hint="eastAsia"/>
              </w:rPr>
              <w:t>前期工作由县民政局牵头</w:t>
            </w:r>
          </w:p>
          <w:p>
            <w:pPr>
              <w:spacing w:line="220" w:lineRule="exact"/>
              <w:jc w:val="center"/>
            </w:pPr>
            <w:r>
              <w:rPr>
                <w:rFonts w:hint="eastAsia"/>
              </w:rPr>
              <w:t>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637" w:type="dxa"/>
            <w:vMerge w:val="restart"/>
            <w:shd w:val="clear" w:color="auto" w:fill="auto"/>
            <w:vAlign w:val="center"/>
          </w:tcPr>
          <w:p>
            <w:pPr>
              <w:spacing w:line="220" w:lineRule="exact"/>
              <w:jc w:val="center"/>
            </w:pPr>
            <w:r>
              <w:rPr>
                <w:rFonts w:hint="eastAsia"/>
              </w:rPr>
              <w:t>社</w:t>
            </w:r>
          </w:p>
          <w:p>
            <w:pPr>
              <w:spacing w:line="220" w:lineRule="exact"/>
              <w:jc w:val="center"/>
            </w:pPr>
          </w:p>
          <w:p>
            <w:pPr>
              <w:spacing w:line="220" w:lineRule="exact"/>
              <w:jc w:val="center"/>
            </w:pPr>
            <w:r>
              <w:rPr>
                <w:rFonts w:hint="eastAsia"/>
              </w:rPr>
              <w:t>会</w:t>
            </w:r>
          </w:p>
          <w:p>
            <w:pPr>
              <w:spacing w:line="220" w:lineRule="exact"/>
              <w:jc w:val="center"/>
            </w:pPr>
          </w:p>
          <w:p>
            <w:pPr>
              <w:spacing w:line="220" w:lineRule="exact"/>
              <w:jc w:val="center"/>
            </w:pPr>
            <w:r>
              <w:rPr>
                <w:rFonts w:hint="eastAsia"/>
              </w:rPr>
              <w:t>发</w:t>
            </w:r>
          </w:p>
          <w:p>
            <w:pPr>
              <w:spacing w:line="220" w:lineRule="exact"/>
              <w:jc w:val="center"/>
            </w:pPr>
          </w:p>
          <w:p>
            <w:pPr>
              <w:spacing w:line="220" w:lineRule="exact"/>
              <w:jc w:val="center"/>
            </w:pPr>
            <w:r>
              <w:rPr>
                <w:rFonts w:hint="eastAsia"/>
              </w:rPr>
              <w:t>展</w:t>
            </w:r>
          </w:p>
        </w:tc>
        <w:tc>
          <w:tcPr>
            <w:tcW w:w="465" w:type="dxa"/>
            <w:shd w:val="clear" w:color="auto" w:fill="auto"/>
            <w:vAlign w:val="center"/>
          </w:tcPr>
          <w:p>
            <w:pPr>
              <w:spacing w:line="220" w:lineRule="exact"/>
              <w:jc w:val="center"/>
            </w:pPr>
            <w:r>
              <w:rPr>
                <w:rFonts w:hint="eastAsia"/>
              </w:rPr>
              <w:t>94</w:t>
            </w:r>
          </w:p>
        </w:tc>
        <w:tc>
          <w:tcPr>
            <w:tcW w:w="916" w:type="dxa"/>
            <w:shd w:val="clear" w:color="auto" w:fill="auto"/>
            <w:vAlign w:val="center"/>
          </w:tcPr>
          <w:p>
            <w:pPr>
              <w:spacing w:line="220" w:lineRule="exact"/>
              <w:jc w:val="center"/>
            </w:pPr>
            <w:r>
              <w:rPr>
                <w:rFonts w:hint="eastAsia"/>
              </w:rPr>
              <w:t>洞头县档案馆</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与信用联社合建，建筑面积约8584m2。</w:t>
            </w:r>
          </w:p>
        </w:tc>
        <w:tc>
          <w:tcPr>
            <w:tcW w:w="974" w:type="dxa"/>
            <w:gridSpan w:val="2"/>
            <w:shd w:val="clear" w:color="auto" w:fill="auto"/>
            <w:vAlign w:val="center"/>
          </w:tcPr>
          <w:p>
            <w:pPr>
              <w:spacing w:line="220" w:lineRule="exact"/>
              <w:jc w:val="center"/>
            </w:pPr>
            <w:r>
              <w:rPr>
                <w:rFonts w:hint="eastAsia"/>
              </w:rPr>
              <w:t>4500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上级补助500、融资200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县档</w:t>
            </w:r>
          </w:p>
          <w:p>
            <w:pPr>
              <w:spacing w:line="220" w:lineRule="exact"/>
              <w:jc w:val="center"/>
            </w:pPr>
            <w:r>
              <w:rPr>
                <w:rFonts w:hint="eastAsia"/>
              </w:rPr>
              <w:t>案馆</w:t>
            </w:r>
          </w:p>
        </w:tc>
        <w:tc>
          <w:tcPr>
            <w:tcW w:w="627" w:type="dxa"/>
            <w:vMerge w:val="restart"/>
            <w:shd w:val="clear" w:color="auto" w:fill="auto"/>
            <w:vAlign w:val="center"/>
          </w:tcPr>
          <w:p>
            <w:pPr>
              <w:spacing w:line="220" w:lineRule="exact"/>
              <w:jc w:val="center"/>
            </w:pPr>
            <w:r>
              <w:rPr>
                <w:rFonts w:hint="eastAsia"/>
              </w:rPr>
              <w:t>年度投资额归入新联社</w:t>
            </w:r>
          </w:p>
          <w:p>
            <w:pPr>
              <w:spacing w:line="220" w:lineRule="exact"/>
              <w:jc w:val="center"/>
            </w:pPr>
            <w:r>
              <w:rPr>
                <w:rFonts w:hint="eastAsia"/>
              </w:rPr>
              <w:t>大楼。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95</w:t>
            </w:r>
          </w:p>
        </w:tc>
        <w:tc>
          <w:tcPr>
            <w:tcW w:w="916" w:type="dxa"/>
            <w:shd w:val="clear" w:color="auto" w:fill="auto"/>
            <w:vAlign w:val="center"/>
          </w:tcPr>
          <w:p>
            <w:pPr>
              <w:spacing w:line="220" w:lineRule="exact"/>
              <w:jc w:val="center"/>
            </w:pPr>
            <w:r>
              <w:rPr>
                <w:rFonts w:hint="eastAsia"/>
              </w:rPr>
              <w:t>洞头县气象服务中心</w:t>
            </w:r>
          </w:p>
        </w:tc>
        <w:tc>
          <w:tcPr>
            <w:tcW w:w="538" w:type="dxa"/>
            <w:shd w:val="clear" w:color="auto" w:fill="auto"/>
            <w:vAlign w:val="center"/>
          </w:tcPr>
          <w:p>
            <w:pPr>
              <w:spacing w:line="220" w:lineRule="exact"/>
              <w:jc w:val="center"/>
            </w:pPr>
            <w:r>
              <w:rPr>
                <w:rFonts w:hint="eastAsia"/>
              </w:rPr>
              <w:t>新建</w:t>
            </w:r>
          </w:p>
        </w:tc>
        <w:tc>
          <w:tcPr>
            <w:tcW w:w="2680" w:type="dxa"/>
            <w:shd w:val="clear" w:color="auto" w:fill="auto"/>
            <w:vAlign w:val="center"/>
          </w:tcPr>
          <w:p>
            <w:pPr>
              <w:spacing w:line="220" w:lineRule="exact"/>
            </w:pPr>
            <w:r>
              <w:rPr>
                <w:rFonts w:hint="eastAsia"/>
              </w:rPr>
              <w:t>与信用联社合建，建筑面积约2184m2。</w:t>
            </w:r>
          </w:p>
        </w:tc>
        <w:tc>
          <w:tcPr>
            <w:tcW w:w="974" w:type="dxa"/>
            <w:gridSpan w:val="2"/>
            <w:shd w:val="clear" w:color="auto" w:fill="auto"/>
            <w:vAlign w:val="center"/>
          </w:tcPr>
          <w:p>
            <w:pPr>
              <w:spacing w:line="220" w:lineRule="exact"/>
              <w:jc w:val="center"/>
            </w:pPr>
            <w:r>
              <w:rPr>
                <w:rFonts w:hint="eastAsia"/>
              </w:rPr>
              <w:t>1100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上级补助300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县气</w:t>
            </w:r>
          </w:p>
          <w:p>
            <w:pPr>
              <w:spacing w:line="220" w:lineRule="exact"/>
              <w:jc w:val="center"/>
            </w:pPr>
            <w:r>
              <w:rPr>
                <w:rFonts w:hint="eastAsia"/>
              </w:rPr>
              <w:t>象局</w:t>
            </w:r>
          </w:p>
        </w:tc>
        <w:tc>
          <w:tcPr>
            <w:tcW w:w="627" w:type="dxa"/>
            <w:vMerge w:val="continue"/>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20" w:lineRule="exact"/>
              <w:jc w:val="center"/>
            </w:pPr>
            <w:r>
              <w:rPr>
                <w:rFonts w:hint="eastAsia"/>
              </w:rPr>
              <w:t>旅</w:t>
            </w:r>
          </w:p>
          <w:p>
            <w:pPr>
              <w:spacing w:line="220" w:lineRule="exact"/>
              <w:jc w:val="center"/>
            </w:pPr>
          </w:p>
          <w:p>
            <w:pPr>
              <w:spacing w:line="220" w:lineRule="exact"/>
              <w:jc w:val="center"/>
            </w:pPr>
            <w:r>
              <w:rPr>
                <w:rFonts w:hint="eastAsia"/>
              </w:rPr>
              <w:t>游</w:t>
            </w:r>
          </w:p>
        </w:tc>
        <w:tc>
          <w:tcPr>
            <w:tcW w:w="465" w:type="dxa"/>
            <w:shd w:val="clear" w:color="auto" w:fill="auto"/>
            <w:vAlign w:val="center"/>
          </w:tcPr>
          <w:p>
            <w:pPr>
              <w:spacing w:line="220" w:lineRule="exact"/>
              <w:jc w:val="center"/>
            </w:pPr>
            <w:r>
              <w:rPr>
                <w:rFonts w:hint="eastAsia"/>
              </w:rPr>
              <w:t>96</w:t>
            </w:r>
          </w:p>
        </w:tc>
        <w:tc>
          <w:tcPr>
            <w:tcW w:w="916" w:type="dxa"/>
            <w:shd w:val="clear" w:color="auto" w:fill="auto"/>
            <w:vAlign w:val="center"/>
          </w:tcPr>
          <w:p>
            <w:pPr>
              <w:spacing w:line="210" w:lineRule="exact"/>
              <w:jc w:val="center"/>
            </w:pPr>
            <w:r>
              <w:rPr>
                <w:rFonts w:hint="eastAsia"/>
              </w:rPr>
              <w:t>海霞军事主题公园改扩建</w:t>
            </w:r>
          </w:p>
          <w:p>
            <w:pPr>
              <w:spacing w:line="210" w:lineRule="exact"/>
              <w:jc w:val="center"/>
            </w:pPr>
            <w:r>
              <w:rPr>
                <w:rFonts w:hint="eastAsia"/>
              </w:rPr>
              <w:t>工程</w:t>
            </w:r>
          </w:p>
        </w:tc>
        <w:tc>
          <w:tcPr>
            <w:tcW w:w="538" w:type="dxa"/>
            <w:shd w:val="clear" w:color="auto" w:fill="auto"/>
            <w:vAlign w:val="center"/>
          </w:tcPr>
          <w:p>
            <w:pPr>
              <w:spacing w:line="210" w:lineRule="exact"/>
              <w:jc w:val="center"/>
            </w:pPr>
            <w:r>
              <w:rPr>
                <w:rFonts w:hint="eastAsia"/>
              </w:rPr>
              <w:t>新建</w:t>
            </w:r>
          </w:p>
        </w:tc>
        <w:tc>
          <w:tcPr>
            <w:tcW w:w="2680" w:type="dxa"/>
            <w:shd w:val="clear" w:color="auto" w:fill="auto"/>
            <w:vAlign w:val="center"/>
          </w:tcPr>
          <w:p>
            <w:pPr>
              <w:spacing w:line="210" w:lineRule="exact"/>
            </w:pPr>
            <w:r>
              <w:rPr>
                <w:rFonts w:hint="eastAsia"/>
              </w:rPr>
              <w:t>项目规划红线约100亩，主要建设内容为CS真人对抗、射击场、游步道、提升园路、停车场、小广场、亭、长廊、雕塑及雕刻小品、绿化等设施。</w:t>
            </w:r>
          </w:p>
        </w:tc>
        <w:tc>
          <w:tcPr>
            <w:tcW w:w="974" w:type="dxa"/>
            <w:gridSpan w:val="2"/>
            <w:shd w:val="clear" w:color="auto" w:fill="auto"/>
            <w:vAlign w:val="center"/>
          </w:tcPr>
          <w:p>
            <w:pPr>
              <w:spacing w:line="220" w:lineRule="exact"/>
              <w:jc w:val="center"/>
            </w:pPr>
            <w:r>
              <w:rPr>
                <w:rFonts w:hint="eastAsia"/>
              </w:rPr>
              <w:t>1800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融资500</w:t>
            </w:r>
          </w:p>
        </w:tc>
        <w:tc>
          <w:tcPr>
            <w:tcW w:w="2520" w:type="dxa"/>
            <w:shd w:val="clear" w:color="auto" w:fill="auto"/>
            <w:vAlign w:val="center"/>
          </w:tcPr>
          <w:p>
            <w:pPr>
              <w:spacing w:line="220" w:lineRule="exact"/>
            </w:pPr>
            <w:r>
              <w:rPr>
                <w:rFonts w:hint="eastAsia"/>
              </w:rPr>
              <w:t>7月份开工建设。</w:t>
            </w:r>
          </w:p>
        </w:tc>
        <w:tc>
          <w:tcPr>
            <w:tcW w:w="780" w:type="dxa"/>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637" w:type="dxa"/>
            <w:vMerge w:val="continue"/>
            <w:shd w:val="clear" w:color="auto" w:fill="auto"/>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97</w:t>
            </w:r>
          </w:p>
        </w:tc>
        <w:tc>
          <w:tcPr>
            <w:tcW w:w="916" w:type="dxa"/>
            <w:shd w:val="clear" w:color="auto" w:fill="auto"/>
            <w:vAlign w:val="center"/>
          </w:tcPr>
          <w:p>
            <w:pPr>
              <w:spacing w:line="210" w:lineRule="exact"/>
              <w:jc w:val="center"/>
            </w:pPr>
            <w:r>
              <w:rPr>
                <w:rFonts w:hint="eastAsia"/>
              </w:rPr>
              <w:t>5A景区创建配套工程</w:t>
            </w:r>
          </w:p>
        </w:tc>
        <w:tc>
          <w:tcPr>
            <w:tcW w:w="538" w:type="dxa"/>
            <w:shd w:val="clear" w:color="auto" w:fill="auto"/>
            <w:vAlign w:val="center"/>
          </w:tcPr>
          <w:p>
            <w:pPr>
              <w:spacing w:line="210" w:lineRule="exact"/>
              <w:jc w:val="center"/>
            </w:pPr>
            <w:r>
              <w:rPr>
                <w:rFonts w:hint="eastAsia"/>
              </w:rPr>
              <w:t>新建</w:t>
            </w:r>
          </w:p>
        </w:tc>
        <w:tc>
          <w:tcPr>
            <w:tcW w:w="2680" w:type="dxa"/>
            <w:shd w:val="clear" w:color="auto" w:fill="auto"/>
            <w:vAlign w:val="center"/>
          </w:tcPr>
          <w:p>
            <w:pPr>
              <w:spacing w:line="210" w:lineRule="exact"/>
            </w:pPr>
            <w:r>
              <w:rPr>
                <w:rFonts w:hint="eastAsia"/>
              </w:rPr>
              <w:t>用地面积约45亩，主要包括水产品交易市场改造（集散中心）、大山停车场改造、通景公路节点改造、360度全景智慧体验馆等相关设施。</w:t>
            </w:r>
          </w:p>
        </w:tc>
        <w:tc>
          <w:tcPr>
            <w:tcW w:w="974" w:type="dxa"/>
            <w:gridSpan w:val="2"/>
            <w:shd w:val="clear" w:color="auto" w:fill="auto"/>
            <w:vAlign w:val="center"/>
          </w:tcPr>
          <w:p>
            <w:pPr>
              <w:spacing w:line="220" w:lineRule="exact"/>
              <w:jc w:val="center"/>
            </w:pPr>
            <w:r>
              <w:rPr>
                <w:rFonts w:hint="eastAsia"/>
              </w:rPr>
              <w:t>1500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900</w:t>
            </w:r>
          </w:p>
        </w:tc>
        <w:tc>
          <w:tcPr>
            <w:tcW w:w="720" w:type="dxa"/>
            <w:shd w:val="clear" w:color="auto" w:fill="auto"/>
            <w:vAlign w:val="center"/>
          </w:tcPr>
          <w:p>
            <w:pPr>
              <w:spacing w:line="220" w:lineRule="exact"/>
              <w:jc w:val="center"/>
            </w:pPr>
            <w:r>
              <w:rPr>
                <w:rFonts w:hint="eastAsia"/>
              </w:rPr>
              <w:t>700</w:t>
            </w:r>
          </w:p>
        </w:tc>
        <w:tc>
          <w:tcPr>
            <w:tcW w:w="720" w:type="dxa"/>
            <w:shd w:val="clear" w:color="auto" w:fill="auto"/>
            <w:vAlign w:val="center"/>
          </w:tcPr>
          <w:p>
            <w:pPr>
              <w:spacing w:line="220" w:lineRule="exact"/>
              <w:jc w:val="center"/>
            </w:pPr>
            <w:r>
              <w:rPr>
                <w:rFonts w:hint="eastAsia"/>
              </w:rPr>
              <w:t>融资700</w:t>
            </w:r>
          </w:p>
        </w:tc>
        <w:tc>
          <w:tcPr>
            <w:tcW w:w="2520" w:type="dxa"/>
            <w:shd w:val="clear" w:color="auto" w:fill="auto"/>
            <w:vAlign w:val="center"/>
          </w:tcPr>
          <w:p>
            <w:pPr>
              <w:spacing w:line="220" w:lineRule="exact"/>
            </w:pPr>
            <w:r>
              <w:rPr>
                <w:rFonts w:hint="eastAsia"/>
              </w:rPr>
              <w:t>3月份开工建设。</w:t>
            </w:r>
          </w:p>
        </w:tc>
        <w:tc>
          <w:tcPr>
            <w:tcW w:w="780" w:type="dxa"/>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7" w:type="dxa"/>
            <w:vMerge w:val="continue"/>
            <w:vAlign w:val="center"/>
          </w:tcPr>
          <w:p>
            <w:pPr>
              <w:spacing w:line="220" w:lineRule="exact"/>
              <w:jc w:val="center"/>
            </w:pPr>
          </w:p>
        </w:tc>
        <w:tc>
          <w:tcPr>
            <w:tcW w:w="465" w:type="dxa"/>
            <w:shd w:val="clear" w:color="auto" w:fill="auto"/>
            <w:vAlign w:val="center"/>
          </w:tcPr>
          <w:p>
            <w:pPr>
              <w:spacing w:line="220" w:lineRule="exact"/>
              <w:jc w:val="center"/>
            </w:pPr>
            <w:r>
              <w:rPr>
                <w:rFonts w:hint="eastAsia"/>
              </w:rPr>
              <w:t>98</w:t>
            </w:r>
          </w:p>
        </w:tc>
        <w:tc>
          <w:tcPr>
            <w:tcW w:w="916" w:type="dxa"/>
            <w:shd w:val="clear" w:color="auto" w:fill="auto"/>
            <w:vAlign w:val="center"/>
          </w:tcPr>
          <w:p>
            <w:pPr>
              <w:spacing w:line="210" w:lineRule="exact"/>
              <w:jc w:val="center"/>
            </w:pPr>
            <w:r>
              <w:rPr>
                <w:rFonts w:hint="eastAsia"/>
              </w:rPr>
              <w:t>水桶擂公共游艇码头</w:t>
            </w:r>
          </w:p>
        </w:tc>
        <w:tc>
          <w:tcPr>
            <w:tcW w:w="538" w:type="dxa"/>
            <w:shd w:val="clear" w:color="auto" w:fill="auto"/>
            <w:vAlign w:val="center"/>
          </w:tcPr>
          <w:p>
            <w:pPr>
              <w:spacing w:line="210" w:lineRule="exact"/>
              <w:jc w:val="center"/>
            </w:pPr>
            <w:r>
              <w:rPr>
                <w:rFonts w:hint="eastAsia"/>
              </w:rPr>
              <w:t>新建</w:t>
            </w:r>
          </w:p>
        </w:tc>
        <w:tc>
          <w:tcPr>
            <w:tcW w:w="2680" w:type="dxa"/>
            <w:shd w:val="clear" w:color="auto" w:fill="auto"/>
            <w:vAlign w:val="center"/>
          </w:tcPr>
          <w:p>
            <w:pPr>
              <w:spacing w:line="210" w:lineRule="exact"/>
            </w:pPr>
            <w:r>
              <w:rPr>
                <w:rFonts w:hint="eastAsia"/>
              </w:rPr>
              <w:t>水桶擂货运旧码头改建。</w:t>
            </w:r>
          </w:p>
        </w:tc>
        <w:tc>
          <w:tcPr>
            <w:tcW w:w="974" w:type="dxa"/>
            <w:gridSpan w:val="2"/>
            <w:shd w:val="clear" w:color="auto" w:fill="auto"/>
            <w:vAlign w:val="center"/>
          </w:tcPr>
          <w:p>
            <w:pPr>
              <w:spacing w:line="220" w:lineRule="exact"/>
              <w:jc w:val="center"/>
            </w:pPr>
            <w:r>
              <w:rPr>
                <w:rFonts w:hint="eastAsia"/>
              </w:rPr>
              <w:t>1100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500</w:t>
            </w:r>
          </w:p>
        </w:tc>
        <w:tc>
          <w:tcPr>
            <w:tcW w:w="720" w:type="dxa"/>
            <w:shd w:val="clear" w:color="auto" w:fill="auto"/>
            <w:vAlign w:val="center"/>
          </w:tcPr>
          <w:p>
            <w:pPr>
              <w:spacing w:line="220" w:lineRule="exact"/>
              <w:jc w:val="center"/>
            </w:pPr>
            <w:r>
              <w:rPr>
                <w:rFonts w:hint="eastAsia"/>
              </w:rPr>
              <w:t>400</w:t>
            </w:r>
          </w:p>
        </w:tc>
        <w:tc>
          <w:tcPr>
            <w:tcW w:w="720" w:type="dxa"/>
            <w:shd w:val="clear" w:color="auto" w:fill="auto"/>
            <w:vAlign w:val="center"/>
          </w:tcPr>
          <w:p>
            <w:pPr>
              <w:spacing w:line="220" w:lineRule="exact"/>
              <w:jc w:val="center"/>
            </w:pPr>
            <w:r>
              <w:rPr>
                <w:rFonts w:hint="eastAsia"/>
              </w:rPr>
              <w:t>融资400</w:t>
            </w:r>
          </w:p>
        </w:tc>
        <w:tc>
          <w:tcPr>
            <w:tcW w:w="2520" w:type="dxa"/>
            <w:shd w:val="clear" w:color="auto" w:fill="auto"/>
            <w:vAlign w:val="center"/>
          </w:tcPr>
          <w:p>
            <w:pPr>
              <w:spacing w:line="220" w:lineRule="exact"/>
            </w:pPr>
            <w:r>
              <w:rPr>
                <w:rFonts w:hint="eastAsia"/>
              </w:rPr>
              <w:t>9月份开工建设。</w:t>
            </w:r>
          </w:p>
        </w:tc>
        <w:tc>
          <w:tcPr>
            <w:tcW w:w="780" w:type="dxa"/>
            <w:shd w:val="clear" w:color="auto" w:fill="auto"/>
            <w:vAlign w:val="center"/>
          </w:tcPr>
          <w:p>
            <w:pPr>
              <w:spacing w:line="220" w:lineRule="exact"/>
              <w:jc w:val="center"/>
            </w:pPr>
            <w:r>
              <w:rPr>
                <w:rFonts w:hint="eastAsia"/>
              </w:rPr>
              <w:t>县交通运输局</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637" w:type="dxa"/>
            <w:vMerge w:val="continue"/>
            <w:vAlign w:val="center"/>
          </w:tcPr>
          <w:p>
            <w:pPr>
              <w:spacing w:line="220" w:lineRule="exact"/>
              <w:jc w:val="center"/>
            </w:pPr>
          </w:p>
        </w:tc>
        <w:tc>
          <w:tcPr>
            <w:tcW w:w="465" w:type="dxa"/>
            <w:vMerge w:val="restart"/>
            <w:shd w:val="clear" w:color="auto" w:fill="auto"/>
            <w:vAlign w:val="center"/>
          </w:tcPr>
          <w:p>
            <w:pPr>
              <w:spacing w:line="220" w:lineRule="exact"/>
              <w:jc w:val="center"/>
            </w:pPr>
            <w:r>
              <w:rPr>
                <w:rFonts w:hint="eastAsia"/>
              </w:rPr>
              <w:t>99</w:t>
            </w:r>
          </w:p>
        </w:tc>
        <w:tc>
          <w:tcPr>
            <w:tcW w:w="916" w:type="dxa"/>
            <w:vMerge w:val="restart"/>
            <w:shd w:val="clear" w:color="auto" w:fill="auto"/>
            <w:vAlign w:val="center"/>
          </w:tcPr>
          <w:p>
            <w:pPr>
              <w:spacing w:line="210" w:lineRule="exact"/>
              <w:jc w:val="center"/>
            </w:pPr>
            <w:r>
              <w:rPr>
                <w:rFonts w:hint="eastAsia"/>
              </w:rPr>
              <w:t>国家海洋公园主题岛建设工程（大瞿岛、大竹峙岛、南策岛、中心渔港）</w:t>
            </w:r>
          </w:p>
        </w:tc>
        <w:tc>
          <w:tcPr>
            <w:tcW w:w="538" w:type="dxa"/>
            <w:vMerge w:val="restart"/>
            <w:shd w:val="clear" w:color="auto" w:fill="auto"/>
            <w:vAlign w:val="center"/>
          </w:tcPr>
          <w:p>
            <w:pPr>
              <w:spacing w:line="210" w:lineRule="exact"/>
              <w:jc w:val="center"/>
            </w:pPr>
            <w:r>
              <w:rPr>
                <w:rFonts w:hint="eastAsia"/>
              </w:rPr>
              <w:t>新建</w:t>
            </w:r>
          </w:p>
        </w:tc>
        <w:tc>
          <w:tcPr>
            <w:tcW w:w="2680" w:type="dxa"/>
            <w:shd w:val="clear" w:color="auto" w:fill="auto"/>
            <w:vAlign w:val="center"/>
          </w:tcPr>
          <w:p>
            <w:pPr>
              <w:spacing w:line="200" w:lineRule="exact"/>
            </w:pPr>
            <w:r>
              <w:rPr>
                <w:rFonts w:hint="eastAsia"/>
              </w:rPr>
              <w:t>项目建设内容为主题岛水、电、路、通讯等基础设施及游步道、园路、栏杆、小广场、亭、长廊、雕塑、小品、绿化等配套设施建设。</w:t>
            </w:r>
          </w:p>
        </w:tc>
        <w:tc>
          <w:tcPr>
            <w:tcW w:w="974" w:type="dxa"/>
            <w:gridSpan w:val="2"/>
            <w:shd w:val="clear" w:color="auto" w:fill="auto"/>
            <w:vAlign w:val="center"/>
          </w:tcPr>
          <w:p>
            <w:pPr>
              <w:spacing w:line="220" w:lineRule="exact"/>
              <w:jc w:val="center"/>
            </w:pPr>
            <w:r>
              <w:rPr>
                <w:rFonts w:hint="eastAsia"/>
              </w:rPr>
              <w:t>待定</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800</w:t>
            </w:r>
          </w:p>
        </w:tc>
        <w:tc>
          <w:tcPr>
            <w:tcW w:w="720" w:type="dxa"/>
            <w:shd w:val="clear" w:color="auto" w:fill="auto"/>
            <w:vAlign w:val="center"/>
          </w:tcPr>
          <w:p>
            <w:pPr>
              <w:spacing w:line="220" w:lineRule="exact"/>
              <w:jc w:val="center"/>
            </w:pPr>
            <w:r>
              <w:rPr>
                <w:rFonts w:hint="eastAsia"/>
              </w:rPr>
              <w:t>600</w:t>
            </w:r>
          </w:p>
        </w:tc>
        <w:tc>
          <w:tcPr>
            <w:tcW w:w="720" w:type="dxa"/>
            <w:shd w:val="clear" w:color="auto" w:fill="auto"/>
            <w:vAlign w:val="center"/>
          </w:tcPr>
          <w:p>
            <w:pPr>
              <w:spacing w:line="220" w:lineRule="exact"/>
              <w:jc w:val="center"/>
            </w:pPr>
            <w:r>
              <w:rPr>
                <w:rFonts w:hint="eastAsia"/>
              </w:rPr>
              <w:t>上级补助600</w:t>
            </w:r>
          </w:p>
        </w:tc>
        <w:tc>
          <w:tcPr>
            <w:tcW w:w="2520" w:type="dxa"/>
            <w:shd w:val="clear" w:color="auto" w:fill="auto"/>
            <w:vAlign w:val="center"/>
          </w:tcPr>
          <w:p>
            <w:pPr>
              <w:spacing w:line="220" w:lineRule="exact"/>
            </w:pPr>
            <w:r>
              <w:rPr>
                <w:rFonts w:hint="eastAsia"/>
              </w:rPr>
              <w:t>进行大竹峙岛配套设施施工。</w:t>
            </w:r>
          </w:p>
        </w:tc>
        <w:tc>
          <w:tcPr>
            <w:tcW w:w="780" w:type="dxa"/>
            <w:vMerge w:val="restart"/>
            <w:shd w:val="clear" w:color="auto" w:fill="auto"/>
            <w:vAlign w:val="center"/>
          </w:tcPr>
          <w:p>
            <w:pPr>
              <w:spacing w:line="220" w:lineRule="exact"/>
              <w:jc w:val="center"/>
            </w:pPr>
            <w:r>
              <w:rPr>
                <w:rFonts w:hint="eastAsia"/>
              </w:rPr>
              <w:t>县旅游文化发展有限公司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637" w:type="dxa"/>
            <w:vMerge w:val="continue"/>
            <w:vAlign w:val="center"/>
          </w:tcPr>
          <w:p>
            <w:pPr>
              <w:spacing w:line="220" w:lineRule="exact"/>
              <w:jc w:val="center"/>
            </w:pPr>
          </w:p>
        </w:tc>
        <w:tc>
          <w:tcPr>
            <w:tcW w:w="465" w:type="dxa"/>
            <w:vMerge w:val="continue"/>
            <w:vAlign w:val="center"/>
          </w:tcPr>
          <w:p>
            <w:pPr>
              <w:spacing w:line="220" w:lineRule="exact"/>
              <w:jc w:val="center"/>
            </w:pPr>
          </w:p>
        </w:tc>
        <w:tc>
          <w:tcPr>
            <w:tcW w:w="916" w:type="dxa"/>
            <w:vMerge w:val="continue"/>
            <w:vAlign w:val="center"/>
          </w:tcPr>
          <w:p>
            <w:pPr>
              <w:spacing w:line="210" w:lineRule="exact"/>
              <w:jc w:val="center"/>
            </w:pPr>
          </w:p>
        </w:tc>
        <w:tc>
          <w:tcPr>
            <w:tcW w:w="538" w:type="dxa"/>
            <w:vMerge w:val="continue"/>
            <w:vAlign w:val="center"/>
          </w:tcPr>
          <w:p>
            <w:pPr>
              <w:spacing w:line="210" w:lineRule="exact"/>
              <w:jc w:val="center"/>
            </w:pPr>
          </w:p>
        </w:tc>
        <w:tc>
          <w:tcPr>
            <w:tcW w:w="2680" w:type="dxa"/>
            <w:shd w:val="clear" w:color="auto" w:fill="auto"/>
            <w:vAlign w:val="center"/>
          </w:tcPr>
          <w:p>
            <w:pPr>
              <w:spacing w:line="200" w:lineRule="exact"/>
            </w:pPr>
            <w:r>
              <w:rPr>
                <w:rFonts w:hint="eastAsia"/>
              </w:rPr>
              <w:t>项目建设内容为主题岛旅游交通码头、防波堤、景观平台等设施建设；实施一批管护能力提升、海洋生物增殖保护、海岛海岸带修复项目。</w:t>
            </w:r>
          </w:p>
        </w:tc>
        <w:tc>
          <w:tcPr>
            <w:tcW w:w="974" w:type="dxa"/>
            <w:gridSpan w:val="2"/>
            <w:shd w:val="clear" w:color="auto" w:fill="auto"/>
            <w:vAlign w:val="center"/>
          </w:tcPr>
          <w:p>
            <w:pPr>
              <w:spacing w:line="220" w:lineRule="exact"/>
              <w:jc w:val="center"/>
            </w:pPr>
            <w:r>
              <w:rPr>
                <w:rFonts w:hint="eastAsia"/>
              </w:rPr>
              <w:t>待定</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250</w:t>
            </w:r>
          </w:p>
        </w:tc>
        <w:tc>
          <w:tcPr>
            <w:tcW w:w="720" w:type="dxa"/>
            <w:shd w:val="clear" w:color="auto" w:fill="auto"/>
            <w:vAlign w:val="center"/>
          </w:tcPr>
          <w:p>
            <w:pPr>
              <w:spacing w:line="220" w:lineRule="exact"/>
              <w:jc w:val="center"/>
            </w:pPr>
            <w:r>
              <w:rPr>
                <w:rFonts w:hint="eastAsia"/>
              </w:rPr>
              <w:t>上级补助250</w:t>
            </w:r>
          </w:p>
        </w:tc>
        <w:tc>
          <w:tcPr>
            <w:tcW w:w="2520" w:type="dxa"/>
            <w:shd w:val="clear" w:color="auto" w:fill="auto"/>
            <w:vAlign w:val="center"/>
          </w:tcPr>
          <w:p>
            <w:pPr>
              <w:spacing w:line="220" w:lineRule="exact"/>
            </w:pPr>
            <w:r>
              <w:rPr>
                <w:rFonts w:hint="eastAsia"/>
              </w:rPr>
              <w:t>开工建设鸟类观测平台。</w:t>
            </w:r>
          </w:p>
        </w:tc>
        <w:tc>
          <w:tcPr>
            <w:tcW w:w="780" w:type="dxa"/>
            <w:vMerge w:val="continue"/>
            <w:vAlign w:val="center"/>
          </w:tcPr>
          <w:p>
            <w:pPr>
              <w:spacing w:line="220" w:lineRule="exact"/>
              <w:jc w:val="center"/>
            </w:pP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018" w:type="dxa"/>
            <w:gridSpan w:val="3"/>
            <w:shd w:val="clear" w:color="auto" w:fill="auto"/>
            <w:vAlign w:val="center"/>
          </w:tcPr>
          <w:p>
            <w:pPr>
              <w:spacing w:line="220" w:lineRule="exact"/>
              <w:jc w:val="center"/>
            </w:pPr>
            <w:r>
              <w:rPr>
                <w:rFonts w:hint="eastAsia"/>
              </w:rPr>
              <w:t>小计</w:t>
            </w:r>
          </w:p>
        </w:tc>
        <w:tc>
          <w:tcPr>
            <w:tcW w:w="5263" w:type="dxa"/>
            <w:gridSpan w:val="5"/>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40815</w:t>
            </w:r>
          </w:p>
        </w:tc>
        <w:tc>
          <w:tcPr>
            <w:tcW w:w="5367" w:type="dxa"/>
            <w:gridSpan w:val="5"/>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3325" w:type="dxa"/>
            <w:gridSpan w:val="14"/>
            <w:shd w:val="clear" w:color="auto" w:fill="auto"/>
            <w:vAlign w:val="center"/>
          </w:tcPr>
          <w:p>
            <w:pPr>
              <w:spacing w:line="220" w:lineRule="exact"/>
            </w:pPr>
            <w:r>
              <w:rPr>
                <w:rFonts w:hint="eastAsia"/>
              </w:rPr>
              <w:t>四、非县本级财政投资重点建设新建项目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637" w:type="dxa"/>
            <w:shd w:val="clear" w:color="auto" w:fill="auto"/>
            <w:vAlign w:val="center"/>
          </w:tcPr>
          <w:p>
            <w:pPr>
              <w:spacing w:line="220" w:lineRule="exact"/>
              <w:jc w:val="center"/>
            </w:pPr>
            <w:r>
              <w:rPr>
                <w:rFonts w:hint="eastAsia"/>
              </w:rPr>
              <w:t>交</w:t>
            </w:r>
          </w:p>
          <w:p>
            <w:pPr>
              <w:spacing w:line="220" w:lineRule="exact"/>
              <w:jc w:val="center"/>
            </w:pPr>
            <w:r>
              <w:rPr>
                <w:rFonts w:hint="eastAsia"/>
              </w:rPr>
              <w:t>通</w:t>
            </w:r>
          </w:p>
        </w:tc>
        <w:tc>
          <w:tcPr>
            <w:tcW w:w="465" w:type="dxa"/>
            <w:shd w:val="clear" w:color="auto" w:fill="auto"/>
            <w:vAlign w:val="center"/>
          </w:tcPr>
          <w:p>
            <w:pPr>
              <w:spacing w:line="220" w:lineRule="exact"/>
              <w:jc w:val="center"/>
            </w:pPr>
            <w:r>
              <w:rPr>
                <w:rFonts w:hint="eastAsia"/>
              </w:rPr>
              <w:t>100</w:t>
            </w:r>
          </w:p>
        </w:tc>
        <w:tc>
          <w:tcPr>
            <w:tcW w:w="916" w:type="dxa"/>
            <w:shd w:val="clear" w:color="auto" w:fill="auto"/>
            <w:vAlign w:val="center"/>
          </w:tcPr>
          <w:p>
            <w:pPr>
              <w:spacing w:line="210" w:lineRule="exact"/>
              <w:jc w:val="center"/>
            </w:pPr>
            <w:r>
              <w:rPr>
                <w:rFonts w:hint="eastAsia"/>
              </w:rPr>
              <w:t>大门交通服务综合体</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项目用地面积约72.6亩，总建筑面积约72600㎡，主要建设交通枢纽中心场站、管理大楼、星级宾馆（四星级）、商务综合体等。</w:t>
            </w:r>
          </w:p>
        </w:tc>
        <w:tc>
          <w:tcPr>
            <w:tcW w:w="974" w:type="dxa"/>
            <w:gridSpan w:val="2"/>
            <w:shd w:val="clear" w:color="auto" w:fill="auto"/>
            <w:vAlign w:val="center"/>
          </w:tcPr>
          <w:p>
            <w:pPr>
              <w:spacing w:line="220" w:lineRule="exact"/>
              <w:jc w:val="center"/>
            </w:pPr>
            <w:r>
              <w:rPr>
                <w:rFonts w:hint="eastAsia"/>
              </w:rPr>
              <w:t>30000</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3000</w:t>
            </w:r>
          </w:p>
        </w:tc>
        <w:tc>
          <w:tcPr>
            <w:tcW w:w="720" w:type="dxa"/>
            <w:shd w:val="clear" w:color="auto" w:fill="auto"/>
            <w:vAlign w:val="center"/>
          </w:tcPr>
          <w:p>
            <w:pPr>
              <w:spacing w:line="220" w:lineRule="exact"/>
              <w:jc w:val="center"/>
            </w:pPr>
            <w:r>
              <w:rPr>
                <w:rFonts w:hint="eastAsia"/>
              </w:rPr>
              <w:t>自筹3000</w:t>
            </w:r>
          </w:p>
        </w:tc>
        <w:tc>
          <w:tcPr>
            <w:tcW w:w="2520" w:type="dxa"/>
            <w:shd w:val="clear" w:color="auto" w:fill="auto"/>
            <w:vAlign w:val="center"/>
          </w:tcPr>
          <w:p>
            <w:pPr>
              <w:spacing w:line="220" w:lineRule="exact"/>
            </w:pPr>
            <w:r>
              <w:rPr>
                <w:rFonts w:hint="eastAsia"/>
              </w:rPr>
              <w:t>进行汽车站主体工程施工。</w:t>
            </w:r>
          </w:p>
        </w:tc>
        <w:tc>
          <w:tcPr>
            <w:tcW w:w="780" w:type="dxa"/>
            <w:shd w:val="clear" w:color="auto" w:fill="auto"/>
            <w:vAlign w:val="center"/>
          </w:tcPr>
          <w:p>
            <w:pPr>
              <w:spacing w:line="200" w:lineRule="exact"/>
              <w:jc w:val="center"/>
            </w:pPr>
            <w:r>
              <w:rPr>
                <w:rFonts w:hint="eastAsia"/>
              </w:rPr>
              <w:t>温州市交通运输集团有限</w:t>
            </w:r>
          </w:p>
          <w:p>
            <w:pPr>
              <w:spacing w:line="20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637" w:type="dxa"/>
            <w:shd w:val="clear" w:color="auto" w:fill="auto"/>
            <w:vAlign w:val="center"/>
          </w:tcPr>
          <w:p>
            <w:pPr>
              <w:spacing w:line="220" w:lineRule="exact"/>
              <w:jc w:val="center"/>
            </w:pPr>
            <w:r>
              <w:rPr>
                <w:rFonts w:hint="eastAsia"/>
              </w:rPr>
              <w:t>城</w:t>
            </w:r>
          </w:p>
          <w:p>
            <w:pPr>
              <w:spacing w:line="220" w:lineRule="exact"/>
              <w:jc w:val="center"/>
            </w:pPr>
            <w:r>
              <w:rPr>
                <w:rFonts w:hint="eastAsia"/>
              </w:rPr>
              <w:t>建</w:t>
            </w:r>
          </w:p>
        </w:tc>
        <w:tc>
          <w:tcPr>
            <w:tcW w:w="465" w:type="dxa"/>
            <w:shd w:val="clear" w:color="auto" w:fill="auto"/>
            <w:vAlign w:val="center"/>
          </w:tcPr>
          <w:p>
            <w:pPr>
              <w:spacing w:line="220" w:lineRule="exact"/>
              <w:jc w:val="center"/>
            </w:pPr>
            <w:r>
              <w:rPr>
                <w:rFonts w:hint="eastAsia"/>
              </w:rPr>
              <w:t>101</w:t>
            </w:r>
          </w:p>
        </w:tc>
        <w:tc>
          <w:tcPr>
            <w:tcW w:w="916" w:type="dxa"/>
            <w:shd w:val="clear" w:color="auto" w:fill="auto"/>
            <w:vAlign w:val="center"/>
          </w:tcPr>
          <w:p>
            <w:pPr>
              <w:spacing w:line="210" w:lineRule="exact"/>
              <w:jc w:val="center"/>
            </w:pPr>
            <w:r>
              <w:rPr>
                <w:rFonts w:hint="eastAsia"/>
              </w:rPr>
              <w:t>天然气利用工程一期（LNG气化站）工程</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项目总用地面积8495.8㎡，构筑物建筑面积3237.3㎡，其中综合楼面积688.8㎡，水泵房面积38.9㎡，回车场地面积1009㎡，附属配套构筑物（消防水池、灌区等）1500.6㎡。</w:t>
            </w:r>
          </w:p>
        </w:tc>
        <w:tc>
          <w:tcPr>
            <w:tcW w:w="974" w:type="dxa"/>
            <w:gridSpan w:val="2"/>
            <w:shd w:val="clear" w:color="auto" w:fill="auto"/>
            <w:vAlign w:val="center"/>
          </w:tcPr>
          <w:p>
            <w:pPr>
              <w:spacing w:line="220" w:lineRule="exact"/>
              <w:jc w:val="center"/>
            </w:pPr>
            <w:r>
              <w:rPr>
                <w:rFonts w:hint="eastAsia"/>
              </w:rPr>
              <w:t>2595</w:t>
            </w:r>
          </w:p>
        </w:tc>
        <w:tc>
          <w:tcPr>
            <w:tcW w:w="1071" w:type="dxa"/>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300</w:t>
            </w:r>
          </w:p>
        </w:tc>
        <w:tc>
          <w:tcPr>
            <w:tcW w:w="720" w:type="dxa"/>
            <w:shd w:val="clear" w:color="auto" w:fill="auto"/>
            <w:vAlign w:val="center"/>
          </w:tcPr>
          <w:p>
            <w:pPr>
              <w:spacing w:line="220" w:lineRule="exact"/>
              <w:jc w:val="center"/>
            </w:pPr>
            <w:r>
              <w:rPr>
                <w:rFonts w:hint="eastAsia"/>
              </w:rPr>
              <w:t>自筹300</w:t>
            </w:r>
          </w:p>
        </w:tc>
        <w:tc>
          <w:tcPr>
            <w:tcW w:w="2520" w:type="dxa"/>
            <w:shd w:val="clear" w:color="auto" w:fill="auto"/>
            <w:vAlign w:val="center"/>
          </w:tcPr>
          <w:p>
            <w:pPr>
              <w:spacing w:line="220" w:lineRule="exact"/>
            </w:pPr>
            <w:r>
              <w:rPr>
                <w:rFonts w:hint="eastAsia"/>
              </w:rPr>
              <w:t>开工建设。</w:t>
            </w:r>
          </w:p>
        </w:tc>
        <w:tc>
          <w:tcPr>
            <w:tcW w:w="780" w:type="dxa"/>
            <w:shd w:val="clear" w:color="auto" w:fill="auto"/>
            <w:vAlign w:val="center"/>
          </w:tcPr>
          <w:p>
            <w:pPr>
              <w:spacing w:line="220" w:lineRule="exact"/>
              <w:jc w:val="center"/>
            </w:pPr>
            <w:r>
              <w:rPr>
                <w:rFonts w:hint="eastAsia"/>
              </w:rPr>
              <w:t>县管道燃气有限公司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637" w:type="dxa"/>
            <w:shd w:val="clear" w:color="auto" w:fill="auto"/>
            <w:vAlign w:val="center"/>
          </w:tcPr>
          <w:p>
            <w:pPr>
              <w:spacing w:line="200" w:lineRule="exact"/>
              <w:jc w:val="center"/>
            </w:pPr>
            <w:r>
              <w:rPr>
                <w:rFonts w:hint="eastAsia"/>
              </w:rPr>
              <w:t>旅</w:t>
            </w:r>
          </w:p>
          <w:p>
            <w:pPr>
              <w:spacing w:line="200" w:lineRule="exact"/>
              <w:jc w:val="center"/>
            </w:pPr>
            <w:r>
              <w:rPr>
                <w:rFonts w:hint="eastAsia"/>
              </w:rPr>
              <w:t>游</w:t>
            </w:r>
          </w:p>
        </w:tc>
        <w:tc>
          <w:tcPr>
            <w:tcW w:w="465" w:type="dxa"/>
            <w:shd w:val="clear" w:color="auto" w:fill="auto"/>
            <w:vAlign w:val="center"/>
          </w:tcPr>
          <w:p>
            <w:pPr>
              <w:spacing w:line="220" w:lineRule="exact"/>
              <w:jc w:val="center"/>
            </w:pPr>
            <w:r>
              <w:rPr>
                <w:rFonts w:hint="eastAsia"/>
              </w:rPr>
              <w:t>102</w:t>
            </w:r>
          </w:p>
        </w:tc>
        <w:tc>
          <w:tcPr>
            <w:tcW w:w="916" w:type="dxa"/>
            <w:shd w:val="clear" w:color="auto" w:fill="auto"/>
            <w:vAlign w:val="center"/>
          </w:tcPr>
          <w:p>
            <w:pPr>
              <w:spacing w:line="200" w:lineRule="exact"/>
              <w:jc w:val="center"/>
            </w:pPr>
            <w:r>
              <w:rPr>
                <w:rFonts w:hint="eastAsia"/>
              </w:rPr>
              <w:t>珑头湾海洋旅游综合体</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用地面积455.5亩，总建筑面积24.6万㎡。</w:t>
            </w:r>
          </w:p>
        </w:tc>
        <w:tc>
          <w:tcPr>
            <w:tcW w:w="974" w:type="dxa"/>
            <w:gridSpan w:val="2"/>
            <w:shd w:val="clear" w:color="auto" w:fill="auto"/>
            <w:vAlign w:val="center"/>
          </w:tcPr>
          <w:p>
            <w:pPr>
              <w:spacing w:line="200" w:lineRule="exact"/>
              <w:jc w:val="center"/>
            </w:pPr>
            <w:r>
              <w:rPr>
                <w:rFonts w:hint="eastAsia"/>
              </w:rPr>
              <w:t>3E+05</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00" w:lineRule="exact"/>
              <w:jc w:val="center"/>
            </w:pPr>
            <w:r>
              <w:rPr>
                <w:rFonts w:hint="eastAsia"/>
              </w:rPr>
              <w:t>10000</w:t>
            </w:r>
          </w:p>
        </w:tc>
        <w:tc>
          <w:tcPr>
            <w:tcW w:w="720" w:type="dxa"/>
            <w:shd w:val="clear" w:color="auto" w:fill="auto"/>
            <w:vAlign w:val="center"/>
          </w:tcPr>
          <w:p>
            <w:pPr>
              <w:spacing w:line="200" w:lineRule="exact"/>
              <w:jc w:val="center"/>
            </w:pPr>
            <w:r>
              <w:rPr>
                <w:rFonts w:hint="eastAsia"/>
              </w:rPr>
              <w:t>10000</w:t>
            </w:r>
          </w:p>
        </w:tc>
        <w:tc>
          <w:tcPr>
            <w:tcW w:w="720" w:type="dxa"/>
            <w:shd w:val="clear" w:color="auto" w:fill="auto"/>
            <w:vAlign w:val="center"/>
          </w:tcPr>
          <w:p>
            <w:pPr>
              <w:spacing w:line="200" w:lineRule="exact"/>
              <w:jc w:val="center"/>
            </w:pPr>
            <w:r>
              <w:rPr>
                <w:rFonts w:hint="eastAsia"/>
              </w:rPr>
              <w:t>自筹10000</w:t>
            </w:r>
          </w:p>
        </w:tc>
        <w:tc>
          <w:tcPr>
            <w:tcW w:w="2520" w:type="dxa"/>
            <w:shd w:val="clear" w:color="auto" w:fill="auto"/>
            <w:vAlign w:val="center"/>
          </w:tcPr>
          <w:p>
            <w:pPr>
              <w:spacing w:line="200" w:lineRule="exact"/>
            </w:pPr>
            <w:r>
              <w:rPr>
                <w:rFonts w:hint="eastAsia"/>
              </w:rPr>
              <w:t>进行海洋馆及部分区块住宅施工。</w:t>
            </w:r>
          </w:p>
        </w:tc>
        <w:tc>
          <w:tcPr>
            <w:tcW w:w="780" w:type="dxa"/>
            <w:shd w:val="clear" w:color="auto" w:fill="auto"/>
            <w:vAlign w:val="center"/>
          </w:tcPr>
          <w:p>
            <w:pPr>
              <w:spacing w:line="200" w:lineRule="exact"/>
              <w:jc w:val="center"/>
            </w:pPr>
            <w:r>
              <w:rPr>
                <w:rFonts w:hint="eastAsia"/>
              </w:rPr>
              <w:t>温州金桥建设开发有限公司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vMerge w:val="restart"/>
            <w:shd w:val="clear" w:color="auto" w:fill="auto"/>
            <w:vAlign w:val="center"/>
          </w:tcPr>
          <w:p>
            <w:pPr>
              <w:spacing w:line="200" w:lineRule="exact"/>
              <w:jc w:val="center"/>
            </w:pPr>
            <w:r>
              <w:rPr>
                <w:rFonts w:hint="eastAsia"/>
              </w:rPr>
              <w:t>工</w:t>
            </w:r>
          </w:p>
          <w:p>
            <w:pPr>
              <w:spacing w:line="200" w:lineRule="exact"/>
              <w:jc w:val="center"/>
            </w:pPr>
            <w:r>
              <w:rPr>
                <w:rFonts w:hint="eastAsia"/>
              </w:rPr>
              <w:t>业</w:t>
            </w:r>
          </w:p>
        </w:tc>
        <w:tc>
          <w:tcPr>
            <w:tcW w:w="465" w:type="dxa"/>
            <w:shd w:val="clear" w:color="auto" w:fill="auto"/>
            <w:vAlign w:val="center"/>
          </w:tcPr>
          <w:p>
            <w:pPr>
              <w:spacing w:line="220" w:lineRule="exact"/>
              <w:jc w:val="center"/>
            </w:pPr>
            <w:r>
              <w:rPr>
                <w:rFonts w:hint="eastAsia"/>
              </w:rPr>
              <w:t>103</w:t>
            </w:r>
          </w:p>
        </w:tc>
        <w:tc>
          <w:tcPr>
            <w:tcW w:w="916" w:type="dxa"/>
            <w:shd w:val="clear" w:color="auto" w:fill="auto"/>
            <w:vAlign w:val="center"/>
          </w:tcPr>
          <w:p>
            <w:pPr>
              <w:spacing w:line="200" w:lineRule="exact"/>
              <w:jc w:val="center"/>
            </w:pPr>
            <w:r>
              <w:rPr>
                <w:rFonts w:hint="eastAsia"/>
              </w:rPr>
              <w:t>温州中泥水泥年中转150万吨水泥物流配送工程</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总占地面积65亩，一期建设5000吨级码头一座，7.2万吨水泥仓储圆库，配套卸船、散包装设施。</w:t>
            </w:r>
          </w:p>
        </w:tc>
        <w:tc>
          <w:tcPr>
            <w:tcW w:w="974" w:type="dxa"/>
            <w:gridSpan w:val="2"/>
            <w:shd w:val="clear" w:color="auto" w:fill="auto"/>
            <w:vAlign w:val="center"/>
          </w:tcPr>
          <w:p>
            <w:pPr>
              <w:spacing w:line="200" w:lineRule="exact"/>
              <w:jc w:val="center"/>
            </w:pPr>
            <w:r>
              <w:rPr>
                <w:rFonts w:hint="eastAsia"/>
              </w:rPr>
              <w:t>10000（一期）</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00" w:lineRule="exact"/>
              <w:jc w:val="center"/>
            </w:pPr>
            <w:r>
              <w:rPr>
                <w:rFonts w:hint="eastAsia"/>
              </w:rPr>
              <w:t>6000</w:t>
            </w:r>
          </w:p>
        </w:tc>
        <w:tc>
          <w:tcPr>
            <w:tcW w:w="720" w:type="dxa"/>
            <w:shd w:val="clear" w:color="auto" w:fill="auto"/>
            <w:vAlign w:val="center"/>
          </w:tcPr>
          <w:p>
            <w:pPr>
              <w:spacing w:line="200" w:lineRule="exact"/>
              <w:jc w:val="center"/>
            </w:pPr>
            <w:r>
              <w:rPr>
                <w:rFonts w:hint="eastAsia"/>
              </w:rPr>
              <w:t>6000</w:t>
            </w:r>
          </w:p>
        </w:tc>
        <w:tc>
          <w:tcPr>
            <w:tcW w:w="720" w:type="dxa"/>
            <w:shd w:val="clear" w:color="auto" w:fill="auto"/>
            <w:vAlign w:val="center"/>
          </w:tcPr>
          <w:p>
            <w:pPr>
              <w:spacing w:line="200" w:lineRule="exact"/>
              <w:jc w:val="center"/>
            </w:pPr>
            <w:r>
              <w:rPr>
                <w:rFonts w:hint="eastAsia"/>
              </w:rPr>
              <w:t>自筹6000</w:t>
            </w:r>
          </w:p>
        </w:tc>
        <w:tc>
          <w:tcPr>
            <w:tcW w:w="2520" w:type="dxa"/>
            <w:shd w:val="clear" w:color="auto" w:fill="auto"/>
            <w:vAlign w:val="center"/>
          </w:tcPr>
          <w:p>
            <w:pPr>
              <w:spacing w:line="200" w:lineRule="exact"/>
            </w:pPr>
            <w:r>
              <w:rPr>
                <w:rFonts w:hint="eastAsia"/>
              </w:rPr>
              <w:t>4月份开工建设一期工程。</w:t>
            </w:r>
          </w:p>
        </w:tc>
        <w:tc>
          <w:tcPr>
            <w:tcW w:w="780" w:type="dxa"/>
            <w:shd w:val="clear" w:color="auto" w:fill="auto"/>
            <w:vAlign w:val="center"/>
          </w:tcPr>
          <w:p>
            <w:pPr>
              <w:spacing w:line="200" w:lineRule="exact"/>
              <w:jc w:val="center"/>
            </w:pPr>
            <w:r>
              <w:rPr>
                <w:rFonts w:hint="eastAsia"/>
              </w:rPr>
              <w:t>温州中泥水泥有限</w:t>
            </w:r>
          </w:p>
          <w:p>
            <w:pPr>
              <w:spacing w:line="20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trPr>
        <w:tc>
          <w:tcPr>
            <w:tcW w:w="637" w:type="dxa"/>
            <w:vMerge w:val="continue"/>
            <w:vAlign w:val="center"/>
          </w:tcPr>
          <w:p>
            <w:pPr>
              <w:spacing w:line="200" w:lineRule="exact"/>
              <w:jc w:val="center"/>
            </w:pPr>
          </w:p>
        </w:tc>
        <w:tc>
          <w:tcPr>
            <w:tcW w:w="465" w:type="dxa"/>
            <w:shd w:val="clear" w:color="auto" w:fill="auto"/>
            <w:vAlign w:val="center"/>
          </w:tcPr>
          <w:p>
            <w:pPr>
              <w:spacing w:line="220" w:lineRule="exact"/>
              <w:jc w:val="center"/>
            </w:pPr>
            <w:r>
              <w:rPr>
                <w:rFonts w:hint="eastAsia"/>
              </w:rPr>
              <w:t>104</w:t>
            </w:r>
          </w:p>
        </w:tc>
        <w:tc>
          <w:tcPr>
            <w:tcW w:w="916" w:type="dxa"/>
            <w:shd w:val="clear" w:color="auto" w:fill="auto"/>
            <w:vAlign w:val="center"/>
          </w:tcPr>
          <w:p>
            <w:pPr>
              <w:spacing w:line="200" w:lineRule="exact"/>
              <w:jc w:val="center"/>
            </w:pPr>
            <w:r>
              <w:rPr>
                <w:rFonts w:hint="eastAsia"/>
              </w:rPr>
              <w:t>温州中石油燃料罐区扩容及附属配套设施工程</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用地面积约178.91亩。建设内容包括罐区扩建、污水处理场改扩建、消防系统完善、应急事故池防洪堤等。</w:t>
            </w:r>
          </w:p>
        </w:tc>
        <w:tc>
          <w:tcPr>
            <w:tcW w:w="974" w:type="dxa"/>
            <w:gridSpan w:val="2"/>
            <w:shd w:val="clear" w:color="auto" w:fill="auto"/>
            <w:vAlign w:val="center"/>
          </w:tcPr>
          <w:p>
            <w:pPr>
              <w:spacing w:line="200" w:lineRule="exact"/>
              <w:jc w:val="center"/>
            </w:pPr>
            <w:r>
              <w:rPr>
                <w:rFonts w:hint="eastAsia"/>
              </w:rPr>
              <w:t>35000</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00" w:lineRule="exact"/>
              <w:jc w:val="center"/>
            </w:pPr>
            <w:r>
              <w:rPr>
                <w:rFonts w:hint="eastAsia"/>
              </w:rPr>
              <w:t>5800</w:t>
            </w:r>
          </w:p>
        </w:tc>
        <w:tc>
          <w:tcPr>
            <w:tcW w:w="720" w:type="dxa"/>
            <w:shd w:val="clear" w:color="auto" w:fill="auto"/>
            <w:vAlign w:val="center"/>
          </w:tcPr>
          <w:p>
            <w:pPr>
              <w:spacing w:line="200" w:lineRule="exact"/>
              <w:jc w:val="center"/>
            </w:pPr>
            <w:r>
              <w:rPr>
                <w:rFonts w:hint="eastAsia"/>
              </w:rPr>
              <w:t>5800</w:t>
            </w:r>
          </w:p>
        </w:tc>
        <w:tc>
          <w:tcPr>
            <w:tcW w:w="720" w:type="dxa"/>
            <w:shd w:val="clear" w:color="auto" w:fill="auto"/>
            <w:vAlign w:val="center"/>
          </w:tcPr>
          <w:p>
            <w:pPr>
              <w:spacing w:line="200" w:lineRule="exact"/>
              <w:jc w:val="center"/>
            </w:pPr>
            <w:r>
              <w:rPr>
                <w:rFonts w:hint="eastAsia"/>
              </w:rPr>
              <w:t>自筹5800</w:t>
            </w:r>
          </w:p>
        </w:tc>
        <w:tc>
          <w:tcPr>
            <w:tcW w:w="2520" w:type="dxa"/>
            <w:shd w:val="clear" w:color="auto" w:fill="auto"/>
            <w:vAlign w:val="center"/>
          </w:tcPr>
          <w:p>
            <w:pPr>
              <w:spacing w:line="200" w:lineRule="exact"/>
            </w:pPr>
            <w:r>
              <w:rPr>
                <w:rFonts w:hint="eastAsia"/>
              </w:rPr>
              <w:t>完成地基处理，三级防控及配套工程建设。</w:t>
            </w:r>
          </w:p>
        </w:tc>
        <w:tc>
          <w:tcPr>
            <w:tcW w:w="780" w:type="dxa"/>
            <w:shd w:val="clear" w:color="auto" w:fill="auto"/>
            <w:vAlign w:val="center"/>
          </w:tcPr>
          <w:p>
            <w:pPr>
              <w:spacing w:line="200" w:lineRule="exact"/>
              <w:jc w:val="center"/>
            </w:pPr>
            <w:r>
              <w:rPr>
                <w:rFonts w:hint="eastAsia"/>
              </w:rPr>
              <w:t>温州中石油燃料沥青有限</w:t>
            </w:r>
          </w:p>
          <w:p>
            <w:pPr>
              <w:spacing w:line="200" w:lineRule="exact"/>
              <w:jc w:val="center"/>
            </w:pPr>
            <w:r>
              <w:rPr>
                <w:rFonts w:hint="eastAsia"/>
              </w:rPr>
              <w:t>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37" w:type="dxa"/>
            <w:shd w:val="clear" w:color="auto" w:fill="auto"/>
            <w:vAlign w:val="center"/>
          </w:tcPr>
          <w:p>
            <w:pPr>
              <w:spacing w:line="200" w:lineRule="exact"/>
              <w:jc w:val="center"/>
            </w:pPr>
            <w:r>
              <w:rPr>
                <w:rFonts w:hint="eastAsia"/>
              </w:rPr>
              <w:t>信</w:t>
            </w:r>
          </w:p>
          <w:p>
            <w:pPr>
              <w:spacing w:line="200" w:lineRule="exact"/>
              <w:jc w:val="center"/>
            </w:pPr>
            <w:r>
              <w:rPr>
                <w:rFonts w:hint="eastAsia"/>
              </w:rPr>
              <w:t>息</w:t>
            </w:r>
          </w:p>
        </w:tc>
        <w:tc>
          <w:tcPr>
            <w:tcW w:w="465" w:type="dxa"/>
            <w:shd w:val="clear" w:color="auto" w:fill="auto"/>
            <w:vAlign w:val="center"/>
          </w:tcPr>
          <w:p>
            <w:pPr>
              <w:spacing w:line="220" w:lineRule="exact"/>
              <w:jc w:val="center"/>
            </w:pPr>
            <w:r>
              <w:rPr>
                <w:rFonts w:hint="eastAsia"/>
              </w:rPr>
              <w:t>105</w:t>
            </w:r>
          </w:p>
        </w:tc>
        <w:tc>
          <w:tcPr>
            <w:tcW w:w="916" w:type="dxa"/>
            <w:shd w:val="clear" w:color="auto" w:fill="auto"/>
            <w:vAlign w:val="center"/>
          </w:tcPr>
          <w:p>
            <w:pPr>
              <w:spacing w:line="200" w:lineRule="exact"/>
              <w:jc w:val="center"/>
            </w:pPr>
            <w:r>
              <w:rPr>
                <w:rFonts w:hint="eastAsia"/>
              </w:rPr>
              <w:t>洞头－鹿西－大门通信海缆工程</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建成洞头－鹿西－大门的通信海缆。</w:t>
            </w:r>
          </w:p>
        </w:tc>
        <w:tc>
          <w:tcPr>
            <w:tcW w:w="974" w:type="dxa"/>
            <w:gridSpan w:val="2"/>
            <w:shd w:val="clear" w:color="auto" w:fill="auto"/>
            <w:vAlign w:val="center"/>
          </w:tcPr>
          <w:p>
            <w:pPr>
              <w:spacing w:line="200" w:lineRule="exact"/>
              <w:jc w:val="center"/>
            </w:pPr>
            <w:r>
              <w:rPr>
                <w:rFonts w:hint="eastAsia"/>
              </w:rPr>
              <w:t>1500</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00" w:lineRule="exact"/>
              <w:jc w:val="center"/>
            </w:pPr>
            <w:r>
              <w:rPr>
                <w:rFonts w:hint="eastAsia"/>
              </w:rPr>
              <w:t>1500</w:t>
            </w:r>
          </w:p>
        </w:tc>
        <w:tc>
          <w:tcPr>
            <w:tcW w:w="720" w:type="dxa"/>
            <w:shd w:val="clear" w:color="auto" w:fill="auto"/>
            <w:vAlign w:val="center"/>
          </w:tcPr>
          <w:p>
            <w:pPr>
              <w:spacing w:line="200" w:lineRule="exact"/>
              <w:jc w:val="center"/>
            </w:pPr>
            <w:r>
              <w:rPr>
                <w:rFonts w:hint="eastAsia"/>
              </w:rPr>
              <w:t>1500</w:t>
            </w:r>
          </w:p>
        </w:tc>
        <w:tc>
          <w:tcPr>
            <w:tcW w:w="720" w:type="dxa"/>
            <w:shd w:val="clear" w:color="auto" w:fill="auto"/>
            <w:vAlign w:val="center"/>
          </w:tcPr>
          <w:p>
            <w:pPr>
              <w:spacing w:line="200" w:lineRule="exact"/>
              <w:jc w:val="center"/>
            </w:pPr>
            <w:r>
              <w:rPr>
                <w:rFonts w:hint="eastAsia"/>
              </w:rPr>
              <w:t>自筹1500</w:t>
            </w:r>
          </w:p>
        </w:tc>
        <w:tc>
          <w:tcPr>
            <w:tcW w:w="2520" w:type="dxa"/>
            <w:shd w:val="clear" w:color="auto" w:fill="auto"/>
            <w:vAlign w:val="center"/>
          </w:tcPr>
          <w:p>
            <w:pPr>
              <w:spacing w:line="200" w:lineRule="exact"/>
            </w:pPr>
            <w:r>
              <w:rPr>
                <w:rFonts w:hint="eastAsia"/>
              </w:rPr>
              <w:t>建成。</w:t>
            </w:r>
          </w:p>
        </w:tc>
        <w:tc>
          <w:tcPr>
            <w:tcW w:w="780" w:type="dxa"/>
            <w:shd w:val="clear" w:color="auto" w:fill="auto"/>
            <w:vAlign w:val="center"/>
          </w:tcPr>
          <w:p>
            <w:pPr>
              <w:spacing w:line="200" w:lineRule="exact"/>
              <w:jc w:val="center"/>
            </w:pPr>
            <w:r>
              <w:rPr>
                <w:rFonts w:hint="eastAsia"/>
              </w:rPr>
              <w:t>中国移动洞头分公司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637" w:type="dxa"/>
            <w:shd w:val="clear" w:color="auto" w:fill="auto"/>
            <w:vAlign w:val="center"/>
          </w:tcPr>
          <w:p>
            <w:pPr>
              <w:spacing w:line="200" w:lineRule="exact"/>
              <w:jc w:val="center"/>
            </w:pPr>
            <w:r>
              <w:rPr>
                <w:rFonts w:hint="eastAsia"/>
              </w:rPr>
              <w:t>供</w:t>
            </w:r>
          </w:p>
          <w:p>
            <w:pPr>
              <w:spacing w:line="200" w:lineRule="exact"/>
              <w:jc w:val="center"/>
            </w:pPr>
            <w:r>
              <w:rPr>
                <w:rFonts w:hint="eastAsia"/>
              </w:rPr>
              <w:t>电</w:t>
            </w:r>
          </w:p>
        </w:tc>
        <w:tc>
          <w:tcPr>
            <w:tcW w:w="465" w:type="dxa"/>
            <w:shd w:val="clear" w:color="auto" w:fill="auto"/>
            <w:vAlign w:val="center"/>
          </w:tcPr>
          <w:p>
            <w:pPr>
              <w:spacing w:line="220" w:lineRule="exact"/>
              <w:jc w:val="center"/>
            </w:pPr>
            <w:r>
              <w:rPr>
                <w:rFonts w:hint="eastAsia"/>
              </w:rPr>
              <w:t>106</w:t>
            </w:r>
          </w:p>
        </w:tc>
        <w:tc>
          <w:tcPr>
            <w:tcW w:w="916" w:type="dxa"/>
            <w:shd w:val="clear" w:color="auto" w:fill="auto"/>
            <w:vAlign w:val="center"/>
          </w:tcPr>
          <w:p>
            <w:pPr>
              <w:spacing w:line="200" w:lineRule="exact"/>
              <w:jc w:val="center"/>
            </w:pPr>
            <w:r>
              <w:rPr>
                <w:rFonts w:hint="eastAsia"/>
              </w:rPr>
              <w:t>220kV大门输变电工程</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用地面积30.6亩，新建220kV变电所1座，容量2×240MVA，架空线路20km。</w:t>
            </w:r>
          </w:p>
        </w:tc>
        <w:tc>
          <w:tcPr>
            <w:tcW w:w="974" w:type="dxa"/>
            <w:gridSpan w:val="2"/>
            <w:shd w:val="clear" w:color="auto" w:fill="auto"/>
            <w:vAlign w:val="center"/>
          </w:tcPr>
          <w:p>
            <w:pPr>
              <w:spacing w:line="200" w:lineRule="exact"/>
              <w:jc w:val="center"/>
            </w:pPr>
            <w:r>
              <w:rPr>
                <w:rFonts w:hint="eastAsia"/>
              </w:rPr>
              <w:t>40000</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00" w:lineRule="exact"/>
              <w:jc w:val="center"/>
            </w:pPr>
            <w:r>
              <w:rPr>
                <w:rFonts w:hint="eastAsia"/>
              </w:rPr>
              <w:t>500</w:t>
            </w:r>
          </w:p>
        </w:tc>
        <w:tc>
          <w:tcPr>
            <w:tcW w:w="720" w:type="dxa"/>
            <w:shd w:val="clear" w:color="auto" w:fill="auto"/>
            <w:vAlign w:val="center"/>
          </w:tcPr>
          <w:p>
            <w:pPr>
              <w:spacing w:line="200" w:lineRule="exact"/>
              <w:jc w:val="center"/>
            </w:pPr>
            <w:r>
              <w:rPr>
                <w:rFonts w:hint="eastAsia"/>
              </w:rPr>
              <w:t>500</w:t>
            </w:r>
          </w:p>
        </w:tc>
        <w:tc>
          <w:tcPr>
            <w:tcW w:w="720" w:type="dxa"/>
            <w:shd w:val="clear" w:color="auto" w:fill="auto"/>
            <w:vAlign w:val="center"/>
          </w:tcPr>
          <w:p>
            <w:pPr>
              <w:spacing w:line="200" w:lineRule="exact"/>
              <w:jc w:val="center"/>
            </w:pPr>
            <w:r>
              <w:rPr>
                <w:rFonts w:hint="eastAsia"/>
              </w:rPr>
              <w:t>自筹500</w:t>
            </w:r>
          </w:p>
        </w:tc>
        <w:tc>
          <w:tcPr>
            <w:tcW w:w="2520" w:type="dxa"/>
            <w:shd w:val="clear" w:color="auto" w:fill="auto"/>
            <w:vAlign w:val="center"/>
          </w:tcPr>
          <w:p>
            <w:pPr>
              <w:spacing w:line="200" w:lineRule="exact"/>
            </w:pPr>
            <w:r>
              <w:rPr>
                <w:rFonts w:hint="eastAsia"/>
              </w:rPr>
              <w:t>12月份开工建设。</w:t>
            </w:r>
          </w:p>
        </w:tc>
        <w:tc>
          <w:tcPr>
            <w:tcW w:w="780" w:type="dxa"/>
            <w:shd w:val="clear" w:color="auto" w:fill="auto"/>
            <w:vAlign w:val="center"/>
          </w:tcPr>
          <w:p>
            <w:pPr>
              <w:spacing w:line="200" w:lineRule="exact"/>
              <w:jc w:val="center"/>
            </w:pPr>
            <w:r>
              <w:rPr>
                <w:rFonts w:hint="eastAsia"/>
              </w:rPr>
              <w:t>国网洞头县供电公司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637" w:type="dxa"/>
            <w:shd w:val="clear" w:color="auto" w:fill="auto"/>
            <w:vAlign w:val="center"/>
          </w:tcPr>
          <w:p>
            <w:pPr>
              <w:spacing w:line="200" w:lineRule="exact"/>
              <w:jc w:val="center"/>
            </w:pPr>
            <w:r>
              <w:rPr>
                <w:rFonts w:hint="eastAsia"/>
              </w:rPr>
              <w:t>能</w:t>
            </w:r>
          </w:p>
          <w:p>
            <w:pPr>
              <w:spacing w:line="200" w:lineRule="exact"/>
              <w:jc w:val="center"/>
            </w:pPr>
            <w:r>
              <w:rPr>
                <w:rFonts w:hint="eastAsia"/>
              </w:rPr>
              <w:t>源</w:t>
            </w:r>
          </w:p>
        </w:tc>
        <w:tc>
          <w:tcPr>
            <w:tcW w:w="465" w:type="dxa"/>
            <w:shd w:val="clear" w:color="auto" w:fill="auto"/>
            <w:vAlign w:val="center"/>
          </w:tcPr>
          <w:p>
            <w:pPr>
              <w:spacing w:line="220" w:lineRule="exact"/>
              <w:jc w:val="center"/>
            </w:pPr>
            <w:r>
              <w:rPr>
                <w:rFonts w:hint="eastAsia"/>
              </w:rPr>
              <w:t>107</w:t>
            </w:r>
          </w:p>
        </w:tc>
        <w:tc>
          <w:tcPr>
            <w:tcW w:w="916" w:type="dxa"/>
            <w:shd w:val="clear" w:color="auto" w:fill="auto"/>
            <w:vAlign w:val="center"/>
          </w:tcPr>
          <w:p>
            <w:pPr>
              <w:spacing w:line="200" w:lineRule="exact"/>
              <w:jc w:val="center"/>
            </w:pPr>
            <w:r>
              <w:rPr>
                <w:rFonts w:hint="eastAsia"/>
              </w:rPr>
              <w:t>中石化温州液化天然气（LNG）项目</w:t>
            </w:r>
          </w:p>
        </w:tc>
        <w:tc>
          <w:tcPr>
            <w:tcW w:w="538" w:type="dxa"/>
            <w:shd w:val="clear" w:color="auto" w:fill="auto"/>
            <w:vAlign w:val="center"/>
          </w:tcPr>
          <w:p>
            <w:pPr>
              <w:spacing w:line="200" w:lineRule="exact"/>
              <w:jc w:val="center"/>
            </w:pPr>
            <w:r>
              <w:rPr>
                <w:rFonts w:hint="eastAsia"/>
              </w:rPr>
              <w:t>新建</w:t>
            </w:r>
          </w:p>
        </w:tc>
        <w:tc>
          <w:tcPr>
            <w:tcW w:w="2680" w:type="dxa"/>
            <w:shd w:val="clear" w:color="auto" w:fill="auto"/>
            <w:vAlign w:val="center"/>
          </w:tcPr>
          <w:p>
            <w:pPr>
              <w:spacing w:line="200" w:lineRule="exact"/>
            </w:pPr>
            <w:r>
              <w:rPr>
                <w:rFonts w:hint="eastAsia"/>
              </w:rPr>
              <w:t>温州LNG项目包括码头及陆域形成工程、接收站工程（含冷能综合利用）、输气管道工程等部分,建设规模为300万吨/年，管道外输天然气能力300万吨/年，LNG汽车装车外输能力50万吨/年。</w:t>
            </w:r>
          </w:p>
        </w:tc>
        <w:tc>
          <w:tcPr>
            <w:tcW w:w="974" w:type="dxa"/>
            <w:gridSpan w:val="2"/>
            <w:shd w:val="clear" w:color="auto" w:fill="auto"/>
            <w:vAlign w:val="center"/>
          </w:tcPr>
          <w:p>
            <w:pPr>
              <w:spacing w:line="200" w:lineRule="exact"/>
              <w:jc w:val="center"/>
            </w:pPr>
            <w:r>
              <w:rPr>
                <w:rFonts w:hint="eastAsia"/>
              </w:rPr>
              <w:t>1E+06</w:t>
            </w:r>
          </w:p>
        </w:tc>
        <w:tc>
          <w:tcPr>
            <w:tcW w:w="1071" w:type="dxa"/>
            <w:shd w:val="clear" w:color="auto" w:fill="auto"/>
            <w:vAlign w:val="center"/>
          </w:tcPr>
          <w:p>
            <w:pPr>
              <w:spacing w:line="200" w:lineRule="exact"/>
              <w:jc w:val="center"/>
            </w:pPr>
          </w:p>
        </w:tc>
        <w:tc>
          <w:tcPr>
            <w:tcW w:w="677" w:type="dxa"/>
            <w:shd w:val="clear" w:color="auto" w:fill="auto"/>
            <w:vAlign w:val="center"/>
          </w:tcPr>
          <w:p>
            <w:pPr>
              <w:spacing w:line="220" w:lineRule="exact"/>
              <w:jc w:val="center"/>
            </w:pPr>
            <w:r>
              <w:rPr>
                <w:rFonts w:hint="eastAsia"/>
              </w:rPr>
              <w:t>30000</w:t>
            </w:r>
          </w:p>
        </w:tc>
        <w:tc>
          <w:tcPr>
            <w:tcW w:w="720" w:type="dxa"/>
            <w:shd w:val="clear" w:color="auto" w:fill="auto"/>
            <w:vAlign w:val="center"/>
          </w:tcPr>
          <w:p>
            <w:pPr>
              <w:spacing w:line="200" w:lineRule="exact"/>
              <w:jc w:val="center"/>
            </w:pPr>
            <w:r>
              <w:rPr>
                <w:rFonts w:hint="eastAsia"/>
              </w:rPr>
              <w:t>30000</w:t>
            </w:r>
          </w:p>
        </w:tc>
        <w:tc>
          <w:tcPr>
            <w:tcW w:w="720" w:type="dxa"/>
            <w:shd w:val="clear" w:color="auto" w:fill="auto"/>
            <w:vAlign w:val="center"/>
          </w:tcPr>
          <w:p>
            <w:pPr>
              <w:spacing w:line="200" w:lineRule="exact"/>
              <w:jc w:val="center"/>
            </w:pPr>
            <w:r>
              <w:rPr>
                <w:rFonts w:hint="eastAsia"/>
              </w:rPr>
              <w:t>自筹30000</w:t>
            </w:r>
          </w:p>
        </w:tc>
        <w:tc>
          <w:tcPr>
            <w:tcW w:w="2520" w:type="dxa"/>
            <w:shd w:val="clear" w:color="auto" w:fill="auto"/>
            <w:vAlign w:val="center"/>
          </w:tcPr>
          <w:p>
            <w:pPr>
              <w:spacing w:line="200" w:lineRule="exact"/>
            </w:pPr>
            <w:r>
              <w:rPr>
                <w:rFonts w:hint="eastAsia"/>
              </w:rPr>
              <w:t>开工建设，开展天燃气管线铺设。</w:t>
            </w:r>
          </w:p>
        </w:tc>
        <w:tc>
          <w:tcPr>
            <w:tcW w:w="780" w:type="dxa"/>
            <w:shd w:val="clear" w:color="auto" w:fill="auto"/>
            <w:vAlign w:val="center"/>
          </w:tcPr>
          <w:p>
            <w:pPr>
              <w:spacing w:line="200" w:lineRule="exact"/>
              <w:jc w:val="center"/>
            </w:pPr>
            <w:r>
              <w:rPr>
                <w:rFonts w:hint="eastAsia"/>
              </w:rPr>
              <w:t>中国石油化工股份有限公司天然气分公司</w:t>
            </w:r>
          </w:p>
        </w:tc>
        <w:tc>
          <w:tcPr>
            <w:tcW w:w="627" w:type="dxa"/>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2018" w:type="dxa"/>
            <w:gridSpan w:val="3"/>
            <w:shd w:val="clear" w:color="auto" w:fill="auto"/>
            <w:vAlign w:val="center"/>
          </w:tcPr>
          <w:p>
            <w:pPr>
              <w:spacing w:line="220" w:lineRule="exact"/>
              <w:jc w:val="center"/>
            </w:pPr>
            <w:r>
              <w:rPr>
                <w:rFonts w:hint="eastAsia"/>
              </w:rPr>
              <w:t>小计</w:t>
            </w:r>
          </w:p>
        </w:tc>
        <w:tc>
          <w:tcPr>
            <w:tcW w:w="5263" w:type="dxa"/>
            <w:gridSpan w:val="5"/>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57100</w:t>
            </w:r>
          </w:p>
        </w:tc>
        <w:tc>
          <w:tcPr>
            <w:tcW w:w="5367" w:type="dxa"/>
            <w:gridSpan w:val="5"/>
            <w:shd w:val="clear" w:color="auto" w:fill="auto"/>
            <w:vAlign w:val="center"/>
          </w:tcPr>
          <w:p>
            <w:pPr>
              <w:spacing w:line="2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2018" w:type="dxa"/>
            <w:gridSpan w:val="3"/>
            <w:shd w:val="clear" w:color="auto" w:fill="auto"/>
            <w:vAlign w:val="center"/>
          </w:tcPr>
          <w:p>
            <w:pPr>
              <w:spacing w:line="220" w:lineRule="exact"/>
              <w:jc w:val="center"/>
            </w:pPr>
            <w:r>
              <w:rPr>
                <w:rFonts w:hint="eastAsia"/>
              </w:rPr>
              <w:t>合计</w:t>
            </w:r>
          </w:p>
        </w:tc>
        <w:tc>
          <w:tcPr>
            <w:tcW w:w="5263" w:type="dxa"/>
            <w:gridSpan w:val="5"/>
            <w:shd w:val="clear" w:color="auto" w:fill="auto"/>
            <w:vAlign w:val="center"/>
          </w:tcPr>
          <w:p>
            <w:pPr>
              <w:spacing w:line="220" w:lineRule="exact"/>
              <w:jc w:val="center"/>
            </w:pPr>
          </w:p>
        </w:tc>
        <w:tc>
          <w:tcPr>
            <w:tcW w:w="677" w:type="dxa"/>
            <w:shd w:val="clear" w:color="auto" w:fill="auto"/>
            <w:vAlign w:val="center"/>
          </w:tcPr>
          <w:p>
            <w:pPr>
              <w:spacing w:line="220" w:lineRule="exact"/>
              <w:jc w:val="center"/>
            </w:pPr>
            <w:r>
              <w:rPr>
                <w:rFonts w:hint="eastAsia"/>
              </w:rPr>
              <w:t>429366</w:t>
            </w:r>
          </w:p>
        </w:tc>
        <w:tc>
          <w:tcPr>
            <w:tcW w:w="5367" w:type="dxa"/>
            <w:gridSpan w:val="5"/>
            <w:shd w:val="clear" w:color="auto" w:fill="auto"/>
            <w:vAlign w:val="center"/>
          </w:tcPr>
          <w:p>
            <w:pPr>
              <w:spacing w:line="220" w:lineRule="exact"/>
              <w:jc w:val="center"/>
            </w:pPr>
          </w:p>
        </w:tc>
      </w:tr>
    </w:tbl>
    <w:p>
      <w:pPr>
        <w:spacing w:line="560" w:lineRule="exact"/>
        <w:rPr>
          <w:rFonts w:hint="eastAsia"/>
        </w:rPr>
      </w:pP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SimSun-ExtB"/>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Batang">
    <w:altName w:val="Calibri"/>
    <w:panose1 w:val="02030600000101010101"/>
    <w:charset w:val="81"/>
    <w:family w:val="swiss"/>
    <w:pitch w:val="default"/>
    <w:sig w:usb0="00000000" w:usb1="00000000" w:usb2="00000030" w:usb3="00000000" w:csb0="0008009F" w:csb1="00000000"/>
  </w:font>
  <w:font w:name="方正黑体简体">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Verdana">
    <w:panose1 w:val="020B0604030504040204"/>
    <w:charset w:val="00"/>
    <w:family w:val="roman"/>
    <w:pitch w:val="default"/>
    <w:sig w:usb0="A10006FF" w:usb1="4000205B" w:usb2="00000010" w:usb3="00000000" w:csb0="2000019F" w:csb1="00000000"/>
  </w:font>
  <w:font w:name="华文楷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decorative"/>
    <w:pitch w:val="default"/>
    <w:sig w:usb0="800002BF" w:usb1="38CF7CFA" w:usb2="00000016" w:usb3="00000000" w:csb0="00040001" w:csb1="00000000"/>
  </w:font>
  <w:font w:name="长城小标宋体">
    <w:altName w:val="微软雅黑"/>
    <w:panose1 w:val="00000000000000000000"/>
    <w:charset w:val="86"/>
    <w:family w:val="decorative"/>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22653"/>
    <w:rsid w:val="558226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2016-01-20T03:09:00Z</dcterms:created>
  <dc:creator>洞头区人大</dc:creator>
  <cp:lastModifiedBy>洞头区人大</cp:lastModifiedBy>
  <dcterms:modified xsi:type="dcterms:W3CDTF">2016-01-20T03:11:05Z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