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87" w:rsidRDefault="00B07787" w:rsidP="00B07787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C02FCE" w:rsidRPr="00C02FCE" w:rsidRDefault="00C02FCE" w:rsidP="00B07787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A066BE" w:rsidRDefault="00A066BE" w:rsidP="00A066BE">
      <w:pPr>
        <w:widowControl/>
        <w:shd w:val="clear" w:color="auto" w:fill="FFFFFF"/>
        <w:ind w:firstLine="480"/>
        <w:jc w:val="center"/>
        <w:rPr>
          <w:rFonts w:asciiTheme="minorEastAsia" w:hAnsiTheme="minorEastAsia" w:cs="宋体" w:hint="eastAsia"/>
          <w:bCs/>
          <w:color w:val="333333"/>
          <w:kern w:val="0"/>
          <w:sz w:val="44"/>
          <w:szCs w:val="44"/>
        </w:rPr>
      </w:pPr>
      <w:r w:rsidRPr="00A066BE">
        <w:rPr>
          <w:rFonts w:asciiTheme="minorEastAsia" w:hAnsiTheme="minorEastAsia" w:cs="宋体" w:hint="eastAsia"/>
          <w:bCs/>
          <w:color w:val="333333"/>
          <w:kern w:val="0"/>
          <w:sz w:val="44"/>
          <w:szCs w:val="44"/>
        </w:rPr>
        <w:t>2019年拱墅区退役军人事务局</w:t>
      </w:r>
    </w:p>
    <w:p w:rsidR="00C02FCE" w:rsidRDefault="00A066BE" w:rsidP="00A066BE">
      <w:pPr>
        <w:widowControl/>
        <w:shd w:val="clear" w:color="auto" w:fill="FFFFFF"/>
        <w:ind w:firstLine="480"/>
        <w:jc w:val="center"/>
        <w:rPr>
          <w:rFonts w:asciiTheme="minorEastAsia" w:hAnsiTheme="minorEastAsia" w:cs="宋体" w:hint="eastAsia"/>
          <w:bCs/>
          <w:color w:val="333333"/>
          <w:kern w:val="0"/>
          <w:sz w:val="44"/>
          <w:szCs w:val="44"/>
        </w:rPr>
      </w:pPr>
      <w:r w:rsidRPr="00A066BE">
        <w:rPr>
          <w:rFonts w:asciiTheme="minorEastAsia" w:hAnsiTheme="minorEastAsia" w:cs="宋体" w:hint="eastAsia"/>
          <w:bCs/>
          <w:color w:val="333333"/>
          <w:kern w:val="0"/>
          <w:sz w:val="44"/>
          <w:szCs w:val="44"/>
        </w:rPr>
        <w:t>政府信息公开工作年度报告</w:t>
      </w:r>
    </w:p>
    <w:p w:rsidR="00A066BE" w:rsidRPr="00073F14" w:rsidRDefault="00A066BE" w:rsidP="00A066BE">
      <w:pPr>
        <w:widowControl/>
        <w:shd w:val="clear" w:color="auto" w:fill="FFFFFF"/>
        <w:ind w:firstLine="480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 w:rsidR="00C02FCE" w:rsidRPr="003B286A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3B286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C02FCE" w:rsidRDefault="00C02FCE" w:rsidP="00C02FC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B286A">
        <w:rPr>
          <w:rFonts w:ascii="仿宋_GB2312" w:eastAsia="仿宋_GB2312" w:hint="eastAsia"/>
          <w:sz w:val="32"/>
          <w:szCs w:val="32"/>
        </w:rPr>
        <w:t>根据政府信息公开的有关要求，2019年</w:t>
      </w:r>
      <w:r>
        <w:rPr>
          <w:rFonts w:ascii="仿宋_GB2312" w:eastAsia="仿宋_GB2312" w:hint="eastAsia"/>
          <w:sz w:val="32"/>
          <w:szCs w:val="32"/>
        </w:rPr>
        <w:t>1</w:t>
      </w:r>
      <w:r w:rsidRPr="003B28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我局组建以来</w:t>
      </w:r>
      <w:r w:rsidRPr="003B286A">
        <w:rPr>
          <w:rFonts w:ascii="仿宋_GB2312" w:eastAsia="仿宋_GB2312" w:hint="eastAsia"/>
          <w:sz w:val="32"/>
          <w:szCs w:val="32"/>
        </w:rPr>
        <w:t>,</w:t>
      </w:r>
      <w:r w:rsidRPr="00E64EAE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 </w:t>
      </w:r>
      <w:r w:rsidRPr="005D385F">
        <w:rPr>
          <w:rFonts w:ascii="仿宋_GB2312" w:eastAsia="仿宋_GB2312" w:hAnsi="Microsoft Yahei" w:cs="宋体" w:hint="eastAsia"/>
          <w:kern w:val="0"/>
          <w:sz w:val="32"/>
          <w:szCs w:val="32"/>
        </w:rPr>
        <w:t>认真贯彻落实上级关于政府信息公开各项规定,在强化组织领导、规范公开程序、完善公开渠道等方面下功夫，全区退役军人事务政务公开工作有序推进，进一步</w:t>
      </w:r>
      <w:r w:rsidRPr="005D385F">
        <w:rPr>
          <w:rFonts w:ascii="仿宋_GB2312" w:eastAsia="仿宋_GB2312" w:hint="eastAsia"/>
          <w:sz w:val="32"/>
          <w:szCs w:val="32"/>
        </w:rPr>
        <w:t>提高政府工作透明度，促进法治政府建设，充分发挥政府信息公开对退役军人服务保障的作用。</w:t>
      </w:r>
      <w:r w:rsidRPr="003B286A">
        <w:rPr>
          <w:rFonts w:ascii="仿宋_GB2312" w:eastAsia="仿宋_GB2312" w:hint="eastAsia"/>
          <w:sz w:val="32"/>
          <w:szCs w:val="32"/>
        </w:rPr>
        <w:t>我局以拱墅区政府信息公开网站为平台,共发布公开信</w:t>
      </w:r>
      <w:r w:rsidRPr="003B286A">
        <w:rPr>
          <w:rFonts w:ascii="仿宋_GB2312" w:eastAsia="仿宋_GB2312" w:hint="eastAsia"/>
          <w:color w:val="000000" w:themeColor="text1"/>
          <w:sz w:val="32"/>
          <w:szCs w:val="32"/>
        </w:rPr>
        <w:t>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3B286A">
        <w:rPr>
          <w:rFonts w:ascii="仿宋_GB2312" w:eastAsia="仿宋_GB2312" w:hint="eastAsia"/>
          <w:color w:val="000000" w:themeColor="text1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，</w:t>
      </w:r>
      <w:r w:rsidRPr="003B286A">
        <w:rPr>
          <w:rFonts w:ascii="仿宋_GB2312" w:eastAsia="仿宋_GB2312" w:hint="eastAsia"/>
          <w:sz w:val="32"/>
          <w:szCs w:val="32"/>
        </w:rPr>
        <w:t>按照“公开为原则，不公开为例外”的原则，做到“应公开尽公开”。2019年度我局未接到公民、法人或其他组织申请，无依申请公开的政府信息。未对政府信息公开进行收费和减免。未发生针对我局有关政府信息公开事务的行政复议案、行政诉讼案。没有其他需要报告的事项。</w:t>
      </w:r>
    </w:p>
    <w:p w:rsidR="00C02FCE" w:rsidRPr="003B286A" w:rsidRDefault="00C02FCE" w:rsidP="00C02FC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C02FCE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3B286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p w:rsidR="00C02FCE" w:rsidRPr="003B286A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02FCE" w:rsidRPr="00073F14" w:rsidTr="0074636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1BE5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C02FCE" w:rsidRPr="00073F14" w:rsidTr="0074636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73F14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73F14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02FCE" w:rsidRPr="00073F14" w:rsidTr="0074636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2FCE" w:rsidRPr="00073F14" w:rsidTr="0074636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2FCE" w:rsidRPr="00073F14" w:rsidTr="0074636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C02FCE" w:rsidRPr="00073F14" w:rsidTr="0074636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02FCE" w:rsidRPr="00073F14" w:rsidTr="0074636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2FCE" w:rsidRPr="00073F14" w:rsidTr="0074636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2FCE" w:rsidRPr="00073F14" w:rsidTr="0074636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02FCE" w:rsidRPr="00073F14" w:rsidTr="0074636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02FCE" w:rsidRPr="00073F14" w:rsidTr="0074636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2FCE" w:rsidRPr="00073F14" w:rsidTr="0074636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2FCE" w:rsidRPr="00073F14" w:rsidTr="0074636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02FCE" w:rsidRPr="00073F14" w:rsidTr="0074636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02FCE" w:rsidRPr="00073F14" w:rsidTr="0074636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2FCE" w:rsidRPr="00073F14" w:rsidTr="0074636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02FCE" w:rsidRPr="00073F14" w:rsidTr="0074636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02FCE" w:rsidRPr="00073F14" w:rsidTr="0074636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221671元</w:t>
            </w:r>
          </w:p>
        </w:tc>
      </w:tr>
    </w:tbl>
    <w:p w:rsidR="00C02FCE" w:rsidRPr="000F3102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C02FCE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0F3102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C02FCE" w:rsidRPr="000F3102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C02FCE" w:rsidRPr="00073F14" w:rsidTr="0074636E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2FCE" w:rsidRPr="00073F14" w:rsidTr="0074636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无</w:t>
            </w: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  <w:tr w:rsidR="00C02FCE" w:rsidRPr="00073F14" w:rsidTr="0074636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F3102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310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C02FCE" w:rsidRPr="00073F14" w:rsidRDefault="00C02FCE" w:rsidP="00C02FCE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C02FCE" w:rsidRPr="00A61AEF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A61AEF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C02FCE" w:rsidRPr="00073F14" w:rsidRDefault="00C02FCE" w:rsidP="00C02FCE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02FCE" w:rsidRPr="00073F14" w:rsidTr="0074636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02FCE" w:rsidRPr="00073F14" w:rsidTr="0074636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02FCE" w:rsidRPr="00073F14" w:rsidTr="0074636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FCE" w:rsidRPr="00073F14" w:rsidRDefault="00C02FCE" w:rsidP="007463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02FCE" w:rsidRPr="00073F14" w:rsidTr="0074636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无</w:t>
            </w:r>
            <w:r w:rsidRPr="00073F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3F1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CE" w:rsidRPr="00073F14" w:rsidRDefault="00C02FCE" w:rsidP="007463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6F5A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C02FCE" w:rsidRPr="00A61AEF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C02FCE" w:rsidRPr="00491458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491458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C02FCE" w:rsidRPr="00491458" w:rsidRDefault="00C02FCE" w:rsidP="00C02FCE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9145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（一）存在问题</w:t>
      </w:r>
    </w:p>
    <w:p w:rsidR="00C02FCE" w:rsidRPr="005D385F" w:rsidRDefault="00C02FCE" w:rsidP="00C02FCE">
      <w:pPr>
        <w:widowControl/>
        <w:shd w:val="clear" w:color="auto" w:fill="FFFFFF"/>
        <w:spacing w:line="600" w:lineRule="exact"/>
        <w:ind w:leftChars="50" w:left="105"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0549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信息公开的形式不够多样。</w:t>
      </w:r>
      <w:r>
        <w:rPr>
          <w:rFonts w:ascii="仿宋" w:eastAsia="仿宋" w:hAnsi="仿宋" w:cs="宋体" w:hint="eastAsia"/>
          <w:kern w:val="0"/>
          <w:sz w:val="32"/>
          <w:szCs w:val="32"/>
        </w:rPr>
        <w:t>虽然我局采取多种手段加强政府信息公开，但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公开内容形式还不够丰富，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存在着形式单一的问题，在图文并茂、易读易懂上需要进一步加强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02FCE" w:rsidRPr="00491458" w:rsidRDefault="00C02FCE" w:rsidP="00C02FCE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9145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（二）改进措施</w:t>
      </w:r>
    </w:p>
    <w:p w:rsidR="00C02FCE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5492C">
        <w:rPr>
          <w:rFonts w:ascii="仿宋" w:eastAsia="仿宋" w:hAnsi="仿宋" w:cs="宋体" w:hint="eastAsia"/>
          <w:kern w:val="0"/>
          <w:sz w:val="32"/>
          <w:szCs w:val="32"/>
        </w:rPr>
        <w:t>进一步完善信息公开内容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。依托信息技术手段，创新政务公开的手段与办法，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加大公开力度，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对退役军人事务信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息公开的内容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和形式进一步完善，多采取图片、数据、文字相结合的方法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让退役军人易读易懂，不断提高政务</w:t>
      </w:r>
      <w:r w:rsidRPr="005D385F">
        <w:rPr>
          <w:rFonts w:ascii="仿宋" w:eastAsia="仿宋" w:hAnsi="仿宋" w:cs="宋体" w:hint="eastAsia"/>
          <w:kern w:val="0"/>
          <w:sz w:val="32"/>
          <w:szCs w:val="32"/>
        </w:rPr>
        <w:t>公开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服务满意度。</w:t>
      </w:r>
    </w:p>
    <w:p w:rsidR="00C02FCE" w:rsidRPr="00491458" w:rsidRDefault="00C02FCE" w:rsidP="00C02FC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491458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540924" w:rsidRDefault="00C02FCE" w:rsidP="00C02FCE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  <w:r w:rsidRPr="00491458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Pr="0049145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其他需要报告的事项。</w:t>
      </w:r>
    </w:p>
    <w:p w:rsidR="00C02FCE" w:rsidRPr="00C02FCE" w:rsidRDefault="00AB50D5" w:rsidP="00C02FCE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311F4E" w:rsidRPr="00C02FCE" w:rsidRDefault="00C02FCE" w:rsidP="00C02FCE">
      <w:pPr>
        <w:spacing w:line="360" w:lineRule="auto"/>
        <w:ind w:firstLineChars="200" w:firstLine="640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2701925" cy="8863330"/>
            <wp:effectExtent l="19050" t="0" r="3175" b="0"/>
            <wp:docPr id="1" name="图片 0" descr="政务公开图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政务公开图解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F4E" w:rsidRPr="00C02FCE" w:rsidSect="00540924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45" w:rsidRDefault="00C26C45" w:rsidP="00540924">
      <w:r>
        <w:separator/>
      </w:r>
    </w:p>
  </w:endnote>
  <w:endnote w:type="continuationSeparator" w:id="1">
    <w:p w:rsidR="00C26C45" w:rsidRDefault="00C26C45" w:rsidP="0054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24" w:rsidRDefault="00540924">
    <w:pPr>
      <w:pStyle w:val="a5"/>
      <w:jc w:val="center"/>
      <w:rPr>
        <w:rFonts w:ascii="宋体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45" w:rsidRDefault="00C26C45" w:rsidP="00540924">
      <w:r>
        <w:separator/>
      </w:r>
    </w:p>
  </w:footnote>
  <w:footnote w:type="continuationSeparator" w:id="1">
    <w:p w:rsidR="00C26C45" w:rsidRDefault="00C26C45" w:rsidP="00540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32F"/>
    <w:rsid w:val="0006305C"/>
    <w:rsid w:val="00076AC4"/>
    <w:rsid w:val="000B0043"/>
    <w:rsid w:val="000C10ED"/>
    <w:rsid w:val="000D71F1"/>
    <w:rsid w:val="001B3F23"/>
    <w:rsid w:val="001B4610"/>
    <w:rsid w:val="001B4B48"/>
    <w:rsid w:val="001E0FC3"/>
    <w:rsid w:val="002117C6"/>
    <w:rsid w:val="00233B8A"/>
    <w:rsid w:val="002E2696"/>
    <w:rsid w:val="002E3345"/>
    <w:rsid w:val="002E49C4"/>
    <w:rsid w:val="00311F4E"/>
    <w:rsid w:val="003D6F53"/>
    <w:rsid w:val="003F6EF7"/>
    <w:rsid w:val="003F7585"/>
    <w:rsid w:val="00420E10"/>
    <w:rsid w:val="004275BD"/>
    <w:rsid w:val="00495B8A"/>
    <w:rsid w:val="004C43A0"/>
    <w:rsid w:val="00524592"/>
    <w:rsid w:val="00540924"/>
    <w:rsid w:val="0056356B"/>
    <w:rsid w:val="006138C0"/>
    <w:rsid w:val="006141D5"/>
    <w:rsid w:val="006218B3"/>
    <w:rsid w:val="006663EC"/>
    <w:rsid w:val="0070404A"/>
    <w:rsid w:val="00705DBE"/>
    <w:rsid w:val="007432C3"/>
    <w:rsid w:val="00780087"/>
    <w:rsid w:val="007D3FE1"/>
    <w:rsid w:val="008E02E1"/>
    <w:rsid w:val="008F12D4"/>
    <w:rsid w:val="009240E2"/>
    <w:rsid w:val="009471CC"/>
    <w:rsid w:val="00950C7A"/>
    <w:rsid w:val="00966AEB"/>
    <w:rsid w:val="00995ED3"/>
    <w:rsid w:val="009D41F4"/>
    <w:rsid w:val="00A008FA"/>
    <w:rsid w:val="00A066BE"/>
    <w:rsid w:val="00A144A0"/>
    <w:rsid w:val="00A22363"/>
    <w:rsid w:val="00A84E5D"/>
    <w:rsid w:val="00A9579A"/>
    <w:rsid w:val="00AB3219"/>
    <w:rsid w:val="00AB50D5"/>
    <w:rsid w:val="00AE1202"/>
    <w:rsid w:val="00B07787"/>
    <w:rsid w:val="00B25C04"/>
    <w:rsid w:val="00B73C6C"/>
    <w:rsid w:val="00B85D68"/>
    <w:rsid w:val="00B97F4C"/>
    <w:rsid w:val="00BC411B"/>
    <w:rsid w:val="00C01660"/>
    <w:rsid w:val="00C02FCE"/>
    <w:rsid w:val="00C26C45"/>
    <w:rsid w:val="00C445AC"/>
    <w:rsid w:val="00C95C1A"/>
    <w:rsid w:val="00CB1B79"/>
    <w:rsid w:val="00CD5457"/>
    <w:rsid w:val="00CF10C3"/>
    <w:rsid w:val="00D749BE"/>
    <w:rsid w:val="00DA332F"/>
    <w:rsid w:val="00DF19AD"/>
    <w:rsid w:val="00E635D2"/>
    <w:rsid w:val="00E76EFE"/>
    <w:rsid w:val="00EB16B3"/>
    <w:rsid w:val="00EE7D3F"/>
    <w:rsid w:val="00F04174"/>
    <w:rsid w:val="00F40AC5"/>
    <w:rsid w:val="00F560E3"/>
    <w:rsid w:val="00FB354B"/>
    <w:rsid w:val="020E6EBB"/>
    <w:rsid w:val="02447C72"/>
    <w:rsid w:val="05003DF9"/>
    <w:rsid w:val="05B20D58"/>
    <w:rsid w:val="06E82852"/>
    <w:rsid w:val="073B50B1"/>
    <w:rsid w:val="07625374"/>
    <w:rsid w:val="07B5684A"/>
    <w:rsid w:val="08813AAD"/>
    <w:rsid w:val="093C7589"/>
    <w:rsid w:val="0EC02DA0"/>
    <w:rsid w:val="118519F8"/>
    <w:rsid w:val="12D95AD7"/>
    <w:rsid w:val="134E7088"/>
    <w:rsid w:val="13D169E2"/>
    <w:rsid w:val="13F2448D"/>
    <w:rsid w:val="15B979C2"/>
    <w:rsid w:val="16B47DF4"/>
    <w:rsid w:val="16C90B70"/>
    <w:rsid w:val="16FE695A"/>
    <w:rsid w:val="170517E2"/>
    <w:rsid w:val="173805EB"/>
    <w:rsid w:val="19855762"/>
    <w:rsid w:val="198D4848"/>
    <w:rsid w:val="1A363A0E"/>
    <w:rsid w:val="1A5D6335"/>
    <w:rsid w:val="1B2B236B"/>
    <w:rsid w:val="1B62359C"/>
    <w:rsid w:val="23E2002F"/>
    <w:rsid w:val="26385BDF"/>
    <w:rsid w:val="283B7550"/>
    <w:rsid w:val="2966399E"/>
    <w:rsid w:val="2B646F1A"/>
    <w:rsid w:val="2B9F14E8"/>
    <w:rsid w:val="2BFF5405"/>
    <w:rsid w:val="2D924E5C"/>
    <w:rsid w:val="2E603BAD"/>
    <w:rsid w:val="2F0E58CB"/>
    <w:rsid w:val="2F134968"/>
    <w:rsid w:val="301973EF"/>
    <w:rsid w:val="329D32A1"/>
    <w:rsid w:val="33603C4B"/>
    <w:rsid w:val="3415190F"/>
    <w:rsid w:val="355063DA"/>
    <w:rsid w:val="368202C1"/>
    <w:rsid w:val="38153173"/>
    <w:rsid w:val="388440A6"/>
    <w:rsid w:val="38EB0A50"/>
    <w:rsid w:val="39550C8F"/>
    <w:rsid w:val="3D0831AD"/>
    <w:rsid w:val="3E40410F"/>
    <w:rsid w:val="3F9E227E"/>
    <w:rsid w:val="47E17389"/>
    <w:rsid w:val="47F02635"/>
    <w:rsid w:val="48CD7CF2"/>
    <w:rsid w:val="48CF1182"/>
    <w:rsid w:val="49CE5EC7"/>
    <w:rsid w:val="49CF10B9"/>
    <w:rsid w:val="4A6C2095"/>
    <w:rsid w:val="4B8B65A5"/>
    <w:rsid w:val="4BCC53AA"/>
    <w:rsid w:val="4C25426E"/>
    <w:rsid w:val="4D8D55CF"/>
    <w:rsid w:val="4DED1613"/>
    <w:rsid w:val="4F496C18"/>
    <w:rsid w:val="4F51078F"/>
    <w:rsid w:val="51465AD9"/>
    <w:rsid w:val="51895F4A"/>
    <w:rsid w:val="523C3ED5"/>
    <w:rsid w:val="53483CC1"/>
    <w:rsid w:val="54092BE1"/>
    <w:rsid w:val="54786EC8"/>
    <w:rsid w:val="54A82FC3"/>
    <w:rsid w:val="54AF7FD7"/>
    <w:rsid w:val="55594FAD"/>
    <w:rsid w:val="571C370A"/>
    <w:rsid w:val="57602C9A"/>
    <w:rsid w:val="58307C5F"/>
    <w:rsid w:val="5A9E234F"/>
    <w:rsid w:val="5AA86299"/>
    <w:rsid w:val="5C4C5890"/>
    <w:rsid w:val="5EFB518E"/>
    <w:rsid w:val="5F6324CC"/>
    <w:rsid w:val="62BA2877"/>
    <w:rsid w:val="63890F3D"/>
    <w:rsid w:val="66515271"/>
    <w:rsid w:val="673C2C8D"/>
    <w:rsid w:val="67437EFA"/>
    <w:rsid w:val="67D85387"/>
    <w:rsid w:val="68AE0A7C"/>
    <w:rsid w:val="695C63BD"/>
    <w:rsid w:val="69B95989"/>
    <w:rsid w:val="69DE2FD7"/>
    <w:rsid w:val="6A7964C9"/>
    <w:rsid w:val="713F7E36"/>
    <w:rsid w:val="71A06B88"/>
    <w:rsid w:val="72767C6A"/>
    <w:rsid w:val="74A22F42"/>
    <w:rsid w:val="750C03E9"/>
    <w:rsid w:val="7A4931A2"/>
    <w:rsid w:val="7ADE3B13"/>
    <w:rsid w:val="7B4942E0"/>
    <w:rsid w:val="7B6206E6"/>
    <w:rsid w:val="7BBE1A87"/>
    <w:rsid w:val="7C7D7AC0"/>
    <w:rsid w:val="7CF9108D"/>
    <w:rsid w:val="7D4C6F93"/>
    <w:rsid w:val="7E434D17"/>
    <w:rsid w:val="7E9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2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B07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540924"/>
    <w:pPr>
      <w:snapToGrid w:val="0"/>
      <w:spacing w:line="540" w:lineRule="exact"/>
      <w:ind w:firstLineChars="200" w:firstLine="200"/>
    </w:pPr>
    <w:rPr>
      <w:rFonts w:ascii="宋体" w:cs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540924"/>
    <w:rPr>
      <w:sz w:val="18"/>
      <w:szCs w:val="18"/>
    </w:rPr>
  </w:style>
  <w:style w:type="paragraph" w:styleId="a5">
    <w:name w:val="footer"/>
    <w:basedOn w:val="a"/>
    <w:link w:val="Char1"/>
    <w:uiPriority w:val="99"/>
    <w:rsid w:val="0054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5409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99"/>
    <w:rsid w:val="005409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540924"/>
    <w:rPr>
      <w:b/>
      <w:bCs/>
    </w:rPr>
  </w:style>
  <w:style w:type="character" w:styleId="a9">
    <w:name w:val="Hyperlink"/>
    <w:basedOn w:val="a0"/>
    <w:uiPriority w:val="99"/>
    <w:rsid w:val="00540924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rsid w:val="00540924"/>
    <w:rPr>
      <w:rFonts w:ascii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locked/>
    <w:rsid w:val="00540924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0924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40924"/>
    <w:rPr>
      <w:rFonts w:ascii="Calibri" w:hAnsi="Calibri" w:cs="Calibri"/>
      <w:sz w:val="18"/>
      <w:szCs w:val="18"/>
    </w:rPr>
  </w:style>
  <w:style w:type="character" w:customStyle="1" w:styleId="2Char">
    <w:name w:val="标题 2 Char"/>
    <w:basedOn w:val="a0"/>
    <w:link w:val="2"/>
    <w:semiHidden/>
    <w:rsid w:val="00B0778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</Words>
  <Characters>1618</Characters>
  <Application>Microsoft Office Word</Application>
  <DocSecurity>0</DocSecurity>
  <Lines>13</Lines>
  <Paragraphs>3</Paragraphs>
  <ScaleCrop>false</ScaleCrop>
  <Company>Sky123.Org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</dc:title>
  <dc:creator>lhm</dc:creator>
  <cp:lastModifiedBy>admin</cp:lastModifiedBy>
  <cp:revision>4</cp:revision>
  <cp:lastPrinted>2019-12-23T08:38:00Z</cp:lastPrinted>
  <dcterms:created xsi:type="dcterms:W3CDTF">2020-01-23T03:21:00Z</dcterms:created>
  <dcterms:modified xsi:type="dcterms:W3CDTF">2020-01-23T03:33:00Z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