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FB" w:rsidRDefault="008226FB" w:rsidP="008226FB">
      <w:pPr>
        <w:outlineLvl w:val="0"/>
        <w:rPr>
          <w:rFonts w:ascii="方正黑体简体" w:eastAsia="方正黑体简体" w:hAnsi="宋体" w:cs="宋体" w:hint="eastAsia"/>
          <w:kern w:val="0"/>
          <w:szCs w:val="32"/>
        </w:rPr>
      </w:pPr>
      <w:r>
        <w:rPr>
          <w:rFonts w:ascii="方正黑体简体" w:eastAsia="方正黑体简体" w:hAnsi="宋体" w:cs="宋体" w:hint="eastAsia"/>
          <w:kern w:val="0"/>
          <w:szCs w:val="32"/>
        </w:rPr>
        <w:t>附件4：</w:t>
      </w:r>
    </w:p>
    <w:p w:rsidR="008226FB" w:rsidRDefault="008226FB" w:rsidP="008226FB">
      <w:pPr>
        <w:jc w:val="center"/>
        <w:outlineLvl w:val="0"/>
        <w:rPr>
          <w:rFonts w:ascii="宋体" w:hAnsi="宋体" w:cs="方正小标宋简体" w:hint="eastAsia"/>
          <w:b/>
          <w:kern w:val="0"/>
          <w:sz w:val="44"/>
          <w:szCs w:val="44"/>
        </w:rPr>
      </w:pPr>
    </w:p>
    <w:p w:rsidR="008226FB" w:rsidRDefault="008226FB" w:rsidP="008226FB">
      <w:pPr>
        <w:jc w:val="center"/>
        <w:outlineLvl w:val="0"/>
        <w:rPr>
          <w:rFonts w:ascii="宋体" w:hAnsi="宋体" w:cs="方正小标宋简体" w:hint="eastAsia"/>
          <w:b/>
          <w:kern w:val="0"/>
          <w:sz w:val="44"/>
          <w:szCs w:val="44"/>
        </w:rPr>
      </w:pPr>
      <w:r>
        <w:rPr>
          <w:rFonts w:ascii="宋体" w:hAnsi="宋体" w:cs="方正小标宋简体" w:hint="eastAsia"/>
          <w:b/>
          <w:kern w:val="0"/>
          <w:sz w:val="44"/>
          <w:szCs w:val="44"/>
        </w:rPr>
        <w:t>龙港市行政事业单位报批配置品目审批表</w:t>
      </w:r>
    </w:p>
    <w:p w:rsidR="008226FB" w:rsidRDefault="008226FB" w:rsidP="008226FB">
      <w:pPr>
        <w:ind w:firstLineChars="200" w:firstLine="716"/>
        <w:outlineLvl w:val="0"/>
        <w:rPr>
          <w:rFonts w:ascii="黑体" w:eastAsia="黑体" w:hAnsi="黑体" w:cs="方正小标宋简体" w:hint="eastAsia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56"/>
        <w:gridCol w:w="2095"/>
        <w:gridCol w:w="2096"/>
        <w:gridCol w:w="2096"/>
      </w:tblGrid>
      <w:tr w:rsidR="008226FB" w:rsidTr="001E728E">
        <w:trPr>
          <w:trHeight w:val="1186"/>
          <w:jc w:val="center"/>
        </w:trPr>
        <w:tc>
          <w:tcPr>
            <w:tcW w:w="2656" w:type="dxa"/>
            <w:vAlign w:val="center"/>
          </w:tcPr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6287" w:type="dxa"/>
            <w:gridSpan w:val="3"/>
            <w:vAlign w:val="center"/>
          </w:tcPr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8226FB" w:rsidTr="001E728E">
        <w:trPr>
          <w:trHeight w:val="877"/>
          <w:jc w:val="center"/>
        </w:trPr>
        <w:tc>
          <w:tcPr>
            <w:tcW w:w="2656" w:type="dxa"/>
            <w:vAlign w:val="center"/>
          </w:tcPr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095" w:type="dxa"/>
            <w:vAlign w:val="center"/>
          </w:tcPr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96" w:type="dxa"/>
            <w:vAlign w:val="center"/>
          </w:tcPr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8226FB" w:rsidTr="001E728E">
        <w:trPr>
          <w:trHeight w:val="877"/>
          <w:jc w:val="center"/>
        </w:trPr>
        <w:tc>
          <w:tcPr>
            <w:tcW w:w="2656" w:type="dxa"/>
            <w:vAlign w:val="center"/>
          </w:tcPr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配置品目名称</w:t>
            </w:r>
          </w:p>
        </w:tc>
        <w:tc>
          <w:tcPr>
            <w:tcW w:w="6287" w:type="dxa"/>
            <w:gridSpan w:val="3"/>
            <w:vAlign w:val="center"/>
          </w:tcPr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8226FB" w:rsidTr="001E728E">
        <w:trPr>
          <w:trHeight w:val="877"/>
          <w:jc w:val="center"/>
        </w:trPr>
        <w:tc>
          <w:tcPr>
            <w:tcW w:w="2656" w:type="dxa"/>
            <w:vAlign w:val="center"/>
          </w:tcPr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配置品目数量</w:t>
            </w:r>
          </w:p>
        </w:tc>
        <w:tc>
          <w:tcPr>
            <w:tcW w:w="2095" w:type="dxa"/>
            <w:vAlign w:val="center"/>
          </w:tcPr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配置品目价格</w:t>
            </w:r>
          </w:p>
        </w:tc>
        <w:tc>
          <w:tcPr>
            <w:tcW w:w="2096" w:type="dxa"/>
            <w:vAlign w:val="center"/>
          </w:tcPr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8226FB" w:rsidTr="001E728E">
        <w:trPr>
          <w:trHeight w:val="1476"/>
          <w:jc w:val="center"/>
        </w:trPr>
        <w:tc>
          <w:tcPr>
            <w:tcW w:w="2656" w:type="dxa"/>
            <w:vAlign w:val="center"/>
          </w:tcPr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配置依据</w:t>
            </w:r>
          </w:p>
        </w:tc>
        <w:tc>
          <w:tcPr>
            <w:tcW w:w="6287" w:type="dxa"/>
            <w:gridSpan w:val="3"/>
            <w:vAlign w:val="center"/>
          </w:tcPr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8226FB" w:rsidTr="001E728E">
        <w:trPr>
          <w:trHeight w:val="1476"/>
          <w:jc w:val="center"/>
        </w:trPr>
        <w:tc>
          <w:tcPr>
            <w:tcW w:w="2656" w:type="dxa"/>
            <w:vAlign w:val="center"/>
          </w:tcPr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单位主管部门意见</w:t>
            </w:r>
          </w:p>
        </w:tc>
        <w:tc>
          <w:tcPr>
            <w:tcW w:w="6287" w:type="dxa"/>
            <w:gridSpan w:val="3"/>
            <w:vAlign w:val="center"/>
          </w:tcPr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8226FB" w:rsidTr="001E728E">
        <w:trPr>
          <w:trHeight w:val="1476"/>
          <w:jc w:val="center"/>
        </w:trPr>
        <w:tc>
          <w:tcPr>
            <w:tcW w:w="2656" w:type="dxa"/>
            <w:vAlign w:val="center"/>
          </w:tcPr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财政业务科室意见</w:t>
            </w:r>
          </w:p>
        </w:tc>
        <w:tc>
          <w:tcPr>
            <w:tcW w:w="6287" w:type="dxa"/>
            <w:gridSpan w:val="3"/>
            <w:vAlign w:val="center"/>
          </w:tcPr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8226FB" w:rsidTr="001E728E">
        <w:trPr>
          <w:trHeight w:val="1476"/>
          <w:jc w:val="center"/>
        </w:trPr>
        <w:tc>
          <w:tcPr>
            <w:tcW w:w="2656" w:type="dxa"/>
            <w:vAlign w:val="center"/>
          </w:tcPr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财政分管领导意见</w:t>
            </w:r>
          </w:p>
        </w:tc>
        <w:tc>
          <w:tcPr>
            <w:tcW w:w="6287" w:type="dxa"/>
            <w:gridSpan w:val="3"/>
            <w:vAlign w:val="center"/>
          </w:tcPr>
          <w:p w:rsidR="008226FB" w:rsidRDefault="008226FB" w:rsidP="001E728E">
            <w:pPr>
              <w:widowControl/>
              <w:spacing w:line="420" w:lineRule="exact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8226FB" w:rsidRDefault="008226FB" w:rsidP="008226FB">
      <w:pPr>
        <w:spacing w:line="400" w:lineRule="exact"/>
        <w:outlineLvl w:val="0"/>
        <w:rPr>
          <w:rFonts w:hint="eastAsia"/>
          <w:sz w:val="28"/>
          <w:szCs w:val="28"/>
          <w:u w:val="single"/>
        </w:rPr>
      </w:pPr>
    </w:p>
    <w:p w:rsidR="00823BEB" w:rsidRDefault="00823BEB"/>
    <w:sectPr w:rsidR="00823BE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098" w:right="1418" w:bottom="1588" w:left="1588" w:header="851" w:footer="1361" w:gutter="0"/>
      <w:pgNumType w:fmt="numberInDash"/>
      <w:cols w:space="720"/>
      <w:docGrid w:type="linesAndChars" w:linePitch="596" w:charSpace="-4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5F59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1026" type="#_x0000_t202" style="position:absolute;left:0;text-align:left;margin-left:0;margin-top:0;width:2in;height:2in;z-index:25166131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195F59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noProof/>
                  </w:rPr>
                  <w:t>- 8 -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00000" w:rsidRDefault="00195F59">
    <w:pPr>
      <w:pStyle w:val="a3"/>
      <w:ind w:right="360"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5F59">
    <w:pPr>
      <w:pStyle w:val="a3"/>
      <w:ind w:right="360" w:firstLine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6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195F59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226FB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5F59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1027" type="#_x0000_t202" style="position:absolute;left:0;text-align:left;margin-left:0;margin-top:0;width:2in;height:2in;z-index:251662336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195F59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00000" w:rsidRDefault="00195F59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5F59">
    <w:pPr>
      <w:pStyle w:val="a4"/>
      <w:pBdr>
        <w:bottom w:val="none" w:sz="0" w:space="1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5F5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5F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226FB"/>
    <w:rsid w:val="00195F59"/>
    <w:rsid w:val="008226FB"/>
    <w:rsid w:val="00823BEB"/>
    <w:rsid w:val="00BF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F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226FB"/>
    <w:rPr>
      <w:rFonts w:eastAsia="仿宋_GB2312"/>
      <w:sz w:val="18"/>
      <w:szCs w:val="18"/>
    </w:rPr>
  </w:style>
  <w:style w:type="paragraph" w:styleId="a4">
    <w:name w:val="header"/>
    <w:basedOn w:val="a"/>
    <w:link w:val="Char0"/>
    <w:rsid w:val="00822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226FB"/>
    <w:rPr>
      <w:rFonts w:ascii="Times New Roman" w:eastAsia="仿宋_GB2312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8226FB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8226F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2020-07-16T07:38:00Z</dcterms:created>
  <dcterms:modified xsi:type="dcterms:W3CDTF">2020-07-16T07:39:00Z</dcterms:modified>
</cp:coreProperties>
</file>