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消费券报名入口（图示）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135255</wp:posOffset>
            </wp:positionV>
            <wp:extent cx="8500110" cy="4782185"/>
            <wp:effectExtent l="0" t="0" r="15240" b="18415"/>
            <wp:wrapThrough wrapText="bothSides">
              <wp:wrapPolygon>
                <wp:start x="0" y="0"/>
                <wp:lineTo x="0" y="21511"/>
                <wp:lineTo x="21542" y="21511"/>
                <wp:lineTo x="21542" y="0"/>
                <wp:lineTo x="0" y="0"/>
              </wp:wrapPolygon>
            </wp:wrapThrough>
            <wp:docPr id="1" name="图片 1" descr="温州消费券报名入口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温州消费券报名入口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0011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订单号查询方式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169545</wp:posOffset>
            </wp:positionV>
            <wp:extent cx="8856345" cy="3457575"/>
            <wp:effectExtent l="0" t="0" r="1905" b="9525"/>
            <wp:wrapNone/>
            <wp:docPr id="2" name="图片 2" descr="C7E5D494-C418-47B4-943E-15538FBFE5CB-10282-00000193C1B6379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E5D494-C418-47B4-943E-15538FBFE5CB-10282-00000193C1B6379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3FCF15"/>
    <w:rsid w:val="7F3FC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2022-06-06T16:03:00Z</dcterms:created>
  <dc:creator>greatwall</dc:creator>
  <cp:lastModifiedBy>greatwall</cp:lastModifiedBy>
  <dcterms:modified xsi:type="dcterms:W3CDTF">2022-06-06T16:06:30Z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</Properties>
</file>