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04" w:rsidRDefault="00200604" w:rsidP="00200604">
      <w:pPr>
        <w:spacing w:line="57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温州市洞头区发展和改革局</w:t>
      </w:r>
    </w:p>
    <w:p w:rsidR="00200604" w:rsidRDefault="00200604" w:rsidP="00200604">
      <w:pPr>
        <w:spacing w:line="57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2019年政府信息公开工作年度报告</w:t>
      </w:r>
    </w:p>
    <w:p w:rsidR="00200604" w:rsidRDefault="00200604" w:rsidP="00200604">
      <w:pPr>
        <w:spacing w:line="572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200604" w:rsidRDefault="00200604" w:rsidP="00620A8D">
      <w:pPr>
        <w:spacing w:line="560" w:lineRule="exact"/>
        <w:ind w:firstLineChars="200" w:firstLine="640"/>
        <w:jc w:val="left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/>
          <w:sz w:val="32"/>
          <w:szCs w:val="32"/>
        </w:rPr>
        <w:t>本年度报告根据《中华人民共和国政府信息公开条例》（以下简称《条例》）的规定，</w:t>
      </w:r>
      <w:r>
        <w:rPr>
          <w:rFonts w:ascii="仿宋_GB2312" w:eastAsia="仿宋_GB2312" w:hAnsi="微软雅黑" w:cs="仿宋_GB2312" w:hint="eastAsia"/>
          <w:sz w:val="32"/>
          <w:szCs w:val="32"/>
        </w:rPr>
        <w:t>全文包括总体情况、主动公开政府信息情况、收到和处理政府信息公开申请情况、政府信息公开行政复议、行政诉讼情况、存在的主要问题及改进情况及其他需要报告的事项等七个部分，报告中所列数据的统计期限从2019年1月1日至12月31日止。</w:t>
      </w:r>
    </w:p>
    <w:p w:rsidR="00200604" w:rsidRDefault="00200604" w:rsidP="00620A8D">
      <w:pPr>
        <w:spacing w:line="560" w:lineRule="exact"/>
        <w:ind w:firstLineChars="200" w:firstLine="643"/>
        <w:jc w:val="left"/>
        <w:rPr>
          <w:rFonts w:ascii="仿宋_GB2312" w:eastAsia="仿宋_GB2312" w:hAnsi="微软雅黑" w:cs="仿宋_GB2312"/>
          <w:b/>
          <w:bCs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一、总体情况</w:t>
      </w:r>
    </w:p>
    <w:p w:rsidR="00022419" w:rsidRPr="00B33FFD" w:rsidRDefault="005F712D" w:rsidP="00B33FFD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</w:t>
      </w:r>
      <w:r w:rsidR="00022419">
        <w:rPr>
          <w:rFonts w:ascii="仿宋_GB2312" w:eastAsia="仿宋_GB2312" w:hint="eastAsia"/>
          <w:sz w:val="32"/>
          <w:szCs w:val="32"/>
        </w:rPr>
        <w:t>根据政府信息公开要求，结合</w:t>
      </w:r>
      <w:r>
        <w:rPr>
          <w:rFonts w:ascii="仿宋_GB2312" w:eastAsia="仿宋_GB2312" w:hint="eastAsia"/>
          <w:sz w:val="32"/>
          <w:szCs w:val="32"/>
        </w:rPr>
        <w:t>工作</w:t>
      </w:r>
      <w:r w:rsidR="00022419">
        <w:rPr>
          <w:rFonts w:ascii="仿宋_GB2312" w:eastAsia="仿宋_GB2312" w:hint="eastAsia"/>
          <w:sz w:val="32"/>
          <w:szCs w:val="32"/>
        </w:rPr>
        <w:t>职能，</w:t>
      </w:r>
      <w:r w:rsidR="00107F54">
        <w:rPr>
          <w:rFonts w:ascii="仿宋_GB2312" w:eastAsia="仿宋_GB2312" w:hint="eastAsia"/>
          <w:sz w:val="32"/>
          <w:szCs w:val="32"/>
        </w:rPr>
        <w:t>主要</w:t>
      </w:r>
      <w:r w:rsidR="00022419">
        <w:rPr>
          <w:rFonts w:ascii="仿宋_GB2312" w:eastAsia="仿宋_GB2312" w:hint="eastAsia"/>
          <w:sz w:val="32"/>
          <w:szCs w:val="32"/>
        </w:rPr>
        <w:t>通过政府信息公开网站</w:t>
      </w:r>
      <w:r w:rsidR="00B33FFD">
        <w:rPr>
          <w:rFonts w:ascii="仿宋_GB2312" w:eastAsia="仿宋_GB2312" w:hint="eastAsia"/>
          <w:sz w:val="32"/>
          <w:szCs w:val="32"/>
        </w:rPr>
        <w:t>进行公开</w:t>
      </w:r>
      <w:r w:rsidR="00022419">
        <w:rPr>
          <w:rFonts w:ascii="仿宋_GB2312" w:eastAsia="仿宋_GB2312" w:hint="eastAsia"/>
          <w:sz w:val="32"/>
          <w:szCs w:val="32"/>
        </w:rPr>
        <w:t>，主要涉及</w:t>
      </w:r>
      <w:r w:rsidR="00022419" w:rsidRPr="005A126D">
        <w:rPr>
          <w:rFonts w:ascii="仿宋_GB2312" w:eastAsia="仿宋_GB2312" w:hint="eastAsia"/>
          <w:sz w:val="32"/>
          <w:szCs w:val="32"/>
        </w:rPr>
        <w:t>重大建设项目的</w:t>
      </w:r>
      <w:r w:rsidR="00022419">
        <w:rPr>
          <w:rFonts w:ascii="仿宋_GB2312" w:eastAsia="仿宋_GB2312" w:hint="eastAsia"/>
          <w:sz w:val="32"/>
          <w:szCs w:val="32"/>
        </w:rPr>
        <w:t>审批</w:t>
      </w:r>
      <w:r w:rsidR="00022419" w:rsidRPr="005A126D">
        <w:rPr>
          <w:rFonts w:ascii="仿宋_GB2312" w:eastAsia="仿宋_GB2312" w:hint="eastAsia"/>
          <w:sz w:val="32"/>
          <w:szCs w:val="32"/>
        </w:rPr>
        <w:t>和实施情况；</w:t>
      </w:r>
      <w:r w:rsidR="00022419">
        <w:rPr>
          <w:rFonts w:ascii="仿宋_GB2312" w:eastAsia="仿宋_GB2312" w:hint="eastAsia"/>
          <w:sz w:val="32"/>
          <w:szCs w:val="32"/>
        </w:rPr>
        <w:t>信用信息；粮食市场购销</w:t>
      </w:r>
      <w:proofErr w:type="gramStart"/>
      <w:r w:rsidR="00022419">
        <w:rPr>
          <w:rFonts w:ascii="仿宋_GB2312" w:eastAsia="仿宋_GB2312" w:hint="eastAsia"/>
          <w:sz w:val="32"/>
          <w:szCs w:val="32"/>
        </w:rPr>
        <w:t>存情况</w:t>
      </w:r>
      <w:proofErr w:type="gramEnd"/>
      <w:r w:rsidR="00022419">
        <w:rPr>
          <w:rFonts w:ascii="仿宋_GB2312" w:eastAsia="仿宋_GB2312" w:hint="eastAsia"/>
          <w:sz w:val="32"/>
          <w:szCs w:val="32"/>
        </w:rPr>
        <w:t>及价格监测信息；价格收费信息；</w:t>
      </w:r>
      <w:r w:rsidR="00022419" w:rsidRPr="005A126D">
        <w:rPr>
          <w:rFonts w:ascii="仿宋_GB2312" w:eastAsia="仿宋_GB2312" w:hint="eastAsia"/>
          <w:sz w:val="32"/>
          <w:szCs w:val="32"/>
        </w:rPr>
        <w:t>财政预决算报告；</w:t>
      </w:r>
      <w:r w:rsidR="00022419">
        <w:rPr>
          <w:rFonts w:ascii="仿宋_GB2312" w:eastAsia="仿宋_GB2312" w:hint="eastAsia"/>
          <w:sz w:val="32"/>
          <w:szCs w:val="32"/>
        </w:rPr>
        <w:t>人事信息等。</w:t>
      </w:r>
    </w:p>
    <w:p w:rsidR="00200604" w:rsidRDefault="00200604" w:rsidP="00620A8D">
      <w:pPr>
        <w:spacing w:line="560" w:lineRule="exact"/>
        <w:ind w:firstLineChars="200" w:firstLine="643"/>
        <w:jc w:val="left"/>
        <w:rPr>
          <w:rFonts w:ascii="仿宋_GB2312" w:eastAsia="仿宋_GB2312" w:hAnsi="微软雅黑" w:cs="仿宋_GB2312"/>
          <w:b/>
          <w:bCs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二、主动公开政府信息情况</w:t>
      </w:r>
    </w:p>
    <w:tbl>
      <w:tblPr>
        <w:tblW w:w="9125" w:type="dxa"/>
        <w:jc w:val="center"/>
        <w:tblCellMar>
          <w:left w:w="0" w:type="dxa"/>
          <w:right w:w="0" w:type="dxa"/>
        </w:tblCellMar>
        <w:tblLook w:val="0000"/>
      </w:tblPr>
      <w:tblGrid>
        <w:gridCol w:w="3113"/>
        <w:gridCol w:w="1875"/>
        <w:gridCol w:w="6"/>
        <w:gridCol w:w="1265"/>
        <w:gridCol w:w="2866"/>
      </w:tblGrid>
      <w:tr w:rsidR="00200604" w:rsidTr="00705906">
        <w:trPr>
          <w:trHeight w:val="495"/>
          <w:jc w:val="center"/>
        </w:trPr>
        <w:tc>
          <w:tcPr>
            <w:tcW w:w="9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200604" w:rsidTr="00705906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cs="Times New Roman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200604" w:rsidTr="00705906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DF71B3" w:rsidP="00DF71B3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DF71B3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DF71B3" w:rsidP="00DF71B3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00604" w:rsidTr="00705906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DF71B3" w:rsidP="00DF71B3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DF71B3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DF71B3" w:rsidP="00DF71B3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00604" w:rsidTr="00705906">
        <w:trPr>
          <w:trHeight w:val="480"/>
          <w:jc w:val="center"/>
        </w:trPr>
        <w:tc>
          <w:tcPr>
            <w:tcW w:w="91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200604" w:rsidTr="0070590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200604" w:rsidTr="00705906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00604" w:rsidTr="00705906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00604" w:rsidTr="00705906">
        <w:trPr>
          <w:trHeight w:val="406"/>
          <w:jc w:val="center"/>
        </w:trPr>
        <w:tc>
          <w:tcPr>
            <w:tcW w:w="91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200604" w:rsidTr="0070590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200604" w:rsidTr="00705906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00604" w:rsidTr="00705906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354F4F" w:rsidP="00354F4F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00604" w:rsidTr="00705906">
        <w:trPr>
          <w:trHeight w:val="474"/>
          <w:jc w:val="center"/>
        </w:trPr>
        <w:tc>
          <w:tcPr>
            <w:tcW w:w="91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200604" w:rsidTr="00705906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620A8D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</w:tr>
      <w:tr w:rsidR="00200604" w:rsidTr="00705906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620A8D" w:rsidP="00620A8D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620A8D" w:rsidP="00620A8D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增1</w:t>
            </w:r>
          </w:p>
        </w:tc>
      </w:tr>
      <w:tr w:rsidR="00200604" w:rsidTr="00705906">
        <w:trPr>
          <w:trHeight w:val="476"/>
          <w:jc w:val="center"/>
        </w:trPr>
        <w:tc>
          <w:tcPr>
            <w:tcW w:w="91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200604" w:rsidTr="00705906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</w:tr>
      <w:tr w:rsidR="00200604" w:rsidTr="00705906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620A8D" w:rsidP="00620A8D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00604" w:rsidRDefault="00620A8D" w:rsidP="00620A8D">
            <w:pPr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200604" w:rsidRDefault="00200604" w:rsidP="00200604">
      <w:pPr>
        <w:pStyle w:val="a3"/>
        <w:widowControl/>
        <w:shd w:val="clear" w:color="auto" w:fill="FFFFFF"/>
        <w:spacing w:before="0" w:beforeAutospacing="0" w:after="0" w:afterAutospacing="0" w:line="572" w:lineRule="exact"/>
        <w:ind w:firstLine="420"/>
        <w:jc w:val="both"/>
        <w:rPr>
          <w:rFonts w:ascii="仿宋_GB2312" w:eastAsia="仿宋_GB2312" w:hAnsi="微软雅黑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kern w:val="2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200604" w:rsidTr="00705906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00604" w:rsidTr="00705906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00604" w:rsidTr="00705906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</w:tr>
      <w:tr w:rsidR="00200604" w:rsidTr="00705906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00604" w:rsidTr="00705906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E55D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F71B3" w:rsidTr="00705906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F71B3" w:rsidRDefault="00DF71B3" w:rsidP="0055709B">
            <w:pPr>
              <w:widowControl/>
              <w:spacing w:line="0" w:lineRule="atLeast"/>
              <w:jc w:val="center"/>
              <w:rPr>
                <w:rFonts w:ascii="宋体"/>
                <w:sz w:val="24"/>
                <w:szCs w:val="24"/>
              </w:rPr>
            </w:pPr>
            <w:r w:rsidRPr="0055709B">
              <w:rPr>
                <w:rFonts w:hint="eastAsia"/>
              </w:rPr>
              <w:t>0</w:t>
            </w:r>
          </w:p>
        </w:tc>
      </w:tr>
    </w:tbl>
    <w:p w:rsidR="00200604" w:rsidRDefault="00200604" w:rsidP="00200604">
      <w:pPr>
        <w:pStyle w:val="a3"/>
        <w:widowControl/>
        <w:shd w:val="clear" w:color="auto" w:fill="FFFFFF"/>
        <w:spacing w:before="0" w:beforeAutospacing="0" w:after="0" w:afterAutospacing="0" w:line="572" w:lineRule="exact"/>
        <w:ind w:firstLine="420"/>
        <w:jc w:val="both"/>
        <w:rPr>
          <w:rFonts w:ascii="宋体" w:hAnsi="宋体" w:cs="宋体"/>
          <w:szCs w:val="24"/>
        </w:rPr>
      </w:pPr>
      <w:r>
        <w:rPr>
          <w:rFonts w:ascii="仿宋_GB2312" w:eastAsia="仿宋_GB2312" w:hAnsi="微软雅黑" w:cs="仿宋_GB2312" w:hint="eastAsia"/>
          <w:b/>
          <w:bCs/>
          <w:kern w:val="2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00604" w:rsidTr="00705906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00604" w:rsidTr="00705906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00604" w:rsidTr="00705906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spacing w:line="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00604" w:rsidTr="00705906">
        <w:trPr>
          <w:trHeight w:val="1131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 w:rsidRPr="00756507">
              <w:rPr>
                <w:rFonts w:hint="eastAsia"/>
              </w:rPr>
              <w:t>0</w:t>
            </w:r>
            <w:r w:rsidR="00200604" w:rsidRPr="00756507"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 w:rsidRPr="00756507">
              <w:t> </w:t>
            </w:r>
            <w:r w:rsidR="00DF71B3" w:rsidRPr="00756507"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 w:rsidRPr="00756507">
              <w:rPr>
                <w:rFonts w:hint="eastAsia"/>
              </w:rPr>
              <w:t>0</w:t>
            </w:r>
            <w:r w:rsidR="00200604" w:rsidRPr="00756507"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200604" w:rsidP="00705906">
            <w:pPr>
              <w:widowControl/>
              <w:spacing w:line="0" w:lineRule="atLeast"/>
              <w:jc w:val="center"/>
            </w:pPr>
            <w:r w:rsidRPr="00756507">
              <w:t> </w:t>
            </w:r>
            <w:r w:rsidR="00DF71B3" w:rsidRPr="00756507">
              <w:rPr>
                <w:rFonts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Default="00DF71B3" w:rsidP="00705906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604" w:rsidRPr="00756507" w:rsidRDefault="00DF71B3" w:rsidP="00756507">
            <w:pPr>
              <w:spacing w:line="0" w:lineRule="atLeast"/>
              <w:jc w:val="center"/>
            </w:pPr>
            <w:r w:rsidRPr="00756507">
              <w:rPr>
                <w:rFonts w:hint="eastAsia"/>
              </w:rPr>
              <w:t>0</w:t>
            </w:r>
          </w:p>
        </w:tc>
      </w:tr>
    </w:tbl>
    <w:p w:rsidR="00620A8D" w:rsidRDefault="00620A8D" w:rsidP="00620A8D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微软雅黑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kern w:val="2"/>
          <w:sz w:val="32"/>
          <w:szCs w:val="32"/>
        </w:rPr>
        <w:t>五、</w:t>
      </w:r>
      <w:r w:rsidR="00200604">
        <w:rPr>
          <w:rFonts w:ascii="仿宋_GB2312" w:eastAsia="仿宋_GB2312" w:hAnsi="微软雅黑" w:cs="仿宋_GB2312" w:hint="eastAsia"/>
          <w:b/>
          <w:bCs/>
          <w:kern w:val="2"/>
          <w:sz w:val="32"/>
          <w:szCs w:val="32"/>
        </w:rPr>
        <w:t>存在的主要问题及改进情况</w:t>
      </w:r>
    </w:p>
    <w:p w:rsidR="00DF71B3" w:rsidRPr="00620A8D" w:rsidRDefault="00620A8D" w:rsidP="00620A8D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一是</w:t>
      </w:r>
      <w:r w:rsidR="00DF71B3" w:rsidRPr="00620A8D">
        <w:rPr>
          <w:rFonts w:ascii="仿宋_GB2312" w:eastAsia="仿宋_GB2312" w:hAnsi="微软雅黑" w:cs="仿宋_GB2312" w:hint="eastAsia"/>
          <w:sz w:val="32"/>
          <w:szCs w:val="32"/>
        </w:rPr>
        <w:t>信息公开目录未能及时更新</w:t>
      </w:r>
      <w:r>
        <w:rPr>
          <w:rFonts w:ascii="仿宋_GB2312" w:eastAsia="仿宋_GB2312" w:hAnsi="微软雅黑" w:cs="仿宋_GB2312" w:hint="eastAsia"/>
          <w:sz w:val="32"/>
          <w:szCs w:val="32"/>
        </w:rPr>
        <w:t>。</w:t>
      </w:r>
      <w:r w:rsidR="00DF71B3" w:rsidRPr="00620A8D">
        <w:rPr>
          <w:rFonts w:ascii="仿宋_GB2312" w:eastAsia="仿宋_GB2312" w:hAnsi="微软雅黑" w:cs="仿宋_GB2312" w:hint="eastAsia"/>
          <w:sz w:val="32"/>
          <w:szCs w:val="32"/>
        </w:rPr>
        <w:t>机构改革职能划转后，未能结合新职能对信息公开目录进行更新，仅更新已有的信息栏目。对主动公开、依申请公开、免予公开内容不够明确。</w:t>
      </w:r>
      <w:r>
        <w:rPr>
          <w:rFonts w:ascii="仿宋_GB2312" w:eastAsia="仿宋_GB2312" w:hAnsi="微软雅黑" w:cs="仿宋_GB2312" w:hint="eastAsia"/>
          <w:sz w:val="32"/>
          <w:szCs w:val="32"/>
        </w:rPr>
        <w:t>二是</w:t>
      </w:r>
      <w:r w:rsidR="00DF71B3" w:rsidRPr="00620A8D">
        <w:rPr>
          <w:rFonts w:ascii="仿宋_GB2312" w:eastAsia="仿宋_GB2312" w:hAnsi="微软雅黑" w:cs="仿宋_GB2312" w:hint="eastAsia"/>
          <w:sz w:val="32"/>
          <w:szCs w:val="32"/>
        </w:rPr>
        <w:t>主动公开不够到位。</w:t>
      </w:r>
      <w:r w:rsidR="001C3455" w:rsidRPr="00620A8D">
        <w:rPr>
          <w:rFonts w:ascii="仿宋_GB2312" w:eastAsia="仿宋_GB2312" w:hAnsi="微软雅黑" w:cs="仿宋_GB2312" w:hint="eastAsia"/>
          <w:sz w:val="32"/>
          <w:szCs w:val="32"/>
        </w:rPr>
        <w:t>存在个别栏目超期未更新，对行政执法信息未能及时公开</w:t>
      </w:r>
      <w:r>
        <w:rPr>
          <w:rFonts w:ascii="仿宋_GB2312" w:eastAsia="仿宋_GB2312" w:hAnsi="微软雅黑" w:cs="仿宋_GB2312" w:hint="eastAsia"/>
          <w:sz w:val="32"/>
          <w:szCs w:val="32"/>
        </w:rPr>
        <w:t>，</w:t>
      </w:r>
      <w:r w:rsidR="00FA1855">
        <w:rPr>
          <w:rFonts w:ascii="仿宋_GB2312" w:eastAsia="仿宋_GB2312" w:hAnsi="微软雅黑" w:cs="仿宋_GB2312" w:hint="eastAsia"/>
          <w:sz w:val="32"/>
          <w:szCs w:val="32"/>
        </w:rPr>
        <w:t>个别政府信息</w:t>
      </w:r>
      <w:r w:rsidR="001C3455" w:rsidRPr="00620A8D">
        <w:rPr>
          <w:rFonts w:ascii="仿宋_GB2312" w:eastAsia="仿宋_GB2312" w:hAnsi="微软雅黑" w:cs="仿宋_GB2312" w:hint="eastAsia"/>
          <w:sz w:val="32"/>
          <w:szCs w:val="32"/>
        </w:rPr>
        <w:t>公开不全面等</w:t>
      </w:r>
      <w:r>
        <w:rPr>
          <w:rFonts w:ascii="仿宋_GB2312" w:eastAsia="仿宋_GB2312" w:hAnsi="微软雅黑" w:cs="仿宋_GB2312" w:hint="eastAsia"/>
          <w:sz w:val="32"/>
          <w:szCs w:val="32"/>
        </w:rPr>
        <w:t>问题</w:t>
      </w:r>
      <w:r w:rsidR="00DF71B3" w:rsidRPr="00620A8D">
        <w:rPr>
          <w:rFonts w:ascii="仿宋_GB2312" w:eastAsia="仿宋_GB2312" w:hAnsi="微软雅黑" w:cs="仿宋_GB2312" w:hint="eastAsia"/>
          <w:sz w:val="32"/>
          <w:szCs w:val="32"/>
        </w:rPr>
        <w:t>。</w:t>
      </w:r>
    </w:p>
    <w:p w:rsidR="00620A8D" w:rsidRDefault="00620A8D" w:rsidP="00620A8D">
      <w:pPr>
        <w:spacing w:line="560" w:lineRule="exact"/>
        <w:ind w:firstLineChars="200" w:firstLine="640"/>
        <w:jc w:val="left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针对以上问题，本部门将</w:t>
      </w:r>
      <w:r w:rsidR="001C3455" w:rsidRPr="00620A8D">
        <w:rPr>
          <w:rFonts w:ascii="仿宋_GB2312" w:eastAsia="仿宋_GB2312" w:hAnsi="微软雅黑" w:cs="仿宋_GB2312" w:hint="eastAsia"/>
          <w:sz w:val="32"/>
          <w:szCs w:val="32"/>
        </w:rPr>
        <w:t>加大政府信息公开力度</w:t>
      </w:r>
      <w:r>
        <w:rPr>
          <w:rFonts w:ascii="仿宋_GB2312" w:eastAsia="仿宋_GB2312" w:hAnsi="微软雅黑" w:cs="仿宋_GB2312" w:hint="eastAsia"/>
          <w:sz w:val="32"/>
          <w:szCs w:val="32"/>
        </w:rPr>
        <w:t>，</w:t>
      </w:r>
      <w:r w:rsidR="001C3455" w:rsidRPr="00620A8D">
        <w:rPr>
          <w:rFonts w:ascii="仿宋_GB2312" w:eastAsia="仿宋_GB2312" w:hAnsi="微软雅黑" w:cs="仿宋_GB2312" w:hint="eastAsia"/>
          <w:sz w:val="32"/>
          <w:szCs w:val="32"/>
        </w:rPr>
        <w:t>参照信息公开最新目录标准，结合工作需要，制定</w:t>
      </w:r>
      <w:r>
        <w:rPr>
          <w:rFonts w:ascii="仿宋_GB2312" w:eastAsia="仿宋_GB2312" w:hAnsi="微软雅黑" w:cs="仿宋_GB2312" w:hint="eastAsia"/>
          <w:sz w:val="32"/>
          <w:szCs w:val="32"/>
        </w:rPr>
        <w:t>本部门</w:t>
      </w:r>
      <w:r w:rsidR="001C3455" w:rsidRPr="00620A8D">
        <w:rPr>
          <w:rFonts w:ascii="仿宋_GB2312" w:eastAsia="仿宋_GB2312" w:hAnsi="微软雅黑" w:cs="仿宋_GB2312" w:hint="eastAsia"/>
          <w:sz w:val="32"/>
          <w:szCs w:val="32"/>
        </w:rPr>
        <w:t>信息公</w:t>
      </w:r>
      <w:r w:rsidR="001C3455" w:rsidRPr="00620A8D">
        <w:rPr>
          <w:rFonts w:ascii="仿宋_GB2312" w:eastAsia="仿宋_GB2312" w:hAnsi="微软雅黑" w:cs="仿宋_GB2312" w:hint="eastAsia"/>
          <w:sz w:val="32"/>
          <w:szCs w:val="32"/>
        </w:rPr>
        <w:lastRenderedPageBreak/>
        <w:t>开目录。进一步规范信息发布流程，做好站点维护管理，按时限做好信息发布，并加强依申请公开工作。</w:t>
      </w:r>
      <w:r>
        <w:rPr>
          <w:rFonts w:ascii="仿宋_GB2312" w:eastAsia="仿宋_GB2312" w:hAnsi="微软雅黑" w:cs="仿宋_GB2312" w:hint="eastAsia"/>
          <w:sz w:val="32"/>
          <w:szCs w:val="32"/>
        </w:rPr>
        <w:t>同时，</w:t>
      </w:r>
      <w:r w:rsidRPr="00620A8D">
        <w:rPr>
          <w:rFonts w:ascii="仿宋_GB2312" w:eastAsia="仿宋_GB2312" w:hAnsi="微软雅黑" w:cs="仿宋_GB2312" w:hint="eastAsia"/>
          <w:sz w:val="32"/>
          <w:szCs w:val="32"/>
        </w:rPr>
        <w:t>按照查阅点标准，</w:t>
      </w:r>
      <w:r w:rsidR="001C3455" w:rsidRPr="00620A8D">
        <w:rPr>
          <w:rFonts w:ascii="仿宋_GB2312" w:eastAsia="仿宋_GB2312" w:hAnsi="微软雅黑" w:cs="仿宋_GB2312" w:hint="eastAsia"/>
          <w:sz w:val="32"/>
          <w:szCs w:val="32"/>
        </w:rPr>
        <w:t>做好线下信息公开查阅点建设。</w:t>
      </w:r>
    </w:p>
    <w:p w:rsidR="00FE37DB" w:rsidRDefault="00200604" w:rsidP="00FE37DB">
      <w:pPr>
        <w:spacing w:line="560" w:lineRule="exact"/>
        <w:ind w:firstLineChars="200" w:firstLine="643"/>
        <w:jc w:val="left"/>
        <w:rPr>
          <w:rFonts w:ascii="仿宋_GB2312" w:eastAsia="仿宋_GB2312" w:hAnsi="微软雅黑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微软雅黑" w:cs="仿宋_GB2312" w:hint="eastAsia"/>
          <w:b/>
          <w:bCs/>
          <w:sz w:val="32"/>
          <w:szCs w:val="32"/>
        </w:rPr>
        <w:t>六、其他需要报告的事项</w:t>
      </w:r>
    </w:p>
    <w:p w:rsidR="00200604" w:rsidRDefault="00200604" w:rsidP="00FE37DB">
      <w:pPr>
        <w:spacing w:line="560" w:lineRule="exact"/>
        <w:ind w:firstLineChars="200" w:firstLine="640"/>
        <w:jc w:val="left"/>
        <w:rPr>
          <w:rFonts w:ascii="仿宋_GB2312" w:eastAsia="仿宋_GB2312" w:hAnsi="微软雅黑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（一）财政预决算公开情况</w:t>
      </w:r>
    </w:p>
    <w:p w:rsidR="00FE37DB" w:rsidRDefault="00200604" w:rsidP="00FE37DB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20"/>
        <w:jc w:val="both"/>
        <w:rPr>
          <w:rFonts w:ascii="仿宋_GB2312" w:eastAsia="仿宋_GB2312" w:hAnsi="微软雅黑" w:cs="仿宋_GB2312" w:hint="eastAsia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1"/>
          <w:szCs w:val="31"/>
        </w:rPr>
        <w:t>全年共计发布财政预决算和资金使用情况</w:t>
      </w:r>
      <w:r w:rsidR="00FC2641">
        <w:rPr>
          <w:rFonts w:ascii="仿宋_GB2312" w:eastAsia="仿宋_GB2312" w:hAnsi="微软雅黑" w:cs="仿宋_GB2312" w:hint="eastAsia"/>
          <w:sz w:val="31"/>
          <w:szCs w:val="31"/>
        </w:rPr>
        <w:t>1</w:t>
      </w:r>
      <w:r>
        <w:rPr>
          <w:rFonts w:ascii="仿宋_GB2312" w:eastAsia="仿宋_GB2312" w:hAnsi="微软雅黑" w:cs="仿宋_GB2312" w:hint="eastAsia"/>
          <w:sz w:val="31"/>
          <w:szCs w:val="31"/>
        </w:rPr>
        <w:t>条，涉及</w:t>
      </w:r>
      <w:r w:rsidR="00FC2641">
        <w:rPr>
          <w:rFonts w:ascii="仿宋_GB2312" w:eastAsia="仿宋_GB2312" w:hAnsi="微软雅黑" w:cs="仿宋_GB2312" w:hint="eastAsia"/>
          <w:sz w:val="31"/>
          <w:szCs w:val="31"/>
        </w:rPr>
        <w:t>本部门年度结算</w:t>
      </w:r>
      <w:r>
        <w:rPr>
          <w:rFonts w:ascii="仿宋_GB2312" w:eastAsia="仿宋_GB2312" w:hAnsi="微软雅黑" w:cs="仿宋_GB2312" w:hint="eastAsia"/>
          <w:sz w:val="31"/>
          <w:szCs w:val="31"/>
        </w:rPr>
        <w:t>等专项资金和补助资金使用情况。</w:t>
      </w:r>
    </w:p>
    <w:p w:rsidR="00200604" w:rsidRDefault="00FE37DB" w:rsidP="00FE37DB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（二）</w:t>
      </w:r>
      <w:r w:rsidR="00200604">
        <w:rPr>
          <w:rFonts w:ascii="仿宋_GB2312" w:eastAsia="仿宋_GB2312" w:hAnsi="微软雅黑" w:cs="仿宋_GB2312" w:hint="eastAsia"/>
          <w:kern w:val="2"/>
          <w:sz w:val="32"/>
          <w:szCs w:val="32"/>
        </w:rPr>
        <w:t>政策解读与回应关切工作情况</w:t>
      </w:r>
    </w:p>
    <w:p w:rsidR="00FE37DB" w:rsidRDefault="00200604" w:rsidP="00FE37DB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20"/>
        <w:jc w:val="both"/>
        <w:rPr>
          <w:rFonts w:ascii="仿宋_GB2312" w:eastAsia="仿宋_GB2312" w:hAnsi="微软雅黑" w:cs="仿宋_GB2312" w:hint="eastAsia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1"/>
          <w:szCs w:val="31"/>
        </w:rPr>
        <w:t>全年发布政策解读</w:t>
      </w:r>
      <w:r w:rsidR="00FC2641">
        <w:rPr>
          <w:rFonts w:ascii="仿宋_GB2312" w:eastAsia="仿宋_GB2312" w:hAnsi="微软雅黑" w:cs="仿宋_GB2312" w:hint="eastAsia"/>
          <w:sz w:val="31"/>
          <w:szCs w:val="31"/>
        </w:rPr>
        <w:t>3</w:t>
      </w:r>
      <w:r>
        <w:rPr>
          <w:rFonts w:ascii="仿宋_GB2312" w:eastAsia="仿宋_GB2312" w:hAnsi="微软雅黑" w:cs="仿宋_GB2312" w:hint="eastAsia"/>
          <w:sz w:val="31"/>
          <w:szCs w:val="31"/>
        </w:rPr>
        <w:t>个，并且建立文件与解读内容关联，方便群众查找。</w:t>
      </w:r>
    </w:p>
    <w:p w:rsidR="00200604" w:rsidRDefault="00FE37DB" w:rsidP="00FE37DB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微软雅黑" w:cs="仿宋_GB2312"/>
          <w:kern w:val="2"/>
          <w:sz w:val="32"/>
          <w:szCs w:val="32"/>
        </w:rPr>
      </w:pPr>
      <w:r>
        <w:rPr>
          <w:rFonts w:ascii="仿宋_GB2312" w:eastAsia="仿宋_GB2312" w:hAnsi="微软雅黑" w:cs="仿宋_GB2312" w:hint="eastAsia"/>
          <w:kern w:val="2"/>
          <w:sz w:val="32"/>
          <w:szCs w:val="32"/>
        </w:rPr>
        <w:t>（三）</w:t>
      </w:r>
      <w:r w:rsidR="00620A8D">
        <w:rPr>
          <w:rFonts w:ascii="仿宋_GB2312" w:eastAsia="仿宋_GB2312" w:hAnsi="微软雅黑" w:cs="仿宋_GB2312" w:hint="eastAsia"/>
          <w:kern w:val="2"/>
          <w:sz w:val="32"/>
          <w:szCs w:val="32"/>
        </w:rPr>
        <w:t>建议提案办理结果公开情况</w:t>
      </w:r>
    </w:p>
    <w:p w:rsidR="00200604" w:rsidRPr="002D6A3B" w:rsidRDefault="00200604" w:rsidP="00620A8D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20"/>
        <w:jc w:val="both"/>
        <w:rPr>
          <w:rFonts w:ascii="仿宋_GB2312" w:eastAsia="仿宋_GB2312" w:hAnsi="微软雅黑" w:cs="仿宋_GB2312"/>
          <w:sz w:val="31"/>
          <w:szCs w:val="31"/>
        </w:rPr>
      </w:pPr>
      <w:r>
        <w:rPr>
          <w:rFonts w:ascii="仿宋_GB2312" w:eastAsia="仿宋_GB2312" w:hAnsi="微软雅黑" w:cs="仿宋_GB2312" w:hint="eastAsia"/>
          <w:sz w:val="31"/>
          <w:szCs w:val="31"/>
        </w:rPr>
        <w:t>全年共办理人大建议</w:t>
      </w:r>
      <w:r w:rsidR="00FC2641">
        <w:rPr>
          <w:rFonts w:ascii="仿宋_GB2312" w:eastAsia="仿宋_GB2312" w:hAnsi="微软雅黑" w:cs="仿宋_GB2312" w:hint="eastAsia"/>
          <w:sz w:val="31"/>
          <w:szCs w:val="31"/>
        </w:rPr>
        <w:t>10</w:t>
      </w:r>
      <w:r>
        <w:rPr>
          <w:rFonts w:ascii="仿宋_GB2312" w:eastAsia="仿宋_GB2312" w:hAnsi="微软雅黑" w:cs="仿宋_GB2312" w:hint="eastAsia"/>
          <w:sz w:val="31"/>
          <w:szCs w:val="31"/>
        </w:rPr>
        <w:t>件，政协提案</w:t>
      </w:r>
      <w:r w:rsidR="00FC2641">
        <w:rPr>
          <w:rFonts w:ascii="仿宋_GB2312" w:eastAsia="仿宋_GB2312" w:hAnsi="微软雅黑" w:cs="仿宋_GB2312" w:hint="eastAsia"/>
          <w:sz w:val="31"/>
          <w:szCs w:val="31"/>
        </w:rPr>
        <w:t>9</w:t>
      </w:r>
      <w:r>
        <w:rPr>
          <w:rFonts w:ascii="仿宋_GB2312" w:eastAsia="仿宋_GB2312" w:hAnsi="微软雅黑" w:cs="仿宋_GB2312" w:hint="eastAsia"/>
          <w:sz w:val="31"/>
          <w:szCs w:val="31"/>
        </w:rPr>
        <w:t>件，均在规定时限内办复，办复率均达</w:t>
      </w:r>
      <w:r w:rsidR="00FC2641">
        <w:rPr>
          <w:rFonts w:ascii="仿宋_GB2312" w:eastAsia="仿宋_GB2312" w:hAnsi="微软雅黑" w:cs="仿宋_GB2312" w:hint="eastAsia"/>
          <w:sz w:val="31"/>
          <w:szCs w:val="31"/>
        </w:rPr>
        <w:t>100</w:t>
      </w:r>
      <w:r>
        <w:rPr>
          <w:rFonts w:ascii="仿宋_GB2312" w:eastAsia="仿宋_GB2312" w:hAnsi="微软雅黑" w:cs="仿宋_GB2312" w:hint="eastAsia"/>
          <w:sz w:val="31"/>
          <w:szCs w:val="31"/>
        </w:rPr>
        <w:t>%，建议、</w:t>
      </w:r>
      <w:r w:rsidRPr="002D6A3B">
        <w:rPr>
          <w:rFonts w:ascii="仿宋_GB2312" w:eastAsia="仿宋_GB2312" w:hAnsi="微软雅黑" w:cs="仿宋_GB2312" w:hint="eastAsia"/>
          <w:sz w:val="31"/>
          <w:szCs w:val="31"/>
        </w:rPr>
        <w:t>提案答复满意率</w:t>
      </w:r>
      <w:r w:rsidR="00FC2641" w:rsidRPr="002D6A3B">
        <w:rPr>
          <w:rFonts w:ascii="仿宋_GB2312" w:eastAsia="仿宋_GB2312" w:hAnsi="微软雅黑" w:cs="仿宋_GB2312" w:hint="eastAsia"/>
          <w:sz w:val="31"/>
          <w:szCs w:val="31"/>
        </w:rPr>
        <w:t>100</w:t>
      </w:r>
      <w:r w:rsidRPr="002D6A3B">
        <w:rPr>
          <w:rFonts w:ascii="仿宋_GB2312" w:eastAsia="仿宋_GB2312" w:hAnsi="微软雅黑" w:cs="仿宋_GB2312" w:hint="eastAsia"/>
          <w:sz w:val="31"/>
          <w:szCs w:val="31"/>
        </w:rPr>
        <w:t>%,达到了预期办理效果。</w:t>
      </w:r>
    </w:p>
    <w:p w:rsidR="002F5C80" w:rsidRPr="00200604" w:rsidRDefault="00200604" w:rsidP="00620A8D">
      <w:pPr>
        <w:pStyle w:val="a3"/>
        <w:widowControl/>
        <w:spacing w:before="0" w:beforeAutospacing="0" w:after="0" w:afterAutospacing="0" w:line="560" w:lineRule="exact"/>
        <w:ind w:firstLineChars="200" w:firstLine="620"/>
      </w:pPr>
      <w:r>
        <w:rPr>
          <w:rFonts w:ascii="仿宋_GB2312" w:eastAsia="仿宋_GB2312" w:hAnsi="微软雅黑" w:cs="仿宋_GB2312" w:hint="eastAsia"/>
          <w:sz w:val="31"/>
          <w:szCs w:val="31"/>
        </w:rPr>
        <w:t>以上为</w:t>
      </w:r>
      <w:r w:rsidR="00FC2641">
        <w:rPr>
          <w:rFonts w:ascii="仿宋_GB2312" w:eastAsia="仿宋_GB2312" w:hAnsi="微软雅黑" w:cs="仿宋_GB2312" w:hint="eastAsia"/>
          <w:sz w:val="31"/>
          <w:szCs w:val="31"/>
        </w:rPr>
        <w:t>温州市洞头区发展和</w:t>
      </w:r>
      <w:proofErr w:type="gramStart"/>
      <w:r w:rsidR="00FC2641">
        <w:rPr>
          <w:rFonts w:ascii="仿宋_GB2312" w:eastAsia="仿宋_GB2312" w:hAnsi="微软雅黑" w:cs="仿宋_GB2312" w:hint="eastAsia"/>
          <w:sz w:val="31"/>
          <w:szCs w:val="31"/>
        </w:rPr>
        <w:t>改革局</w:t>
      </w:r>
      <w:proofErr w:type="gramEnd"/>
      <w:r>
        <w:rPr>
          <w:rFonts w:ascii="仿宋_GB2312" w:eastAsia="仿宋_GB2312" w:hAnsi="微软雅黑" w:cs="仿宋_GB2312" w:hint="eastAsia"/>
          <w:sz w:val="31"/>
          <w:szCs w:val="31"/>
        </w:rPr>
        <w:t>2019年度政府信息公开工作报告。报告的电子版可在洞头区政府门户网站上下载。如对报告内容有疑问，请与</w:t>
      </w:r>
      <w:r w:rsidR="00FC2641">
        <w:rPr>
          <w:rFonts w:ascii="仿宋_GB2312" w:eastAsia="仿宋_GB2312" w:hAnsi="微软雅黑" w:cs="仿宋_GB2312" w:hint="eastAsia"/>
          <w:sz w:val="31"/>
          <w:szCs w:val="31"/>
        </w:rPr>
        <w:t>温州市洞头区发展和</w:t>
      </w:r>
      <w:proofErr w:type="gramStart"/>
      <w:r w:rsidR="00FC2641">
        <w:rPr>
          <w:rFonts w:ascii="仿宋_GB2312" w:eastAsia="仿宋_GB2312" w:hAnsi="微软雅黑" w:cs="仿宋_GB2312" w:hint="eastAsia"/>
          <w:sz w:val="31"/>
          <w:szCs w:val="31"/>
        </w:rPr>
        <w:t>改革局</w:t>
      </w:r>
      <w:proofErr w:type="gramEnd"/>
      <w:r>
        <w:rPr>
          <w:rFonts w:ascii="仿宋_GB2312" w:eastAsia="仿宋_GB2312" w:hAnsi="微软雅黑" w:cs="仿宋_GB2312" w:hint="eastAsia"/>
          <w:sz w:val="31"/>
          <w:szCs w:val="31"/>
        </w:rPr>
        <w:t>联系（电话：</w:t>
      </w:r>
      <w:r w:rsidR="00FC2641">
        <w:rPr>
          <w:rFonts w:ascii="仿宋_GB2312" w:eastAsia="仿宋_GB2312" w:hAnsi="微软雅黑" w:cs="仿宋_GB2312" w:hint="eastAsia"/>
          <w:sz w:val="31"/>
          <w:szCs w:val="31"/>
        </w:rPr>
        <w:t>0577</w:t>
      </w:r>
      <w:r>
        <w:rPr>
          <w:rFonts w:ascii="仿宋_GB2312" w:eastAsia="仿宋_GB2312" w:hAnsi="微软雅黑" w:cs="仿宋_GB2312" w:hint="eastAsia"/>
          <w:sz w:val="31"/>
          <w:szCs w:val="31"/>
        </w:rPr>
        <w:t>-</w:t>
      </w:r>
      <w:r w:rsidR="00FC2641">
        <w:rPr>
          <w:rFonts w:ascii="仿宋_GB2312" w:eastAsia="仿宋_GB2312" w:hAnsi="微软雅黑" w:cs="仿宋_GB2312" w:hint="eastAsia"/>
          <w:sz w:val="31"/>
          <w:szCs w:val="31"/>
        </w:rPr>
        <w:t>63483378</w:t>
      </w:r>
      <w:r>
        <w:rPr>
          <w:rFonts w:ascii="仿宋_GB2312" w:eastAsia="仿宋_GB2312" w:hAnsi="微软雅黑" w:cs="仿宋_GB2312" w:hint="eastAsia"/>
          <w:sz w:val="31"/>
          <w:szCs w:val="31"/>
        </w:rPr>
        <w:t>）。</w:t>
      </w:r>
    </w:p>
    <w:sectPr w:rsidR="002F5C80" w:rsidRPr="00200604" w:rsidSect="002F5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A4" w:rsidRDefault="000653A4" w:rsidP="00022419">
      <w:r>
        <w:separator/>
      </w:r>
    </w:p>
  </w:endnote>
  <w:endnote w:type="continuationSeparator" w:id="0">
    <w:p w:rsidR="000653A4" w:rsidRDefault="000653A4" w:rsidP="0002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altName w:val="Arial Unicode MS"/>
    <w:charset w:val="88"/>
    <w:family w:val="swiss"/>
    <w:pitch w:val="default"/>
    <w:sig w:usb0="00000000" w:usb1="28AF4000" w:usb2="00000016" w:usb3="00000000" w:csb0="00100009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A4" w:rsidRDefault="000653A4" w:rsidP="00022419">
      <w:r>
        <w:separator/>
      </w:r>
    </w:p>
  </w:footnote>
  <w:footnote w:type="continuationSeparator" w:id="0">
    <w:p w:rsidR="000653A4" w:rsidRDefault="000653A4" w:rsidP="00022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A99832"/>
    <w:multiLevelType w:val="singleLevel"/>
    <w:tmpl w:val="FAA998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CF4CB7"/>
    <w:multiLevelType w:val="singleLevel"/>
    <w:tmpl w:val="C1BE22DC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604"/>
    <w:rsid w:val="00022419"/>
    <w:rsid w:val="000653A4"/>
    <w:rsid w:val="00107F54"/>
    <w:rsid w:val="001C3455"/>
    <w:rsid w:val="00200604"/>
    <w:rsid w:val="002D6A3B"/>
    <w:rsid w:val="002E7DB5"/>
    <w:rsid w:val="002F5C80"/>
    <w:rsid w:val="00354F4F"/>
    <w:rsid w:val="0055709B"/>
    <w:rsid w:val="005F712D"/>
    <w:rsid w:val="00620A8D"/>
    <w:rsid w:val="00756507"/>
    <w:rsid w:val="00B33FFD"/>
    <w:rsid w:val="00D2416D"/>
    <w:rsid w:val="00DF71B3"/>
    <w:rsid w:val="00F72D7A"/>
    <w:rsid w:val="00FA1855"/>
    <w:rsid w:val="00FC2641"/>
    <w:rsid w:val="00FE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0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60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Heading1">
    <w:name w:val="Heading 1"/>
    <w:basedOn w:val="a"/>
    <w:uiPriority w:val="1"/>
    <w:qFormat/>
    <w:rsid w:val="00200604"/>
    <w:pPr>
      <w:autoSpaceDE w:val="0"/>
      <w:autoSpaceDN w:val="0"/>
      <w:adjustRightInd w:val="0"/>
      <w:ind w:left="948"/>
      <w:jc w:val="left"/>
      <w:outlineLvl w:val="0"/>
    </w:pPr>
    <w:rPr>
      <w:rFonts w:ascii="Microsoft JhengHei" w:eastAsia="Microsoft JhengHei" w:cs="Microsoft JhengHei"/>
      <w:kern w:val="0"/>
      <w:sz w:val="39"/>
      <w:szCs w:val="39"/>
    </w:rPr>
  </w:style>
  <w:style w:type="paragraph" w:styleId="a4">
    <w:name w:val="header"/>
    <w:basedOn w:val="a"/>
    <w:link w:val="Char"/>
    <w:uiPriority w:val="99"/>
    <w:semiHidden/>
    <w:unhideWhenUsed/>
    <w:rsid w:val="00022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2419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2419"/>
    <w:rPr>
      <w:rFonts w:ascii="Calibri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DF71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318</Words>
  <Characters>1819</Characters>
  <Application>Microsoft Office Word</Application>
  <DocSecurity>0</DocSecurity>
  <Lines>15</Lines>
  <Paragraphs>4</Paragraphs>
  <ScaleCrop>false</ScaleCrop>
  <Company>Sky123.Org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区发改局</dc:creator>
  <cp:keywords/>
  <dc:description/>
  <cp:lastModifiedBy>区发改局</cp:lastModifiedBy>
  <cp:revision>21</cp:revision>
  <dcterms:created xsi:type="dcterms:W3CDTF">2020-01-15T00:38:00Z</dcterms:created>
  <dcterms:modified xsi:type="dcterms:W3CDTF">2020-01-15T05:06:00Z</dcterms:modified>
</cp:coreProperties>
</file>