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38" w:rsidRPr="006F0238" w:rsidRDefault="006F0238" w:rsidP="006F0238">
      <w:pPr>
        <w:jc w:val="center"/>
      </w:pPr>
      <w:r w:rsidRPr="006F0238">
        <w:rPr>
          <w:rFonts w:ascii="方正小标宋简体" w:eastAsia="方正小标宋简体" w:hint="eastAsia"/>
          <w:sz w:val="44"/>
          <w:szCs w:val="44"/>
        </w:rPr>
        <w:t>省环保厅规划环境影响评价</w:t>
      </w:r>
      <w:r w:rsidR="008F1522">
        <w:rPr>
          <w:rFonts w:ascii="方正小标宋简体" w:eastAsia="方正小标宋简体" w:hint="eastAsia"/>
          <w:sz w:val="44"/>
          <w:szCs w:val="44"/>
        </w:rPr>
        <w:t>审查</w:t>
      </w:r>
      <w:r w:rsidRPr="006F0238">
        <w:rPr>
          <w:rFonts w:ascii="方正小标宋简体" w:eastAsia="方正小标宋简体" w:hint="eastAsia"/>
          <w:sz w:val="44"/>
          <w:szCs w:val="44"/>
        </w:rPr>
        <w:t>专家名单（2018年更新）</w:t>
      </w:r>
    </w:p>
    <w:tbl>
      <w:tblPr>
        <w:tblStyle w:val="a6"/>
        <w:tblW w:w="12516" w:type="dxa"/>
        <w:jc w:val="center"/>
        <w:tblLook w:val="04A0" w:firstRow="1" w:lastRow="0" w:firstColumn="1" w:lastColumn="0" w:noHBand="0" w:noVBand="1"/>
      </w:tblPr>
      <w:tblGrid>
        <w:gridCol w:w="1034"/>
        <w:gridCol w:w="2410"/>
        <w:gridCol w:w="2693"/>
        <w:gridCol w:w="6379"/>
      </w:tblGrid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单位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查志强</w:t>
            </w:r>
            <w:proofErr w:type="gramEnd"/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省社会科学院区域经济研究所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范卫金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省发展规划研究院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吴红梅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省发展规划研究院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范玲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省发展规划研究院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应向伟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省科技信息研究院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朱海燕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省能源监察总队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徐晓村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省能源监察总队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周宗尧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省地质调查院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廖福源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省地质调查院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黄春雷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省地质调查院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徐明星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省地质调查院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周鑫根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省城乡规划设计研究院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陈桂秋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省城乡规划设计研究院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周凌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省城乡规划设计研究院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陈立异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省公路管理局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唐净</w:t>
            </w:r>
            <w:proofErr w:type="gramEnd"/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省港航管理局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王卓林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省水利水电技术咨询中心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尤爱菊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省水利河口院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潘存鸿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省水利河口院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叶碎高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省水利河口院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赵鑫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省水利河口院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黄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世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昌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省水利河口院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黄武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省农业生态与能源办公室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省畜牧技术推广总站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陈一定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省农业厅技术推广中心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陶吉兴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省森林资源监测中心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朱有为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研究院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省耕地质量与肥料管理局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江波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省林业科学研究院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李土生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省林业生态工程管理中心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张汉东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省商务研究院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李伟钢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7C575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省旅游局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季文标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浙江省冶金院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赵建康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省地质环境监测院</w:t>
            </w:r>
          </w:p>
        </w:tc>
      </w:tr>
      <w:tr w:rsidR="006F0238" w:rsidRPr="006F0238" w:rsidTr="004709C3">
        <w:trPr>
          <w:trHeight w:val="623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姚洪华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省地质环境监测院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蔡红兵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省交通规划设计研究院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朱建宁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省交通规划设计研究院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韩斌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省交通规划设计研究院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陈全震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国家海洋局第二海洋研究所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施青松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国家海洋局第二海洋研究所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张健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国家海洋局第二海洋研究所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贾怡然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国家海洋局第二海洋研究所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42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倪士英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省辐射环境监测站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  勇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省辐射环境监测站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赵顺平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省辐射环境监测站</w:t>
            </w:r>
          </w:p>
        </w:tc>
      </w:tr>
      <w:tr w:rsidR="006F0238" w:rsidRPr="006F0238" w:rsidTr="004709C3">
        <w:trPr>
          <w:trHeight w:val="467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庞晓露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省环境监测中心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46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俞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洁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省环境监测中心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47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谢黎明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省环境监测中心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周柯锦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省环境监测中心</w:t>
            </w:r>
          </w:p>
        </w:tc>
      </w:tr>
      <w:tr w:rsidR="006F0238" w:rsidRPr="006F0238" w:rsidTr="004709C3">
        <w:trPr>
          <w:trHeight w:val="419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49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许强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省环境信息中心</w:t>
            </w:r>
          </w:p>
        </w:tc>
      </w:tr>
      <w:tr w:rsidR="006F0238" w:rsidRPr="006F0238" w:rsidTr="004709C3">
        <w:trPr>
          <w:trHeight w:val="765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蔡文祥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省排污权交易中心</w:t>
            </w:r>
          </w:p>
        </w:tc>
      </w:tr>
      <w:tr w:rsidR="006F0238" w:rsidRPr="006F0238" w:rsidTr="004709C3">
        <w:trPr>
          <w:trHeight w:val="346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陈齐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省排污权交易中心</w:t>
            </w:r>
          </w:p>
        </w:tc>
      </w:tr>
      <w:tr w:rsidR="006F0238" w:rsidRPr="006F0238" w:rsidTr="004709C3">
        <w:trPr>
          <w:trHeight w:val="765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徐继先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省排污权交易中心</w:t>
            </w:r>
          </w:p>
        </w:tc>
      </w:tr>
      <w:tr w:rsidR="006F0238" w:rsidRPr="006F0238" w:rsidTr="004709C3">
        <w:trPr>
          <w:trHeight w:val="588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胡培宏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省固体废物利用处置行业协会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沈涤清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55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张维碟</w:t>
            </w:r>
            <w:proofErr w:type="gramEnd"/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56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罗阳春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855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57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贾佳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58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卫俊杰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59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张艳君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81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陈金海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61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刘卫红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省环境工程技术评估中心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牟眸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省环境保护科学设计研究院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金永平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省环境保护科学设计研究院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孙璐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省环境保护科学设计研究院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李欲如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省环境保护科学设计研究院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翁仕龙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杭州市环境保护科学研究院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余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杭州市环境保护科学研究院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  中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宁波市环境保护设计科学研究院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69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商卫纯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宁波市环境保护设计科学研究院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阮仁增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台州市环境保护设计科学研究院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张中华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台州市环境保护设计科学研究院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郑新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温州市环境保护设计科学研究院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麻素挺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温州市环境保护设计科学研究院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严航贞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金华市环境保护设计科学研究院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袁向红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金华市环保产业联合会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76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邵君波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省舟山海洋生态环境监测站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唐静亮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省舟山海洋生态环境监测站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周凤娟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绍兴市城市规划设计研究院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79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甘欣欣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嘉兴市环科所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叶荣方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湖州市监测站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黄燕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德清县监测站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刘芳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湖州南太湖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环保科技公司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蔡</w:t>
            </w:r>
            <w:proofErr w:type="gramEnd"/>
            <w:r w:rsidRPr="006F0238">
              <w:rPr>
                <w:rFonts w:ascii="宋体" w:eastAsia="宋体" w:hAnsi="宋体" w:cs="宋体" w:hint="eastAsia"/>
                <w:sz w:val="32"/>
                <w:szCs w:val="32"/>
              </w:rPr>
              <w:t>瑢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丽水市环境科学学会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徐向阳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85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王莉红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86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杨坤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87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史惠祥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88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王飞儿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89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李伟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雷乐成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91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张砺彦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92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金一中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93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胡勤海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张可佳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浙江大学建筑学院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程玉申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浙江大学旅游规划研究中心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黄新文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浙江工业大学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潘志彦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浙江工业大学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马晓雁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浙江工业大学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99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朱诚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中国计量大学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池作和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中国计量大学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易开刚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浙江工商大学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沈东升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浙江工商大学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刘慧君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浙江工商大学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李济吾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浙江工商大学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龙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於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洋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研究员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浙江工商大学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106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梁宗锁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浙江理工大学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胡剑锋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浙江理工大学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马锦辉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浙江理工大学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109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胡剑锋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浙江理工大学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郑绍成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方园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郭婷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赵红挺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杭州电子科技大学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唐俊红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杭州电子科技大学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黄进刚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副教授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杭州电子科技大学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张环宙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浙江外国语学院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周少雄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金仁村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119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张杭君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120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王繁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杭州师范大学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121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胡保卫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绍兴文理学院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122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黄承才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绍兴文理学院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123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吴湘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湖州师范学院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124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韦彦斐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顾洪波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126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朱剑秋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127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雳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128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周安国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6F0238" w:rsidRPr="006F0238" w:rsidTr="00122CE7">
        <w:trPr>
          <w:trHeight w:val="255"/>
          <w:jc w:val="center"/>
        </w:trPr>
        <w:tc>
          <w:tcPr>
            <w:tcW w:w="1034" w:type="dxa"/>
            <w:vAlign w:val="center"/>
          </w:tcPr>
          <w:p w:rsidR="006F0238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129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刘瑶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122CE7" w:rsidRPr="006F0238" w:rsidTr="00122CE7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bookmarkStart w:id="0" w:name="_GoBack" w:colFirst="0" w:colLast="0"/>
            <w:r w:rsidRPr="006F0238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王娇绒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122CE7" w:rsidRPr="006F0238" w:rsidTr="00122CE7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131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吴丽娜</w:t>
            </w:r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122CE7" w:rsidRPr="006F0238" w:rsidTr="00122CE7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132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汪勇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122CE7" w:rsidRPr="006F0238" w:rsidTr="00122CE7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133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蔡娟</w:t>
            </w:r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省环境科技有限公司</w:t>
            </w:r>
          </w:p>
        </w:tc>
      </w:tr>
      <w:tr w:rsidR="00122CE7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134</w:t>
            </w:r>
          </w:p>
        </w:tc>
        <w:tc>
          <w:tcPr>
            <w:tcW w:w="2410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许高金</w:t>
            </w:r>
          </w:p>
        </w:tc>
        <w:tc>
          <w:tcPr>
            <w:tcW w:w="2693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华东勘测设计研究院有限公司</w:t>
            </w:r>
          </w:p>
        </w:tc>
      </w:tr>
      <w:tr w:rsidR="00122CE7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135</w:t>
            </w:r>
          </w:p>
        </w:tc>
        <w:tc>
          <w:tcPr>
            <w:tcW w:w="2410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傅菁菁</w:t>
            </w:r>
          </w:p>
        </w:tc>
        <w:tc>
          <w:tcPr>
            <w:tcW w:w="2693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华东勘测设计研究院有限公司</w:t>
            </w:r>
          </w:p>
        </w:tc>
      </w:tr>
      <w:tr w:rsidR="00122CE7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136</w:t>
            </w:r>
          </w:p>
        </w:tc>
        <w:tc>
          <w:tcPr>
            <w:tcW w:w="2410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丁明明</w:t>
            </w:r>
          </w:p>
        </w:tc>
        <w:tc>
          <w:tcPr>
            <w:tcW w:w="2693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华东勘测设计研究院有限公司</w:t>
            </w:r>
          </w:p>
        </w:tc>
      </w:tr>
      <w:tr w:rsidR="00122CE7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137</w:t>
            </w:r>
          </w:p>
        </w:tc>
        <w:tc>
          <w:tcPr>
            <w:tcW w:w="2410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蒋欣慰</w:t>
            </w:r>
          </w:p>
        </w:tc>
        <w:tc>
          <w:tcPr>
            <w:tcW w:w="2693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华东勘测设计研究院有限公司</w:t>
            </w:r>
          </w:p>
        </w:tc>
      </w:tr>
      <w:tr w:rsidR="00122CE7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138</w:t>
            </w:r>
          </w:p>
        </w:tc>
        <w:tc>
          <w:tcPr>
            <w:tcW w:w="2410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施家月</w:t>
            </w:r>
          </w:p>
        </w:tc>
        <w:tc>
          <w:tcPr>
            <w:tcW w:w="2693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华东勘测设计研究院有限公司</w:t>
            </w:r>
          </w:p>
        </w:tc>
      </w:tr>
      <w:tr w:rsidR="00122CE7" w:rsidRPr="006F0238" w:rsidTr="00122CE7">
        <w:trPr>
          <w:trHeight w:val="375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139</w:t>
            </w:r>
          </w:p>
        </w:tc>
        <w:tc>
          <w:tcPr>
            <w:tcW w:w="2410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蔡锡明</w:t>
            </w:r>
          </w:p>
        </w:tc>
        <w:tc>
          <w:tcPr>
            <w:tcW w:w="2693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浙江仁欣环科院有限责任公司</w:t>
            </w:r>
          </w:p>
        </w:tc>
      </w:tr>
      <w:tr w:rsidR="00122CE7" w:rsidRPr="006F0238" w:rsidTr="00122CE7">
        <w:trPr>
          <w:trHeight w:val="51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140</w:t>
            </w:r>
          </w:p>
        </w:tc>
        <w:tc>
          <w:tcPr>
            <w:tcW w:w="2410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谭大鹏</w:t>
            </w:r>
          </w:p>
        </w:tc>
        <w:tc>
          <w:tcPr>
            <w:tcW w:w="2693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浙江仁欣环科院有限责任公司</w:t>
            </w:r>
          </w:p>
        </w:tc>
      </w:tr>
      <w:tr w:rsidR="00122CE7" w:rsidRPr="006F0238" w:rsidTr="00122CE7">
        <w:trPr>
          <w:trHeight w:val="285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141</w:t>
            </w:r>
          </w:p>
        </w:tc>
        <w:tc>
          <w:tcPr>
            <w:tcW w:w="2410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王显海</w:t>
            </w:r>
            <w:proofErr w:type="gramEnd"/>
          </w:p>
        </w:tc>
        <w:tc>
          <w:tcPr>
            <w:tcW w:w="2693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浙江仁欣环科院有限责任公司</w:t>
            </w:r>
          </w:p>
        </w:tc>
      </w:tr>
      <w:tr w:rsidR="00122CE7" w:rsidRPr="006F0238" w:rsidTr="004709C3">
        <w:trPr>
          <w:trHeight w:val="285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142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许振乾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浙江仁欣环科院</w:t>
            </w: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有限责任公司</w:t>
            </w:r>
          </w:p>
        </w:tc>
      </w:tr>
      <w:tr w:rsidR="00122CE7" w:rsidRPr="006F0238" w:rsidTr="004709C3">
        <w:trPr>
          <w:trHeight w:val="285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143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张永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浙江仁欣环科院</w:t>
            </w: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有限责任公司</w:t>
            </w:r>
          </w:p>
        </w:tc>
      </w:tr>
      <w:tr w:rsidR="00122CE7" w:rsidRPr="006F0238" w:rsidTr="00122CE7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144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周慧华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省工业环保设计研究院有限公司</w:t>
            </w:r>
          </w:p>
        </w:tc>
      </w:tr>
      <w:tr w:rsidR="00122CE7" w:rsidRPr="006F0238" w:rsidTr="00122CE7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145</w:t>
            </w:r>
          </w:p>
        </w:tc>
        <w:tc>
          <w:tcPr>
            <w:tcW w:w="2410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夏新华</w:t>
            </w:r>
          </w:p>
        </w:tc>
        <w:tc>
          <w:tcPr>
            <w:tcW w:w="2693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省工业环保设计研究院有限公司</w:t>
            </w:r>
          </w:p>
        </w:tc>
      </w:tr>
      <w:tr w:rsidR="00122CE7" w:rsidRPr="006F0238" w:rsidTr="00122CE7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146</w:t>
            </w:r>
          </w:p>
        </w:tc>
        <w:tc>
          <w:tcPr>
            <w:tcW w:w="2410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厉炯慧</w:t>
            </w:r>
          </w:p>
        </w:tc>
        <w:tc>
          <w:tcPr>
            <w:tcW w:w="2693" w:type="dxa"/>
            <w:noWrap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省工业环保设计研究院有限公司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147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朱国营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省工业环保设计研究院有限公司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148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俞小明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省工业环保设计研究院有限公司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149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臻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裕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150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</w:t>
            </w:r>
            <w:r w:rsidRPr="006F02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翀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151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陈艳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tr w:rsidR="00122CE7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152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张建萍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tr w:rsidR="00122CE7" w:rsidRPr="006F0238" w:rsidTr="00F872E4">
        <w:trPr>
          <w:trHeight w:val="419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153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蔡文波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tr w:rsidR="00122CE7" w:rsidRPr="006F0238" w:rsidTr="00F872E4">
        <w:trPr>
          <w:trHeight w:val="419"/>
          <w:jc w:val="center"/>
        </w:trPr>
        <w:tc>
          <w:tcPr>
            <w:tcW w:w="1034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154</w:t>
            </w:r>
          </w:p>
        </w:tc>
        <w:tc>
          <w:tcPr>
            <w:tcW w:w="2410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黄绚</w:t>
            </w:r>
          </w:p>
        </w:tc>
        <w:tc>
          <w:tcPr>
            <w:tcW w:w="2693" w:type="dxa"/>
            <w:noWrap/>
            <w:vAlign w:val="center"/>
          </w:tcPr>
          <w:p w:rsidR="00122CE7" w:rsidRPr="006F0238" w:rsidRDefault="00122CE7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122CE7" w:rsidRPr="006F0238" w:rsidRDefault="00122CE7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浙江碧扬环境工程技术有限公司</w:t>
            </w:r>
          </w:p>
        </w:tc>
      </w:tr>
      <w:bookmarkEnd w:id="0"/>
      <w:tr w:rsidR="006F0238" w:rsidRPr="006F0238" w:rsidTr="00F872E4">
        <w:trPr>
          <w:trHeight w:val="397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155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万林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浙江泰诚环境科技有限公司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156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项兆邦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浙江泰诚环境科技有限公司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157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徐强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332B61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</w:t>
            </w:r>
            <w:r w:rsidR="006F0238" w:rsidRPr="006F0238">
              <w:rPr>
                <w:rFonts w:ascii="仿宋_GB2312" w:eastAsia="仿宋_GB2312" w:hAnsi="仿宋" w:hint="eastAsia"/>
                <w:sz w:val="32"/>
                <w:szCs w:val="32"/>
              </w:rPr>
              <w:t>泰诚环境科技有限公司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158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许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世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国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332B61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</w:t>
            </w:r>
            <w:r w:rsidR="006F0238" w:rsidRPr="006F0238">
              <w:rPr>
                <w:rFonts w:ascii="仿宋_GB2312" w:eastAsia="仿宋_GB2312" w:hAnsi="仿宋" w:hint="eastAsia"/>
                <w:sz w:val="32"/>
                <w:szCs w:val="32"/>
              </w:rPr>
              <w:t>泰诚环境科技有限公司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159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胡长敏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浙江中蓝环境科技有限公司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160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宋跃群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浙江中蓝环境科技有限公司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161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方明中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浙江中蓝环境科技有限公司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162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李冰如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浙江中蓝环境科技有限公司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163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邹方泉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金华市环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科环境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164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王娟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金华市环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科环境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165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徐小燕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省水利水电勘测设计院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166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蓝雪春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省水利水电勘测设计院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宋伟华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杭州希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澳环境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168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周青松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杭州希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澳环境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169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梁斌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浙江联强环境工程技术有限公司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170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肖强</w:t>
            </w:r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浙江联强环境工程技术有限公司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171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马树海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达环保技术咨询服务有限公司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172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王少俊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</w:tcPr>
          <w:p w:rsidR="006F0238" w:rsidRPr="006F0238" w:rsidRDefault="006F0238" w:rsidP="004709C3">
            <w:pPr>
              <w:spacing w:line="440" w:lineRule="exact"/>
              <w:jc w:val="center"/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达环保技术咨询服务有限公司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173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官爱令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</w:tcPr>
          <w:p w:rsidR="006F0238" w:rsidRPr="006F0238" w:rsidRDefault="006F0238" w:rsidP="004709C3">
            <w:pPr>
              <w:spacing w:line="440" w:lineRule="exact"/>
              <w:jc w:val="center"/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达环保技术咨询服务有限公司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174</w:t>
            </w:r>
          </w:p>
        </w:tc>
        <w:tc>
          <w:tcPr>
            <w:tcW w:w="2410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竺</w:t>
            </w:r>
            <w:proofErr w:type="gramEnd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云波</w:t>
            </w:r>
          </w:p>
        </w:tc>
        <w:tc>
          <w:tcPr>
            <w:tcW w:w="2693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东天虹环保工程有限公司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175</w:t>
            </w:r>
          </w:p>
        </w:tc>
        <w:tc>
          <w:tcPr>
            <w:tcW w:w="2410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项贤富</w:t>
            </w:r>
            <w:proofErr w:type="gramEnd"/>
          </w:p>
        </w:tc>
        <w:tc>
          <w:tcPr>
            <w:tcW w:w="2693" w:type="dxa"/>
            <w:noWrap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6F0238" w:rsidRPr="006F0238" w:rsidRDefault="006F0238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东天虹环保工程有限公司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176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方薇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东天虹环保工程有限公司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177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郭娟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中石化宁波工程公司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178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夏蕾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中石化宁波工程公司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179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吕伯</w:t>
            </w:r>
            <w:r w:rsidRPr="006F0238">
              <w:rPr>
                <w:rFonts w:ascii="宋体" w:eastAsia="宋体" w:hAnsi="宋体" w:cs="宋体" w:hint="eastAsia"/>
                <w:sz w:val="32"/>
                <w:szCs w:val="32"/>
              </w:rPr>
              <w:t>昇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浙江工业大学设计集团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180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丁春生</w:t>
            </w:r>
            <w:proofErr w:type="gramEnd"/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教授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浙江工业大学设计集团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181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李云峰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副研究员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杭州市环境保护有限公司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182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黄利光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教高</w:t>
            </w:r>
            <w:proofErr w:type="gramEnd"/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中国新型建材设计研究院</w:t>
            </w:r>
          </w:p>
        </w:tc>
      </w:tr>
      <w:tr w:rsidR="006F0238" w:rsidRPr="006F0238" w:rsidTr="004709C3">
        <w:trPr>
          <w:trHeight w:val="27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183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姜斌彤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九</w:t>
            </w: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寰</w:t>
            </w:r>
            <w:proofErr w:type="gramEnd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环保科技有限公司</w:t>
            </w:r>
          </w:p>
        </w:tc>
      </w:tr>
      <w:tr w:rsidR="006F0238" w:rsidRPr="006F0238" w:rsidTr="004709C3">
        <w:trPr>
          <w:trHeight w:val="540"/>
          <w:jc w:val="center"/>
        </w:trPr>
        <w:tc>
          <w:tcPr>
            <w:tcW w:w="1034" w:type="dxa"/>
            <w:vAlign w:val="center"/>
            <w:hideMark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lastRenderedPageBreak/>
              <w:t>184</w:t>
            </w:r>
          </w:p>
        </w:tc>
        <w:tc>
          <w:tcPr>
            <w:tcW w:w="2410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许文峰</w:t>
            </w:r>
          </w:p>
        </w:tc>
        <w:tc>
          <w:tcPr>
            <w:tcW w:w="2693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杭州市环科院有限公司</w:t>
            </w:r>
          </w:p>
        </w:tc>
      </w:tr>
      <w:tr w:rsidR="006F0238" w:rsidRPr="006F0238" w:rsidTr="00AD708B">
        <w:trPr>
          <w:trHeight w:val="540"/>
          <w:jc w:val="center"/>
        </w:trPr>
        <w:tc>
          <w:tcPr>
            <w:tcW w:w="1034" w:type="dxa"/>
            <w:vAlign w:val="center"/>
          </w:tcPr>
          <w:p w:rsidR="006F0238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185</w:t>
            </w:r>
          </w:p>
        </w:tc>
        <w:tc>
          <w:tcPr>
            <w:tcW w:w="2410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陆文忠</w:t>
            </w:r>
          </w:p>
        </w:tc>
        <w:tc>
          <w:tcPr>
            <w:tcW w:w="2693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6F0238" w:rsidRPr="006F0238" w:rsidRDefault="006F0238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煤科院杭州环保公司</w:t>
            </w:r>
          </w:p>
        </w:tc>
      </w:tr>
      <w:tr w:rsidR="00AD708B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186</w:t>
            </w:r>
          </w:p>
        </w:tc>
        <w:tc>
          <w:tcPr>
            <w:tcW w:w="2410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郎东锋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浙江环龙环境保护有限公司</w:t>
            </w:r>
          </w:p>
        </w:tc>
      </w:tr>
      <w:tr w:rsidR="00AD708B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187</w:t>
            </w:r>
          </w:p>
        </w:tc>
        <w:tc>
          <w:tcPr>
            <w:tcW w:w="2410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魏岩</w:t>
            </w:r>
            <w:proofErr w:type="gramStart"/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岩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浙江环龙环境保护有限公司</w:t>
            </w:r>
          </w:p>
        </w:tc>
      </w:tr>
      <w:tr w:rsidR="00AD708B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188</w:t>
            </w:r>
          </w:p>
        </w:tc>
        <w:tc>
          <w:tcPr>
            <w:tcW w:w="2410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李溶溶</w:t>
            </w:r>
          </w:p>
        </w:tc>
        <w:tc>
          <w:tcPr>
            <w:tcW w:w="2693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AD708B" w:rsidRPr="006F0238" w:rsidRDefault="00AD708B" w:rsidP="00470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02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杭州清雨环保工程有限公司</w:t>
            </w:r>
          </w:p>
        </w:tc>
      </w:tr>
      <w:tr w:rsidR="00AD708B" w:rsidRPr="006F0238" w:rsidTr="004709C3">
        <w:trPr>
          <w:trHeight w:val="540"/>
          <w:jc w:val="center"/>
        </w:trPr>
        <w:tc>
          <w:tcPr>
            <w:tcW w:w="1034" w:type="dxa"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F0238">
              <w:rPr>
                <w:rFonts w:ascii="仿宋_GB2312" w:eastAsia="仿宋_GB2312" w:hint="eastAsia"/>
                <w:sz w:val="32"/>
                <w:szCs w:val="32"/>
              </w:rPr>
              <w:t>189</w:t>
            </w:r>
          </w:p>
        </w:tc>
        <w:tc>
          <w:tcPr>
            <w:tcW w:w="2410" w:type="dxa"/>
            <w:noWrap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熊学锋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高工</w:t>
            </w:r>
          </w:p>
        </w:tc>
        <w:tc>
          <w:tcPr>
            <w:tcW w:w="6379" w:type="dxa"/>
            <w:noWrap/>
            <w:vAlign w:val="center"/>
          </w:tcPr>
          <w:p w:rsidR="00AD708B" w:rsidRPr="006F0238" w:rsidRDefault="00AD708B" w:rsidP="004709C3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F0238">
              <w:rPr>
                <w:rFonts w:ascii="仿宋_GB2312" w:eastAsia="仿宋_GB2312" w:hAnsi="仿宋" w:hint="eastAsia"/>
                <w:sz w:val="32"/>
                <w:szCs w:val="32"/>
              </w:rPr>
              <w:t>浙江舟环环境公司</w:t>
            </w:r>
          </w:p>
        </w:tc>
      </w:tr>
    </w:tbl>
    <w:p w:rsidR="006F0238" w:rsidRPr="006F0238" w:rsidRDefault="006F0238" w:rsidP="006F0238"/>
    <w:p w:rsidR="0040072A" w:rsidRPr="006F0238" w:rsidRDefault="0040072A"/>
    <w:sectPr w:rsidR="0040072A" w:rsidRPr="006F0238" w:rsidSect="00965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5E" w:rsidRDefault="00A0765E" w:rsidP="006F0238">
      <w:r>
        <w:separator/>
      </w:r>
    </w:p>
  </w:endnote>
  <w:endnote w:type="continuationSeparator" w:id="0">
    <w:p w:rsidR="00A0765E" w:rsidRDefault="00A0765E" w:rsidP="006F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5E" w:rsidRDefault="00A0765E" w:rsidP="006F0238">
      <w:r>
        <w:separator/>
      </w:r>
    </w:p>
  </w:footnote>
  <w:footnote w:type="continuationSeparator" w:id="0">
    <w:p w:rsidR="00A0765E" w:rsidRDefault="00A0765E" w:rsidP="006F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1"/>
    <w:rsid w:val="00002E5C"/>
    <w:rsid w:val="000157F9"/>
    <w:rsid w:val="00042771"/>
    <w:rsid w:val="0006169D"/>
    <w:rsid w:val="00062108"/>
    <w:rsid w:val="00082AAA"/>
    <w:rsid w:val="000C5681"/>
    <w:rsid w:val="001011E5"/>
    <w:rsid w:val="0010725D"/>
    <w:rsid w:val="00115AFB"/>
    <w:rsid w:val="001174A6"/>
    <w:rsid w:val="00122CE7"/>
    <w:rsid w:val="001243D9"/>
    <w:rsid w:val="00181FD6"/>
    <w:rsid w:val="00186662"/>
    <w:rsid w:val="001C4278"/>
    <w:rsid w:val="00216716"/>
    <w:rsid w:val="002344B4"/>
    <w:rsid w:val="002409B9"/>
    <w:rsid w:val="002835DB"/>
    <w:rsid w:val="002B64BE"/>
    <w:rsid w:val="002C23F9"/>
    <w:rsid w:val="002C39E3"/>
    <w:rsid w:val="002C4FB1"/>
    <w:rsid w:val="002C55D5"/>
    <w:rsid w:val="002D550F"/>
    <w:rsid w:val="002D6CB9"/>
    <w:rsid w:val="002F4663"/>
    <w:rsid w:val="0030286B"/>
    <w:rsid w:val="0032719D"/>
    <w:rsid w:val="00332B61"/>
    <w:rsid w:val="00362FDA"/>
    <w:rsid w:val="0037614A"/>
    <w:rsid w:val="003B1F1A"/>
    <w:rsid w:val="003B4A64"/>
    <w:rsid w:val="003C458C"/>
    <w:rsid w:val="0040072A"/>
    <w:rsid w:val="004416C1"/>
    <w:rsid w:val="0047330B"/>
    <w:rsid w:val="00496EC2"/>
    <w:rsid w:val="004A2102"/>
    <w:rsid w:val="004B3B47"/>
    <w:rsid w:val="004C33BA"/>
    <w:rsid w:val="00501541"/>
    <w:rsid w:val="00516F11"/>
    <w:rsid w:val="00534CF8"/>
    <w:rsid w:val="00541A47"/>
    <w:rsid w:val="00557DB1"/>
    <w:rsid w:val="005602CF"/>
    <w:rsid w:val="00590B29"/>
    <w:rsid w:val="005B3613"/>
    <w:rsid w:val="005B3E82"/>
    <w:rsid w:val="005B71E4"/>
    <w:rsid w:val="005F63C8"/>
    <w:rsid w:val="0060699E"/>
    <w:rsid w:val="006412C1"/>
    <w:rsid w:val="00646F5F"/>
    <w:rsid w:val="0065128D"/>
    <w:rsid w:val="00652EE1"/>
    <w:rsid w:val="006552C6"/>
    <w:rsid w:val="00670CD7"/>
    <w:rsid w:val="00672A2C"/>
    <w:rsid w:val="00680ED9"/>
    <w:rsid w:val="006A2AAB"/>
    <w:rsid w:val="006A3CD9"/>
    <w:rsid w:val="006F0238"/>
    <w:rsid w:val="006F2533"/>
    <w:rsid w:val="007502F3"/>
    <w:rsid w:val="00750C75"/>
    <w:rsid w:val="007514B1"/>
    <w:rsid w:val="0077103E"/>
    <w:rsid w:val="007A6C94"/>
    <w:rsid w:val="007C5757"/>
    <w:rsid w:val="007D740C"/>
    <w:rsid w:val="00810719"/>
    <w:rsid w:val="00815BB1"/>
    <w:rsid w:val="0081646B"/>
    <w:rsid w:val="00822BBC"/>
    <w:rsid w:val="008358CD"/>
    <w:rsid w:val="008364C0"/>
    <w:rsid w:val="00837BF8"/>
    <w:rsid w:val="0087328B"/>
    <w:rsid w:val="008916DD"/>
    <w:rsid w:val="008965BB"/>
    <w:rsid w:val="008972FC"/>
    <w:rsid w:val="008B658E"/>
    <w:rsid w:val="008E0ED4"/>
    <w:rsid w:val="008F1522"/>
    <w:rsid w:val="00964DB7"/>
    <w:rsid w:val="00981047"/>
    <w:rsid w:val="00984658"/>
    <w:rsid w:val="009A2FA4"/>
    <w:rsid w:val="009A46DD"/>
    <w:rsid w:val="009D4C1B"/>
    <w:rsid w:val="009F6FF9"/>
    <w:rsid w:val="00A075CE"/>
    <w:rsid w:val="00A0765E"/>
    <w:rsid w:val="00A17512"/>
    <w:rsid w:val="00A27356"/>
    <w:rsid w:val="00A27A9E"/>
    <w:rsid w:val="00A60E1D"/>
    <w:rsid w:val="00A67272"/>
    <w:rsid w:val="00A73D5A"/>
    <w:rsid w:val="00A8126D"/>
    <w:rsid w:val="00A943B2"/>
    <w:rsid w:val="00AD708B"/>
    <w:rsid w:val="00AE1372"/>
    <w:rsid w:val="00AE398F"/>
    <w:rsid w:val="00AF7608"/>
    <w:rsid w:val="00AF7E99"/>
    <w:rsid w:val="00B11695"/>
    <w:rsid w:val="00B40E7D"/>
    <w:rsid w:val="00B42A82"/>
    <w:rsid w:val="00B862D1"/>
    <w:rsid w:val="00BA7D0E"/>
    <w:rsid w:val="00BB40B6"/>
    <w:rsid w:val="00BC603D"/>
    <w:rsid w:val="00BF4E46"/>
    <w:rsid w:val="00C35ADF"/>
    <w:rsid w:val="00C37AEE"/>
    <w:rsid w:val="00C43A54"/>
    <w:rsid w:val="00C54200"/>
    <w:rsid w:val="00C56FC5"/>
    <w:rsid w:val="00C722AA"/>
    <w:rsid w:val="00C83C3B"/>
    <w:rsid w:val="00C87FB6"/>
    <w:rsid w:val="00C94D4F"/>
    <w:rsid w:val="00CC523B"/>
    <w:rsid w:val="00D20420"/>
    <w:rsid w:val="00D95CD3"/>
    <w:rsid w:val="00DB5D17"/>
    <w:rsid w:val="00E274B1"/>
    <w:rsid w:val="00E33E83"/>
    <w:rsid w:val="00E51A43"/>
    <w:rsid w:val="00E66F64"/>
    <w:rsid w:val="00E73168"/>
    <w:rsid w:val="00E82290"/>
    <w:rsid w:val="00E8759E"/>
    <w:rsid w:val="00E92A96"/>
    <w:rsid w:val="00E97334"/>
    <w:rsid w:val="00ED0ADF"/>
    <w:rsid w:val="00EE4EFC"/>
    <w:rsid w:val="00EF697D"/>
    <w:rsid w:val="00F20071"/>
    <w:rsid w:val="00F431FF"/>
    <w:rsid w:val="00F453AC"/>
    <w:rsid w:val="00F523FB"/>
    <w:rsid w:val="00F6296B"/>
    <w:rsid w:val="00F824A2"/>
    <w:rsid w:val="00F872E4"/>
    <w:rsid w:val="00FB7E55"/>
    <w:rsid w:val="00FC001B"/>
    <w:rsid w:val="00FC0DDB"/>
    <w:rsid w:val="00FD132E"/>
    <w:rsid w:val="00FD145C"/>
    <w:rsid w:val="00FD35A5"/>
    <w:rsid w:val="00FD4748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E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E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02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0238"/>
    <w:rPr>
      <w:sz w:val="18"/>
      <w:szCs w:val="18"/>
    </w:rPr>
  </w:style>
  <w:style w:type="table" w:styleId="a6">
    <w:name w:val="Table Grid"/>
    <w:basedOn w:val="a1"/>
    <w:uiPriority w:val="59"/>
    <w:rsid w:val="006F023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E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E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02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0238"/>
    <w:rPr>
      <w:sz w:val="18"/>
      <w:szCs w:val="18"/>
    </w:rPr>
  </w:style>
  <w:style w:type="table" w:styleId="a6">
    <w:name w:val="Table Grid"/>
    <w:basedOn w:val="a1"/>
    <w:uiPriority w:val="59"/>
    <w:rsid w:val="006F023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贾佳</dc:creator>
  <cp:keywords/>
  <dc:description/>
  <cp:lastModifiedBy>贾佳</cp:lastModifiedBy>
  <cp:revision>10</cp:revision>
  <dcterms:created xsi:type="dcterms:W3CDTF">2018-06-04T01:45:00Z</dcterms:created>
  <dcterms:modified xsi:type="dcterms:W3CDTF">2018-06-04T10:33:00Z</dcterms:modified>
</cp:coreProperties>
</file>