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附件：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075" w:tblpY="679"/>
        <w:tblOverlap w:val="never"/>
        <w:tblW w:w="103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9"/>
        <w:gridCol w:w="1095"/>
        <w:gridCol w:w="1390"/>
        <w:gridCol w:w="255"/>
        <w:gridCol w:w="900"/>
        <w:gridCol w:w="265"/>
        <w:gridCol w:w="587"/>
        <w:gridCol w:w="348"/>
        <w:gridCol w:w="462"/>
        <w:gridCol w:w="388"/>
        <w:gridCol w:w="102"/>
        <w:gridCol w:w="1098"/>
        <w:gridCol w:w="17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姓 名</w:t>
            </w:r>
          </w:p>
        </w:tc>
        <w:tc>
          <w:tcPr>
            <w:tcW w:w="1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性 别</w:t>
            </w: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7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出生年月</w:t>
            </w:r>
          </w:p>
          <w:p>
            <w:pPr>
              <w:shd w:val="clear" w:color="auto" w:fill="auto"/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 xml:space="preserve">(    </w:t>
            </w:r>
            <w:r>
              <w:rPr>
                <w:rFonts w:hint="eastAsia" w:ascii="仿宋_GB2312" w:eastAsia="仿宋_GB2312"/>
                <w:spacing w:val="-6"/>
                <w:sz w:val="24"/>
                <w:highlight w:val="none"/>
              </w:rPr>
              <w:t>岁</w:t>
            </w:r>
            <w:r>
              <w:rPr>
                <w:rFonts w:eastAsia="仿宋_GB2312"/>
                <w:spacing w:val="-6"/>
                <w:sz w:val="24"/>
                <w:highlight w:val="none"/>
              </w:rPr>
              <w:t>)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240" w:lineRule="atLeast"/>
              <w:ind w:left="-108" w:right="-100"/>
              <w:jc w:val="center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78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hint="default" w:eastAsia="仿宋_GB2312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pacing w:val="-6"/>
                <w:sz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hint="eastAsia" w:eastAsia="仿宋_GB2312"/>
                <w:spacing w:val="-6"/>
                <w:sz w:val="24"/>
                <w:highlight w:val="none"/>
              </w:rPr>
              <w:t>政治面貌</w:t>
            </w:r>
          </w:p>
        </w:tc>
        <w:tc>
          <w:tcPr>
            <w:tcW w:w="1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hint="eastAsia" w:eastAsia="仿宋_GB2312"/>
                <w:spacing w:val="-6"/>
                <w:sz w:val="24"/>
                <w:highlight w:val="none"/>
              </w:rPr>
              <w:t>入党时间</w:t>
            </w: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7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hint="eastAsia" w:eastAsia="仿宋_GB2312"/>
                <w:spacing w:val="-6"/>
                <w:sz w:val="24"/>
                <w:highlight w:val="none"/>
              </w:rPr>
              <w:t>婚姻状况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7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eastAsia="仿宋_GB2312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参加工作时间</w:t>
            </w:r>
          </w:p>
        </w:tc>
        <w:tc>
          <w:tcPr>
            <w:tcW w:w="1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hint="eastAsia" w:eastAsia="仿宋_GB2312"/>
                <w:spacing w:val="-6"/>
                <w:sz w:val="24"/>
                <w:highlight w:val="none"/>
              </w:rPr>
              <w:t>持有职称、资格证书</w:t>
            </w:r>
          </w:p>
          <w:p>
            <w:pPr>
              <w:shd w:val="clear" w:color="auto" w:fill="auto"/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hint="eastAsia" w:eastAsia="仿宋_GB2312"/>
                <w:spacing w:val="-6"/>
                <w:sz w:val="24"/>
                <w:highlight w:val="none"/>
              </w:rPr>
              <w:t>（取得时间）</w:t>
            </w: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7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健康状况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240" w:lineRule="atLeast"/>
              <w:ind w:left="-108" w:right="-100"/>
              <w:jc w:val="center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7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eastAsia="仿宋_GB2312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hint="eastAsia" w:eastAsia="仿宋_GB2312"/>
                <w:spacing w:val="-6"/>
                <w:sz w:val="24"/>
                <w:highlight w:val="none"/>
              </w:rPr>
              <w:t>家庭常住地址</w:t>
            </w:r>
          </w:p>
        </w:tc>
        <w:tc>
          <w:tcPr>
            <w:tcW w:w="274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联系方式</w:t>
            </w:r>
          </w:p>
        </w:tc>
        <w:tc>
          <w:tcPr>
            <w:tcW w:w="298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7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eastAsia="仿宋_GB2312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hint="default" w:eastAsia="仿宋_GB2312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pacing w:val="-6"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274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hint="default" w:eastAsia="仿宋_GB2312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pacing w:val="-6"/>
                <w:sz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298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7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eastAsia="仿宋_GB2312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6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学 历</w:t>
            </w:r>
          </w:p>
          <w:p>
            <w:pPr>
              <w:shd w:val="clear" w:color="auto" w:fill="auto"/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学 位</w:t>
            </w:r>
          </w:p>
        </w:tc>
        <w:tc>
          <w:tcPr>
            <w:tcW w:w="110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240" w:lineRule="atLeast"/>
              <w:ind w:left="-306" w:right="-306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全日制</w:t>
            </w:r>
          </w:p>
          <w:p>
            <w:pPr>
              <w:shd w:val="clear" w:color="auto" w:fill="auto"/>
              <w:adjustRightInd w:val="0"/>
              <w:snapToGrid w:val="0"/>
              <w:spacing w:line="240" w:lineRule="atLeast"/>
              <w:ind w:left="-306" w:right="-306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教 育</w:t>
            </w:r>
          </w:p>
        </w:tc>
        <w:tc>
          <w:tcPr>
            <w:tcW w:w="2810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240" w:lineRule="atLeast"/>
              <w:ind w:left="-108" w:right="-100"/>
              <w:jc w:val="center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397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240" w:lineRule="atLeast"/>
              <w:ind w:left="-306" w:right="-306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毕业院校</w:t>
            </w:r>
          </w:p>
          <w:p>
            <w:pPr>
              <w:shd w:val="clear" w:color="auto" w:fill="auto"/>
              <w:adjustRightInd w:val="0"/>
              <w:snapToGrid w:val="0"/>
              <w:spacing w:line="240" w:lineRule="atLeast"/>
              <w:ind w:left="-306" w:right="-306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系及专业</w:t>
            </w:r>
          </w:p>
        </w:tc>
        <w:tc>
          <w:tcPr>
            <w:tcW w:w="3375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240" w:lineRule="atLeast"/>
              <w:ind w:left="-80" w:right="-100"/>
              <w:jc w:val="center"/>
              <w:rPr>
                <w:rFonts w:eastAsia="楷体_GB2312"/>
                <w:spacing w:val="-4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6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eastAsia="仿宋_GB2312"/>
                <w:spacing w:val="-6"/>
                <w:sz w:val="24"/>
                <w:highlight w:val="none"/>
              </w:rPr>
            </w:pPr>
          </w:p>
        </w:tc>
        <w:tc>
          <w:tcPr>
            <w:tcW w:w="110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eastAsia="仿宋_GB2312"/>
                <w:spacing w:val="-6"/>
                <w:sz w:val="24"/>
                <w:highlight w:val="none"/>
              </w:rPr>
            </w:pPr>
          </w:p>
        </w:tc>
        <w:tc>
          <w:tcPr>
            <w:tcW w:w="2810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39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eastAsia="仿宋_GB2312"/>
                <w:spacing w:val="-6"/>
                <w:sz w:val="24"/>
                <w:highlight w:val="none"/>
              </w:rPr>
            </w:pPr>
          </w:p>
        </w:tc>
        <w:tc>
          <w:tcPr>
            <w:tcW w:w="3375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eastAsia="楷体_GB2312"/>
                <w:spacing w:val="-4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6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eastAsia="仿宋_GB2312"/>
                <w:spacing w:val="-6"/>
                <w:sz w:val="24"/>
                <w:highlight w:val="none"/>
              </w:rPr>
            </w:pPr>
          </w:p>
        </w:tc>
        <w:tc>
          <w:tcPr>
            <w:tcW w:w="1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240" w:lineRule="atLeast"/>
              <w:ind w:left="-306" w:right="-306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在 职</w:t>
            </w:r>
          </w:p>
          <w:p>
            <w:pPr>
              <w:shd w:val="clear" w:color="auto" w:fill="auto"/>
              <w:adjustRightInd w:val="0"/>
              <w:snapToGrid w:val="0"/>
              <w:spacing w:line="240" w:lineRule="atLeast"/>
              <w:ind w:left="-306" w:right="-306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教 育</w:t>
            </w:r>
          </w:p>
        </w:tc>
        <w:tc>
          <w:tcPr>
            <w:tcW w:w="28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240" w:lineRule="atLeast"/>
              <w:ind w:left="-108" w:right="-108"/>
              <w:jc w:val="center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39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240" w:lineRule="atLeast"/>
              <w:ind w:left="-306" w:right="-306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毕业院校</w:t>
            </w:r>
          </w:p>
          <w:p>
            <w:pPr>
              <w:shd w:val="clear" w:color="auto" w:fill="auto"/>
              <w:adjustRightInd w:val="0"/>
              <w:snapToGrid w:val="0"/>
              <w:spacing w:line="240" w:lineRule="atLeast"/>
              <w:ind w:left="-306" w:right="-306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系及专业</w:t>
            </w:r>
          </w:p>
        </w:tc>
        <w:tc>
          <w:tcPr>
            <w:tcW w:w="33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240" w:lineRule="atLeast"/>
              <w:ind w:left="-108" w:right="-108"/>
              <w:jc w:val="center"/>
              <w:rPr>
                <w:rFonts w:eastAsia="楷体_GB2312"/>
                <w:spacing w:val="-6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27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eastAsia="楷体_GB2312"/>
                <w:spacing w:val="-6"/>
                <w:sz w:val="24"/>
                <w:highlight w:val="none"/>
              </w:rPr>
            </w:pPr>
            <w:r>
              <w:rPr>
                <w:rFonts w:hint="eastAsia" w:eastAsia="仿宋_GB2312"/>
                <w:spacing w:val="-6"/>
                <w:sz w:val="24"/>
                <w:highlight w:val="none"/>
              </w:rPr>
              <w:t>现工作单位及职务</w:t>
            </w:r>
          </w:p>
        </w:tc>
        <w:tc>
          <w:tcPr>
            <w:tcW w:w="28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39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rPr>
                <w:rFonts w:hint="eastAsia" w:eastAsia="楷体_GB2312"/>
                <w:spacing w:val="-6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pacing w:val="-6"/>
                <w:sz w:val="24"/>
                <w:highlight w:val="none"/>
                <w:lang w:eastAsia="zh-CN"/>
              </w:rPr>
              <w:t>是否为持证困难家庭</w:t>
            </w:r>
          </w:p>
        </w:tc>
        <w:tc>
          <w:tcPr>
            <w:tcW w:w="33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6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spacing w:val="-6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pacing w:val="-6"/>
                <w:sz w:val="24"/>
                <w:highlight w:val="none"/>
                <w:lang w:eastAsia="zh-CN"/>
              </w:rPr>
              <w:t>是否复退军人</w:t>
            </w:r>
          </w:p>
        </w:tc>
        <w:tc>
          <w:tcPr>
            <w:tcW w:w="449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3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是否服从组织安排</w:t>
            </w:r>
          </w:p>
        </w:tc>
        <w:tc>
          <w:tcPr>
            <w:tcW w:w="28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6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简   历</w:t>
            </w:r>
          </w:p>
          <w:p>
            <w:pPr>
              <w:shd w:val="clear" w:color="auto" w:fill="auto"/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hint="eastAsia" w:eastAsia="仿宋_GB2312"/>
                <w:spacing w:val="-6"/>
                <w:sz w:val="18"/>
                <w:szCs w:val="18"/>
                <w:highlight w:val="none"/>
              </w:rPr>
              <w:t>（从</w:t>
            </w:r>
            <w:r>
              <w:rPr>
                <w:rFonts w:hint="eastAsia" w:eastAsia="仿宋_GB2312"/>
                <w:spacing w:val="-6"/>
                <w:sz w:val="18"/>
                <w:szCs w:val="18"/>
                <w:highlight w:val="none"/>
                <w:lang w:eastAsia="zh-CN"/>
              </w:rPr>
              <w:t>高中学习经历</w:t>
            </w:r>
            <w:r>
              <w:rPr>
                <w:rFonts w:hint="eastAsia" w:eastAsia="仿宋_GB2312"/>
                <w:spacing w:val="-6"/>
                <w:sz w:val="18"/>
                <w:szCs w:val="18"/>
                <w:highlight w:val="none"/>
              </w:rPr>
              <w:t>起填，中间不得间断）</w:t>
            </w:r>
          </w:p>
        </w:tc>
        <w:tc>
          <w:tcPr>
            <w:tcW w:w="8677" w:type="dxa"/>
            <w:gridSpan w:val="12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 w:color="auto" w:fill="auto"/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  <w:highlight w:val="none"/>
              </w:rPr>
            </w:pPr>
          </w:p>
          <w:p>
            <w:pPr>
              <w:tabs>
                <w:tab w:val="left" w:pos="2021"/>
              </w:tabs>
              <w:bidi w:val="0"/>
              <w:jc w:val="both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8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  <w:highlight w:val="none"/>
              </w:rPr>
              <w:t>家庭主要成员及重要社会关系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出生</w:t>
            </w:r>
          </w:p>
          <w:p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政治</w:t>
            </w:r>
          </w:p>
          <w:p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383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68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 w:color="auto" w:fill="auto"/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 w:color="auto" w:fill="auto"/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 w:color="auto" w:fill="auto"/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 w:color="auto" w:fill="auto"/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383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 w:color="auto" w:fill="auto"/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68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 w:color="auto" w:fill="auto"/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 w:color="auto" w:fill="auto"/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 w:color="auto" w:fill="auto"/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 w:color="auto" w:fill="auto"/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383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 w:color="auto" w:fill="auto"/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168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 w:color="auto" w:fill="auto"/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 w:color="auto" w:fill="auto"/>
              <w:spacing w:line="240" w:lineRule="atLeast"/>
              <w:ind w:left="-103" w:leftChars="-49" w:firstLine="202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 w:color="auto" w:fill="auto"/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 w:color="auto" w:fill="auto"/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383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 w:color="auto" w:fill="auto"/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168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 w:color="auto" w:fill="auto"/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 w:color="auto" w:fill="auto"/>
              <w:spacing w:line="240" w:lineRule="atLeast"/>
              <w:ind w:left="-103" w:leftChars="-49" w:firstLine="202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 w:color="auto" w:fill="auto"/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 w:color="auto" w:fill="auto"/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383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 w:color="auto" w:fill="auto"/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</w:trPr>
        <w:tc>
          <w:tcPr>
            <w:tcW w:w="16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hint="eastAsia" w:eastAsia="仿宋_GB2312"/>
                <w:spacing w:val="-6"/>
                <w:sz w:val="24"/>
                <w:highlight w:val="none"/>
              </w:rPr>
              <w:t>个人</w:t>
            </w:r>
            <w:r>
              <w:rPr>
                <w:rFonts w:hint="eastAsia" w:eastAsia="仿宋_GB2312"/>
                <w:spacing w:val="-6"/>
                <w:sz w:val="24"/>
                <w:highlight w:val="none"/>
                <w:lang w:eastAsia="zh-CN"/>
              </w:rPr>
              <w:t>承诺</w:t>
            </w:r>
          </w:p>
        </w:tc>
        <w:tc>
          <w:tcPr>
            <w:tcW w:w="8677" w:type="dxa"/>
            <w:gridSpan w:val="12"/>
            <w:tcBorders>
              <w:tl2br w:val="nil"/>
              <w:tr2bl w:val="nil"/>
            </w:tcBorders>
            <w:noWrap w:val="0"/>
            <w:vAlign w:val="bottom"/>
          </w:tcPr>
          <w:p>
            <w:pPr>
              <w:shd w:val="clear" w:color="auto" w:fill="auto"/>
              <w:adjustRightInd w:val="0"/>
              <w:snapToGrid w:val="0"/>
              <w:spacing w:line="300" w:lineRule="auto"/>
              <w:ind w:right="480"/>
              <w:rPr>
                <w:rFonts w:hint="eastAsia" w:eastAsia="仿宋_GB2312"/>
                <w:spacing w:val="-6"/>
                <w:sz w:val="24"/>
                <w:highlight w:val="none"/>
              </w:rPr>
            </w:pPr>
            <w:r>
              <w:rPr>
                <w:rFonts w:hint="eastAsia" w:eastAsia="仿宋_GB2312"/>
                <w:spacing w:val="-6"/>
                <w:sz w:val="24"/>
                <w:highlight w:val="none"/>
                <w:lang w:val="en-US" w:eastAsia="zh-CN"/>
              </w:rPr>
              <w:t>1.不存在不宜报名的情形；2</w:t>
            </w:r>
            <w:r>
              <w:rPr>
                <w:rFonts w:hint="eastAsia" w:eastAsia="仿宋_GB2312"/>
                <w:spacing w:val="-6"/>
                <w:sz w:val="24"/>
                <w:highlight w:val="none"/>
              </w:rPr>
              <w:t>本表填写内容真实完整。</w:t>
            </w:r>
          </w:p>
          <w:p>
            <w:pPr>
              <w:shd w:val="clear" w:color="auto" w:fill="auto"/>
              <w:adjustRightInd w:val="0"/>
              <w:snapToGrid w:val="0"/>
              <w:spacing w:line="300" w:lineRule="auto"/>
              <w:ind w:right="480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hint="eastAsia" w:eastAsia="仿宋_GB2312"/>
                <w:spacing w:val="-6"/>
                <w:sz w:val="24"/>
                <w:highlight w:val="none"/>
              </w:rPr>
              <w:t>如有不实，本人负全部责任。</w:t>
            </w:r>
          </w:p>
          <w:p>
            <w:pPr>
              <w:shd w:val="clear" w:color="auto" w:fill="auto"/>
              <w:adjustRightInd w:val="0"/>
              <w:snapToGrid w:val="0"/>
              <w:spacing w:line="300" w:lineRule="auto"/>
              <w:ind w:right="480" w:firstLine="6270" w:firstLineChars="2750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签名：</w:t>
            </w:r>
          </w:p>
          <w:p>
            <w:pPr>
              <w:shd w:val="clear" w:color="auto" w:fill="auto"/>
              <w:spacing w:line="240" w:lineRule="atLeast"/>
              <w:ind w:left="-103" w:leftChars="-49"/>
              <w:jc w:val="center"/>
              <w:rPr>
                <w:rFonts w:eastAsia="楷体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16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资格审查意见</w:t>
            </w:r>
          </w:p>
        </w:tc>
        <w:tc>
          <w:tcPr>
            <w:tcW w:w="8677" w:type="dxa"/>
            <w:gridSpan w:val="12"/>
            <w:tcBorders>
              <w:tl2br w:val="nil"/>
              <w:tr2bl w:val="nil"/>
            </w:tcBorders>
            <w:noWrap w:val="0"/>
            <w:vAlign w:val="bottom"/>
          </w:tcPr>
          <w:p>
            <w:pPr>
              <w:shd w:val="clear" w:color="auto" w:fill="auto"/>
              <w:spacing w:line="240" w:lineRule="atLeast"/>
              <w:ind w:left="-103" w:leftChars="-49" w:right="360"/>
              <w:jc w:val="right"/>
              <w:rPr>
                <w:rFonts w:eastAsia="楷体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年  月  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96"/>
          <w:szCs w:val="96"/>
          <w:highlight w:val="none"/>
          <w:lang w:val="en-US"/>
        </w:rPr>
        <w:sectPr>
          <w:pgSz w:w="11906" w:h="16838"/>
          <w:pgMar w:top="1701" w:right="1247" w:bottom="1587" w:left="136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5" w:charSpace="0"/>
        </w:sect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杭州未来科技城城市发展有限公司应聘报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名表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45D3A"/>
    <w:rsid w:val="6FB91607"/>
    <w:rsid w:val="7F54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2021-03-01T00:43:00Z</dcterms:created>
  <dc:creator>15</dc:creator>
  <cp:lastModifiedBy>15</cp:lastModifiedBy>
  <dcterms:modified xsi:type="dcterms:W3CDTF">2021-03-01T00:44:58Z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