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00" w:lineRule="exact"/>
        <w:ind w:firstLine="420"/>
        <w:jc w:val="center"/>
        <w:rPr>
          <w:rFonts w:ascii="黑体" w:hAnsi="黑体" w:eastAsia="黑体" w:cs="宋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z w:val="36"/>
          <w:szCs w:val="36"/>
        </w:rPr>
        <w:t>杭州清河坊资产管理有限公司</w:t>
      </w:r>
    </w:p>
    <w:p>
      <w:pPr>
        <w:pStyle w:val="3"/>
        <w:widowControl/>
        <w:spacing w:beforeAutospacing="0" w:afterAutospacing="0" w:line="400" w:lineRule="exact"/>
        <w:ind w:firstLine="420"/>
        <w:jc w:val="center"/>
        <w:rPr>
          <w:rFonts w:ascii="黑体" w:hAnsi="黑体" w:eastAsia="黑体" w:cs="宋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z w:val="36"/>
          <w:szCs w:val="36"/>
        </w:rPr>
        <w:t>公开招聘工作人员公告</w:t>
      </w:r>
    </w:p>
    <w:p>
      <w:pPr>
        <w:pStyle w:val="3"/>
        <w:widowControl/>
        <w:spacing w:beforeAutospacing="0" w:afterAutospacing="0" w:line="400" w:lineRule="exact"/>
        <w:ind w:firstLine="420"/>
        <w:jc w:val="center"/>
        <w:rPr>
          <w:rFonts w:ascii="黑体" w:hAnsi="黑体" w:eastAsia="黑体" w:cs="宋体"/>
          <w:b/>
          <w:bCs/>
          <w:color w:val="000000"/>
          <w:sz w:val="36"/>
          <w:szCs w:val="36"/>
        </w:rPr>
      </w:pPr>
    </w:p>
    <w:p>
      <w:pPr>
        <w:pStyle w:val="3"/>
        <w:widowControl/>
        <w:spacing w:beforeAutospacing="0" w:afterAutospacing="0" w:line="400" w:lineRule="exact"/>
        <w:ind w:firstLine="420"/>
        <w:jc w:val="center"/>
        <w:rPr>
          <w:rFonts w:ascii="黑体" w:hAnsi="黑体" w:eastAsia="黑体" w:cs="宋体"/>
          <w:b/>
          <w:bCs/>
          <w:color w:val="000000"/>
          <w:sz w:val="36"/>
          <w:szCs w:val="36"/>
        </w:rPr>
      </w:pP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杭州清河坊资产管理有限公司成立于2002年，注册资金1亿元，系杭州市上城区属国有企业。公司集资本投资、商业运营、工程建设、物业管理、文旅产业开发等功能于一体，是大型综合性文旅平台公司。公司现有员工160余人，运营管理国有资产规模近百亿元。目前主要承担清河坊历史街区的保护开发、运营管理及宋韵文化挖掘、南宋皇城小镇开发建设等职能，现已成为杭州市文商旅建设运营和融合发展的优质平台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经过十余年的发展，公司积累了丰富的历史文化街区保护开发经验，努力使清河坊历史街区成为历史文化底蕴深厚、商贸生活气息浓郁、旅游休闲产业丰富的知名历史街区。近年来，街区荣膺“中国历史文化街区”、“中华老字号第一街”、“国家4A级旅游景区”等荣誉称号，已成为中外游客体验“南宋风情、杭州韵味”的必到之地和杭州文商旅融合的金名片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现因工作需要，决定面向社会公开招聘1名国有企业正式编制工作人员，为做好本次招聘工作，现就有关事项公告如下：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一、招聘岗位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办公室主任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 1人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工程造价员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 xml:space="preserve">  1人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清河坊文化旅游发展有限公司 副经理 1人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二、</w:t>
      </w: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岗位职责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（一）办公室主任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1.在联合党委与公司班子领导下，全面负责办公室日常管理工作；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2.负责单位党政公文处理，阅批、传达、处理上级文件和指示；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3.统筹、协调单位规章制度的建设工作，负责撰写报告、总结材料等重要文件及各类文件的审核把关工作，督促、检查并及时反映单位各项政策、制度、决定的执行情况；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4.协助联合党委与公司部领导班子制定工作方针、计划；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5.做好调查研究，为联合党委和公司班子提供决策参考；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6.负责联合党委、公司各项上级考核的落实、安排；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7.联合党委及公司班子领导布置的其他工作。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（二）工程造价员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 负责参与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工程招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标文件和合同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审定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，收集各工程项目的造价资料，为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项目造价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提供依据；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2. 负责对建设工程工程预（决）算、工程变更联系单、工程进度款进行审核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会签； 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、对审核的工程造价文件进行复核；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、审核各类建设工程项目的工程预算、工程变更、进度款、结算等造价文件的完整性并协助咨询公司的审核工作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完成部门领导交办的其它事项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（三）杭州清河坊文化旅游发展有限公司副经理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 负责制定公司开发与经营计划，完善组织管理体系、运营体系；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2. 负责公司文旅产业布局规划，制定文旅项目投资计划，开展文旅项目经营模式探索； 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3. 负责文旅项目规划设计、开发建设、运营管理，研究盈利模式及品牌落地；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4. 负责项目开发与经营管理把控，包括市场运营、研发设计、成本管控等；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default" w:ascii="黑体" w:hAnsi="黑体" w:eastAsia="黑体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5. 负责健全公司各项管理制度，做好团队建设和企业文化建设。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二、招聘要求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宋体"/>
          <w:b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  <w:lang w:eastAsia="zh-CN"/>
        </w:rPr>
        <w:t>（一）办公室主任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基本要求：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遵守中华人民共和国宪法、法律，拥护中国共产党的领导，无违法违纪情况；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身体健康；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具有</w:t>
      </w:r>
      <w:r>
        <w:rPr>
          <w:rFonts w:hint="eastAsia" w:ascii="仿宋" w:hAnsi="仿宋" w:eastAsia="仿宋" w:cs="宋体"/>
          <w:sz w:val="30"/>
          <w:szCs w:val="30"/>
        </w:rPr>
        <w:t>杭州市区常住户口（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含萧山区、余杭区、富阳区、临安区，以202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日的户口所在地为准，下同）；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（4）40周岁以下，中共党员，全日制大学本科以上管理类专业学历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（5）具有相关企业中层正职3年以上工作经历；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综合素质要求：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（1）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具有较强的领导能力、组织协调能力和沟通能力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）具备扎实的文字功底，能熟练撰写各类重要报告、总结和计划，有文书专长者优先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具有良好的职业道德素养，具有高度的责任感和使命感，能廉洁自律、坚持原则、严守企业商业秘密。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lang w:eastAsia="zh-CN"/>
        </w:rPr>
        <w:t>（二）工程造价员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基本要求：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遵守中华人民共和国宪法、法律，拥护中国共产党的领导，无违法违纪情况；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身体健康；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具有杭州市区常住户口（含萧山区、余杭区、富阳区、临安区，以202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日的户口所在地为准，下同）；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highlight w:val="none"/>
          <w:lang w:val="en-US" w:eastAsia="zh-CN"/>
        </w:rPr>
        <w:t>（4）40周岁以下，工程造价、建筑工程等相关专业大专以上学历；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综合素质要求：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（1）具有3年以上相关工作经验，具有独立完成造价编制及审核工作能力；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（2）熟悉掌握相关领域工程造价管理和成本控制流程，了解相关规定和政策；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（3）熟悉工程招投标工作；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（4）具有较好的学习能力、执行能力和独立工作能力。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lang w:eastAsia="zh-CN"/>
        </w:rPr>
        <w:t>（三）杭州清河坊文化旅游发展有限公司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lang w:val="en-US" w:eastAsia="zh-CN"/>
        </w:rPr>
        <w:t>副经理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基本要求：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遵守中华人民共和国宪法、法律，拥护中国共产党的领导，无违法违纪情况；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身体健康；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具有</w:t>
      </w:r>
      <w:r>
        <w:rPr>
          <w:rFonts w:hint="eastAsia" w:ascii="仿宋" w:hAnsi="仿宋" w:eastAsia="仿宋" w:cs="宋体"/>
          <w:sz w:val="30"/>
          <w:szCs w:val="30"/>
        </w:rPr>
        <w:t>杭州市区常住户口（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含萧山区、余杭区、富阳区、临安区，以202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日的户口所在地为准，下同）；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 30-45岁，市场营销、旅游管理、景区规划等相关专业，本科及以上学历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综合素质要求：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5年以上文化旅游行业运营管理工作经验，熟悉文旅项目规划设计、开发建设和运营管理，有IP落地经验；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精通战略规划及项目发展计划，擅长文旅产业项目投资运营与资源拓展；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擅长顶层商业模式设计，熟悉旅游景区发展趋势及赢利模式构建，有旅游行业高管任职经历更佳；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善于开拓维护社会公共关系，商务谈判能力出色，具备敏锐的商业嗅觉和项目开发与运营能力。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三、招聘流程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本次招聘工作采取公开报名、面试</w:t>
      </w:r>
      <w:r>
        <w:rPr>
          <w:rFonts w:hint="eastAsia" w:ascii="仿宋" w:hAnsi="仿宋" w:eastAsia="仿宋" w:cs="宋体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公示和聘用的程序进行。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（一）公开报名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FF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1．报名时间：202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日9：00至2021年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日17：00。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2．报名方式：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将报名材料发送至邮箱：</w:t>
      </w:r>
      <w:r>
        <w:rPr>
          <w:rFonts w:hint="eastAsia" w:ascii="仿宋" w:hAnsi="仿宋" w:eastAsia="仿宋" w:cs="宋体"/>
          <w:sz w:val="30"/>
          <w:szCs w:val="30"/>
        </w:rPr>
        <w:t>qhf@hzqhf.onaliyun.com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3．报名材料：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（1）填写《招用人员登记表》（附件一）；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（2）本人身份证原件（照片）；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（3）本人户口本原件（照片）；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（4）本人学历学位证书原件（照片）；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）报考岗位有工作经历要求的，须同时提供与工作单位签订的劳动合同原件（照片）。若劳动合同上不明确具体的岗位，还需同时提供工作单位开具的《个人工作资历证明》（附件二）；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）请将以上材料以压缩包文件形式整理后发送至指定邮箱，请报名者认真查看本人所提交的报名材料，报名材料不齐全、有缺漏者不接受报名。报名者须按照公布的招聘要求，如实填写。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4．招聘单位进行资格审查后，通知合格者面试时间和地点。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（二）面试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资格审查通过人员需携带本人身份证原件、本人户口本原件、本人学历学位证书原件与工作单位签订的劳动合同复印件或《个人工作资历证明》等材料参加面试，面试包括初试与复试。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1．初试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初试主要测试应聘者的基本素质和相关专业知识。应聘人员依据总分排名，前三名进入复试。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2．复试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复试进行职位相关性面试，考察应聘者的职位匹配度。经面试小组评选，确定拟聘用人员。</w:t>
      </w:r>
    </w:p>
    <w:p>
      <w:pPr>
        <w:pStyle w:val="3"/>
        <w:widowControl/>
        <w:spacing w:beforeAutospacing="0" w:afterAutospacing="0" w:line="40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（三）公示及聘用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1．根据面试结果，确定拟聘人员。拟聘用人员需提交身份证复印件、户口本复印件、学历证书复印件、无犯罪记录证明、解除劳动合同证明、入职体检报告、《招用人员登记表》和《个人工作资历证明》。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2．录取结果公示7天无异议的，在公示结束后，办理聘用手续，签订聘用合同。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3．录取人员实行试用期制度。</w:t>
      </w:r>
      <w:r>
        <w:rPr>
          <w:rFonts w:hint="eastAsia" w:ascii="仿宋" w:hAnsi="仿宋" w:eastAsia="仿宋" w:cs="宋体"/>
          <w:sz w:val="30"/>
          <w:szCs w:val="30"/>
        </w:rPr>
        <w:t>试用期三个月，考核合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格者，予以正式聘用；不合格的，取消聘用。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四、薪资待遇</w:t>
      </w:r>
    </w:p>
    <w:p>
      <w:pPr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根据《劳动合同法》相关要求和规定，</w:t>
      </w:r>
      <w:r>
        <w:rPr>
          <w:rFonts w:hint="eastAsia" w:ascii="仿宋" w:hAnsi="仿宋" w:eastAsia="仿宋" w:cs="宋体"/>
          <w:kern w:val="0"/>
          <w:sz w:val="30"/>
          <w:szCs w:val="30"/>
        </w:rPr>
        <w:t>聘用</w:t>
      </w:r>
      <w:r>
        <w:rPr>
          <w:rFonts w:ascii="仿宋" w:hAnsi="仿宋" w:eastAsia="仿宋" w:cs="宋体"/>
          <w:kern w:val="0"/>
          <w:sz w:val="30"/>
          <w:szCs w:val="30"/>
        </w:rPr>
        <w:t>后即签订</w:t>
      </w:r>
      <w:r>
        <w:rPr>
          <w:rFonts w:hint="eastAsia" w:ascii="仿宋" w:hAnsi="仿宋" w:eastAsia="仿宋" w:cs="宋体"/>
          <w:kern w:val="0"/>
          <w:sz w:val="30"/>
          <w:szCs w:val="30"/>
        </w:rPr>
        <w:t>劳动</w:t>
      </w:r>
      <w:r>
        <w:rPr>
          <w:rFonts w:ascii="仿宋" w:hAnsi="仿宋" w:eastAsia="仿宋" w:cs="宋体"/>
          <w:kern w:val="0"/>
          <w:sz w:val="30"/>
          <w:szCs w:val="30"/>
        </w:rPr>
        <w:t>合同，薪资按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上城区国有企业</w:t>
      </w:r>
      <w:r>
        <w:rPr>
          <w:rFonts w:ascii="仿宋" w:hAnsi="仿宋" w:eastAsia="仿宋" w:cs="宋体"/>
          <w:kern w:val="0"/>
          <w:sz w:val="30"/>
          <w:szCs w:val="30"/>
        </w:rPr>
        <w:t>薪酬标准执行</w:t>
      </w:r>
      <w:r>
        <w:rPr>
          <w:rFonts w:hint="eastAsia" w:ascii="仿宋" w:hAnsi="仿宋" w:eastAsia="仿宋" w:cs="宋体"/>
          <w:kern w:val="0"/>
          <w:sz w:val="30"/>
          <w:szCs w:val="30"/>
        </w:rPr>
        <w:t>，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办公室主任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年收入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25-30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万元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；工程造价员年收入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15-17万元；杭州清河坊文化旅游发展有限公司副经理年收入15-25万元，</w:t>
      </w:r>
      <w:r>
        <w:rPr>
          <w:rFonts w:ascii="仿宋" w:hAnsi="仿宋" w:eastAsia="仿宋" w:cs="宋体"/>
          <w:kern w:val="0"/>
          <w:sz w:val="30"/>
          <w:szCs w:val="30"/>
        </w:rPr>
        <w:t>享有五险一金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及企业</w:t>
      </w:r>
      <w:r>
        <w:rPr>
          <w:rFonts w:ascii="仿宋" w:hAnsi="仿宋" w:eastAsia="仿宋" w:cs="宋体"/>
          <w:kern w:val="0"/>
          <w:sz w:val="30"/>
          <w:szCs w:val="30"/>
        </w:rPr>
        <w:t>福利。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五、其他事项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(一)咨询电话：</w:t>
      </w:r>
      <w:r>
        <w:rPr>
          <w:rFonts w:ascii="仿宋" w:hAnsi="仿宋" w:eastAsia="仿宋" w:cs="宋体"/>
          <w:color w:val="000000"/>
          <w:sz w:val="30"/>
          <w:szCs w:val="30"/>
        </w:rPr>
        <w:t>0571-86718112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。咨询时间：上午9：00—12：00，下午14：00—17：30，双休日除外。</w:t>
      </w:r>
    </w:p>
    <w:p>
      <w:pPr>
        <w:pStyle w:val="3"/>
        <w:widowControl/>
        <w:spacing w:beforeAutospacing="0" w:afterAutospacing="0" w:line="400" w:lineRule="exact"/>
        <w:rPr>
          <w:rFonts w:ascii="仿宋" w:hAnsi="仿宋" w:eastAsia="仿宋" w:cs="宋体"/>
          <w:color w:val="000000"/>
          <w:sz w:val="30"/>
          <w:szCs w:val="30"/>
        </w:rPr>
      </w:pP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附件一：《招用人员登记表》</w:t>
      </w:r>
    </w:p>
    <w:p>
      <w:pPr>
        <w:pStyle w:val="3"/>
        <w:widowControl/>
        <w:spacing w:beforeAutospacing="0" w:afterAutospacing="0" w:line="40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附件二：《个人工作资历证明》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 </w:t>
      </w:r>
    </w:p>
    <w:p>
      <w:pPr>
        <w:pStyle w:val="3"/>
        <w:widowControl/>
        <w:spacing w:beforeAutospacing="0" w:afterAutospacing="0" w:line="400" w:lineRule="exact"/>
        <w:ind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</w:p>
    <w:p>
      <w:pPr>
        <w:pStyle w:val="3"/>
        <w:widowControl/>
        <w:spacing w:beforeAutospacing="0" w:afterAutospacing="0" w:line="400" w:lineRule="exact"/>
        <w:ind w:firstLine="42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3"/>
        <w:widowControl/>
        <w:spacing w:beforeAutospacing="0" w:afterAutospacing="0" w:line="400" w:lineRule="exact"/>
        <w:ind w:firstLine="42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3"/>
        <w:widowControl/>
        <w:spacing w:beforeAutospacing="0" w:afterAutospacing="0" w:line="400" w:lineRule="exact"/>
        <w:ind w:firstLine="420"/>
        <w:jc w:val="righ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杭州清河坊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资产</w:t>
      </w:r>
      <w:r>
        <w:rPr>
          <w:rFonts w:ascii="仿宋" w:hAnsi="仿宋" w:eastAsia="仿宋" w:cs="宋体"/>
          <w:color w:val="000000"/>
          <w:sz w:val="30"/>
          <w:szCs w:val="30"/>
        </w:rPr>
        <w:t>管理有限公司</w:t>
      </w:r>
    </w:p>
    <w:p>
      <w:pPr>
        <w:pStyle w:val="3"/>
        <w:widowControl/>
        <w:spacing w:beforeAutospacing="0" w:afterAutospacing="0" w:line="400" w:lineRule="exact"/>
        <w:ind w:firstLine="420"/>
        <w:jc w:val="righ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日</w:t>
      </w:r>
    </w:p>
    <w:p>
      <w:pPr>
        <w:pStyle w:val="3"/>
        <w:widowControl/>
        <w:spacing w:beforeAutospacing="0" w:afterAutospacing="0" w:line="400" w:lineRule="exact"/>
        <w:ind w:firstLine="420"/>
        <w:jc w:val="right"/>
        <w:rPr>
          <w:rFonts w:ascii="仿宋" w:hAnsi="仿宋" w:eastAsia="仿宋" w:cs="宋体"/>
          <w:color w:val="000000"/>
          <w:sz w:val="30"/>
          <w:szCs w:val="30"/>
        </w:rPr>
      </w:pPr>
    </w:p>
    <w:p>
      <w:pPr>
        <w:pStyle w:val="3"/>
        <w:widowControl/>
        <w:spacing w:beforeAutospacing="0" w:afterAutospacing="0" w:line="400" w:lineRule="exact"/>
        <w:ind w:firstLine="420"/>
        <w:jc w:val="right"/>
        <w:rPr>
          <w:rFonts w:ascii="仿宋" w:hAnsi="仿宋" w:eastAsia="仿宋" w:cs="宋体"/>
          <w:color w:val="000000"/>
          <w:sz w:val="30"/>
          <w:szCs w:val="30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b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附件一：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sz w:val="32"/>
          <w:szCs w:val="21"/>
        </w:rPr>
      </w:pPr>
      <w:r>
        <w:rPr>
          <w:rFonts w:hint="eastAsia" w:ascii="宋体" w:hAnsi="宋体" w:eastAsia="宋体" w:cs="宋体"/>
          <w:b/>
          <w:color w:val="000000"/>
          <w:sz w:val="32"/>
          <w:szCs w:val="21"/>
        </w:rPr>
        <w:t>招用人员登记表（合同制员工）</w:t>
      </w:r>
    </w:p>
    <w:p>
      <w:pPr>
        <w:widowControl/>
        <w:jc w:val="left"/>
        <w:rPr>
          <w:rFonts w:cs="宋体" w:asciiTheme="minorEastAsia" w:hAnsiTheme="minorEastAsia"/>
          <w:bCs/>
          <w:color w:val="000000"/>
          <w:sz w:val="22"/>
          <w:szCs w:val="21"/>
        </w:rPr>
      </w:pPr>
      <w:r>
        <w:rPr>
          <w:rFonts w:hint="eastAsia" w:cs="宋体" w:asciiTheme="minorEastAsia" w:hAnsiTheme="minorEastAsia"/>
          <w:bCs/>
          <w:color w:val="000000"/>
          <w:sz w:val="22"/>
          <w:szCs w:val="21"/>
          <w:lang w:eastAsia="zh-CN"/>
        </w:rPr>
        <w:t>报名岗位：</w:t>
      </w: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157"/>
        <w:gridCol w:w="1444"/>
        <w:gridCol w:w="426"/>
        <w:gridCol w:w="710"/>
        <w:gridCol w:w="1704"/>
        <w:gridCol w:w="850"/>
        <w:gridCol w:w="283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848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6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婚姻状况</w:t>
            </w:r>
          </w:p>
        </w:tc>
        <w:tc>
          <w:tcPr>
            <w:tcW w:w="1001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521" w:type="pct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照</w:t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848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6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政治面貌</w:t>
            </w:r>
          </w:p>
        </w:tc>
        <w:tc>
          <w:tcPr>
            <w:tcW w:w="1001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521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学历（职称）</w:t>
            </w:r>
          </w:p>
        </w:tc>
        <w:tc>
          <w:tcPr>
            <w:tcW w:w="848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6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出生年月</w:t>
            </w:r>
          </w:p>
        </w:tc>
        <w:tc>
          <w:tcPr>
            <w:tcW w:w="1001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521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健康状况</w:t>
            </w:r>
          </w:p>
        </w:tc>
        <w:tc>
          <w:tcPr>
            <w:tcW w:w="848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6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身份证号</w:t>
            </w:r>
          </w:p>
        </w:tc>
        <w:tc>
          <w:tcPr>
            <w:tcW w:w="1001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521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户籍所在地</w:t>
            </w:r>
          </w:p>
        </w:tc>
        <w:tc>
          <w:tcPr>
            <w:tcW w:w="2516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499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手机</w:t>
            </w:r>
          </w:p>
        </w:tc>
        <w:tc>
          <w:tcPr>
            <w:tcW w:w="10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现居住地</w:t>
            </w:r>
          </w:p>
        </w:tc>
        <w:tc>
          <w:tcPr>
            <w:tcW w:w="2516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6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固定电话</w:t>
            </w: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应聘部门</w:t>
            </w: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1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应聘岗位</w:t>
            </w:r>
          </w:p>
        </w:tc>
        <w:tc>
          <w:tcPr>
            <w:tcW w:w="1521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个人简历</w:t>
            </w:r>
          </w:p>
        </w:tc>
        <w:tc>
          <w:tcPr>
            <w:tcW w:w="680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起始年月</w:t>
            </w: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终止年月</w:t>
            </w:r>
          </w:p>
        </w:tc>
        <w:tc>
          <w:tcPr>
            <w:tcW w:w="141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何地何单位</w:t>
            </w:r>
          </w:p>
        </w:tc>
        <w:tc>
          <w:tcPr>
            <w:tcW w:w="66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职务工种</w:t>
            </w: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离开原因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80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1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6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80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1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6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80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41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6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家</w:t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庭</w:t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成</w:t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员</w:t>
            </w:r>
          </w:p>
        </w:tc>
        <w:tc>
          <w:tcPr>
            <w:tcW w:w="680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关系</w:t>
            </w: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2083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工作单位（现居住地址）</w:t>
            </w: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80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083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80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083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4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680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09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083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声明：本人声明以上所填信息以及所提供的各项资料真实、可靠，本人已了解如提供虚假信息，即使已被录用，一经发现将导致合同关系的终止。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申请人签字：                   日期：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2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szCs w:val="21"/>
              </w:rPr>
              <w:t>备注：请填表人员提供身份证、户口本第一页及本人登记页、最高学历证等复印件，失业证，近期体检报告，有上岗证、援助证及与工作相关的证件。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附件二：</w:t>
      </w:r>
    </w:p>
    <w:p>
      <w:pPr>
        <w:jc w:val="center"/>
        <w:rPr>
          <w:rFonts w:ascii="宋体" w:hAnsi="宋体"/>
          <w:b/>
          <w:iCs/>
          <w:sz w:val="36"/>
        </w:rPr>
      </w:pPr>
    </w:p>
    <w:p>
      <w:pPr>
        <w:jc w:val="center"/>
        <w:rPr>
          <w:rFonts w:ascii="宋体" w:hAnsi="宋体"/>
          <w:b/>
          <w:iCs/>
          <w:sz w:val="36"/>
        </w:rPr>
      </w:pPr>
    </w:p>
    <w:p>
      <w:pPr>
        <w:jc w:val="center"/>
        <w:rPr>
          <w:rFonts w:ascii="宋体" w:hAnsi="宋体"/>
          <w:b/>
          <w:iCs/>
          <w:sz w:val="36"/>
        </w:rPr>
      </w:pPr>
      <w:r>
        <w:rPr>
          <w:rFonts w:hint="eastAsia" w:ascii="宋体" w:hAnsi="宋体"/>
          <w:b/>
          <w:iCs/>
          <w:sz w:val="36"/>
        </w:rPr>
        <w:t>个</w:t>
      </w:r>
      <w:r>
        <w:rPr>
          <w:rFonts w:ascii="宋体" w:hAnsi="宋体"/>
          <w:b/>
          <w:iCs/>
          <w:sz w:val="36"/>
        </w:rPr>
        <w:t xml:space="preserve"> </w:t>
      </w:r>
      <w:r>
        <w:rPr>
          <w:rFonts w:hint="eastAsia" w:ascii="宋体" w:hAnsi="宋体"/>
          <w:b/>
          <w:iCs/>
          <w:sz w:val="36"/>
        </w:rPr>
        <w:t xml:space="preserve"> </w:t>
      </w:r>
      <w:r>
        <w:rPr>
          <w:rFonts w:ascii="宋体" w:hAnsi="宋体"/>
          <w:b/>
          <w:iCs/>
          <w:sz w:val="36"/>
        </w:rPr>
        <w:t>人</w:t>
      </w:r>
      <w:r>
        <w:rPr>
          <w:rFonts w:hint="eastAsia" w:ascii="宋体" w:hAnsi="宋体"/>
          <w:b/>
          <w:iCs/>
          <w:sz w:val="36"/>
        </w:rPr>
        <w:t xml:space="preserve"> </w:t>
      </w:r>
      <w:r>
        <w:rPr>
          <w:rFonts w:ascii="宋体" w:hAnsi="宋体"/>
          <w:b/>
          <w:iCs/>
          <w:sz w:val="36"/>
        </w:rPr>
        <w:t xml:space="preserve"> </w:t>
      </w:r>
      <w:r>
        <w:rPr>
          <w:rFonts w:hint="eastAsia" w:ascii="宋体" w:hAnsi="宋体"/>
          <w:b/>
          <w:iCs/>
          <w:sz w:val="36"/>
        </w:rPr>
        <w:t>工  作</w:t>
      </w:r>
      <w:r>
        <w:rPr>
          <w:rFonts w:ascii="宋体" w:hAnsi="宋体"/>
          <w:b/>
          <w:iCs/>
          <w:sz w:val="36"/>
        </w:rPr>
        <w:t xml:space="preserve"> </w:t>
      </w:r>
      <w:r>
        <w:rPr>
          <w:rFonts w:hint="eastAsia" w:ascii="宋体" w:hAnsi="宋体"/>
          <w:b/>
          <w:iCs/>
          <w:sz w:val="36"/>
        </w:rPr>
        <w:t xml:space="preserve"> 资  历  </w:t>
      </w:r>
      <w:r>
        <w:rPr>
          <w:rFonts w:ascii="宋体" w:hAnsi="宋体"/>
          <w:b/>
          <w:iCs/>
          <w:sz w:val="36"/>
        </w:rPr>
        <w:t xml:space="preserve">证 </w:t>
      </w:r>
      <w:r>
        <w:rPr>
          <w:rFonts w:hint="eastAsia" w:ascii="宋体" w:hAnsi="宋体"/>
          <w:b/>
          <w:iCs/>
          <w:sz w:val="36"/>
        </w:rPr>
        <w:t xml:space="preserve"> </w:t>
      </w:r>
      <w:r>
        <w:rPr>
          <w:rFonts w:ascii="宋体" w:hAnsi="宋体"/>
          <w:b/>
          <w:iCs/>
          <w:sz w:val="36"/>
        </w:rPr>
        <w:t>明</w:t>
      </w:r>
    </w:p>
    <w:p>
      <w:pPr>
        <w:jc w:val="center"/>
        <w:rPr>
          <w:rFonts w:ascii="宋体" w:hAnsi="宋体"/>
          <w:b/>
          <w:iCs/>
          <w:sz w:val="36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兹证明＿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＿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，身份证号为（                   ），</w:t>
      </w:r>
      <w:r>
        <w:rPr>
          <w:rFonts w:ascii="宋体" w:hAnsi="宋体"/>
          <w:sz w:val="28"/>
          <w:szCs w:val="28"/>
        </w:rPr>
        <w:t>为本单位职工，系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（请选择：公务员、事业、企业）编制，</w:t>
      </w:r>
      <w:r>
        <w:rPr>
          <w:rFonts w:ascii="宋体" w:hAnsi="宋体"/>
          <w:sz w:val="28"/>
          <w:szCs w:val="28"/>
        </w:rPr>
        <w:t>在我单位＿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</w:rPr>
        <w:t>或岗位上工作＿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＿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个月</w:t>
      </w:r>
      <w:r>
        <w:rPr>
          <w:rFonts w:ascii="宋体" w:hAnsi="宋体"/>
          <w:sz w:val="28"/>
          <w:szCs w:val="28"/>
        </w:rPr>
        <w:t>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ind w:firstLine="420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</w:t>
      </w: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(单位公章) </w:t>
      </w: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</w:p>
    <w:p/>
    <w:p>
      <w:pPr>
        <w:pStyle w:val="3"/>
        <w:widowControl/>
        <w:spacing w:beforeAutospacing="0" w:afterAutospacing="0" w:line="420" w:lineRule="atLeast"/>
        <w:ind w:firstLine="420"/>
        <w:rPr>
          <w:rFonts w:ascii="宋体" w:hAnsi="宋体" w:eastAsia="宋体" w:cs="宋体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F76740"/>
    <w:rsid w:val="00007615"/>
    <w:rsid w:val="000345BB"/>
    <w:rsid w:val="00104AF6"/>
    <w:rsid w:val="001512FA"/>
    <w:rsid w:val="001A4F03"/>
    <w:rsid w:val="001D3A0E"/>
    <w:rsid w:val="001F3053"/>
    <w:rsid w:val="00201711"/>
    <w:rsid w:val="002152A6"/>
    <w:rsid w:val="002451AB"/>
    <w:rsid w:val="0029544C"/>
    <w:rsid w:val="002F6AAE"/>
    <w:rsid w:val="002F74AE"/>
    <w:rsid w:val="00330175"/>
    <w:rsid w:val="003464B2"/>
    <w:rsid w:val="003657C7"/>
    <w:rsid w:val="003730FA"/>
    <w:rsid w:val="00400DE8"/>
    <w:rsid w:val="004310D2"/>
    <w:rsid w:val="00453051"/>
    <w:rsid w:val="004B0A20"/>
    <w:rsid w:val="004B4979"/>
    <w:rsid w:val="004F7759"/>
    <w:rsid w:val="005273B9"/>
    <w:rsid w:val="00535046"/>
    <w:rsid w:val="00573BF9"/>
    <w:rsid w:val="00586EDF"/>
    <w:rsid w:val="0059510C"/>
    <w:rsid w:val="005B2271"/>
    <w:rsid w:val="005C3963"/>
    <w:rsid w:val="005D7D7E"/>
    <w:rsid w:val="005E52BE"/>
    <w:rsid w:val="00664692"/>
    <w:rsid w:val="006679A1"/>
    <w:rsid w:val="006C07DA"/>
    <w:rsid w:val="00707240"/>
    <w:rsid w:val="00712122"/>
    <w:rsid w:val="00712857"/>
    <w:rsid w:val="007F03AD"/>
    <w:rsid w:val="007F42FF"/>
    <w:rsid w:val="00844416"/>
    <w:rsid w:val="00890C79"/>
    <w:rsid w:val="008A57B3"/>
    <w:rsid w:val="008B56B3"/>
    <w:rsid w:val="008D1B9C"/>
    <w:rsid w:val="0091095C"/>
    <w:rsid w:val="0091114D"/>
    <w:rsid w:val="00922F7B"/>
    <w:rsid w:val="00923EF3"/>
    <w:rsid w:val="009B11CF"/>
    <w:rsid w:val="009E1C27"/>
    <w:rsid w:val="00A2270B"/>
    <w:rsid w:val="00A52F66"/>
    <w:rsid w:val="00AA4DDC"/>
    <w:rsid w:val="00AC1C7C"/>
    <w:rsid w:val="00AF1B1B"/>
    <w:rsid w:val="00AF7523"/>
    <w:rsid w:val="00B10598"/>
    <w:rsid w:val="00B16B01"/>
    <w:rsid w:val="00B44BCD"/>
    <w:rsid w:val="00B64180"/>
    <w:rsid w:val="00B80DDA"/>
    <w:rsid w:val="00BA1607"/>
    <w:rsid w:val="00BB5E49"/>
    <w:rsid w:val="00C22324"/>
    <w:rsid w:val="00C53A80"/>
    <w:rsid w:val="00CC529B"/>
    <w:rsid w:val="00CC6FAC"/>
    <w:rsid w:val="00CE7FB3"/>
    <w:rsid w:val="00D02D53"/>
    <w:rsid w:val="00D227FA"/>
    <w:rsid w:val="00D33486"/>
    <w:rsid w:val="00D821DA"/>
    <w:rsid w:val="00D96637"/>
    <w:rsid w:val="00DF610E"/>
    <w:rsid w:val="00E03753"/>
    <w:rsid w:val="00E331D4"/>
    <w:rsid w:val="00E41099"/>
    <w:rsid w:val="00E45854"/>
    <w:rsid w:val="00E56366"/>
    <w:rsid w:val="00EF1D79"/>
    <w:rsid w:val="00F3020A"/>
    <w:rsid w:val="00F51154"/>
    <w:rsid w:val="00F72A5B"/>
    <w:rsid w:val="00FB7D87"/>
    <w:rsid w:val="02AC7806"/>
    <w:rsid w:val="0EF76740"/>
    <w:rsid w:val="11C61984"/>
    <w:rsid w:val="17E53138"/>
    <w:rsid w:val="17F62951"/>
    <w:rsid w:val="25520711"/>
    <w:rsid w:val="2C9A2253"/>
    <w:rsid w:val="2EF92236"/>
    <w:rsid w:val="3DDA122E"/>
    <w:rsid w:val="3F055697"/>
    <w:rsid w:val="4B2E2C36"/>
    <w:rsid w:val="53483B6C"/>
    <w:rsid w:val="54563D62"/>
    <w:rsid w:val="5B544FC4"/>
    <w:rsid w:val="5F133310"/>
    <w:rsid w:val="7C0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批注文字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A721A-F2D9-4AC3-B33D-EE8CA1873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447</Words>
  <Characters>2553</Characters>
  <Lines>21</Lines>
  <Paragraphs>5</Paragraphs>
  <TotalTime>24</TotalTime>
  <ScaleCrop>false</ScaleCrop>
  <LinksUpToDate>false</LinksUpToDate>
  <CharactersWithSpaces>2995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2020-12-03T03:21:00Z</dcterms:created>
  <dc:creator>Administrator</dc:creator>
  <cp:lastModifiedBy>WPS_1481509466</cp:lastModifiedBy>
  <cp:lastPrinted>2021-02-19T06:16:00Z</cp:lastPrinted>
  <dcterms:modified xsi:type="dcterms:W3CDTF">2021-03-03T00:52:04Z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